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5564E" w14:textId="07D36135" w:rsidR="0078341C" w:rsidRPr="00280819" w:rsidRDefault="0043759D" w:rsidP="005D6495">
      <w:pPr>
        <w:spacing w:line="480" w:lineRule="auto"/>
        <w:rPr>
          <w:rFonts w:ascii="Times New Roman" w:hAnsi="Times New Roman" w:cs="Times New Roman"/>
          <w:b/>
        </w:rPr>
      </w:pPr>
      <w:r w:rsidRPr="00280819">
        <w:rPr>
          <w:rFonts w:ascii="Times New Roman" w:hAnsi="Times New Roman" w:cs="Times New Roman"/>
          <w:b/>
          <w:color w:val="212121"/>
          <w:shd w:val="clear" w:color="auto" w:fill="FFFFFF"/>
        </w:rPr>
        <w:t xml:space="preserve">A Job Task Analysis </w:t>
      </w:r>
      <w:r w:rsidR="005646DC" w:rsidRPr="00280819">
        <w:rPr>
          <w:rFonts w:ascii="Times New Roman" w:hAnsi="Times New Roman" w:cs="Times New Roman"/>
          <w:b/>
          <w:color w:val="212121"/>
          <w:shd w:val="clear" w:color="auto" w:fill="FFFFFF"/>
        </w:rPr>
        <w:t xml:space="preserve">to Describe the Physical Demands of </w:t>
      </w:r>
      <w:bookmarkStart w:id="0" w:name="_GoBack"/>
      <w:bookmarkEnd w:id="0"/>
      <w:r w:rsidRPr="00280819">
        <w:rPr>
          <w:rFonts w:ascii="Times New Roman" w:hAnsi="Times New Roman" w:cs="Times New Roman"/>
          <w:b/>
          <w:color w:val="212121"/>
          <w:shd w:val="clear" w:color="auto" w:fill="FFFFFF"/>
        </w:rPr>
        <w:t>Specialist Paramedic Roles in the</w:t>
      </w:r>
      <w:r w:rsidR="008D2D06" w:rsidRPr="00280819">
        <w:rPr>
          <w:rFonts w:ascii="Times New Roman" w:hAnsi="Times New Roman" w:cs="Times New Roman"/>
          <w:b/>
          <w:color w:val="212121"/>
          <w:shd w:val="clear" w:color="auto" w:fill="FFFFFF"/>
        </w:rPr>
        <w:t xml:space="preserve"> </w:t>
      </w:r>
      <w:r w:rsidRPr="00280819">
        <w:rPr>
          <w:rFonts w:ascii="Times New Roman" w:hAnsi="Times New Roman" w:cs="Times New Roman"/>
          <w:b/>
          <w:color w:val="212121"/>
          <w:shd w:val="clear" w:color="auto" w:fill="FFFFFF"/>
        </w:rPr>
        <w:t>National Ambulance Resilience Unit (NARU)</w:t>
      </w:r>
    </w:p>
    <w:p w14:paraId="7319121D" w14:textId="40CD19C6" w:rsidR="008B3741" w:rsidRPr="00280819" w:rsidRDefault="008B3741" w:rsidP="00FA3908">
      <w:pPr>
        <w:spacing w:line="480" w:lineRule="auto"/>
        <w:jc w:val="both"/>
        <w:rPr>
          <w:rFonts w:ascii="Times New Roman" w:hAnsi="Times New Roman" w:cs="Times New Roman"/>
          <w:vertAlign w:val="superscript"/>
        </w:rPr>
      </w:pPr>
      <w:r w:rsidRPr="00280819">
        <w:rPr>
          <w:rFonts w:ascii="Times New Roman" w:hAnsi="Times New Roman" w:cs="Times New Roman"/>
        </w:rPr>
        <w:t>Carla A. Rue</w:t>
      </w:r>
      <w:r w:rsidRPr="00280819">
        <w:rPr>
          <w:rFonts w:ascii="Times New Roman" w:hAnsi="Times New Roman" w:cs="Times New Roman"/>
          <w:vertAlign w:val="superscript"/>
        </w:rPr>
        <w:t>1</w:t>
      </w:r>
      <w:r w:rsidRPr="00280819">
        <w:rPr>
          <w:rFonts w:ascii="Times New Roman" w:hAnsi="Times New Roman" w:cs="Times New Roman"/>
        </w:rPr>
        <w:t>, Mark P. Rayson</w:t>
      </w:r>
      <w:r w:rsidRPr="00280819">
        <w:rPr>
          <w:rFonts w:ascii="Times New Roman" w:hAnsi="Times New Roman" w:cs="Times New Roman"/>
          <w:vertAlign w:val="superscript"/>
        </w:rPr>
        <w:t>2</w:t>
      </w:r>
      <w:r w:rsidRPr="00280819">
        <w:rPr>
          <w:rFonts w:ascii="Times New Roman" w:hAnsi="Times New Roman" w:cs="Times New Roman"/>
        </w:rPr>
        <w:t>, Ella F. Walker</w:t>
      </w:r>
      <w:r w:rsidRPr="00280819">
        <w:rPr>
          <w:rFonts w:ascii="Times New Roman" w:hAnsi="Times New Roman" w:cs="Times New Roman"/>
          <w:vertAlign w:val="superscript"/>
        </w:rPr>
        <w:t>1</w:t>
      </w:r>
      <w:r w:rsidRPr="00280819">
        <w:rPr>
          <w:rFonts w:ascii="Times New Roman" w:hAnsi="Times New Roman" w:cs="Times New Roman"/>
        </w:rPr>
        <w:t>, Julianne Doherty</w:t>
      </w:r>
      <w:r w:rsidRPr="00280819">
        <w:rPr>
          <w:rFonts w:ascii="Times New Roman" w:hAnsi="Times New Roman" w:cs="Times New Roman"/>
          <w:vertAlign w:val="superscript"/>
        </w:rPr>
        <w:t>1</w:t>
      </w:r>
      <w:r w:rsidRPr="00280819">
        <w:rPr>
          <w:rFonts w:ascii="Times New Roman" w:hAnsi="Times New Roman" w:cs="Times New Roman"/>
        </w:rPr>
        <w:t>, Jane Thompson</w:t>
      </w:r>
      <w:r w:rsidRPr="00280819">
        <w:rPr>
          <w:rFonts w:ascii="Times New Roman" w:hAnsi="Times New Roman" w:cs="Times New Roman"/>
          <w:vertAlign w:val="superscript"/>
        </w:rPr>
        <w:t>1</w:t>
      </w:r>
      <w:r w:rsidRPr="00280819">
        <w:rPr>
          <w:rFonts w:ascii="Times New Roman" w:hAnsi="Times New Roman" w:cs="Times New Roman"/>
        </w:rPr>
        <w:t>, Stephen D Myers</w:t>
      </w:r>
      <w:r w:rsidRPr="00280819">
        <w:rPr>
          <w:rFonts w:ascii="Times New Roman" w:hAnsi="Times New Roman" w:cs="Times New Roman"/>
          <w:vertAlign w:val="superscript"/>
        </w:rPr>
        <w:t>1</w:t>
      </w:r>
      <w:r w:rsidRPr="00280819">
        <w:rPr>
          <w:rFonts w:ascii="Times New Roman" w:hAnsi="Times New Roman" w:cs="Times New Roman"/>
        </w:rPr>
        <w:t>, and Sam D. Blacker</w:t>
      </w:r>
      <w:r w:rsidRPr="00280819">
        <w:rPr>
          <w:rFonts w:ascii="Times New Roman" w:hAnsi="Times New Roman" w:cs="Times New Roman"/>
          <w:vertAlign w:val="superscript"/>
        </w:rPr>
        <w:t>1</w:t>
      </w:r>
    </w:p>
    <w:p w14:paraId="5E8AF546" w14:textId="2A54205C" w:rsidR="008B3741" w:rsidRPr="00280819" w:rsidRDefault="008B3741" w:rsidP="00FA3908">
      <w:pPr>
        <w:spacing w:line="480" w:lineRule="auto"/>
        <w:jc w:val="both"/>
        <w:rPr>
          <w:rFonts w:ascii="Times New Roman" w:hAnsi="Times New Roman" w:cs="Times New Roman"/>
        </w:rPr>
      </w:pPr>
      <w:r w:rsidRPr="00280819">
        <w:rPr>
          <w:rFonts w:ascii="Times New Roman" w:hAnsi="Times New Roman" w:cs="Times New Roman"/>
          <w:vertAlign w:val="superscript"/>
        </w:rPr>
        <w:t>1</w:t>
      </w:r>
      <w:r w:rsidRPr="00280819">
        <w:rPr>
          <w:rFonts w:ascii="Times New Roman" w:hAnsi="Times New Roman" w:cs="Times New Roman"/>
        </w:rPr>
        <w:t xml:space="preserve">University of Chichester, Chichester, UK, </w:t>
      </w:r>
    </w:p>
    <w:p w14:paraId="73DFC8B5" w14:textId="3CB88DDC" w:rsidR="008B3741" w:rsidRPr="00280819" w:rsidRDefault="008B3741" w:rsidP="00FA3908">
      <w:pPr>
        <w:spacing w:line="480" w:lineRule="auto"/>
        <w:jc w:val="both"/>
        <w:rPr>
          <w:rFonts w:ascii="Times New Roman" w:hAnsi="Times New Roman" w:cs="Times New Roman"/>
          <w:b/>
        </w:rPr>
      </w:pPr>
      <w:r w:rsidRPr="00280819">
        <w:rPr>
          <w:rFonts w:ascii="Times New Roman" w:hAnsi="Times New Roman" w:cs="Times New Roman"/>
          <w:vertAlign w:val="superscript"/>
        </w:rPr>
        <w:t>2</w:t>
      </w:r>
      <w:r w:rsidRPr="00280819">
        <w:rPr>
          <w:rFonts w:ascii="Times New Roman" w:hAnsi="Times New Roman" w:cs="Times New Roman"/>
        </w:rPr>
        <w:t xml:space="preserve">Mark </w:t>
      </w:r>
      <w:proofErr w:type="spellStart"/>
      <w:r w:rsidRPr="00280819">
        <w:rPr>
          <w:rFonts w:ascii="Times New Roman" w:hAnsi="Times New Roman" w:cs="Times New Roman"/>
        </w:rPr>
        <w:t>Rayson</w:t>
      </w:r>
      <w:proofErr w:type="spellEnd"/>
      <w:r w:rsidRPr="00280819">
        <w:rPr>
          <w:rFonts w:ascii="Times New Roman" w:hAnsi="Times New Roman" w:cs="Times New Roman"/>
        </w:rPr>
        <w:t xml:space="preserve"> Consulting Ltd, Bristol, UK.</w:t>
      </w:r>
    </w:p>
    <w:p w14:paraId="5AEC0E3B" w14:textId="77777777" w:rsidR="008B3741" w:rsidRPr="00280819" w:rsidRDefault="008B3741" w:rsidP="008B3741">
      <w:pPr>
        <w:spacing w:line="480" w:lineRule="auto"/>
        <w:jc w:val="both"/>
        <w:rPr>
          <w:rFonts w:ascii="Times New Roman" w:hAnsi="Times New Roman" w:cs="Times New Roman"/>
          <w:b/>
        </w:rPr>
      </w:pPr>
      <w:r w:rsidRPr="00280819">
        <w:rPr>
          <w:rFonts w:ascii="Times New Roman" w:hAnsi="Times New Roman" w:cs="Times New Roman"/>
          <w:b/>
        </w:rPr>
        <w:t xml:space="preserve">Corresponding Author </w:t>
      </w:r>
    </w:p>
    <w:p w14:paraId="0BBAF65E" w14:textId="77777777" w:rsidR="008B3741" w:rsidRPr="00280819" w:rsidRDefault="008B3741" w:rsidP="008B3741">
      <w:pPr>
        <w:spacing w:line="480" w:lineRule="auto"/>
        <w:jc w:val="both"/>
        <w:rPr>
          <w:rFonts w:ascii="Times New Roman" w:hAnsi="Times New Roman" w:cs="Times New Roman"/>
        </w:rPr>
      </w:pPr>
      <w:r w:rsidRPr="00280819">
        <w:rPr>
          <w:rFonts w:ascii="Times New Roman" w:hAnsi="Times New Roman" w:cs="Times New Roman"/>
        </w:rPr>
        <w:t xml:space="preserve">Sam D Blacker, Ph.D. </w:t>
      </w:r>
    </w:p>
    <w:p w14:paraId="341F224F" w14:textId="77777777" w:rsidR="008B3741" w:rsidRPr="00280819" w:rsidRDefault="008B3741" w:rsidP="008B3741">
      <w:pPr>
        <w:spacing w:line="480" w:lineRule="auto"/>
        <w:jc w:val="both"/>
        <w:rPr>
          <w:rFonts w:ascii="Times New Roman" w:hAnsi="Times New Roman" w:cs="Times New Roman"/>
        </w:rPr>
      </w:pPr>
      <w:r w:rsidRPr="00280819">
        <w:rPr>
          <w:rFonts w:ascii="Times New Roman" w:hAnsi="Times New Roman" w:cs="Times New Roman"/>
        </w:rPr>
        <w:t xml:space="preserve">University of Chichester, Bishop Otter Campus, College Lane, Chichester, West Sussex, PO19 6PE. </w:t>
      </w:r>
    </w:p>
    <w:p w14:paraId="3A70A9A6" w14:textId="2973F93B" w:rsidR="008B3741" w:rsidRPr="00280819" w:rsidRDefault="008B3741" w:rsidP="008B3741">
      <w:pPr>
        <w:spacing w:line="480" w:lineRule="auto"/>
        <w:jc w:val="both"/>
        <w:rPr>
          <w:rFonts w:ascii="Times New Roman" w:hAnsi="Times New Roman" w:cs="Times New Roman"/>
        </w:rPr>
      </w:pPr>
      <w:r w:rsidRPr="00280819">
        <w:rPr>
          <w:rFonts w:ascii="Times New Roman" w:hAnsi="Times New Roman" w:cs="Times New Roman"/>
        </w:rPr>
        <w:t>Tel: 01243 793473</w:t>
      </w:r>
    </w:p>
    <w:p w14:paraId="612D1FAD" w14:textId="05F7A893" w:rsidR="008B3741" w:rsidRPr="00280819" w:rsidRDefault="008B3741" w:rsidP="008B3741">
      <w:pPr>
        <w:spacing w:line="480" w:lineRule="auto"/>
        <w:jc w:val="both"/>
        <w:rPr>
          <w:rFonts w:ascii="Times New Roman" w:hAnsi="Times New Roman" w:cs="Times New Roman"/>
        </w:rPr>
      </w:pPr>
      <w:r w:rsidRPr="00280819">
        <w:rPr>
          <w:rFonts w:ascii="Times New Roman" w:hAnsi="Times New Roman" w:cs="Times New Roman"/>
        </w:rPr>
        <w:t xml:space="preserve">Email: </w:t>
      </w:r>
      <w:hyperlink r:id="rId8" w:history="1">
        <w:r w:rsidRPr="00280819">
          <w:rPr>
            <w:rStyle w:val="Hyperlink"/>
            <w:rFonts w:ascii="Times New Roman" w:hAnsi="Times New Roman" w:cs="Times New Roman"/>
          </w:rPr>
          <w:t>s.blacker@chi.ac.uk</w:t>
        </w:r>
      </w:hyperlink>
      <w:r w:rsidRPr="00280819">
        <w:rPr>
          <w:rFonts w:ascii="Times New Roman" w:hAnsi="Times New Roman" w:cs="Times New Roman"/>
        </w:rPr>
        <w:t xml:space="preserve"> </w:t>
      </w:r>
    </w:p>
    <w:p w14:paraId="05F60A7C" w14:textId="77777777" w:rsidR="008B3741" w:rsidRPr="00280819" w:rsidRDefault="008B3741" w:rsidP="00FA3908">
      <w:pPr>
        <w:spacing w:line="480" w:lineRule="auto"/>
        <w:jc w:val="both"/>
        <w:rPr>
          <w:rFonts w:ascii="Times New Roman" w:hAnsi="Times New Roman" w:cs="Times New Roman"/>
          <w:b/>
        </w:rPr>
      </w:pPr>
    </w:p>
    <w:p w14:paraId="64C37C95" w14:textId="77777777" w:rsidR="008B3741" w:rsidRPr="00280819" w:rsidRDefault="008B3741" w:rsidP="00FA3908">
      <w:pPr>
        <w:spacing w:line="480" w:lineRule="auto"/>
        <w:jc w:val="both"/>
        <w:rPr>
          <w:rFonts w:ascii="Times New Roman" w:hAnsi="Times New Roman" w:cs="Times New Roman"/>
          <w:b/>
        </w:rPr>
      </w:pPr>
    </w:p>
    <w:p w14:paraId="7A34F31A" w14:textId="77777777" w:rsidR="00FA3908" w:rsidRPr="00280819" w:rsidRDefault="00FA3908" w:rsidP="005D6495">
      <w:pPr>
        <w:spacing w:line="480" w:lineRule="auto"/>
        <w:jc w:val="both"/>
        <w:rPr>
          <w:rFonts w:ascii="Times New Roman" w:hAnsi="Times New Roman" w:cs="Times New Roman"/>
        </w:rPr>
      </w:pPr>
    </w:p>
    <w:p w14:paraId="1AD35023" w14:textId="77777777" w:rsidR="008F4B58" w:rsidRPr="00280819" w:rsidRDefault="008F4B58" w:rsidP="005D6495">
      <w:pPr>
        <w:spacing w:line="480" w:lineRule="auto"/>
        <w:jc w:val="both"/>
        <w:rPr>
          <w:rFonts w:ascii="Times New Roman" w:hAnsi="Times New Roman" w:cs="Times New Roman"/>
          <w:b/>
        </w:rPr>
      </w:pPr>
    </w:p>
    <w:p w14:paraId="72BD81D4" w14:textId="5D7C99D0" w:rsidR="00F05665" w:rsidRPr="00280819" w:rsidRDefault="002F48DE" w:rsidP="005D6495">
      <w:pPr>
        <w:spacing w:line="480" w:lineRule="auto"/>
        <w:jc w:val="both"/>
        <w:rPr>
          <w:rFonts w:ascii="Times New Roman" w:hAnsi="Times New Roman" w:cs="Times New Roman"/>
          <w:b/>
        </w:rPr>
      </w:pPr>
      <w:r w:rsidRPr="00280819">
        <w:rPr>
          <w:rFonts w:ascii="Times New Roman" w:hAnsi="Times New Roman" w:cs="Times New Roman"/>
          <w:b/>
        </w:rPr>
        <w:br w:type="column"/>
      </w:r>
      <w:r w:rsidR="00235CB9" w:rsidRPr="00280819">
        <w:rPr>
          <w:rFonts w:ascii="Times New Roman" w:hAnsi="Times New Roman" w:cs="Times New Roman"/>
          <w:b/>
        </w:rPr>
        <w:lastRenderedPageBreak/>
        <w:t>Abstract</w:t>
      </w:r>
    </w:p>
    <w:p w14:paraId="1E8EDA7E" w14:textId="4A808816" w:rsidR="00E454D2" w:rsidRPr="00280819" w:rsidRDefault="008B3741" w:rsidP="005D6495">
      <w:pPr>
        <w:spacing w:line="480" w:lineRule="auto"/>
        <w:jc w:val="both"/>
        <w:rPr>
          <w:rFonts w:ascii="Times New Roman" w:hAnsi="Times New Roman" w:cs="Times New Roman"/>
        </w:rPr>
      </w:pPr>
      <w:r w:rsidRPr="00280819">
        <w:rPr>
          <w:rFonts w:ascii="Times New Roman" w:hAnsi="Times New Roman" w:cs="Times New Roman"/>
          <w:b/>
        </w:rPr>
        <w:t>BACKGROUND:</w:t>
      </w:r>
      <w:r w:rsidRPr="00280819">
        <w:rPr>
          <w:rFonts w:ascii="Times New Roman" w:hAnsi="Times New Roman" w:cs="Times New Roman"/>
        </w:rPr>
        <w:t xml:space="preserve"> </w:t>
      </w:r>
      <w:r w:rsidR="00EF745B" w:rsidRPr="00280819">
        <w:rPr>
          <w:rFonts w:ascii="Times New Roman" w:hAnsi="Times New Roman" w:cs="Times New Roman"/>
        </w:rPr>
        <w:t xml:space="preserve">The National Ambulance Resilience Unit (NARU) works on behalf of each National Health Service (NHS) Ambulance Trust in England to strengthen national resilience and improve patient outcome in challenging pre-hospital scenarios. </w:t>
      </w:r>
      <w:r w:rsidRPr="00280819">
        <w:rPr>
          <w:rFonts w:ascii="Times New Roman" w:hAnsi="Times New Roman" w:cs="Times New Roman"/>
          <w:b/>
        </w:rPr>
        <w:t>OBJECTIVE:</w:t>
      </w:r>
      <w:r w:rsidRPr="00280819">
        <w:rPr>
          <w:rFonts w:ascii="Times New Roman" w:hAnsi="Times New Roman" w:cs="Times New Roman"/>
        </w:rPr>
        <w:t xml:space="preserve"> </w:t>
      </w:r>
      <w:r w:rsidR="00D819C1" w:rsidRPr="00280819">
        <w:rPr>
          <w:rFonts w:ascii="Times New Roman" w:hAnsi="Times New Roman" w:cs="Times New Roman"/>
        </w:rPr>
        <w:t>T</w:t>
      </w:r>
      <w:r w:rsidR="002F48DE" w:rsidRPr="00280819">
        <w:rPr>
          <w:rFonts w:ascii="Times New Roman" w:hAnsi="Times New Roman" w:cs="Times New Roman"/>
        </w:rPr>
        <w:t xml:space="preserve">o conduct a Job Task Analysis </w:t>
      </w:r>
      <w:r w:rsidR="00280819" w:rsidRPr="00280819">
        <w:rPr>
          <w:rFonts w:ascii="Times New Roman" w:hAnsi="Times New Roman" w:cs="Times New Roman"/>
        </w:rPr>
        <w:t xml:space="preserve">and describe the physical demands </w:t>
      </w:r>
      <w:r w:rsidR="002F48DE" w:rsidRPr="00280819">
        <w:rPr>
          <w:rFonts w:ascii="Times New Roman" w:hAnsi="Times New Roman" w:cs="Times New Roman"/>
        </w:rPr>
        <w:t>of NARU roles.</w:t>
      </w:r>
      <w:r w:rsidR="00235CB9" w:rsidRPr="00280819">
        <w:rPr>
          <w:rFonts w:ascii="Times New Roman" w:hAnsi="Times New Roman" w:cs="Times New Roman"/>
        </w:rPr>
        <w:t xml:space="preserve"> </w:t>
      </w:r>
      <w:r w:rsidRPr="00280819">
        <w:rPr>
          <w:rFonts w:ascii="Times New Roman" w:hAnsi="Times New Roman" w:cs="Times New Roman"/>
          <w:b/>
        </w:rPr>
        <w:t>METHODS:</w:t>
      </w:r>
      <w:r w:rsidRPr="00280819">
        <w:rPr>
          <w:rFonts w:ascii="Times New Roman" w:hAnsi="Times New Roman" w:cs="Times New Roman"/>
        </w:rPr>
        <w:t xml:space="preserve"> </w:t>
      </w:r>
      <w:r w:rsidR="00EF745B" w:rsidRPr="00280819">
        <w:rPr>
          <w:rFonts w:ascii="Times New Roman" w:hAnsi="Times New Roman" w:cs="Times New Roman"/>
        </w:rPr>
        <w:t>A f</w:t>
      </w:r>
      <w:r w:rsidR="00460412" w:rsidRPr="00280819">
        <w:rPr>
          <w:rFonts w:ascii="Times New Roman" w:hAnsi="Times New Roman" w:cs="Times New Roman"/>
        </w:rPr>
        <w:t xml:space="preserve">ocus group </w:t>
      </w:r>
      <w:r w:rsidR="0026568C" w:rsidRPr="00280819">
        <w:rPr>
          <w:rFonts w:ascii="Times New Roman" w:hAnsi="Times New Roman" w:cs="Times New Roman"/>
        </w:rPr>
        <w:t xml:space="preserve">was </w:t>
      </w:r>
      <w:r w:rsidR="002F48DE" w:rsidRPr="00280819">
        <w:rPr>
          <w:rFonts w:ascii="Times New Roman" w:hAnsi="Times New Roman" w:cs="Times New Roman"/>
        </w:rPr>
        <w:t>conducted</w:t>
      </w:r>
      <w:r w:rsidR="0026568C" w:rsidRPr="00280819">
        <w:rPr>
          <w:rFonts w:ascii="Times New Roman" w:hAnsi="Times New Roman" w:cs="Times New Roman"/>
        </w:rPr>
        <w:t xml:space="preserve"> </w:t>
      </w:r>
      <w:r w:rsidR="00460412" w:rsidRPr="00280819">
        <w:rPr>
          <w:rFonts w:ascii="Times New Roman" w:hAnsi="Times New Roman" w:cs="Times New Roman"/>
        </w:rPr>
        <w:t xml:space="preserve">to </w:t>
      </w:r>
      <w:r w:rsidR="00D819C1" w:rsidRPr="00280819">
        <w:rPr>
          <w:rFonts w:ascii="Times New Roman" w:hAnsi="Times New Roman" w:cs="Times New Roman"/>
        </w:rPr>
        <w:t>describe</w:t>
      </w:r>
      <w:r w:rsidR="00EF745B" w:rsidRPr="00280819">
        <w:rPr>
          <w:rFonts w:ascii="Times New Roman" w:hAnsi="Times New Roman" w:cs="Times New Roman"/>
        </w:rPr>
        <w:t xml:space="preserve"> the </w:t>
      </w:r>
      <w:r w:rsidR="00460412" w:rsidRPr="00280819">
        <w:rPr>
          <w:rFonts w:ascii="Times New Roman" w:hAnsi="Times New Roman" w:cs="Times New Roman"/>
        </w:rPr>
        <w:t>physically demanding</w:t>
      </w:r>
      <w:r w:rsidR="00D302FF" w:rsidRPr="00280819">
        <w:rPr>
          <w:rFonts w:ascii="Times New Roman" w:hAnsi="Times New Roman" w:cs="Times New Roman"/>
        </w:rPr>
        <w:t xml:space="preserve"> </w:t>
      </w:r>
      <w:r w:rsidR="00460412" w:rsidRPr="00280819">
        <w:rPr>
          <w:rFonts w:ascii="Times New Roman" w:hAnsi="Times New Roman" w:cs="Times New Roman"/>
        </w:rPr>
        <w:t>tasks</w:t>
      </w:r>
      <w:r w:rsidR="00EF745B" w:rsidRPr="00280819">
        <w:rPr>
          <w:rFonts w:ascii="Times New Roman" w:hAnsi="Times New Roman" w:cs="Times New Roman"/>
        </w:rPr>
        <w:t xml:space="preserve"> </w:t>
      </w:r>
      <w:r w:rsidR="002F48DE" w:rsidRPr="00280819">
        <w:rPr>
          <w:rFonts w:ascii="Times New Roman" w:hAnsi="Times New Roman" w:cs="Times New Roman"/>
        </w:rPr>
        <w:t>performed by</w:t>
      </w:r>
      <w:r w:rsidR="00EF745B" w:rsidRPr="00280819">
        <w:rPr>
          <w:rFonts w:ascii="Times New Roman" w:hAnsi="Times New Roman" w:cs="Times New Roman"/>
        </w:rPr>
        <w:t xml:space="preserve"> NARU personnel</w:t>
      </w:r>
      <w:r w:rsidR="00460412" w:rsidRPr="00280819">
        <w:rPr>
          <w:rFonts w:ascii="Times New Roman" w:hAnsi="Times New Roman" w:cs="Times New Roman"/>
        </w:rPr>
        <w:t xml:space="preserve">. </w:t>
      </w:r>
      <w:r w:rsidR="00D819C1" w:rsidRPr="00280819">
        <w:rPr>
          <w:rFonts w:ascii="Times New Roman" w:hAnsi="Times New Roman" w:cs="Times New Roman"/>
        </w:rPr>
        <w:t xml:space="preserve">Subsequently, the physical demands of the identified tasks were </w:t>
      </w:r>
      <w:r w:rsidR="00D302FF" w:rsidRPr="00280819">
        <w:rPr>
          <w:rFonts w:ascii="Times New Roman" w:hAnsi="Times New Roman" w:cs="Times New Roman"/>
        </w:rPr>
        <w:t xml:space="preserve">measured </w:t>
      </w:r>
      <w:r w:rsidR="00D819C1" w:rsidRPr="00280819">
        <w:rPr>
          <w:rFonts w:ascii="Times New Roman" w:hAnsi="Times New Roman" w:cs="Times New Roman"/>
        </w:rPr>
        <w:t>in</w:t>
      </w:r>
      <w:r w:rsidR="00D302FF" w:rsidRPr="00280819">
        <w:rPr>
          <w:rFonts w:ascii="Times New Roman" w:hAnsi="Times New Roman" w:cs="Times New Roman"/>
        </w:rPr>
        <w:t xml:space="preserve"> </w:t>
      </w:r>
      <w:r w:rsidR="00567197" w:rsidRPr="00280819">
        <w:rPr>
          <w:rFonts w:ascii="Times New Roman" w:hAnsi="Times New Roman" w:cs="Times New Roman"/>
        </w:rPr>
        <w:t xml:space="preserve">34 </w:t>
      </w:r>
      <w:r w:rsidR="00D302FF" w:rsidRPr="00280819">
        <w:rPr>
          <w:rFonts w:ascii="Times New Roman" w:hAnsi="Times New Roman" w:cs="Times New Roman"/>
        </w:rPr>
        <w:t>NARU personnel (</w:t>
      </w:r>
      <w:r w:rsidR="00EC59A7" w:rsidRPr="00280819">
        <w:rPr>
          <w:rFonts w:ascii="Times New Roman" w:hAnsi="Times New Roman" w:cs="Times New Roman"/>
        </w:rPr>
        <w:t>29 male and 5 femal</w:t>
      </w:r>
      <w:r w:rsidR="00D817EB" w:rsidRPr="00280819">
        <w:rPr>
          <w:rFonts w:ascii="Times New Roman" w:hAnsi="Times New Roman" w:cs="Times New Roman"/>
        </w:rPr>
        <w:t>e</w:t>
      </w:r>
      <w:r w:rsidR="00E0468F" w:rsidRPr="00280819">
        <w:rPr>
          <w:rFonts w:ascii="Times New Roman" w:hAnsi="Times New Roman" w:cs="Times New Roman"/>
        </w:rPr>
        <w:t>)</w:t>
      </w:r>
      <w:r w:rsidR="00D819C1" w:rsidRPr="00280819">
        <w:rPr>
          <w:rFonts w:ascii="Times New Roman" w:hAnsi="Times New Roman" w:cs="Times New Roman"/>
        </w:rPr>
        <w:t xml:space="preserve">. </w:t>
      </w:r>
      <w:r w:rsidRPr="00280819">
        <w:rPr>
          <w:rFonts w:ascii="Times New Roman" w:hAnsi="Times New Roman" w:cs="Times New Roman"/>
          <w:b/>
        </w:rPr>
        <w:t>RESULTS:</w:t>
      </w:r>
      <w:r w:rsidR="00214B49" w:rsidRPr="00280819">
        <w:rPr>
          <w:rFonts w:ascii="Times New Roman" w:hAnsi="Times New Roman" w:cs="Times New Roman"/>
        </w:rPr>
        <w:t xml:space="preserve"> </w:t>
      </w:r>
      <w:r w:rsidR="002F48DE" w:rsidRPr="00280819">
        <w:rPr>
          <w:rFonts w:ascii="Times New Roman" w:hAnsi="Times New Roman" w:cs="Times New Roman"/>
        </w:rPr>
        <w:t>Eleven</w:t>
      </w:r>
      <w:r w:rsidR="00D302FF" w:rsidRPr="00280819">
        <w:rPr>
          <w:rFonts w:ascii="Times New Roman" w:hAnsi="Times New Roman" w:cs="Times New Roman"/>
        </w:rPr>
        <w:t xml:space="preserve"> </w:t>
      </w:r>
      <w:r w:rsidR="00214B49" w:rsidRPr="00280819">
        <w:rPr>
          <w:rFonts w:ascii="Times New Roman" w:hAnsi="Times New Roman" w:cs="Times New Roman"/>
        </w:rPr>
        <w:t>criterion tasks</w:t>
      </w:r>
      <w:r w:rsidR="00D302FF" w:rsidRPr="00280819">
        <w:rPr>
          <w:rFonts w:ascii="Times New Roman" w:hAnsi="Times New Roman" w:cs="Times New Roman"/>
        </w:rPr>
        <w:t xml:space="preserve"> </w:t>
      </w:r>
      <w:r w:rsidR="002F48DE" w:rsidRPr="00280819">
        <w:rPr>
          <w:rFonts w:ascii="Times New Roman" w:hAnsi="Times New Roman" w:cs="Times New Roman"/>
        </w:rPr>
        <w:t>were identified</w:t>
      </w:r>
      <w:r w:rsidR="00214B49" w:rsidRPr="00280819">
        <w:rPr>
          <w:rFonts w:ascii="Times New Roman" w:hAnsi="Times New Roman" w:cs="Times New Roman"/>
        </w:rPr>
        <w:t>; Swift Water Rescue</w:t>
      </w:r>
      <w:r w:rsidR="00460F79" w:rsidRPr="00280819">
        <w:rPr>
          <w:rFonts w:ascii="Times New Roman" w:hAnsi="Times New Roman" w:cs="Times New Roman"/>
        </w:rPr>
        <w:t xml:space="preserve"> (SWR)</w:t>
      </w:r>
      <w:r w:rsidR="00214B49" w:rsidRPr="00280819">
        <w:rPr>
          <w:rFonts w:ascii="Times New Roman" w:hAnsi="Times New Roman" w:cs="Times New Roman"/>
        </w:rPr>
        <w:t>, Re-board Inflatable Boat</w:t>
      </w:r>
      <w:r w:rsidR="00460F79" w:rsidRPr="00280819">
        <w:rPr>
          <w:rFonts w:ascii="Times New Roman" w:hAnsi="Times New Roman" w:cs="Times New Roman"/>
        </w:rPr>
        <w:t xml:space="preserve"> (RBIB)</w:t>
      </w:r>
      <w:r w:rsidR="00214B49" w:rsidRPr="00280819">
        <w:rPr>
          <w:rFonts w:ascii="Times New Roman" w:hAnsi="Times New Roman" w:cs="Times New Roman"/>
        </w:rPr>
        <w:t>, Set up Decontamination Tent</w:t>
      </w:r>
      <w:r w:rsidR="00460F79" w:rsidRPr="00280819">
        <w:rPr>
          <w:rFonts w:ascii="Times New Roman" w:hAnsi="Times New Roman" w:cs="Times New Roman"/>
        </w:rPr>
        <w:t xml:space="preserve"> (SDT)</w:t>
      </w:r>
      <w:r w:rsidR="00214B49" w:rsidRPr="00280819">
        <w:rPr>
          <w:rFonts w:ascii="Times New Roman" w:hAnsi="Times New Roman" w:cs="Times New Roman"/>
        </w:rPr>
        <w:t>, Clinical Decontamination</w:t>
      </w:r>
      <w:r w:rsidR="00460F79" w:rsidRPr="00280819">
        <w:rPr>
          <w:rFonts w:ascii="Times New Roman" w:hAnsi="Times New Roman" w:cs="Times New Roman"/>
        </w:rPr>
        <w:t xml:space="preserve"> (CD)</w:t>
      </w:r>
      <w:r w:rsidR="00214B49" w:rsidRPr="00280819">
        <w:rPr>
          <w:rFonts w:ascii="Times New Roman" w:hAnsi="Times New Roman" w:cs="Times New Roman"/>
        </w:rPr>
        <w:t>, Movement in Gas Tight Suits (</w:t>
      </w:r>
      <w:r w:rsidR="00460F79" w:rsidRPr="00280819">
        <w:rPr>
          <w:rFonts w:ascii="Times New Roman" w:hAnsi="Times New Roman" w:cs="Times New Roman"/>
        </w:rPr>
        <w:t>M</w:t>
      </w:r>
      <w:r w:rsidR="00214B49" w:rsidRPr="00280819">
        <w:rPr>
          <w:rFonts w:ascii="Times New Roman" w:hAnsi="Times New Roman" w:cs="Times New Roman"/>
        </w:rPr>
        <w:t xml:space="preserve">GTS), </w:t>
      </w:r>
      <w:r w:rsidR="00661E97" w:rsidRPr="00280819">
        <w:rPr>
          <w:rFonts w:ascii="Times New Roman" w:hAnsi="Times New Roman" w:cs="Times New Roman"/>
        </w:rPr>
        <w:t>Marauding Terrorist Fire Arms (</w:t>
      </w:r>
      <w:r w:rsidR="00214B49" w:rsidRPr="00280819">
        <w:rPr>
          <w:rFonts w:ascii="Times New Roman" w:hAnsi="Times New Roman" w:cs="Times New Roman"/>
        </w:rPr>
        <w:t>MTFA</w:t>
      </w:r>
      <w:r w:rsidR="00661E97" w:rsidRPr="00280819">
        <w:rPr>
          <w:rFonts w:ascii="Times New Roman" w:hAnsi="Times New Roman" w:cs="Times New Roman"/>
        </w:rPr>
        <w:t>)</w:t>
      </w:r>
      <w:r w:rsidR="00214B49" w:rsidRPr="00280819">
        <w:rPr>
          <w:rFonts w:ascii="Times New Roman" w:hAnsi="Times New Roman" w:cs="Times New Roman"/>
        </w:rPr>
        <w:t>, Over</w:t>
      </w:r>
      <w:r w:rsidR="00315B9D" w:rsidRPr="00280819">
        <w:rPr>
          <w:rFonts w:ascii="Times New Roman" w:hAnsi="Times New Roman" w:cs="Times New Roman"/>
        </w:rPr>
        <w:t xml:space="preserve"> G</w:t>
      </w:r>
      <w:r w:rsidR="00214B49" w:rsidRPr="00280819">
        <w:rPr>
          <w:rFonts w:ascii="Times New Roman" w:hAnsi="Times New Roman" w:cs="Times New Roman"/>
        </w:rPr>
        <w:t>round Rescue</w:t>
      </w:r>
      <w:r w:rsidR="00460F79" w:rsidRPr="00280819">
        <w:rPr>
          <w:rFonts w:ascii="Times New Roman" w:hAnsi="Times New Roman" w:cs="Times New Roman"/>
        </w:rPr>
        <w:t xml:space="preserve"> (O</w:t>
      </w:r>
      <w:r w:rsidR="00315B9D" w:rsidRPr="00280819">
        <w:rPr>
          <w:rFonts w:ascii="Times New Roman" w:hAnsi="Times New Roman" w:cs="Times New Roman"/>
        </w:rPr>
        <w:t>G</w:t>
      </w:r>
      <w:r w:rsidR="00460F79" w:rsidRPr="00280819">
        <w:rPr>
          <w:rFonts w:ascii="Times New Roman" w:hAnsi="Times New Roman" w:cs="Times New Roman"/>
        </w:rPr>
        <w:t>R)</w:t>
      </w:r>
      <w:r w:rsidR="00214B49" w:rsidRPr="00280819">
        <w:rPr>
          <w:rFonts w:ascii="Times New Roman" w:hAnsi="Times New Roman" w:cs="Times New Roman"/>
        </w:rPr>
        <w:t>, Unload Incidence Response Unit Vehicle</w:t>
      </w:r>
      <w:r w:rsidR="00460F79" w:rsidRPr="00280819">
        <w:rPr>
          <w:rFonts w:ascii="Times New Roman" w:hAnsi="Times New Roman" w:cs="Times New Roman"/>
        </w:rPr>
        <w:t xml:space="preserve"> (UIRUV)</w:t>
      </w:r>
      <w:r w:rsidR="00214B49" w:rsidRPr="00280819">
        <w:rPr>
          <w:rFonts w:ascii="Times New Roman" w:hAnsi="Times New Roman" w:cs="Times New Roman"/>
        </w:rPr>
        <w:t>, Above Ground Rescue</w:t>
      </w:r>
      <w:r w:rsidR="00460F79" w:rsidRPr="00280819">
        <w:rPr>
          <w:rFonts w:ascii="Times New Roman" w:hAnsi="Times New Roman" w:cs="Times New Roman"/>
        </w:rPr>
        <w:t xml:space="preserve"> (AGR)</w:t>
      </w:r>
      <w:r w:rsidR="00214B49" w:rsidRPr="00280819">
        <w:rPr>
          <w:rFonts w:ascii="Times New Roman" w:hAnsi="Times New Roman" w:cs="Times New Roman"/>
        </w:rPr>
        <w:t xml:space="preserve">, Over Rubble Rescue </w:t>
      </w:r>
      <w:r w:rsidR="00460F79" w:rsidRPr="00280819">
        <w:rPr>
          <w:rFonts w:ascii="Times New Roman" w:hAnsi="Times New Roman" w:cs="Times New Roman"/>
        </w:rPr>
        <w:t xml:space="preserve">(ORR) </w:t>
      </w:r>
      <w:r w:rsidR="00214B49" w:rsidRPr="00280819">
        <w:rPr>
          <w:rFonts w:ascii="Times New Roman" w:hAnsi="Times New Roman" w:cs="Times New Roman"/>
        </w:rPr>
        <w:t>and Subterranean Rescue</w:t>
      </w:r>
      <w:r w:rsidR="00460F79" w:rsidRPr="00280819">
        <w:rPr>
          <w:rFonts w:ascii="Times New Roman" w:hAnsi="Times New Roman" w:cs="Times New Roman"/>
        </w:rPr>
        <w:t xml:space="preserve"> (SR)</w:t>
      </w:r>
      <w:r w:rsidR="00214B49" w:rsidRPr="00280819">
        <w:rPr>
          <w:rFonts w:ascii="Times New Roman" w:hAnsi="Times New Roman" w:cs="Times New Roman"/>
        </w:rPr>
        <w:t xml:space="preserve">. </w:t>
      </w:r>
      <w:r w:rsidR="00D819C1" w:rsidRPr="00280819">
        <w:rPr>
          <w:rFonts w:ascii="Times New Roman" w:hAnsi="Times New Roman" w:cs="Times New Roman"/>
        </w:rPr>
        <w:t>T</w:t>
      </w:r>
      <w:r w:rsidR="00D302FF" w:rsidRPr="00280819">
        <w:rPr>
          <w:rFonts w:ascii="Times New Roman" w:hAnsi="Times New Roman" w:cs="Times New Roman"/>
        </w:rPr>
        <w:t xml:space="preserve">he greatest </w:t>
      </w:r>
      <w:r w:rsidR="0013529E" w:rsidRPr="00280819">
        <w:rPr>
          <w:rFonts w:ascii="Times New Roman" w:hAnsi="Times New Roman" w:cs="Times New Roman"/>
        </w:rPr>
        <w:t xml:space="preserve">cardiovascular strain </w:t>
      </w:r>
      <w:r w:rsidR="00D819C1" w:rsidRPr="00280819">
        <w:rPr>
          <w:rFonts w:ascii="Times New Roman" w:hAnsi="Times New Roman" w:cs="Times New Roman"/>
        </w:rPr>
        <w:t>was measured during</w:t>
      </w:r>
      <w:r w:rsidR="00D302FF" w:rsidRPr="00280819">
        <w:rPr>
          <w:rFonts w:ascii="Times New Roman" w:hAnsi="Times New Roman" w:cs="Times New Roman"/>
        </w:rPr>
        <w:t xml:space="preserve"> </w:t>
      </w:r>
      <w:r w:rsidR="00460F79" w:rsidRPr="00280819">
        <w:rPr>
          <w:rFonts w:ascii="Times New Roman" w:hAnsi="Times New Roman" w:cs="Times New Roman"/>
        </w:rPr>
        <w:t>SWR</w:t>
      </w:r>
      <w:r w:rsidR="0013529E" w:rsidRPr="00280819">
        <w:rPr>
          <w:rFonts w:ascii="Times New Roman" w:hAnsi="Times New Roman" w:cs="Times New Roman"/>
        </w:rPr>
        <w:t xml:space="preserve">, </w:t>
      </w:r>
      <w:r w:rsidR="00460F79" w:rsidRPr="00280819">
        <w:rPr>
          <w:rFonts w:ascii="Times New Roman" w:hAnsi="Times New Roman" w:cs="Times New Roman"/>
        </w:rPr>
        <w:t>M</w:t>
      </w:r>
      <w:r w:rsidR="0013529E" w:rsidRPr="00280819">
        <w:rPr>
          <w:rFonts w:ascii="Times New Roman" w:hAnsi="Times New Roman" w:cs="Times New Roman"/>
        </w:rPr>
        <w:t xml:space="preserve">GTS, and MTFA. </w:t>
      </w:r>
      <w:r w:rsidR="00D817EB" w:rsidRPr="00280819">
        <w:rPr>
          <w:rFonts w:ascii="Times New Roman" w:hAnsi="Times New Roman" w:cs="Times New Roman"/>
        </w:rPr>
        <w:t xml:space="preserve">The most thermally challenging tasks were the MTFA, CD, SR and OGR.  </w:t>
      </w:r>
      <w:r w:rsidR="00D302FF" w:rsidRPr="00280819">
        <w:rPr>
          <w:rFonts w:ascii="Times New Roman" w:hAnsi="Times New Roman" w:cs="Times New Roman"/>
        </w:rPr>
        <w:t>The greatest muscular strength requirements were</w:t>
      </w:r>
      <w:r w:rsidR="00D819C1" w:rsidRPr="00280819">
        <w:rPr>
          <w:rFonts w:ascii="Times New Roman" w:hAnsi="Times New Roman" w:cs="Times New Roman"/>
        </w:rPr>
        <w:t xml:space="preserve"> during </w:t>
      </w:r>
      <w:r w:rsidR="00C61AE5" w:rsidRPr="00280819">
        <w:rPr>
          <w:rFonts w:ascii="Times New Roman" w:hAnsi="Times New Roman" w:cs="Times New Roman"/>
        </w:rPr>
        <w:t xml:space="preserve">MTFA and </w:t>
      </w:r>
      <w:r w:rsidR="00460F79" w:rsidRPr="00280819">
        <w:rPr>
          <w:rFonts w:ascii="Times New Roman" w:hAnsi="Times New Roman" w:cs="Times New Roman"/>
        </w:rPr>
        <w:t>OGR</w:t>
      </w:r>
      <w:r w:rsidR="00C61AE5" w:rsidRPr="00280819">
        <w:rPr>
          <w:rFonts w:ascii="Times New Roman" w:hAnsi="Times New Roman" w:cs="Times New Roman"/>
        </w:rPr>
        <w:t>.</w:t>
      </w:r>
      <w:r w:rsidR="00D302FF" w:rsidRPr="00280819">
        <w:rPr>
          <w:rFonts w:ascii="Times New Roman" w:hAnsi="Times New Roman" w:cs="Times New Roman"/>
        </w:rPr>
        <w:t xml:space="preserve"> </w:t>
      </w:r>
      <w:r w:rsidRPr="00280819">
        <w:rPr>
          <w:rFonts w:ascii="Times New Roman" w:hAnsi="Times New Roman" w:cs="Times New Roman"/>
          <w:b/>
        </w:rPr>
        <w:t>CONCLUSIONS:</w:t>
      </w:r>
      <w:r w:rsidRPr="00280819">
        <w:rPr>
          <w:rFonts w:ascii="Times New Roman" w:hAnsi="Times New Roman" w:cs="Times New Roman"/>
        </w:rPr>
        <w:t xml:space="preserve"> </w:t>
      </w:r>
      <w:r w:rsidR="00214B49" w:rsidRPr="00280819">
        <w:rPr>
          <w:rFonts w:ascii="Times New Roman" w:hAnsi="Times New Roman" w:cs="Times New Roman"/>
        </w:rPr>
        <w:t>All five components of fitness (</w:t>
      </w:r>
      <w:r w:rsidR="00D819C1" w:rsidRPr="00280819">
        <w:rPr>
          <w:rFonts w:ascii="Times New Roman" w:hAnsi="Times New Roman" w:cs="Times New Roman"/>
        </w:rPr>
        <w:t>aerobic endurance, anaerobic endurance, muscular strength, muscular endurance and mobility</w:t>
      </w:r>
      <w:r w:rsidR="00214B49" w:rsidRPr="00280819">
        <w:rPr>
          <w:rFonts w:ascii="Times New Roman" w:hAnsi="Times New Roman" w:cs="Times New Roman"/>
        </w:rPr>
        <w:t xml:space="preserve">) </w:t>
      </w:r>
      <w:r w:rsidR="00E47639" w:rsidRPr="00280819">
        <w:rPr>
          <w:rFonts w:ascii="Times New Roman" w:hAnsi="Times New Roman" w:cs="Times New Roman"/>
        </w:rPr>
        <w:t>we</w:t>
      </w:r>
      <w:r w:rsidR="00214B49" w:rsidRPr="00280819">
        <w:rPr>
          <w:rFonts w:ascii="Times New Roman" w:hAnsi="Times New Roman" w:cs="Times New Roman"/>
        </w:rPr>
        <w:t xml:space="preserve">re required for successful </w:t>
      </w:r>
      <w:r w:rsidR="00D819C1" w:rsidRPr="00280819">
        <w:rPr>
          <w:rFonts w:ascii="Times New Roman" w:hAnsi="Times New Roman" w:cs="Times New Roman"/>
        </w:rPr>
        <w:t>completion</w:t>
      </w:r>
      <w:r w:rsidR="00214B49" w:rsidRPr="00280819">
        <w:rPr>
          <w:rFonts w:ascii="Times New Roman" w:hAnsi="Times New Roman" w:cs="Times New Roman"/>
        </w:rPr>
        <w:t xml:space="preserve"> of the </w:t>
      </w:r>
      <w:r w:rsidR="00D819C1" w:rsidRPr="00280819">
        <w:rPr>
          <w:rFonts w:ascii="Times New Roman" w:hAnsi="Times New Roman" w:cs="Times New Roman"/>
        </w:rPr>
        <w:t>physically demanding tasks performed by NARU personnel</w:t>
      </w:r>
      <w:r w:rsidR="00D302FF" w:rsidRPr="00280819">
        <w:rPr>
          <w:rFonts w:ascii="Times New Roman" w:hAnsi="Times New Roman" w:cs="Times New Roman"/>
        </w:rPr>
        <w:t xml:space="preserve">. </w:t>
      </w:r>
    </w:p>
    <w:p w14:paraId="73FE9853" w14:textId="77777777" w:rsidR="008B3741" w:rsidRPr="00280819" w:rsidRDefault="008B3741" w:rsidP="008B3741">
      <w:pPr>
        <w:spacing w:line="480" w:lineRule="auto"/>
        <w:jc w:val="both"/>
        <w:rPr>
          <w:rFonts w:ascii="Times New Roman" w:hAnsi="Times New Roman" w:cs="Times New Roman"/>
        </w:rPr>
      </w:pPr>
      <w:r w:rsidRPr="00280819">
        <w:rPr>
          <w:rFonts w:ascii="Times New Roman" w:hAnsi="Times New Roman" w:cs="Times New Roman"/>
          <w:b/>
        </w:rPr>
        <w:t xml:space="preserve">Keywords: </w:t>
      </w:r>
      <w:r w:rsidRPr="00280819">
        <w:rPr>
          <w:rFonts w:ascii="Times New Roman" w:hAnsi="Times New Roman" w:cs="Times New Roman"/>
        </w:rPr>
        <w:t>Emergency Services, Paramedics, Physical Employment Standards</w:t>
      </w:r>
    </w:p>
    <w:p w14:paraId="006A1EAD" w14:textId="66AE6D40" w:rsidR="0035086A" w:rsidRPr="00280819" w:rsidRDefault="002F48DE" w:rsidP="005D6495">
      <w:pPr>
        <w:spacing w:line="480" w:lineRule="auto"/>
        <w:jc w:val="both"/>
        <w:rPr>
          <w:rFonts w:ascii="Times New Roman" w:hAnsi="Times New Roman" w:cs="Times New Roman"/>
          <w:b/>
        </w:rPr>
      </w:pPr>
      <w:r w:rsidRPr="00280819">
        <w:rPr>
          <w:rFonts w:ascii="Times New Roman" w:hAnsi="Times New Roman" w:cs="Times New Roman"/>
          <w:b/>
        </w:rPr>
        <w:br w:type="column"/>
      </w:r>
      <w:r w:rsidR="00280819">
        <w:rPr>
          <w:rFonts w:ascii="Times New Roman" w:hAnsi="Times New Roman" w:cs="Times New Roman"/>
          <w:b/>
        </w:rPr>
        <w:lastRenderedPageBreak/>
        <w:t xml:space="preserve">1.0 </w:t>
      </w:r>
      <w:r w:rsidR="0035086A" w:rsidRPr="00280819">
        <w:rPr>
          <w:rFonts w:ascii="Times New Roman" w:hAnsi="Times New Roman" w:cs="Times New Roman"/>
          <w:b/>
        </w:rPr>
        <w:t>Introduction</w:t>
      </w:r>
    </w:p>
    <w:p w14:paraId="5B4ECAF6" w14:textId="75F0A57F" w:rsidR="00280819" w:rsidRDefault="00D66C03" w:rsidP="005D6495">
      <w:pPr>
        <w:pStyle w:val="Paragraph"/>
        <w:spacing w:before="0" w:after="160" w:line="480" w:lineRule="auto"/>
        <w:ind w:left="0"/>
        <w:jc w:val="both"/>
        <w:rPr>
          <w:rFonts w:ascii="Times New Roman" w:hAnsi="Times New Roman"/>
          <w:szCs w:val="22"/>
          <w:lang w:val="en-US"/>
        </w:rPr>
      </w:pPr>
      <w:r w:rsidRPr="00280819">
        <w:rPr>
          <w:rFonts w:ascii="Times New Roman" w:hAnsi="Times New Roman"/>
          <w:szCs w:val="22"/>
          <w:lang w:val="en-US"/>
        </w:rPr>
        <w:t>Physical Employment Standards (PES) are critical for recruiting, training and maintaining operational effectiveness of personnel in physically demanding occupations (e.g. fire and rescue, police, military, paramedic services)</w:t>
      </w:r>
      <w:r w:rsidR="00EE1A8C" w:rsidRPr="00280819">
        <w:rPr>
          <w:rFonts w:ascii="Times New Roman" w:hAnsi="Times New Roman"/>
          <w:szCs w:val="22"/>
          <w:lang w:val="en-US"/>
        </w:rPr>
        <w:t xml:space="preserve"> </w:t>
      </w:r>
      <w:r w:rsidR="00EE25E3" w:rsidRPr="00280819">
        <w:rPr>
          <w:rFonts w:ascii="Times New Roman" w:hAnsi="Times New Roman"/>
          <w:szCs w:val="22"/>
          <w:lang w:val="en-US"/>
        </w:rPr>
        <w:fldChar w:fldCharType="begin"/>
      </w:r>
      <w:r w:rsidR="0041264D" w:rsidRPr="00280819">
        <w:rPr>
          <w:rFonts w:ascii="Times New Roman" w:hAnsi="Times New Roman"/>
          <w:szCs w:val="22"/>
          <w:lang w:val="en-US"/>
        </w:rPr>
        <w:instrText xml:space="preserve"> ADDIN EN.CITE &lt;EndNote&gt;&lt;Cite&gt;&lt;Author&gt;Blacker&lt;/Author&gt;&lt;Year&gt;2016&lt;/Year&gt;&lt;RecNum&gt;2046&lt;/RecNum&gt;&lt;DisplayText&gt;(1)&lt;/DisplayText&gt;&lt;record&gt;&lt;rec-number&gt;2046&lt;/rec-number&gt;&lt;foreign-keys&gt;&lt;key app="EN" db-id="xw9wwfs9avtda3e2pf95vfr5xvd2r9ftz59a" timestamp="1473754045"&gt;2046&lt;/key&gt;&lt;/foreign-keys&gt;&lt;ref-type name="Journal Article"&gt;17&lt;/ref-type&gt;&lt;contributors&gt;&lt;authors&gt;&lt;author&gt;Blacker, S. D.&lt;/author&gt;&lt;author&gt;Rayson, M. P.&lt;/author&gt;&lt;author&gt;Wilkinson, D. M.&lt;/author&gt;&lt;author&gt;Carter, J. M.&lt;/author&gt;&lt;author&gt;Nevill, A. M.&lt;/author&gt;&lt;author&gt;Richmond, V. L.&lt;/author&gt;&lt;/authors&gt;&lt;/contributors&gt;&lt;titles&gt;&lt;title&gt;Physical employment standards for UK fire and rescue service personnel&lt;/title&gt;&lt;secondary-title&gt;Occupational medicine (Oxford, England)&lt;/secondary-title&gt;&lt;/titles&gt;&lt;periodical&gt;&lt;full-title&gt;Occupational Medicine (Oxford, England)&lt;/full-title&gt;&lt;abbr-1&gt;Occup. Med. (Lond.)&lt;/abbr-1&gt;&lt;abbr-2&gt;Occup Med (Lond)&lt;/abbr-2&gt;&lt;/periodical&gt;&lt;pages&gt;38-45&lt;/pages&gt;&lt;volume&gt;66&lt;/volume&gt;&lt;number&gt;1&lt;/number&gt;&lt;dates&gt;&lt;year&gt;2016&lt;/year&gt;&lt;pub-dates&gt;&lt;date&gt;2016-Jan&lt;/date&gt;&lt;/pub-dates&gt;&lt;/dates&gt;&lt;accession-num&gt;MEDLINE:26428442&lt;/accession-num&gt;&lt;urls&gt;&lt;related-urls&gt;&lt;url&gt;&amp;lt;Go to ISI&amp;gt;://MEDLINE:26428442&lt;/url&gt;&lt;/related-urls&gt;&lt;/urls&gt;&lt;electronic-resource-num&gt;10.1093/occmed/kqv122&lt;/electronic-resource-num&gt;&lt;/record&gt;&lt;/Cite&gt;&lt;/EndNote&gt;</w:instrText>
      </w:r>
      <w:r w:rsidR="00EE25E3" w:rsidRPr="00280819">
        <w:rPr>
          <w:rFonts w:ascii="Times New Roman" w:hAnsi="Times New Roman"/>
          <w:szCs w:val="22"/>
          <w:lang w:val="en-US"/>
        </w:rPr>
        <w:fldChar w:fldCharType="separate"/>
      </w:r>
      <w:r w:rsidR="00280819">
        <w:rPr>
          <w:rFonts w:ascii="Times New Roman" w:hAnsi="Times New Roman"/>
          <w:noProof/>
          <w:szCs w:val="22"/>
          <w:lang w:val="en-US"/>
        </w:rPr>
        <w:t>[</w:t>
      </w:r>
      <w:r w:rsidR="0041264D" w:rsidRPr="00280819">
        <w:rPr>
          <w:rFonts w:ascii="Times New Roman" w:hAnsi="Times New Roman"/>
          <w:noProof/>
          <w:szCs w:val="22"/>
          <w:lang w:val="en-US"/>
        </w:rPr>
        <w:t>1</w:t>
      </w:r>
      <w:r w:rsidR="00280819">
        <w:rPr>
          <w:rFonts w:ascii="Times New Roman" w:hAnsi="Times New Roman"/>
          <w:noProof/>
          <w:szCs w:val="22"/>
          <w:lang w:val="en-US"/>
        </w:rPr>
        <w:t>]</w:t>
      </w:r>
      <w:r w:rsidR="00EE25E3" w:rsidRPr="00280819">
        <w:rPr>
          <w:rFonts w:ascii="Times New Roman" w:hAnsi="Times New Roman"/>
          <w:szCs w:val="22"/>
          <w:lang w:val="en-US"/>
        </w:rPr>
        <w:fldChar w:fldCharType="end"/>
      </w:r>
      <w:r w:rsidR="00EE1A8C" w:rsidRPr="00280819">
        <w:rPr>
          <w:rFonts w:ascii="Times New Roman" w:hAnsi="Times New Roman"/>
          <w:szCs w:val="22"/>
          <w:lang w:val="en-US"/>
        </w:rPr>
        <w:fldChar w:fldCharType="begin"/>
      </w:r>
      <w:r w:rsidR="00EE1A8C" w:rsidRPr="00280819">
        <w:rPr>
          <w:rFonts w:ascii="Times New Roman" w:hAnsi="Times New Roman"/>
          <w:szCs w:val="22"/>
          <w:lang w:val="en-US"/>
        </w:rPr>
        <w:fldChar w:fldCharType="separate"/>
      </w:r>
      <w:r w:rsidR="00B82B99" w:rsidRPr="00280819">
        <w:rPr>
          <w:rFonts w:ascii="Times New Roman" w:hAnsi="Times New Roman"/>
          <w:szCs w:val="22"/>
          <w:lang w:val="en-US"/>
        </w:rPr>
        <w:t>{Blacker, 2015 #9;Blacker, 2015 #9}</w:t>
      </w:r>
      <w:r w:rsidR="00EE1A8C" w:rsidRPr="00280819">
        <w:rPr>
          <w:rFonts w:ascii="Times New Roman" w:hAnsi="Times New Roman"/>
          <w:szCs w:val="22"/>
          <w:lang w:val="en-US"/>
        </w:rPr>
        <w:fldChar w:fldCharType="end"/>
      </w:r>
      <w:r w:rsidRPr="00280819">
        <w:rPr>
          <w:rFonts w:ascii="Times New Roman" w:hAnsi="Times New Roman"/>
          <w:szCs w:val="22"/>
          <w:lang w:val="en-US"/>
        </w:rPr>
        <w:t>. PES</w:t>
      </w:r>
      <w:r w:rsidR="00C376C3" w:rsidRPr="00280819">
        <w:rPr>
          <w:rFonts w:ascii="Times New Roman" w:hAnsi="Times New Roman"/>
          <w:szCs w:val="22"/>
          <w:lang w:val="en-US"/>
        </w:rPr>
        <w:t xml:space="preserve"> can be </w:t>
      </w:r>
      <w:r w:rsidR="00FE504E" w:rsidRPr="00280819">
        <w:rPr>
          <w:rFonts w:ascii="Times New Roman" w:hAnsi="Times New Roman"/>
          <w:szCs w:val="22"/>
          <w:lang w:val="en-US"/>
        </w:rPr>
        <w:t>utilized</w:t>
      </w:r>
      <w:r w:rsidRPr="00280819">
        <w:rPr>
          <w:rFonts w:ascii="Times New Roman" w:hAnsi="Times New Roman"/>
          <w:szCs w:val="22"/>
          <w:lang w:val="en-US"/>
        </w:rPr>
        <w:t xml:space="preserve"> at various stages of </w:t>
      </w:r>
      <w:r w:rsidR="007360AB" w:rsidRPr="00280819">
        <w:rPr>
          <w:rFonts w:ascii="Times New Roman" w:hAnsi="Times New Roman"/>
          <w:szCs w:val="22"/>
          <w:lang w:val="en-US"/>
        </w:rPr>
        <w:t xml:space="preserve">a career </w:t>
      </w:r>
      <w:r w:rsidRPr="00280819">
        <w:rPr>
          <w:rFonts w:ascii="Times New Roman" w:hAnsi="Times New Roman"/>
          <w:szCs w:val="22"/>
          <w:lang w:val="en-US"/>
        </w:rPr>
        <w:t xml:space="preserve">including </w:t>
      </w:r>
      <w:r w:rsidR="00087124" w:rsidRPr="00280819">
        <w:rPr>
          <w:rFonts w:ascii="Times New Roman" w:hAnsi="Times New Roman"/>
          <w:szCs w:val="22"/>
          <w:lang w:val="en-US"/>
        </w:rPr>
        <w:t>recruitment</w:t>
      </w:r>
      <w:r w:rsidR="007360AB" w:rsidRPr="00280819">
        <w:rPr>
          <w:rFonts w:ascii="Times New Roman" w:hAnsi="Times New Roman"/>
          <w:szCs w:val="22"/>
          <w:lang w:val="en-US"/>
        </w:rPr>
        <w:t>, annual</w:t>
      </w:r>
      <w:r w:rsidRPr="00280819">
        <w:rPr>
          <w:rFonts w:ascii="Times New Roman" w:hAnsi="Times New Roman"/>
          <w:szCs w:val="22"/>
          <w:lang w:val="en-US"/>
        </w:rPr>
        <w:t xml:space="preserve"> in</w:t>
      </w:r>
      <w:r w:rsidR="00E04AD0" w:rsidRPr="00280819">
        <w:rPr>
          <w:rFonts w:ascii="Times New Roman" w:hAnsi="Times New Roman"/>
          <w:szCs w:val="22"/>
          <w:lang w:val="en-US"/>
        </w:rPr>
        <w:t>-</w:t>
      </w:r>
      <w:r w:rsidRPr="00280819">
        <w:rPr>
          <w:rFonts w:ascii="Times New Roman" w:hAnsi="Times New Roman"/>
          <w:szCs w:val="22"/>
          <w:lang w:val="en-US"/>
        </w:rPr>
        <w:t xml:space="preserve">service </w:t>
      </w:r>
      <w:r w:rsidR="00C376C3" w:rsidRPr="00280819">
        <w:rPr>
          <w:rFonts w:ascii="Times New Roman" w:hAnsi="Times New Roman"/>
          <w:szCs w:val="22"/>
          <w:lang w:val="en-US"/>
        </w:rPr>
        <w:t>assessments</w:t>
      </w:r>
      <w:r w:rsidR="007360AB" w:rsidRPr="00280819">
        <w:rPr>
          <w:rFonts w:ascii="Times New Roman" w:hAnsi="Times New Roman"/>
          <w:szCs w:val="22"/>
          <w:lang w:val="en-US"/>
        </w:rPr>
        <w:t xml:space="preserve"> and selection or screening to undertake specialist roles. To be legally </w:t>
      </w:r>
      <w:r w:rsidR="00EC59A7" w:rsidRPr="00280819">
        <w:rPr>
          <w:rFonts w:ascii="Times New Roman" w:hAnsi="Times New Roman"/>
          <w:szCs w:val="22"/>
          <w:lang w:val="en-US"/>
        </w:rPr>
        <w:t>defensible</w:t>
      </w:r>
      <w:r w:rsidR="007360AB" w:rsidRPr="00280819">
        <w:rPr>
          <w:rFonts w:ascii="Times New Roman" w:hAnsi="Times New Roman"/>
          <w:szCs w:val="22"/>
          <w:lang w:val="en-US"/>
        </w:rPr>
        <w:t xml:space="preserve"> and ensure the best job-person fit</w:t>
      </w:r>
      <w:r w:rsidR="002425BC" w:rsidRPr="00280819">
        <w:rPr>
          <w:rFonts w:ascii="Times New Roman" w:hAnsi="Times New Roman"/>
          <w:szCs w:val="22"/>
          <w:lang w:val="en-US"/>
        </w:rPr>
        <w:t>,</w:t>
      </w:r>
      <w:r w:rsidR="007360AB" w:rsidRPr="00280819">
        <w:rPr>
          <w:rFonts w:ascii="Times New Roman" w:hAnsi="Times New Roman"/>
          <w:szCs w:val="22"/>
          <w:lang w:val="en-US"/>
        </w:rPr>
        <w:t xml:space="preserve"> PES</w:t>
      </w:r>
      <w:r w:rsidRPr="00280819">
        <w:rPr>
          <w:rFonts w:ascii="Times New Roman" w:hAnsi="Times New Roman"/>
          <w:szCs w:val="22"/>
          <w:lang w:val="en-US"/>
        </w:rPr>
        <w:t xml:space="preserve"> </w:t>
      </w:r>
      <w:r w:rsidR="007360AB" w:rsidRPr="00280819">
        <w:rPr>
          <w:rFonts w:ascii="Times New Roman" w:hAnsi="Times New Roman"/>
          <w:szCs w:val="22"/>
          <w:lang w:val="en-US"/>
        </w:rPr>
        <w:t>should</w:t>
      </w:r>
      <w:r w:rsidRPr="00280819">
        <w:rPr>
          <w:rFonts w:ascii="Times New Roman" w:hAnsi="Times New Roman"/>
          <w:szCs w:val="22"/>
          <w:lang w:val="en-US"/>
        </w:rPr>
        <w:t xml:space="preserve"> be based on empirical evidence </w:t>
      </w:r>
      <w:r w:rsidR="0040052A" w:rsidRPr="00280819">
        <w:rPr>
          <w:rFonts w:ascii="Times New Roman" w:hAnsi="Times New Roman"/>
          <w:szCs w:val="22"/>
          <w:lang w:val="en-US"/>
        </w:rPr>
        <w:t xml:space="preserve">and subject matter expert opinion </w:t>
      </w:r>
      <w:r w:rsidRPr="00280819">
        <w:rPr>
          <w:rFonts w:ascii="Times New Roman" w:hAnsi="Times New Roman"/>
          <w:szCs w:val="22"/>
          <w:lang w:val="en-US"/>
        </w:rPr>
        <w:t xml:space="preserve">of the physical demands of the tasks undertaken </w:t>
      </w:r>
      <w:r w:rsidR="007360AB" w:rsidRPr="00280819">
        <w:rPr>
          <w:rFonts w:ascii="Times New Roman" w:hAnsi="Times New Roman"/>
          <w:szCs w:val="22"/>
          <w:lang w:val="en-US"/>
        </w:rPr>
        <w:t xml:space="preserve">within </w:t>
      </w:r>
      <w:r w:rsidR="00EC59A7" w:rsidRPr="00280819">
        <w:rPr>
          <w:rFonts w:ascii="Times New Roman" w:hAnsi="Times New Roman"/>
          <w:szCs w:val="22"/>
          <w:lang w:val="en-US"/>
        </w:rPr>
        <w:t>an occupation</w:t>
      </w:r>
      <w:r w:rsidR="007360AB" w:rsidRPr="00280819">
        <w:rPr>
          <w:rFonts w:ascii="Times New Roman" w:hAnsi="Times New Roman"/>
          <w:szCs w:val="22"/>
          <w:lang w:val="en-US"/>
        </w:rPr>
        <w:t>.</w:t>
      </w:r>
      <w:r w:rsidRPr="00280819">
        <w:rPr>
          <w:rFonts w:ascii="Times New Roman" w:hAnsi="Times New Roman"/>
          <w:szCs w:val="22"/>
          <w:lang w:val="en-US"/>
        </w:rPr>
        <w:t xml:space="preserve"> </w:t>
      </w:r>
      <w:r w:rsidR="007360AB" w:rsidRPr="00280819">
        <w:rPr>
          <w:rFonts w:ascii="Times New Roman" w:hAnsi="Times New Roman"/>
          <w:szCs w:val="22"/>
          <w:lang w:val="en-US"/>
        </w:rPr>
        <w:t>Various frameworks have been proposed to develop PES</w:t>
      </w:r>
      <w:r w:rsidR="00EE1A8C" w:rsidRPr="00280819">
        <w:rPr>
          <w:rFonts w:ascii="Times New Roman" w:hAnsi="Times New Roman"/>
          <w:szCs w:val="22"/>
          <w:lang w:val="en-US"/>
        </w:rPr>
        <w:t xml:space="preserve"> </w:t>
      </w:r>
      <w:r w:rsidR="00EE1A8C" w:rsidRPr="00280819">
        <w:rPr>
          <w:rFonts w:ascii="Times New Roman" w:hAnsi="Times New Roman"/>
          <w:szCs w:val="22"/>
        </w:rPr>
        <w:fldChar w:fldCharType="begin">
          <w:fldData xml:space="preserve">PEVuZE5vdGU+PENpdGU+PEF1dGhvcj5Db25zdGFibGU8L0F1dGhvcj48WWVhcj4yMDAwPC9ZZWFy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</w:fldData>
        </w:fldChar>
      </w:r>
      <w:r w:rsidR="00EE25E3" w:rsidRPr="00280819">
        <w:rPr>
          <w:rFonts w:ascii="Times New Roman" w:hAnsi="Times New Roman"/>
          <w:szCs w:val="22"/>
        </w:rPr>
        <w:instrText xml:space="preserve"> ADDIN EN.CITE </w:instrText>
      </w:r>
      <w:r w:rsidR="00EE25E3" w:rsidRPr="00280819">
        <w:rPr>
          <w:rFonts w:ascii="Times New Roman" w:hAnsi="Times New Roman"/>
          <w:szCs w:val="22"/>
        </w:rPr>
        <w:fldChar w:fldCharType="begin">
          <w:fldData xml:space="preserve">PEVuZE5vdGU+PENpdGU+PEF1dGhvcj5Db25zdGFibGU8L0F1dGhvcj48WWVhcj4yMDAwPC9ZZWFy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</w:fldData>
        </w:fldChar>
      </w:r>
      <w:r w:rsidR="00EE25E3" w:rsidRPr="00280819">
        <w:rPr>
          <w:rFonts w:ascii="Times New Roman" w:hAnsi="Times New Roman"/>
          <w:szCs w:val="22"/>
        </w:rPr>
        <w:instrText xml:space="preserve"> ADDIN EN.CITE.DATA </w:instrText>
      </w:r>
      <w:r w:rsidR="00EE25E3" w:rsidRPr="00280819">
        <w:rPr>
          <w:rFonts w:ascii="Times New Roman" w:hAnsi="Times New Roman"/>
          <w:szCs w:val="22"/>
        </w:rPr>
      </w:r>
      <w:r w:rsidR="00EE25E3" w:rsidRPr="00280819">
        <w:rPr>
          <w:rFonts w:ascii="Times New Roman" w:hAnsi="Times New Roman"/>
          <w:szCs w:val="22"/>
        </w:rPr>
        <w:fldChar w:fldCharType="end"/>
      </w:r>
      <w:r w:rsidR="00EE1A8C" w:rsidRPr="00280819">
        <w:rPr>
          <w:rFonts w:ascii="Times New Roman" w:hAnsi="Times New Roman"/>
          <w:szCs w:val="22"/>
        </w:rPr>
      </w:r>
      <w:r w:rsidR="00EE1A8C" w:rsidRPr="00280819">
        <w:rPr>
          <w:rFonts w:ascii="Times New Roman" w:hAnsi="Times New Roman"/>
          <w:szCs w:val="22"/>
        </w:rPr>
        <w:fldChar w:fldCharType="separate"/>
      </w:r>
      <w:r w:rsidR="00280819">
        <w:rPr>
          <w:rFonts w:ascii="Times New Roman" w:hAnsi="Times New Roman"/>
          <w:noProof/>
          <w:szCs w:val="22"/>
        </w:rPr>
        <w:t>[</w:t>
      </w:r>
      <w:r w:rsidR="00EE25E3" w:rsidRPr="00280819">
        <w:rPr>
          <w:rFonts w:ascii="Times New Roman" w:hAnsi="Times New Roman"/>
          <w:noProof/>
          <w:szCs w:val="22"/>
        </w:rPr>
        <w:t>2-5</w:t>
      </w:r>
      <w:r w:rsidR="00280819">
        <w:rPr>
          <w:rFonts w:ascii="Times New Roman" w:hAnsi="Times New Roman"/>
          <w:noProof/>
          <w:szCs w:val="22"/>
        </w:rPr>
        <w:t>]</w:t>
      </w:r>
      <w:r w:rsidR="00EE1A8C" w:rsidRPr="00280819">
        <w:rPr>
          <w:rFonts w:ascii="Times New Roman" w:hAnsi="Times New Roman"/>
          <w:szCs w:val="22"/>
        </w:rPr>
        <w:fldChar w:fldCharType="end"/>
      </w:r>
      <w:r w:rsidR="00EE1A8C" w:rsidRPr="00280819">
        <w:rPr>
          <w:rFonts w:ascii="Times New Roman" w:hAnsi="Times New Roman"/>
          <w:szCs w:val="22"/>
        </w:rPr>
        <w:t xml:space="preserve">, </w:t>
      </w:r>
      <w:r w:rsidR="007360AB" w:rsidRPr="00280819">
        <w:rPr>
          <w:rFonts w:ascii="Times New Roman" w:hAnsi="Times New Roman"/>
          <w:szCs w:val="22"/>
          <w:lang w:val="en-US"/>
        </w:rPr>
        <w:t xml:space="preserve">these </w:t>
      </w:r>
      <w:r w:rsidRPr="00280819">
        <w:rPr>
          <w:rFonts w:ascii="Times New Roman" w:hAnsi="Times New Roman"/>
          <w:szCs w:val="22"/>
          <w:lang w:val="en-US"/>
        </w:rPr>
        <w:t xml:space="preserve">usually </w:t>
      </w:r>
      <w:r w:rsidR="002425BC" w:rsidRPr="00280819">
        <w:rPr>
          <w:rFonts w:ascii="Times New Roman" w:hAnsi="Times New Roman"/>
          <w:szCs w:val="22"/>
          <w:lang w:val="en-US"/>
        </w:rPr>
        <w:t>comprise</w:t>
      </w:r>
      <w:r w:rsidRPr="00280819">
        <w:rPr>
          <w:rFonts w:ascii="Times New Roman" w:hAnsi="Times New Roman"/>
          <w:szCs w:val="22"/>
          <w:lang w:val="en-US"/>
        </w:rPr>
        <w:t xml:space="preserve"> </w:t>
      </w:r>
      <w:r w:rsidR="002425BC" w:rsidRPr="00280819">
        <w:rPr>
          <w:rFonts w:ascii="Times New Roman" w:hAnsi="Times New Roman"/>
          <w:szCs w:val="22"/>
          <w:lang w:val="en-US"/>
        </w:rPr>
        <w:t xml:space="preserve">of </w:t>
      </w:r>
      <w:r w:rsidRPr="00280819">
        <w:rPr>
          <w:rFonts w:ascii="Times New Roman" w:hAnsi="Times New Roman"/>
          <w:szCs w:val="22"/>
          <w:lang w:val="en-US"/>
        </w:rPr>
        <w:t xml:space="preserve">four phases; </w:t>
      </w:r>
    </w:p>
    <w:p w14:paraId="1EF563FC" w14:textId="41C71947" w:rsidR="00280819" w:rsidRDefault="00D66C03" w:rsidP="005D6495">
      <w:pPr>
        <w:pStyle w:val="Paragraph"/>
        <w:spacing w:before="0" w:after="160" w:line="480" w:lineRule="auto"/>
        <w:ind w:left="0"/>
        <w:jc w:val="both"/>
        <w:rPr>
          <w:rFonts w:ascii="Times New Roman" w:hAnsi="Times New Roman"/>
          <w:szCs w:val="22"/>
          <w:lang w:val="en-US"/>
        </w:rPr>
      </w:pPr>
      <w:r w:rsidRPr="00280819">
        <w:rPr>
          <w:rFonts w:ascii="Times New Roman" w:hAnsi="Times New Roman"/>
          <w:szCs w:val="22"/>
          <w:lang w:val="en-US"/>
        </w:rPr>
        <w:t>1</w:t>
      </w:r>
      <w:r w:rsidR="00280819">
        <w:rPr>
          <w:rFonts w:ascii="Times New Roman" w:hAnsi="Times New Roman"/>
          <w:szCs w:val="22"/>
          <w:lang w:val="en-US"/>
        </w:rPr>
        <w:t>.</w:t>
      </w:r>
      <w:r w:rsidRPr="00280819">
        <w:rPr>
          <w:rFonts w:ascii="Times New Roman" w:hAnsi="Times New Roman"/>
          <w:szCs w:val="22"/>
          <w:lang w:val="en-US"/>
        </w:rPr>
        <w:t xml:space="preserve"> </w:t>
      </w:r>
      <w:r w:rsidR="00280819" w:rsidRPr="00280819">
        <w:rPr>
          <w:rFonts w:ascii="Times New Roman" w:hAnsi="Times New Roman"/>
          <w:szCs w:val="22"/>
          <w:lang w:val="en-US"/>
        </w:rPr>
        <w:t>Conducting</w:t>
      </w:r>
      <w:r w:rsidRPr="00280819">
        <w:rPr>
          <w:rFonts w:ascii="Times New Roman" w:hAnsi="Times New Roman"/>
          <w:szCs w:val="22"/>
          <w:lang w:val="en-US"/>
        </w:rPr>
        <w:t xml:space="preserve"> a job </w:t>
      </w:r>
      <w:r w:rsidR="007360AB" w:rsidRPr="00280819">
        <w:rPr>
          <w:rFonts w:ascii="Times New Roman" w:hAnsi="Times New Roman"/>
          <w:szCs w:val="22"/>
          <w:lang w:val="en-US"/>
        </w:rPr>
        <w:t xml:space="preserve">task </w:t>
      </w:r>
      <w:r w:rsidRPr="00280819">
        <w:rPr>
          <w:rFonts w:ascii="Times New Roman" w:hAnsi="Times New Roman"/>
          <w:szCs w:val="22"/>
          <w:lang w:val="en-US"/>
        </w:rPr>
        <w:t>analysis</w:t>
      </w:r>
      <w:r w:rsidR="007360AB" w:rsidRPr="00280819">
        <w:rPr>
          <w:rFonts w:ascii="Times New Roman" w:hAnsi="Times New Roman"/>
          <w:szCs w:val="22"/>
          <w:lang w:val="en-US"/>
        </w:rPr>
        <w:t xml:space="preserve"> (JTA)</w:t>
      </w:r>
      <w:r w:rsidRPr="00280819">
        <w:rPr>
          <w:rFonts w:ascii="Times New Roman" w:hAnsi="Times New Roman"/>
          <w:szCs w:val="22"/>
          <w:lang w:val="en-US"/>
        </w:rPr>
        <w:t xml:space="preserve"> to identify </w:t>
      </w:r>
      <w:r w:rsidR="00313F99" w:rsidRPr="00280819">
        <w:rPr>
          <w:rFonts w:ascii="Times New Roman" w:hAnsi="Times New Roman"/>
          <w:szCs w:val="22"/>
          <w:lang w:val="en-US"/>
        </w:rPr>
        <w:t>and quantify the</w:t>
      </w:r>
      <w:r w:rsidRPr="00280819">
        <w:rPr>
          <w:rFonts w:ascii="Times New Roman" w:hAnsi="Times New Roman"/>
          <w:szCs w:val="22"/>
          <w:lang w:val="en-US"/>
        </w:rPr>
        <w:t xml:space="preserve"> physical demands of criterion tasks</w:t>
      </w:r>
      <w:r w:rsidR="00280819">
        <w:rPr>
          <w:rFonts w:ascii="Times New Roman" w:hAnsi="Times New Roman"/>
          <w:szCs w:val="22"/>
          <w:lang w:val="en-US"/>
        </w:rPr>
        <w:t>.</w:t>
      </w:r>
      <w:r w:rsidRPr="00280819">
        <w:rPr>
          <w:rFonts w:ascii="Times New Roman" w:hAnsi="Times New Roman"/>
          <w:szCs w:val="22"/>
          <w:lang w:val="en-US"/>
        </w:rPr>
        <w:t xml:space="preserve"> </w:t>
      </w:r>
    </w:p>
    <w:p w14:paraId="402418B0" w14:textId="5E135212" w:rsidR="00280819" w:rsidRDefault="00D66C03" w:rsidP="005D6495">
      <w:pPr>
        <w:pStyle w:val="Paragraph"/>
        <w:spacing w:before="0" w:after="160" w:line="480" w:lineRule="auto"/>
        <w:ind w:left="0"/>
        <w:jc w:val="both"/>
        <w:rPr>
          <w:rFonts w:ascii="Times New Roman" w:hAnsi="Times New Roman"/>
          <w:szCs w:val="22"/>
          <w:lang w:val="en-US"/>
        </w:rPr>
      </w:pPr>
      <w:r w:rsidRPr="00280819">
        <w:rPr>
          <w:rFonts w:ascii="Times New Roman" w:hAnsi="Times New Roman"/>
          <w:szCs w:val="22"/>
          <w:lang w:val="en-US"/>
        </w:rPr>
        <w:t>2</w:t>
      </w:r>
      <w:r w:rsidR="00280819">
        <w:rPr>
          <w:rFonts w:ascii="Times New Roman" w:hAnsi="Times New Roman"/>
          <w:szCs w:val="22"/>
          <w:lang w:val="en-US"/>
        </w:rPr>
        <w:t>.</w:t>
      </w:r>
      <w:r w:rsidRPr="00280819">
        <w:rPr>
          <w:rFonts w:ascii="Times New Roman" w:hAnsi="Times New Roman"/>
          <w:szCs w:val="22"/>
          <w:lang w:val="en-US"/>
        </w:rPr>
        <w:t xml:space="preserve"> </w:t>
      </w:r>
      <w:r w:rsidR="00280819" w:rsidRPr="00280819">
        <w:rPr>
          <w:rFonts w:ascii="Times New Roman" w:hAnsi="Times New Roman"/>
          <w:szCs w:val="22"/>
          <w:lang w:val="en-US"/>
        </w:rPr>
        <w:t>Developing</w:t>
      </w:r>
      <w:r w:rsidRPr="00280819">
        <w:rPr>
          <w:rFonts w:ascii="Times New Roman" w:hAnsi="Times New Roman"/>
          <w:szCs w:val="22"/>
          <w:lang w:val="en-US"/>
        </w:rPr>
        <w:t xml:space="preserve"> simulations of these criterion tasks that are representative of the actual job</w:t>
      </w:r>
      <w:r w:rsidR="00280819">
        <w:rPr>
          <w:rFonts w:ascii="Times New Roman" w:hAnsi="Times New Roman"/>
          <w:szCs w:val="22"/>
          <w:lang w:val="en-US"/>
        </w:rPr>
        <w:t>.</w:t>
      </w:r>
      <w:r w:rsidRPr="00280819">
        <w:rPr>
          <w:rFonts w:ascii="Times New Roman" w:hAnsi="Times New Roman"/>
          <w:szCs w:val="22"/>
          <w:lang w:val="en-US"/>
        </w:rPr>
        <w:t xml:space="preserve"> </w:t>
      </w:r>
    </w:p>
    <w:p w14:paraId="76F333D1" w14:textId="74EBE83B" w:rsidR="00280819" w:rsidRDefault="00D66C03" w:rsidP="005D6495">
      <w:pPr>
        <w:pStyle w:val="Paragraph"/>
        <w:spacing w:before="0" w:after="160" w:line="480" w:lineRule="auto"/>
        <w:ind w:left="0"/>
        <w:jc w:val="both"/>
        <w:rPr>
          <w:rFonts w:ascii="Times New Roman" w:hAnsi="Times New Roman"/>
          <w:szCs w:val="22"/>
          <w:lang w:val="en-US"/>
        </w:rPr>
      </w:pPr>
      <w:r w:rsidRPr="00280819">
        <w:rPr>
          <w:rFonts w:ascii="Times New Roman" w:hAnsi="Times New Roman"/>
          <w:szCs w:val="22"/>
          <w:lang w:val="en-US"/>
        </w:rPr>
        <w:t>3</w:t>
      </w:r>
      <w:r w:rsidR="00280819">
        <w:rPr>
          <w:rFonts w:ascii="Times New Roman" w:hAnsi="Times New Roman"/>
          <w:szCs w:val="22"/>
          <w:lang w:val="en-US"/>
        </w:rPr>
        <w:t>.</w:t>
      </w:r>
      <w:r w:rsidRPr="00280819">
        <w:rPr>
          <w:rFonts w:ascii="Times New Roman" w:hAnsi="Times New Roman"/>
          <w:szCs w:val="22"/>
          <w:lang w:val="en-US"/>
        </w:rPr>
        <w:t xml:space="preserve"> </w:t>
      </w:r>
      <w:r w:rsidR="00280819" w:rsidRPr="00280819">
        <w:rPr>
          <w:rFonts w:ascii="Times New Roman" w:hAnsi="Times New Roman"/>
          <w:szCs w:val="22"/>
          <w:lang w:val="en-US"/>
        </w:rPr>
        <w:t>Establishing</w:t>
      </w:r>
      <w:r w:rsidRPr="00280819">
        <w:rPr>
          <w:rFonts w:ascii="Times New Roman" w:hAnsi="Times New Roman"/>
          <w:szCs w:val="22"/>
          <w:lang w:val="en-US"/>
        </w:rPr>
        <w:t xml:space="preserve"> the efficacy of using </w:t>
      </w:r>
      <w:r w:rsidR="007360AB" w:rsidRPr="00280819">
        <w:rPr>
          <w:rFonts w:ascii="Times New Roman" w:hAnsi="Times New Roman"/>
          <w:szCs w:val="22"/>
          <w:lang w:val="en-US"/>
        </w:rPr>
        <w:t xml:space="preserve">predictor </w:t>
      </w:r>
      <w:r w:rsidRPr="00280819">
        <w:rPr>
          <w:rFonts w:ascii="Times New Roman" w:hAnsi="Times New Roman"/>
          <w:szCs w:val="22"/>
          <w:lang w:val="en-US"/>
        </w:rPr>
        <w:t>tests to assess personnel</w:t>
      </w:r>
      <w:r w:rsidR="007360AB" w:rsidRPr="00280819">
        <w:rPr>
          <w:rFonts w:ascii="Times New Roman" w:hAnsi="Times New Roman"/>
          <w:szCs w:val="22"/>
          <w:lang w:val="en-US"/>
        </w:rPr>
        <w:t xml:space="preserve"> (which if implemented before a period of training should also take into account any gains in physical fitness)</w:t>
      </w:r>
      <w:r w:rsidR="00280819">
        <w:rPr>
          <w:rFonts w:ascii="Times New Roman" w:hAnsi="Times New Roman"/>
          <w:szCs w:val="22"/>
          <w:lang w:val="en-US"/>
        </w:rPr>
        <w:t>.</w:t>
      </w:r>
    </w:p>
    <w:p w14:paraId="211D209C" w14:textId="572F7BD2" w:rsidR="00D66C03" w:rsidRPr="00280819" w:rsidRDefault="00D66C03" w:rsidP="005D6495">
      <w:pPr>
        <w:pStyle w:val="Paragraph"/>
        <w:spacing w:before="0" w:after="160" w:line="480" w:lineRule="auto"/>
        <w:ind w:left="0"/>
        <w:jc w:val="both"/>
        <w:rPr>
          <w:rFonts w:ascii="Times New Roman" w:hAnsi="Times New Roman"/>
          <w:szCs w:val="22"/>
        </w:rPr>
      </w:pPr>
      <w:r w:rsidRPr="00280819">
        <w:rPr>
          <w:rFonts w:ascii="Times New Roman" w:hAnsi="Times New Roman"/>
          <w:szCs w:val="22"/>
          <w:lang w:val="en-US"/>
        </w:rPr>
        <w:t>4</w:t>
      </w:r>
      <w:r w:rsidR="00280819">
        <w:rPr>
          <w:rFonts w:ascii="Times New Roman" w:hAnsi="Times New Roman"/>
          <w:szCs w:val="22"/>
          <w:lang w:val="en-US"/>
        </w:rPr>
        <w:t>.</w:t>
      </w:r>
      <w:r w:rsidRPr="00280819">
        <w:rPr>
          <w:rFonts w:ascii="Times New Roman" w:hAnsi="Times New Roman"/>
          <w:szCs w:val="22"/>
          <w:lang w:val="en-US"/>
        </w:rPr>
        <w:t xml:space="preserve"> </w:t>
      </w:r>
      <w:r w:rsidR="00280819">
        <w:rPr>
          <w:rFonts w:ascii="Times New Roman" w:hAnsi="Times New Roman"/>
          <w:szCs w:val="22"/>
          <w:lang w:val="en-US"/>
        </w:rPr>
        <w:t>P</w:t>
      </w:r>
      <w:r w:rsidRPr="00280819">
        <w:rPr>
          <w:rFonts w:ascii="Times New Roman" w:hAnsi="Times New Roman"/>
          <w:szCs w:val="22"/>
          <w:lang w:val="en-US"/>
        </w:rPr>
        <w:t xml:space="preserve">roposing evidence-based performance standards. </w:t>
      </w:r>
    </w:p>
    <w:p w14:paraId="4793F997" w14:textId="6AA623F0" w:rsidR="007178B2" w:rsidRPr="00280819" w:rsidRDefault="007178B2" w:rsidP="005D6495">
      <w:pPr>
        <w:spacing w:line="480" w:lineRule="auto"/>
        <w:jc w:val="both"/>
        <w:rPr>
          <w:rFonts w:ascii="Times New Roman" w:eastAsia="Times New Roman" w:hAnsi="Times New Roman" w:cs="Times New Roman"/>
          <w:lang w:val="en-US"/>
        </w:rPr>
      </w:pPr>
      <w:r w:rsidRPr="00280819">
        <w:rPr>
          <w:rFonts w:ascii="Times New Roman" w:eastAsia="Times New Roman" w:hAnsi="Times New Roman" w:cs="Times New Roman"/>
        </w:rPr>
        <w:t xml:space="preserve">A paramedic’s role often involves attending emergency scenes arising from road traffic and rail incidents, criminal violence, terrorist threats, fires and sudden illness. Emergency situations which require greater specialist capabilities are often attended to by roles within the National Ambulance Resilience Unit (NARU). </w:t>
      </w:r>
      <w:r w:rsidR="007360AB" w:rsidRPr="00280819">
        <w:rPr>
          <w:rFonts w:ascii="Times New Roman" w:hAnsi="Times New Roman" w:cs="Times New Roman"/>
        </w:rPr>
        <w:t>NARU works on behalf of each National Health Service (NHS) Ambulance Trust in</w:t>
      </w:r>
      <w:r w:rsidR="00661E97" w:rsidRPr="00280819">
        <w:rPr>
          <w:rFonts w:ascii="Times New Roman" w:hAnsi="Times New Roman" w:cs="Times New Roman"/>
        </w:rPr>
        <w:t xml:space="preserve"> the United </w:t>
      </w:r>
      <w:r w:rsidR="00661E97" w:rsidRPr="00280819">
        <w:rPr>
          <w:rFonts w:ascii="Times New Roman" w:hAnsi="Times New Roman" w:cs="Times New Roman"/>
        </w:rPr>
        <w:lastRenderedPageBreak/>
        <w:t>Kingdom (UK) t</w:t>
      </w:r>
      <w:r w:rsidR="007360AB" w:rsidRPr="00280819">
        <w:rPr>
          <w:rFonts w:ascii="Times New Roman" w:hAnsi="Times New Roman" w:cs="Times New Roman"/>
        </w:rPr>
        <w:t>o strengthen national resilience and improve patient outcome in chall</w:t>
      </w:r>
      <w:r w:rsidR="00194438" w:rsidRPr="00280819">
        <w:rPr>
          <w:rFonts w:ascii="Times New Roman" w:hAnsi="Times New Roman" w:cs="Times New Roman"/>
        </w:rPr>
        <w:t xml:space="preserve">enging pre-hospital scenarios. </w:t>
      </w:r>
      <w:r w:rsidR="007360AB" w:rsidRPr="00280819">
        <w:rPr>
          <w:rFonts w:ascii="Times New Roman" w:eastAsia="Times New Roman" w:hAnsi="Times New Roman" w:cs="Times New Roman"/>
        </w:rPr>
        <w:t>Such scenarios</w:t>
      </w:r>
      <w:r w:rsidRPr="00280819">
        <w:rPr>
          <w:rFonts w:ascii="Times New Roman" w:eastAsia="Times New Roman" w:hAnsi="Times New Roman" w:cs="Times New Roman"/>
        </w:rPr>
        <w:t xml:space="preserve"> include tasks undertaken by the Hazardous Area Response Team (HART), Chemical Biological Radiological and Nuclear (CBRN) staff and Marauding Terrorist Fire Arms (MTFA) teams. </w:t>
      </w:r>
      <w:r w:rsidR="008251DC" w:rsidRPr="00280819">
        <w:rPr>
          <w:rFonts w:ascii="Times New Roman" w:eastAsia="Times New Roman" w:hAnsi="Times New Roman" w:cs="Times New Roman"/>
          <w:lang w:val="en-US"/>
        </w:rPr>
        <w:t xml:space="preserve">HART staff comprise </w:t>
      </w:r>
      <w:r w:rsidR="00D817EB" w:rsidRPr="00280819">
        <w:rPr>
          <w:rFonts w:ascii="Times New Roman" w:eastAsia="Times New Roman" w:hAnsi="Times New Roman" w:cs="Times New Roman"/>
          <w:lang w:val="en-US"/>
        </w:rPr>
        <w:t xml:space="preserve">of </w:t>
      </w:r>
      <w:r w:rsidR="008251DC" w:rsidRPr="00280819">
        <w:rPr>
          <w:rFonts w:ascii="Times New Roman" w:eastAsia="Times New Roman" w:hAnsi="Times New Roman" w:cs="Times New Roman"/>
          <w:lang w:val="en-US"/>
        </w:rPr>
        <w:t>P</w:t>
      </w:r>
      <w:r w:rsidRPr="00280819">
        <w:rPr>
          <w:rFonts w:ascii="Times New Roman" w:eastAsia="Times New Roman" w:hAnsi="Times New Roman" w:cs="Times New Roman"/>
          <w:lang w:val="en-US"/>
        </w:rPr>
        <w:t xml:space="preserve">aramedics who </w:t>
      </w:r>
      <w:r w:rsidR="00FE504E" w:rsidRPr="00280819">
        <w:rPr>
          <w:rFonts w:ascii="Times New Roman" w:eastAsia="Times New Roman" w:hAnsi="Times New Roman" w:cs="Times New Roman"/>
          <w:lang w:val="en-US"/>
        </w:rPr>
        <w:t>are</w:t>
      </w:r>
      <w:r w:rsidRPr="00280819">
        <w:rPr>
          <w:rFonts w:ascii="Times New Roman" w:eastAsia="Times New Roman" w:hAnsi="Times New Roman" w:cs="Times New Roman"/>
          <w:lang w:val="en-US"/>
        </w:rPr>
        <w:t xml:space="preserve"> selected and trained to operate in environments where there is a threat from explosive devices, </w:t>
      </w:r>
      <w:r w:rsidR="00D817EB" w:rsidRPr="00280819">
        <w:rPr>
          <w:rFonts w:ascii="Times New Roman" w:eastAsia="Times New Roman" w:hAnsi="Times New Roman" w:cs="Times New Roman"/>
          <w:lang w:val="en-US"/>
        </w:rPr>
        <w:t xml:space="preserve">a requirement for </w:t>
      </w:r>
      <w:r w:rsidRPr="00280819">
        <w:rPr>
          <w:rFonts w:ascii="Times New Roman" w:eastAsia="Times New Roman" w:hAnsi="Times New Roman" w:cs="Times New Roman"/>
          <w:lang w:val="en-US"/>
        </w:rPr>
        <w:t>Urban Search and Rescue (USAR)</w:t>
      </w:r>
      <w:r w:rsidR="00D817EB" w:rsidRPr="00280819">
        <w:rPr>
          <w:rFonts w:ascii="Times New Roman" w:eastAsia="Times New Roman" w:hAnsi="Times New Roman" w:cs="Times New Roman"/>
          <w:lang w:val="en-US"/>
        </w:rPr>
        <w:t xml:space="preserve"> and situations that </w:t>
      </w:r>
      <w:r w:rsidRPr="00280819">
        <w:rPr>
          <w:rFonts w:ascii="Times New Roman" w:eastAsia="Times New Roman" w:hAnsi="Times New Roman" w:cs="Times New Roman"/>
          <w:lang w:val="en-US"/>
        </w:rPr>
        <w:t>involv</w:t>
      </w:r>
      <w:r w:rsidR="00D817EB" w:rsidRPr="00280819">
        <w:rPr>
          <w:rFonts w:ascii="Times New Roman" w:eastAsia="Times New Roman" w:hAnsi="Times New Roman" w:cs="Times New Roman"/>
          <w:lang w:val="en-US"/>
        </w:rPr>
        <w:t>e</w:t>
      </w:r>
      <w:r w:rsidRPr="00280819">
        <w:rPr>
          <w:rFonts w:ascii="Times New Roman" w:eastAsia="Times New Roman" w:hAnsi="Times New Roman" w:cs="Times New Roman"/>
          <w:lang w:val="en-US"/>
        </w:rPr>
        <w:t xml:space="preserve"> </w:t>
      </w:r>
      <w:r w:rsidR="00D817EB" w:rsidRPr="00280819">
        <w:rPr>
          <w:rFonts w:ascii="Times New Roman" w:eastAsia="Times New Roman" w:hAnsi="Times New Roman" w:cs="Times New Roman"/>
          <w:lang w:val="en-US"/>
        </w:rPr>
        <w:t xml:space="preserve">operating in </w:t>
      </w:r>
      <w:r w:rsidRPr="00280819">
        <w:rPr>
          <w:rFonts w:ascii="Times New Roman" w:eastAsia="Times New Roman" w:hAnsi="Times New Roman" w:cs="Times New Roman"/>
          <w:lang w:val="en-US"/>
        </w:rPr>
        <w:t>Inland Water (IW).</w:t>
      </w:r>
      <w:r w:rsidRPr="00280819">
        <w:rPr>
          <w:rFonts w:ascii="Times New Roman" w:eastAsia="Times New Roman" w:hAnsi="Times New Roman" w:cs="Times New Roman"/>
        </w:rPr>
        <w:t xml:space="preserve"> </w:t>
      </w:r>
      <w:r w:rsidR="008251DC" w:rsidRPr="00280819">
        <w:rPr>
          <w:rFonts w:ascii="Times New Roman" w:eastAsia="Times New Roman" w:hAnsi="Times New Roman" w:cs="Times New Roman"/>
          <w:lang w:val="en-US"/>
        </w:rPr>
        <w:t>CBRN staff are P</w:t>
      </w:r>
      <w:r w:rsidR="00975098" w:rsidRPr="00280819">
        <w:rPr>
          <w:rFonts w:ascii="Times New Roman" w:eastAsia="Times New Roman" w:hAnsi="Times New Roman" w:cs="Times New Roman"/>
          <w:lang w:val="en-US"/>
        </w:rPr>
        <w:t xml:space="preserve">aramedics </w:t>
      </w:r>
      <w:r w:rsidR="00D817EB" w:rsidRPr="00280819">
        <w:rPr>
          <w:rFonts w:ascii="Times New Roman" w:eastAsia="Times New Roman" w:hAnsi="Times New Roman" w:cs="Times New Roman"/>
          <w:lang w:val="en-US"/>
        </w:rPr>
        <w:t xml:space="preserve">and </w:t>
      </w:r>
      <w:r w:rsidR="00975098" w:rsidRPr="00280819">
        <w:rPr>
          <w:rFonts w:ascii="Times New Roman" w:eastAsia="Times New Roman" w:hAnsi="Times New Roman" w:cs="Times New Roman"/>
          <w:lang w:val="en-US"/>
        </w:rPr>
        <w:t>emergency medical technicians or</w:t>
      </w:r>
      <w:r w:rsidRPr="00280819">
        <w:rPr>
          <w:rFonts w:ascii="Times New Roman" w:eastAsia="Times New Roman" w:hAnsi="Times New Roman" w:cs="Times New Roman"/>
          <w:lang w:val="en-US"/>
        </w:rPr>
        <w:t xml:space="preserve"> other levels of staff deemed suited by </w:t>
      </w:r>
      <w:proofErr w:type="spellStart"/>
      <w:r w:rsidRPr="00280819">
        <w:rPr>
          <w:rFonts w:ascii="Times New Roman" w:eastAsia="Times New Roman" w:hAnsi="Times New Roman" w:cs="Times New Roman"/>
          <w:lang w:val="en-US"/>
        </w:rPr>
        <w:t>a</w:t>
      </w:r>
      <w:proofErr w:type="spellEnd"/>
      <w:r w:rsidRPr="00280819">
        <w:rPr>
          <w:rFonts w:ascii="Times New Roman" w:eastAsia="Times New Roman" w:hAnsi="Times New Roman" w:cs="Times New Roman"/>
          <w:lang w:val="en-US"/>
        </w:rPr>
        <w:t xml:space="preserve"> Ambulance Trust to wear the NHS</w:t>
      </w:r>
      <w:r w:rsidR="00C61AE5" w:rsidRPr="00280819">
        <w:rPr>
          <w:rFonts w:ascii="Times New Roman" w:eastAsia="Times New Roman" w:hAnsi="Times New Roman" w:cs="Times New Roman"/>
          <w:lang w:val="en-US"/>
        </w:rPr>
        <w:t xml:space="preserve"> PPE</w:t>
      </w:r>
      <w:r w:rsidRPr="00280819">
        <w:rPr>
          <w:rFonts w:ascii="Times New Roman" w:eastAsia="Times New Roman" w:hAnsi="Times New Roman" w:cs="Times New Roman"/>
          <w:lang w:val="en-US"/>
        </w:rPr>
        <w:t xml:space="preserve"> of Powered Respirator Protective Suit (PRPS), to decontaminate patients.</w:t>
      </w:r>
      <w:r w:rsidRPr="00280819">
        <w:rPr>
          <w:rFonts w:ascii="Times New Roman" w:eastAsia="Times New Roman" w:hAnsi="Times New Roman" w:cs="Times New Roman"/>
        </w:rPr>
        <w:t xml:space="preserve"> </w:t>
      </w:r>
      <w:r w:rsidRPr="00280819">
        <w:rPr>
          <w:rFonts w:ascii="Times New Roman" w:eastAsia="Times New Roman" w:hAnsi="Times New Roman" w:cs="Times New Roman"/>
          <w:lang w:val="en-US"/>
        </w:rPr>
        <w:t>MTFA staff</w:t>
      </w:r>
      <w:r w:rsidRPr="00280819">
        <w:rPr>
          <w:rFonts w:ascii="Times New Roman" w:eastAsia="Times New Roman" w:hAnsi="Times New Roman" w:cs="Times New Roman"/>
        </w:rPr>
        <w:t xml:space="preserve"> are </w:t>
      </w:r>
      <w:r w:rsidR="008251DC" w:rsidRPr="00280819">
        <w:rPr>
          <w:rFonts w:ascii="Times New Roman" w:eastAsia="Times New Roman" w:hAnsi="Times New Roman" w:cs="Times New Roman"/>
          <w:lang w:val="en-US"/>
        </w:rPr>
        <w:t>P</w:t>
      </w:r>
      <w:r w:rsidRPr="00280819">
        <w:rPr>
          <w:rFonts w:ascii="Times New Roman" w:eastAsia="Times New Roman" w:hAnsi="Times New Roman" w:cs="Times New Roman"/>
          <w:lang w:val="en-US"/>
        </w:rPr>
        <w:t>a</w:t>
      </w:r>
      <w:r w:rsidR="00975098" w:rsidRPr="00280819">
        <w:rPr>
          <w:rFonts w:ascii="Times New Roman" w:eastAsia="Times New Roman" w:hAnsi="Times New Roman" w:cs="Times New Roman"/>
          <w:lang w:val="en-US"/>
        </w:rPr>
        <w:t xml:space="preserve">ramedics </w:t>
      </w:r>
      <w:r w:rsidR="00D817EB" w:rsidRPr="00280819">
        <w:rPr>
          <w:rFonts w:ascii="Times New Roman" w:eastAsia="Times New Roman" w:hAnsi="Times New Roman" w:cs="Times New Roman"/>
          <w:lang w:val="en-US"/>
        </w:rPr>
        <w:t>and</w:t>
      </w:r>
      <w:r w:rsidRPr="00280819">
        <w:rPr>
          <w:rFonts w:ascii="Times New Roman" w:eastAsia="Times New Roman" w:hAnsi="Times New Roman" w:cs="Times New Roman"/>
          <w:lang w:val="en-US"/>
        </w:rPr>
        <w:t xml:space="preserve"> </w:t>
      </w:r>
      <w:r w:rsidR="00975098" w:rsidRPr="00280819">
        <w:rPr>
          <w:rFonts w:ascii="Times New Roman" w:eastAsia="Times New Roman" w:hAnsi="Times New Roman" w:cs="Times New Roman"/>
          <w:lang w:val="en-US"/>
        </w:rPr>
        <w:t xml:space="preserve">emergency medical </w:t>
      </w:r>
      <w:r w:rsidRPr="00280819">
        <w:rPr>
          <w:rFonts w:ascii="Times New Roman" w:eastAsia="Times New Roman" w:hAnsi="Times New Roman" w:cs="Times New Roman"/>
          <w:lang w:val="en-US"/>
        </w:rPr>
        <w:t>technicians who will work alongside HART staff to provide clinical care in the event of an MTFA</w:t>
      </w:r>
      <w:r w:rsidR="00D817EB" w:rsidRPr="00280819">
        <w:rPr>
          <w:rFonts w:ascii="Times New Roman" w:eastAsia="Times New Roman" w:hAnsi="Times New Roman" w:cs="Times New Roman"/>
          <w:lang w:val="en-US"/>
        </w:rPr>
        <w:t xml:space="preserve"> incident</w:t>
      </w:r>
      <w:r w:rsidRPr="00280819">
        <w:rPr>
          <w:rFonts w:ascii="Times New Roman" w:eastAsia="Times New Roman" w:hAnsi="Times New Roman" w:cs="Times New Roman"/>
          <w:lang w:val="en-US"/>
        </w:rPr>
        <w:t xml:space="preserve">. </w:t>
      </w:r>
    </w:p>
    <w:p w14:paraId="7646B905" w14:textId="3D3E3E26" w:rsidR="007178B2" w:rsidRPr="00280819" w:rsidRDefault="007178B2" w:rsidP="005D6495">
      <w:pPr>
        <w:spacing w:line="480" w:lineRule="auto"/>
        <w:jc w:val="both"/>
        <w:rPr>
          <w:rFonts w:ascii="Times New Roman" w:eastAsia="Times New Roman" w:hAnsi="Times New Roman" w:cs="Times New Roman"/>
        </w:rPr>
      </w:pPr>
      <w:r w:rsidRPr="00280819">
        <w:rPr>
          <w:rFonts w:ascii="Times New Roman" w:eastAsia="Times New Roman" w:hAnsi="Times New Roman" w:cs="Times New Roman"/>
          <w:lang w:val="en-US"/>
        </w:rPr>
        <w:t xml:space="preserve">All specialist roles </w:t>
      </w:r>
      <w:r w:rsidR="007360AB" w:rsidRPr="00280819">
        <w:rPr>
          <w:rFonts w:ascii="Times New Roman" w:eastAsia="Times New Roman" w:hAnsi="Times New Roman" w:cs="Times New Roman"/>
          <w:lang w:val="en-US"/>
        </w:rPr>
        <w:t xml:space="preserve">undertaken </w:t>
      </w:r>
      <w:r w:rsidRPr="00280819">
        <w:rPr>
          <w:rFonts w:ascii="Times New Roman" w:eastAsia="Times New Roman" w:hAnsi="Times New Roman" w:cs="Times New Roman"/>
          <w:lang w:val="en-US"/>
        </w:rPr>
        <w:t xml:space="preserve">by NARU </w:t>
      </w:r>
      <w:r w:rsidR="007360AB" w:rsidRPr="00280819">
        <w:rPr>
          <w:rFonts w:ascii="Times New Roman" w:eastAsia="Times New Roman" w:hAnsi="Times New Roman" w:cs="Times New Roman"/>
          <w:lang w:val="en-US"/>
        </w:rPr>
        <w:t xml:space="preserve">personnel </w:t>
      </w:r>
      <w:r w:rsidRPr="00280819">
        <w:rPr>
          <w:rFonts w:ascii="Times New Roman" w:eastAsia="Times New Roman" w:hAnsi="Times New Roman" w:cs="Times New Roman"/>
          <w:lang w:val="en-US"/>
        </w:rPr>
        <w:t>involve tasks such as casualty extraction, manual handling and carrying of equipment</w:t>
      </w:r>
      <w:r w:rsidR="007360AB" w:rsidRPr="00280819">
        <w:rPr>
          <w:rFonts w:ascii="Times New Roman" w:eastAsia="Times New Roman" w:hAnsi="Times New Roman" w:cs="Times New Roman"/>
          <w:lang w:val="en-US"/>
        </w:rPr>
        <w:t xml:space="preserve"> </w:t>
      </w:r>
      <w:r w:rsidRPr="00280819">
        <w:rPr>
          <w:rFonts w:ascii="Times New Roman" w:eastAsia="Times New Roman" w:hAnsi="Times New Roman" w:cs="Times New Roman"/>
          <w:lang w:val="en-US"/>
        </w:rPr>
        <w:t xml:space="preserve">while wearing the </w:t>
      </w:r>
      <w:r w:rsidR="00280819">
        <w:rPr>
          <w:rFonts w:ascii="Times New Roman" w:eastAsia="Times New Roman" w:hAnsi="Times New Roman" w:cs="Times New Roman"/>
          <w:lang w:val="en-US"/>
        </w:rPr>
        <w:t>Personal Protective Clothing (</w:t>
      </w:r>
      <w:r w:rsidRPr="00280819">
        <w:rPr>
          <w:rFonts w:ascii="Times New Roman" w:eastAsia="Times New Roman" w:hAnsi="Times New Roman" w:cs="Times New Roman"/>
          <w:lang w:val="en-US"/>
        </w:rPr>
        <w:t>PPE</w:t>
      </w:r>
      <w:r w:rsidR="00280819">
        <w:rPr>
          <w:rFonts w:ascii="Times New Roman" w:eastAsia="Times New Roman" w:hAnsi="Times New Roman" w:cs="Times New Roman"/>
          <w:lang w:val="en-US"/>
        </w:rPr>
        <w:t>)</w:t>
      </w:r>
      <w:r w:rsidR="00EC59A7" w:rsidRPr="00280819">
        <w:rPr>
          <w:rFonts w:ascii="Times New Roman" w:eastAsia="Times New Roman" w:hAnsi="Times New Roman" w:cs="Times New Roman"/>
          <w:lang w:val="en-US"/>
        </w:rPr>
        <w:t>. These types of activities result</w:t>
      </w:r>
      <w:r w:rsidRPr="00280819">
        <w:rPr>
          <w:rFonts w:ascii="Times New Roman" w:eastAsia="Times New Roman" w:hAnsi="Times New Roman" w:cs="Times New Roman"/>
          <w:lang w:val="en-US"/>
        </w:rPr>
        <w:t xml:space="preserve"> in substantial physiological strain </w:t>
      </w:r>
      <w:r w:rsidR="00EC59A7" w:rsidRPr="00280819">
        <w:rPr>
          <w:rFonts w:ascii="Times New Roman" w:eastAsia="Times New Roman" w:hAnsi="Times New Roman" w:cs="Times New Roman"/>
          <w:lang w:val="en-US"/>
        </w:rPr>
        <w:t>which can be  exacerbated through</w:t>
      </w:r>
      <w:r w:rsidR="00E36570" w:rsidRPr="00280819">
        <w:rPr>
          <w:rFonts w:ascii="Times New Roman" w:eastAsia="Times New Roman" w:hAnsi="Times New Roman" w:cs="Times New Roman"/>
          <w:lang w:val="en-US"/>
        </w:rPr>
        <w:t xml:space="preserve"> </w:t>
      </w:r>
      <w:r w:rsidR="00EC59A7" w:rsidRPr="00280819">
        <w:rPr>
          <w:rFonts w:ascii="Times New Roman" w:eastAsia="Times New Roman" w:hAnsi="Times New Roman" w:cs="Times New Roman"/>
          <w:lang w:val="en-US"/>
        </w:rPr>
        <w:t xml:space="preserve">cumulative fatigue, </w:t>
      </w:r>
      <w:r w:rsidR="00E36570" w:rsidRPr="00280819">
        <w:rPr>
          <w:rFonts w:ascii="Times New Roman" w:eastAsia="Times New Roman" w:hAnsi="Times New Roman" w:cs="Times New Roman"/>
          <w:lang w:val="en-US"/>
        </w:rPr>
        <w:t>de</w:t>
      </w:r>
      <w:r w:rsidRPr="00280819">
        <w:rPr>
          <w:rFonts w:ascii="Times New Roman" w:eastAsia="Times New Roman" w:hAnsi="Times New Roman" w:cs="Times New Roman"/>
          <w:lang w:val="en-US"/>
        </w:rPr>
        <w:t>hydration</w:t>
      </w:r>
      <w:r w:rsidR="00EC59A7" w:rsidRPr="00280819">
        <w:rPr>
          <w:rFonts w:ascii="Times New Roman" w:eastAsia="Times New Roman" w:hAnsi="Times New Roman" w:cs="Times New Roman"/>
          <w:lang w:val="en-US"/>
        </w:rPr>
        <w:t xml:space="preserve"> and </w:t>
      </w:r>
      <w:r w:rsidR="00E36570" w:rsidRPr="00280819">
        <w:rPr>
          <w:rFonts w:ascii="Times New Roman" w:eastAsia="Times New Roman" w:hAnsi="Times New Roman" w:cs="Times New Roman"/>
          <w:lang w:val="en-US"/>
        </w:rPr>
        <w:t>high</w:t>
      </w:r>
      <w:r w:rsidR="00EC59A7" w:rsidRPr="00280819">
        <w:rPr>
          <w:rFonts w:ascii="Times New Roman" w:eastAsia="Times New Roman" w:hAnsi="Times New Roman" w:cs="Times New Roman"/>
          <w:lang w:val="en-US"/>
        </w:rPr>
        <w:t xml:space="preserve"> and low</w:t>
      </w:r>
      <w:r w:rsidR="00E36570" w:rsidRPr="00280819">
        <w:rPr>
          <w:rFonts w:ascii="Times New Roman" w:eastAsia="Times New Roman" w:hAnsi="Times New Roman" w:cs="Times New Roman"/>
          <w:lang w:val="en-US"/>
        </w:rPr>
        <w:t xml:space="preserve"> </w:t>
      </w:r>
      <w:r w:rsidRPr="00280819">
        <w:rPr>
          <w:rFonts w:ascii="Times New Roman" w:eastAsia="Times New Roman" w:hAnsi="Times New Roman" w:cs="Times New Roman"/>
          <w:lang w:val="en-US"/>
        </w:rPr>
        <w:t>ambient temperature</w:t>
      </w:r>
      <w:r w:rsidR="00E36570" w:rsidRPr="00280819">
        <w:rPr>
          <w:rFonts w:ascii="Times New Roman" w:eastAsia="Times New Roman" w:hAnsi="Times New Roman" w:cs="Times New Roman"/>
          <w:lang w:val="en-US"/>
        </w:rPr>
        <w:t>s</w:t>
      </w:r>
      <w:r w:rsidRPr="00280819">
        <w:rPr>
          <w:rFonts w:ascii="Times New Roman" w:eastAsia="Times New Roman" w:hAnsi="Times New Roman" w:cs="Times New Roman"/>
          <w:lang w:val="en-US"/>
        </w:rPr>
        <w:t xml:space="preserve"> </w:t>
      </w:r>
      <w:r w:rsidRPr="00280819">
        <w:rPr>
          <w:rFonts w:ascii="Times New Roman" w:eastAsia="Times New Roman" w:hAnsi="Times New Roman" w:cs="Times New Roman"/>
          <w:lang w:val="en-US"/>
        </w:rPr>
        <w:fldChar w:fldCharType="begin"/>
      </w:r>
      <w:r w:rsidR="00EE25E3" w:rsidRPr="00280819">
        <w:rPr>
          <w:rFonts w:ascii="Times New Roman" w:eastAsia="Times New Roman" w:hAnsi="Times New Roman" w:cs="Times New Roman"/>
          <w:lang w:val="en-US"/>
        </w:rPr>
        <w:instrText xml:space="preserve"> ADDIN EN.CITE &lt;EndNote&gt;&lt;Cite&gt;&lt;Author&gt;Brown&lt;/Author&gt;&lt;Year&gt;2010&lt;/Year&gt;&lt;RecNum&gt;344&lt;/RecNum&gt;&lt;DisplayText&gt;(6, 7)&lt;/DisplayText&gt;&lt;record&gt;&lt;rec-number&gt;344&lt;/rec-number&gt;&lt;foreign-keys&gt;&lt;key app="EN" db-id="d5ptveda7v09s5esepxxdfvfwr00a0pxexte" timestamp="1505827327"&gt;344&lt;/key&gt;&lt;/foreign-keys&gt;&lt;ref-type name="Journal Article"&gt;17&lt;/ref-type&gt;&lt;contributors&gt;&lt;authors&gt;&lt;author&gt;Brown, P,I., McLellan, T.M., Liannane, D.M., Wilkinson, D.M., Richmond, V.L. Horner, F.E., Blacker, S.D. &amp;amp; Rayson, M.P.&lt;/author&gt;&lt;/authors&gt;&lt;/contributors&gt;&lt;titles&gt;&lt;title&gt;Influence of hydration volume and ambient temperature on physiological responses while wearing CBRN protective clothing.&lt;/title&gt;&lt;secondary-title&gt;Ergonomics&lt;/secondary-title&gt;&lt;/titles&gt;&lt;periodical&gt;&lt;full-title&gt;Ergonomics&lt;/full-title&gt;&lt;/periodical&gt;&lt;pages&gt;1484 - 1499&lt;/pages&gt;&lt;volume&gt;53&lt;/volume&gt;&lt;number&gt;12&lt;/number&gt;&lt;dates&gt;&lt;year&gt;2010&lt;/year&gt;&lt;/dates&gt;&lt;urls&gt;&lt;/urls&gt;&lt;/record&gt;&lt;/Cite&gt;&lt;Cite&gt;&lt;Author&gt;Blacker&lt;/Author&gt;&lt;Year&gt;2013&lt;/Year&gt;&lt;RecNum&gt;345&lt;/RecNum&gt;&lt;record&gt;&lt;rec-number&gt;345&lt;/rec-number&gt;&lt;foreign-keys&gt;&lt;key app="EN" db-id="d5ptveda7v09s5esepxxdfvfwr00a0pxexte" timestamp="1505827701"&gt;345&lt;/key&gt;&lt;/foreign-keys&gt;&lt;ref-type name="Journal Article"&gt;17&lt;/ref-type&gt;&lt;contributors&gt;&lt;authors&gt;&lt;author&gt;Blacker, S.D., Carter, J.M., Wilkinson, D.M., Richmond, V.L., Rayson, M.P. &amp;amp; Peattie, M.&lt;/author&gt;&lt;/authors&gt;&lt;/contributors&gt;&lt;titles&gt;&lt;title&gt;Physiological reponses of Police Officers during job simulations wearing chemical, biological, radiological and nuclear personal protective equipment.&lt;/title&gt;&lt;secondary-title&gt;Ergonomics&lt;/secondary-title&gt;&lt;/titles&gt;&lt;periodical&gt;&lt;full-title&gt;Ergonomics&lt;/full-title&gt;&lt;/periodical&gt;&lt;pages&gt;137 - 147&lt;/pages&gt;&lt;volume&gt;56&lt;/volume&gt;&lt;number&gt;1&lt;/number&gt;&lt;dates&gt;&lt;year&gt;2013&lt;/year&gt;&lt;/dates&gt;&lt;urls&gt;&lt;/urls&gt;&lt;/record&gt;&lt;/Cite&gt;&lt;/EndNote&gt;</w:instrText>
      </w:r>
      <w:r w:rsidRPr="00280819">
        <w:rPr>
          <w:rFonts w:ascii="Times New Roman" w:eastAsia="Times New Roman" w:hAnsi="Times New Roman" w:cs="Times New Roman"/>
          <w:lang w:val="en-US"/>
        </w:rPr>
        <w:fldChar w:fldCharType="separate"/>
      </w:r>
      <w:r w:rsidR="00280819">
        <w:rPr>
          <w:rFonts w:ascii="Times New Roman" w:eastAsia="Times New Roman" w:hAnsi="Times New Roman" w:cs="Times New Roman"/>
          <w:noProof/>
          <w:lang w:val="en-US"/>
        </w:rPr>
        <w:t>[</w:t>
      </w:r>
      <w:r w:rsidR="00EE25E3" w:rsidRPr="00280819">
        <w:rPr>
          <w:rFonts w:ascii="Times New Roman" w:eastAsia="Times New Roman" w:hAnsi="Times New Roman" w:cs="Times New Roman"/>
          <w:noProof/>
          <w:lang w:val="en-US"/>
        </w:rPr>
        <w:t>6, 7</w:t>
      </w:r>
      <w:r w:rsidRPr="00280819">
        <w:rPr>
          <w:rFonts w:ascii="Times New Roman" w:eastAsia="Times New Roman" w:hAnsi="Times New Roman" w:cs="Times New Roman"/>
          <w:lang w:val="en-US"/>
        </w:rPr>
        <w:fldChar w:fldCharType="end"/>
      </w:r>
      <w:r w:rsidR="00280819">
        <w:rPr>
          <w:rFonts w:ascii="Times New Roman" w:eastAsia="Times New Roman" w:hAnsi="Times New Roman" w:cs="Times New Roman"/>
          <w:lang w:val="en-US"/>
        </w:rPr>
        <w:t>]</w:t>
      </w:r>
      <w:r w:rsidRPr="00280819">
        <w:rPr>
          <w:rFonts w:ascii="Times New Roman" w:eastAsia="Times New Roman" w:hAnsi="Times New Roman" w:cs="Times New Roman"/>
          <w:lang w:val="en-US"/>
        </w:rPr>
        <w:t xml:space="preserve">. </w:t>
      </w:r>
      <w:r w:rsidR="00B057EF" w:rsidRPr="00280819">
        <w:rPr>
          <w:rFonts w:ascii="Times New Roman" w:eastAsia="Times New Roman" w:hAnsi="Times New Roman" w:cs="Times New Roman"/>
          <w:lang w:val="en-US"/>
        </w:rPr>
        <w:t>Safe and effective completion of tasks undertaken by NARU personnel are likely to require a combination of five key components of fitness</w:t>
      </w:r>
      <w:r w:rsidR="00280819">
        <w:rPr>
          <w:rFonts w:ascii="Times New Roman" w:eastAsia="Times New Roman" w:hAnsi="Times New Roman" w:cs="Times New Roman"/>
          <w:lang w:val="en-US"/>
        </w:rPr>
        <w:t xml:space="preserve"> i.e.</w:t>
      </w:r>
      <w:r w:rsidR="00B057EF" w:rsidRPr="00280819">
        <w:rPr>
          <w:rFonts w:ascii="Times New Roman" w:eastAsia="Times New Roman" w:hAnsi="Times New Roman" w:cs="Times New Roman"/>
          <w:lang w:val="en-US"/>
        </w:rPr>
        <w:t xml:space="preserve"> aerobic endurance, anaerobic endurance, muscular strength, muscular endurance and mobility. A </w:t>
      </w:r>
      <w:r w:rsidR="00D817EB" w:rsidRPr="00280819">
        <w:rPr>
          <w:rFonts w:ascii="Times New Roman" w:eastAsia="Times New Roman" w:hAnsi="Times New Roman" w:cs="Times New Roman"/>
          <w:lang w:val="en-US"/>
        </w:rPr>
        <w:t>JTA is</w:t>
      </w:r>
      <w:r w:rsidR="00B057EF" w:rsidRPr="00280819">
        <w:rPr>
          <w:rFonts w:ascii="Times New Roman" w:eastAsia="Times New Roman" w:hAnsi="Times New Roman" w:cs="Times New Roman"/>
          <w:lang w:val="en-US"/>
        </w:rPr>
        <w:t xml:space="preserve"> a critical step to identify the extent to which each of these components of fitness </w:t>
      </w:r>
      <w:r w:rsidR="00280819">
        <w:rPr>
          <w:rFonts w:ascii="Times New Roman" w:eastAsia="Times New Roman" w:hAnsi="Times New Roman" w:cs="Times New Roman"/>
          <w:lang w:val="en-US"/>
        </w:rPr>
        <w:t>are</w:t>
      </w:r>
      <w:r w:rsidR="00280819" w:rsidRPr="00280819">
        <w:rPr>
          <w:rFonts w:ascii="Times New Roman" w:eastAsia="Times New Roman" w:hAnsi="Times New Roman" w:cs="Times New Roman"/>
          <w:lang w:val="en-US"/>
        </w:rPr>
        <w:t xml:space="preserve"> </w:t>
      </w:r>
      <w:r w:rsidR="00B057EF" w:rsidRPr="00280819">
        <w:rPr>
          <w:rFonts w:ascii="Times New Roman" w:eastAsia="Times New Roman" w:hAnsi="Times New Roman" w:cs="Times New Roman"/>
          <w:lang w:val="en-US"/>
        </w:rPr>
        <w:t xml:space="preserve">required in NARU job roles and underpin the development of PES. </w:t>
      </w:r>
    </w:p>
    <w:p w14:paraId="1A12849C" w14:textId="17E31E89" w:rsidR="009F41C7" w:rsidRPr="00280819" w:rsidRDefault="00C772BF" w:rsidP="005D6495">
      <w:pPr>
        <w:spacing w:line="480" w:lineRule="auto"/>
        <w:jc w:val="both"/>
        <w:rPr>
          <w:rFonts w:ascii="Times New Roman" w:hAnsi="Times New Roman" w:cs="Times New Roman"/>
        </w:rPr>
      </w:pPr>
      <w:r w:rsidRPr="00280819">
        <w:rPr>
          <w:rFonts w:ascii="Times New Roman" w:hAnsi="Times New Roman" w:cs="Times New Roman"/>
        </w:rPr>
        <w:lastRenderedPageBreak/>
        <w:t xml:space="preserve">Personnel applying to join NARU currently complete a Physical Competency Assessment (PCA), which was developed in 2010. However, since 2010 NARU personnel have been tasked to complete a broader range of special operations meaning that a new </w:t>
      </w:r>
      <w:r w:rsidR="00D819C1" w:rsidRPr="00280819">
        <w:rPr>
          <w:rFonts w:ascii="Times New Roman" w:hAnsi="Times New Roman" w:cs="Times New Roman"/>
        </w:rPr>
        <w:t>JTA</w:t>
      </w:r>
      <w:r w:rsidRPr="00280819">
        <w:rPr>
          <w:rFonts w:ascii="Times New Roman" w:hAnsi="Times New Roman" w:cs="Times New Roman"/>
        </w:rPr>
        <w:t xml:space="preserve"> is required to underpin the development of a new PCA. Therefore, the aims of the present study were to identify </w:t>
      </w:r>
      <w:r w:rsidR="00280819">
        <w:rPr>
          <w:rFonts w:ascii="Times New Roman" w:hAnsi="Times New Roman" w:cs="Times New Roman"/>
        </w:rPr>
        <w:t xml:space="preserve">the </w:t>
      </w:r>
      <w:r w:rsidRPr="00280819">
        <w:rPr>
          <w:rFonts w:ascii="Times New Roman" w:hAnsi="Times New Roman" w:cs="Times New Roman"/>
        </w:rPr>
        <w:t xml:space="preserve">criterion tasks undertaken by NARU personnel (Phase 1) and document the physiological responses and limitations to performance when undertaking these </w:t>
      </w:r>
      <w:r w:rsidR="001556FC" w:rsidRPr="00280819">
        <w:rPr>
          <w:rFonts w:ascii="Times New Roman" w:hAnsi="Times New Roman" w:cs="Times New Roman"/>
        </w:rPr>
        <w:t xml:space="preserve">criterion </w:t>
      </w:r>
      <w:r w:rsidRPr="00280819">
        <w:rPr>
          <w:rFonts w:ascii="Times New Roman" w:hAnsi="Times New Roman" w:cs="Times New Roman"/>
        </w:rPr>
        <w:t xml:space="preserve">tasks (Phase 2) </w:t>
      </w:r>
      <w:r w:rsidR="00D819C1" w:rsidRPr="00280819">
        <w:rPr>
          <w:rFonts w:ascii="Times New Roman" w:hAnsi="Times New Roman" w:cs="Times New Roman"/>
        </w:rPr>
        <w:t>to underpin the future</w:t>
      </w:r>
      <w:r w:rsidRPr="00280819">
        <w:rPr>
          <w:rFonts w:ascii="Times New Roman" w:hAnsi="Times New Roman" w:cs="Times New Roman"/>
        </w:rPr>
        <w:t xml:space="preserve"> develop</w:t>
      </w:r>
      <w:r w:rsidR="00D819C1" w:rsidRPr="00280819">
        <w:rPr>
          <w:rFonts w:ascii="Times New Roman" w:hAnsi="Times New Roman" w:cs="Times New Roman"/>
        </w:rPr>
        <w:t>ment of</w:t>
      </w:r>
      <w:r w:rsidRPr="00280819">
        <w:rPr>
          <w:rFonts w:ascii="Times New Roman" w:hAnsi="Times New Roman" w:cs="Times New Roman"/>
        </w:rPr>
        <w:t xml:space="preserve"> </w:t>
      </w:r>
      <w:r w:rsidR="00444593" w:rsidRPr="00280819">
        <w:rPr>
          <w:rFonts w:ascii="Times New Roman" w:hAnsi="Times New Roman" w:cs="Times New Roman"/>
        </w:rPr>
        <w:t xml:space="preserve">a </w:t>
      </w:r>
      <w:r w:rsidRPr="00280819">
        <w:rPr>
          <w:rFonts w:ascii="Times New Roman" w:hAnsi="Times New Roman" w:cs="Times New Roman"/>
        </w:rPr>
        <w:t xml:space="preserve">revised PCA. </w:t>
      </w:r>
    </w:p>
    <w:p w14:paraId="1CC01E81" w14:textId="77777777" w:rsidR="00975098" w:rsidRPr="00280819" w:rsidRDefault="00975098" w:rsidP="005D6495">
      <w:pPr>
        <w:spacing w:line="480" w:lineRule="auto"/>
        <w:jc w:val="both"/>
        <w:rPr>
          <w:rFonts w:ascii="Times New Roman" w:hAnsi="Times New Roman" w:cs="Times New Roman"/>
        </w:rPr>
      </w:pPr>
    </w:p>
    <w:p w14:paraId="7E1940D0" w14:textId="596F4059" w:rsidR="003649A1" w:rsidRPr="00280819" w:rsidRDefault="00280819" w:rsidP="005D6495">
      <w:pPr>
        <w:spacing w:line="480" w:lineRule="auto"/>
        <w:jc w:val="both"/>
        <w:rPr>
          <w:rFonts w:ascii="Times New Roman" w:hAnsi="Times New Roman" w:cs="Times New Roman"/>
          <w:b/>
        </w:rPr>
      </w:pPr>
      <w:r>
        <w:rPr>
          <w:rFonts w:ascii="Times New Roman" w:hAnsi="Times New Roman" w:cs="Times New Roman"/>
          <w:b/>
        </w:rPr>
        <w:t xml:space="preserve">2.0 </w:t>
      </w:r>
      <w:r w:rsidR="003649A1" w:rsidRPr="00280819">
        <w:rPr>
          <w:rFonts w:ascii="Times New Roman" w:hAnsi="Times New Roman" w:cs="Times New Roman"/>
          <w:b/>
        </w:rPr>
        <w:t>Methods</w:t>
      </w:r>
    </w:p>
    <w:p w14:paraId="3C8EC660" w14:textId="31A9D48F" w:rsidR="009E4734" w:rsidRPr="00280819" w:rsidRDefault="00B22154" w:rsidP="005D6495">
      <w:pPr>
        <w:spacing w:line="480" w:lineRule="auto"/>
        <w:jc w:val="both"/>
        <w:rPr>
          <w:rFonts w:ascii="Times New Roman" w:hAnsi="Times New Roman" w:cs="Times New Roman"/>
        </w:rPr>
      </w:pPr>
      <w:r w:rsidRPr="00554CC8">
        <w:rPr>
          <w:rFonts w:ascii="Times New Roman" w:hAnsi="Times New Roman" w:cs="Times New Roman"/>
          <w:i/>
        </w:rPr>
        <w:t>Phase 1</w:t>
      </w:r>
      <w:r w:rsidR="006D329D" w:rsidRPr="00280819">
        <w:rPr>
          <w:rFonts w:ascii="Times New Roman" w:hAnsi="Times New Roman" w:cs="Times New Roman"/>
        </w:rPr>
        <w:t xml:space="preserve">: </w:t>
      </w:r>
      <w:r w:rsidR="00D819C1" w:rsidRPr="00280819">
        <w:rPr>
          <w:rFonts w:ascii="Times New Roman" w:hAnsi="Times New Roman" w:cs="Times New Roman"/>
        </w:rPr>
        <w:t>Ten</w:t>
      </w:r>
      <w:r w:rsidR="009E4734" w:rsidRPr="00280819">
        <w:rPr>
          <w:rFonts w:ascii="Times New Roman" w:hAnsi="Times New Roman" w:cs="Times New Roman"/>
        </w:rPr>
        <w:t xml:space="preserve"> NARU personnel</w:t>
      </w:r>
      <w:r w:rsidR="00494C29" w:rsidRPr="00280819">
        <w:rPr>
          <w:rFonts w:ascii="Times New Roman" w:hAnsi="Times New Roman" w:cs="Times New Roman"/>
        </w:rPr>
        <w:t xml:space="preserve">, who </w:t>
      </w:r>
      <w:r w:rsidR="00280819">
        <w:rPr>
          <w:rFonts w:ascii="Times New Roman" w:hAnsi="Times New Roman" w:cs="Times New Roman"/>
        </w:rPr>
        <w:t xml:space="preserve">had </w:t>
      </w:r>
      <w:r w:rsidR="00494C29" w:rsidRPr="00280819">
        <w:rPr>
          <w:rFonts w:ascii="Times New Roman" w:hAnsi="Times New Roman" w:cs="Times New Roman"/>
        </w:rPr>
        <w:t xml:space="preserve">experience in the planning, preparation and / or execution of NARU operations, </w:t>
      </w:r>
      <w:r w:rsidR="009E4734" w:rsidRPr="00280819">
        <w:rPr>
          <w:rFonts w:ascii="Times New Roman" w:hAnsi="Times New Roman" w:cs="Times New Roman"/>
        </w:rPr>
        <w:t xml:space="preserve">were invited to attend </w:t>
      </w:r>
      <w:r w:rsidR="00494C29" w:rsidRPr="00280819">
        <w:rPr>
          <w:rFonts w:ascii="Times New Roman" w:hAnsi="Times New Roman" w:cs="Times New Roman"/>
        </w:rPr>
        <w:t>a</w:t>
      </w:r>
      <w:r w:rsidR="009E4734" w:rsidRPr="00280819">
        <w:rPr>
          <w:rFonts w:ascii="Times New Roman" w:hAnsi="Times New Roman" w:cs="Times New Roman"/>
        </w:rPr>
        <w:t xml:space="preserve"> focus group in line with the recommendations of </w:t>
      </w:r>
      <w:r w:rsidR="00444593" w:rsidRPr="00280819">
        <w:rPr>
          <w:rFonts w:ascii="Times New Roman" w:hAnsi="Times New Roman" w:cs="Times New Roman"/>
        </w:rPr>
        <w:t xml:space="preserve">Blacklock </w:t>
      </w:r>
      <w:r w:rsidR="004648E4" w:rsidRPr="00280819">
        <w:rPr>
          <w:rFonts w:ascii="Times New Roman" w:hAnsi="Times New Roman" w:cs="Times New Roman"/>
        </w:rPr>
        <w:t>et al.</w:t>
      </w:r>
      <w:r w:rsidR="00EE25E3" w:rsidRPr="00280819">
        <w:rPr>
          <w:rFonts w:ascii="Times New Roman" w:hAnsi="Times New Roman" w:cs="Times New Roman"/>
        </w:rPr>
        <w:fldChar w:fldCharType="begin"/>
      </w:r>
      <w:r w:rsidR="00EE25E3" w:rsidRPr="00280819">
        <w:rPr>
          <w:rFonts w:ascii="Times New Roman" w:hAnsi="Times New Roman" w:cs="Times New Roman"/>
        </w:rPr>
        <w:instrText xml:space="preserve"> ADDIN EN.CITE &lt;EndNote&gt;&lt;Cite&gt;&lt;Author&gt;Blacklock&lt;/Author&gt;&lt;Year&gt;2015&lt;/Year&gt;&lt;RecNum&gt;2058&lt;/RecNum&gt;&lt;DisplayText&gt;(8)&lt;/DisplayText&gt;&lt;record&gt;&lt;rec-number&gt;2058&lt;/rec-number&gt;&lt;foreign-keys&gt;&lt;key app="EN" db-id="xw9wwfs9avtda3e2pf95vfr5xvd2r9ftz59a" timestamp="1473754045"&gt;2058&lt;/key&gt;&lt;/foreign-keys&gt;&lt;ref-type name="Journal Article"&gt;17&lt;/ref-type&gt;&lt;contributors&gt;&lt;authors&gt;&lt;author&gt;Blacklock, R. E.&lt;/author&gt;&lt;author&gt;Reilly, T. J. &lt;/author&gt;&lt;author&gt;Spivock, M.&lt;/author&gt;&lt;author&gt;Newton, P. S.&lt;/author&gt;&lt;author&gt;Olinek, S. M. &lt;/author&gt;&lt;/authors&gt;&lt;/contributors&gt;&lt;titles&gt;&lt;title&gt;Standard establishment through scenarios (SETS): A new technique for occupational fitness standards&lt;/title&gt;&lt;secondary-title&gt;Work&lt;/secondary-title&gt;&lt;/titles&gt;&lt;periodical&gt;&lt;full-title&gt;Work&lt;/full-title&gt;&lt;abbr-1&gt;Work&lt;/abbr-1&gt;&lt;abbr-2&gt;Work&lt;/abbr-2&gt;&lt;/periodical&gt;&lt;pages&gt;375-383&lt;/pages&gt;&lt;volume&gt;52&lt;/volume&gt;&lt;number&gt;2&lt;/number&gt;&lt;dates&gt;&lt;year&gt;2015&lt;/year&gt;&lt;/dates&gt;&lt;urls&gt;&lt;/urls&gt;&lt;/record&gt;&lt;/Cite&gt;&lt;/EndNote&gt;</w:instrText>
      </w:r>
      <w:r w:rsidR="00EE25E3" w:rsidRPr="00280819">
        <w:rPr>
          <w:rFonts w:ascii="Times New Roman" w:hAnsi="Times New Roman" w:cs="Times New Roman"/>
        </w:rPr>
        <w:fldChar w:fldCharType="separate"/>
      </w:r>
      <w:r w:rsidR="00280819">
        <w:rPr>
          <w:rFonts w:ascii="Times New Roman" w:hAnsi="Times New Roman" w:cs="Times New Roman"/>
          <w:noProof/>
        </w:rPr>
        <w:t xml:space="preserve"> [</w:t>
      </w:r>
      <w:r w:rsidR="00EE25E3" w:rsidRPr="00280819">
        <w:rPr>
          <w:rFonts w:ascii="Times New Roman" w:hAnsi="Times New Roman" w:cs="Times New Roman"/>
          <w:noProof/>
        </w:rPr>
        <w:t>8</w:t>
      </w:r>
      <w:r w:rsidR="00EE25E3" w:rsidRPr="00280819">
        <w:rPr>
          <w:rFonts w:ascii="Times New Roman" w:hAnsi="Times New Roman" w:cs="Times New Roman"/>
        </w:rPr>
        <w:fldChar w:fldCharType="end"/>
      </w:r>
      <w:r w:rsidR="00280819">
        <w:rPr>
          <w:rFonts w:ascii="Times New Roman" w:hAnsi="Times New Roman" w:cs="Times New Roman"/>
        </w:rPr>
        <w:t>]</w:t>
      </w:r>
      <w:r w:rsidR="009E4734" w:rsidRPr="00280819">
        <w:rPr>
          <w:rFonts w:ascii="Times New Roman" w:hAnsi="Times New Roman" w:cs="Times New Roman"/>
        </w:rPr>
        <w:t xml:space="preserve">. The focus group was facilitated </w:t>
      </w:r>
      <w:r w:rsidR="004648E4" w:rsidRPr="00280819">
        <w:rPr>
          <w:rFonts w:ascii="Times New Roman" w:hAnsi="Times New Roman" w:cs="Times New Roman"/>
        </w:rPr>
        <w:t>using</w:t>
      </w:r>
      <w:r w:rsidR="009E4734" w:rsidRPr="00280819">
        <w:rPr>
          <w:rFonts w:ascii="Times New Roman" w:hAnsi="Times New Roman" w:cs="Times New Roman"/>
        </w:rPr>
        <w:t xml:space="preserve"> the Technique for Research of Information by Animation of a Group of Experts (TRIAGE) process which involves three stages. Stage 1 </w:t>
      </w:r>
      <w:r w:rsidR="0026568C" w:rsidRPr="00280819">
        <w:rPr>
          <w:rFonts w:ascii="Times New Roman" w:hAnsi="Times New Roman" w:cs="Times New Roman"/>
        </w:rPr>
        <w:t>–</w:t>
      </w:r>
      <w:r w:rsidR="009E4734" w:rsidRPr="00280819">
        <w:rPr>
          <w:rFonts w:ascii="Times New Roman" w:hAnsi="Times New Roman" w:cs="Times New Roman"/>
        </w:rPr>
        <w:t xml:space="preserve"> </w:t>
      </w:r>
      <w:r w:rsidR="00E36570" w:rsidRPr="00280819">
        <w:rPr>
          <w:rFonts w:ascii="Times New Roman" w:hAnsi="Times New Roman" w:cs="Times New Roman"/>
        </w:rPr>
        <w:t xml:space="preserve">Prior to </w:t>
      </w:r>
      <w:r w:rsidR="0026568C" w:rsidRPr="00280819">
        <w:rPr>
          <w:rFonts w:ascii="Times New Roman" w:hAnsi="Times New Roman" w:cs="Times New Roman"/>
        </w:rPr>
        <w:t>the workshop</w:t>
      </w:r>
      <w:r w:rsidR="00E36570" w:rsidRPr="00280819">
        <w:rPr>
          <w:rFonts w:ascii="Times New Roman" w:hAnsi="Times New Roman" w:cs="Times New Roman"/>
        </w:rPr>
        <w:t>,</w:t>
      </w:r>
      <w:r w:rsidR="009E4734" w:rsidRPr="00280819">
        <w:rPr>
          <w:rFonts w:ascii="Times New Roman" w:hAnsi="Times New Roman" w:cs="Times New Roman"/>
        </w:rPr>
        <w:t xml:space="preserve"> the research team </w:t>
      </w:r>
      <w:r w:rsidR="0026568C" w:rsidRPr="00280819">
        <w:rPr>
          <w:rFonts w:ascii="Times New Roman" w:hAnsi="Times New Roman" w:cs="Times New Roman"/>
        </w:rPr>
        <w:t>reviewed</w:t>
      </w:r>
      <w:r w:rsidR="009E4734" w:rsidRPr="00280819">
        <w:rPr>
          <w:rFonts w:ascii="Times New Roman" w:hAnsi="Times New Roman" w:cs="Times New Roman"/>
        </w:rPr>
        <w:t xml:space="preserve"> policy and </w:t>
      </w:r>
      <w:r w:rsidR="0026568C" w:rsidRPr="00280819">
        <w:rPr>
          <w:rFonts w:ascii="Times New Roman" w:hAnsi="Times New Roman" w:cs="Times New Roman"/>
        </w:rPr>
        <w:t>previous</w:t>
      </w:r>
      <w:r w:rsidR="009E4734" w:rsidRPr="00280819">
        <w:rPr>
          <w:rFonts w:ascii="Times New Roman" w:hAnsi="Times New Roman" w:cs="Times New Roman"/>
        </w:rPr>
        <w:t xml:space="preserve"> </w:t>
      </w:r>
      <w:r w:rsidR="0026568C" w:rsidRPr="00280819">
        <w:rPr>
          <w:rFonts w:ascii="Times New Roman" w:hAnsi="Times New Roman" w:cs="Times New Roman"/>
        </w:rPr>
        <w:t>publications</w:t>
      </w:r>
      <w:r w:rsidR="009E4734" w:rsidRPr="00280819">
        <w:rPr>
          <w:rFonts w:ascii="Times New Roman" w:hAnsi="Times New Roman" w:cs="Times New Roman"/>
        </w:rPr>
        <w:t xml:space="preserve"> describing the physical demands of NARU roles. Participants were asked to complete </w:t>
      </w:r>
      <w:r w:rsidR="00E36570" w:rsidRPr="00280819">
        <w:rPr>
          <w:rFonts w:ascii="Times New Roman" w:hAnsi="Times New Roman" w:cs="Times New Roman"/>
        </w:rPr>
        <w:t xml:space="preserve">and return </w:t>
      </w:r>
      <w:r w:rsidR="009E4734" w:rsidRPr="00280819">
        <w:rPr>
          <w:rFonts w:ascii="Times New Roman" w:hAnsi="Times New Roman" w:cs="Times New Roman"/>
        </w:rPr>
        <w:t xml:space="preserve">a questionnaire </w:t>
      </w:r>
      <w:r w:rsidR="00254B61" w:rsidRPr="00280819">
        <w:rPr>
          <w:rFonts w:ascii="Times New Roman" w:hAnsi="Times New Roman" w:cs="Times New Roman"/>
        </w:rPr>
        <w:t>and list</w:t>
      </w:r>
      <w:r w:rsidR="009E4734" w:rsidRPr="00280819">
        <w:rPr>
          <w:rFonts w:ascii="Times New Roman" w:hAnsi="Times New Roman" w:cs="Times New Roman"/>
        </w:rPr>
        <w:t xml:space="preserve"> </w:t>
      </w:r>
      <w:r w:rsidR="00E36570" w:rsidRPr="00280819">
        <w:rPr>
          <w:rFonts w:ascii="Times New Roman" w:hAnsi="Times New Roman" w:cs="Times New Roman"/>
        </w:rPr>
        <w:t xml:space="preserve">the </w:t>
      </w:r>
      <w:r w:rsidR="009E4734" w:rsidRPr="00280819">
        <w:rPr>
          <w:rFonts w:ascii="Times New Roman" w:hAnsi="Times New Roman" w:cs="Times New Roman"/>
        </w:rPr>
        <w:t xml:space="preserve">10 </w:t>
      </w:r>
      <w:r w:rsidR="00E36570" w:rsidRPr="00280819">
        <w:rPr>
          <w:rFonts w:ascii="Times New Roman" w:hAnsi="Times New Roman" w:cs="Times New Roman"/>
        </w:rPr>
        <w:t xml:space="preserve">most physically demanding </w:t>
      </w:r>
      <w:r w:rsidR="009E4734" w:rsidRPr="00280819">
        <w:rPr>
          <w:rFonts w:ascii="Times New Roman" w:hAnsi="Times New Roman" w:cs="Times New Roman"/>
        </w:rPr>
        <w:t xml:space="preserve">tasks in their roles. </w:t>
      </w:r>
      <w:r w:rsidR="0026568C" w:rsidRPr="00280819">
        <w:rPr>
          <w:rFonts w:ascii="Times New Roman" w:hAnsi="Times New Roman" w:cs="Times New Roman"/>
        </w:rPr>
        <w:t>Stage 2 – At the start of the focus group</w:t>
      </w:r>
      <w:r w:rsidR="00222D4D" w:rsidRPr="00280819">
        <w:rPr>
          <w:rFonts w:ascii="Times New Roman" w:hAnsi="Times New Roman" w:cs="Times New Roman"/>
        </w:rPr>
        <w:t>,</w:t>
      </w:r>
      <w:r w:rsidR="0026568C" w:rsidRPr="00280819">
        <w:rPr>
          <w:rFonts w:ascii="Times New Roman" w:hAnsi="Times New Roman" w:cs="Times New Roman"/>
        </w:rPr>
        <w:t xml:space="preserve"> the participants</w:t>
      </w:r>
      <w:r w:rsidR="009E4734" w:rsidRPr="00280819">
        <w:rPr>
          <w:rFonts w:ascii="Times New Roman" w:hAnsi="Times New Roman" w:cs="Times New Roman"/>
        </w:rPr>
        <w:t xml:space="preserve"> were</w:t>
      </w:r>
      <w:r w:rsidR="0026568C" w:rsidRPr="00280819">
        <w:rPr>
          <w:rFonts w:ascii="Times New Roman" w:hAnsi="Times New Roman" w:cs="Times New Roman"/>
        </w:rPr>
        <w:t xml:space="preserve"> briefed on the TRIAGE process and </w:t>
      </w:r>
      <w:r w:rsidR="009E4734" w:rsidRPr="00280819">
        <w:rPr>
          <w:rFonts w:ascii="Times New Roman" w:hAnsi="Times New Roman" w:cs="Times New Roman"/>
        </w:rPr>
        <w:t xml:space="preserve">the physically demanding tasks listed in their pre-focus group questionnaires were collated and grouped for similarity, discussed in detail and the task descriptions </w:t>
      </w:r>
      <w:r w:rsidR="0026568C" w:rsidRPr="00280819">
        <w:rPr>
          <w:rFonts w:ascii="Times New Roman" w:hAnsi="Times New Roman" w:cs="Times New Roman"/>
        </w:rPr>
        <w:t>generated</w:t>
      </w:r>
      <w:r w:rsidR="009E4734" w:rsidRPr="00280819">
        <w:rPr>
          <w:rFonts w:ascii="Times New Roman" w:hAnsi="Times New Roman" w:cs="Times New Roman"/>
        </w:rPr>
        <w:t xml:space="preserve">. The participants </w:t>
      </w:r>
      <w:r w:rsidR="0026568C" w:rsidRPr="00280819">
        <w:rPr>
          <w:rFonts w:ascii="Times New Roman" w:hAnsi="Times New Roman" w:cs="Times New Roman"/>
        </w:rPr>
        <w:t>were asked</w:t>
      </w:r>
      <w:r w:rsidR="009E4734" w:rsidRPr="00280819">
        <w:rPr>
          <w:rFonts w:ascii="Times New Roman" w:hAnsi="Times New Roman" w:cs="Times New Roman"/>
        </w:rPr>
        <w:t xml:space="preserve"> to vote </w:t>
      </w:r>
      <w:r w:rsidR="00222D4D" w:rsidRPr="00280819">
        <w:rPr>
          <w:rFonts w:ascii="Times New Roman" w:hAnsi="Times New Roman" w:cs="Times New Roman"/>
        </w:rPr>
        <w:t xml:space="preserve">anonymously </w:t>
      </w:r>
      <w:r w:rsidR="00F352CE" w:rsidRPr="00280819">
        <w:rPr>
          <w:rFonts w:ascii="Times New Roman" w:hAnsi="Times New Roman" w:cs="Times New Roman"/>
        </w:rPr>
        <w:t xml:space="preserve">to rate the tasks and </w:t>
      </w:r>
      <w:r w:rsidR="00F352CE" w:rsidRPr="00280819">
        <w:rPr>
          <w:rFonts w:ascii="Times New Roman" w:hAnsi="Times New Roman" w:cs="Times New Roman"/>
        </w:rPr>
        <w:lastRenderedPageBreak/>
        <w:t xml:space="preserve">provide a rating using </w:t>
      </w:r>
      <w:r w:rsidR="00D817EB" w:rsidRPr="00280819">
        <w:rPr>
          <w:rFonts w:ascii="Times New Roman" w:hAnsi="Times New Roman" w:cs="Times New Roman"/>
        </w:rPr>
        <w:t xml:space="preserve">a </w:t>
      </w:r>
      <w:r w:rsidR="00F352CE" w:rsidRPr="00280819">
        <w:rPr>
          <w:rFonts w:ascii="Times New Roman" w:hAnsi="Times New Roman" w:cs="Times New Roman"/>
        </w:rPr>
        <w:t>1-6 scale with word anchors describing the</w:t>
      </w:r>
      <w:r w:rsidR="009E4734" w:rsidRPr="00280819">
        <w:rPr>
          <w:rFonts w:ascii="Times New Roman" w:hAnsi="Times New Roman" w:cs="Times New Roman"/>
        </w:rPr>
        <w:t xml:space="preserve"> </w:t>
      </w:r>
      <w:r w:rsidR="00F352CE" w:rsidRPr="00280819">
        <w:rPr>
          <w:rFonts w:ascii="Times New Roman" w:hAnsi="Times New Roman" w:cs="Times New Roman"/>
        </w:rPr>
        <w:t>“I</w:t>
      </w:r>
      <w:r w:rsidR="009E4734" w:rsidRPr="00280819">
        <w:rPr>
          <w:rFonts w:ascii="Times New Roman" w:hAnsi="Times New Roman" w:cs="Times New Roman"/>
        </w:rPr>
        <w:t>mportance</w:t>
      </w:r>
      <w:r w:rsidR="00F352CE" w:rsidRPr="00280819">
        <w:rPr>
          <w:rFonts w:ascii="Times New Roman" w:hAnsi="Times New Roman" w:cs="Times New Roman"/>
        </w:rPr>
        <w:t>” (“Not Applicable” to “Critical”)</w:t>
      </w:r>
      <w:r w:rsidR="009E4734" w:rsidRPr="00280819">
        <w:rPr>
          <w:rFonts w:ascii="Times New Roman" w:hAnsi="Times New Roman" w:cs="Times New Roman"/>
        </w:rPr>
        <w:t xml:space="preserve">, </w:t>
      </w:r>
      <w:r w:rsidR="00F352CE" w:rsidRPr="00280819">
        <w:rPr>
          <w:rFonts w:ascii="Times New Roman" w:hAnsi="Times New Roman" w:cs="Times New Roman"/>
        </w:rPr>
        <w:t>“P</w:t>
      </w:r>
      <w:r w:rsidR="009E4734" w:rsidRPr="00280819">
        <w:rPr>
          <w:rFonts w:ascii="Times New Roman" w:hAnsi="Times New Roman" w:cs="Times New Roman"/>
        </w:rPr>
        <w:t xml:space="preserve">hysical </w:t>
      </w:r>
      <w:r w:rsidR="00F352CE" w:rsidRPr="00280819">
        <w:rPr>
          <w:rFonts w:ascii="Times New Roman" w:hAnsi="Times New Roman" w:cs="Times New Roman"/>
        </w:rPr>
        <w:t>D</w:t>
      </w:r>
      <w:r w:rsidR="009E4734" w:rsidRPr="00280819">
        <w:rPr>
          <w:rFonts w:ascii="Times New Roman" w:hAnsi="Times New Roman" w:cs="Times New Roman"/>
        </w:rPr>
        <w:t>emands</w:t>
      </w:r>
      <w:r w:rsidR="00F352CE" w:rsidRPr="00280819">
        <w:rPr>
          <w:rFonts w:ascii="Times New Roman" w:hAnsi="Times New Roman" w:cs="Times New Roman"/>
        </w:rPr>
        <w:t>” (“Very Light” to “Maximum”)</w:t>
      </w:r>
      <w:r w:rsidR="009E4734" w:rsidRPr="00280819">
        <w:rPr>
          <w:rFonts w:ascii="Times New Roman" w:hAnsi="Times New Roman" w:cs="Times New Roman"/>
        </w:rPr>
        <w:t xml:space="preserve"> and </w:t>
      </w:r>
      <w:r w:rsidR="00F352CE" w:rsidRPr="00280819">
        <w:rPr>
          <w:rFonts w:ascii="Times New Roman" w:hAnsi="Times New Roman" w:cs="Times New Roman"/>
        </w:rPr>
        <w:t>“F</w:t>
      </w:r>
      <w:r w:rsidR="009E4734" w:rsidRPr="00280819">
        <w:rPr>
          <w:rFonts w:ascii="Times New Roman" w:hAnsi="Times New Roman" w:cs="Times New Roman"/>
        </w:rPr>
        <w:t>requency</w:t>
      </w:r>
      <w:r w:rsidR="00F352CE" w:rsidRPr="00280819">
        <w:rPr>
          <w:rFonts w:ascii="Times New Roman" w:hAnsi="Times New Roman" w:cs="Times New Roman"/>
        </w:rPr>
        <w:t>” (“Never to Very Frequent”)</w:t>
      </w:r>
      <w:r w:rsidR="0026568C" w:rsidRPr="00280819">
        <w:rPr>
          <w:rFonts w:ascii="Times New Roman" w:hAnsi="Times New Roman" w:cs="Times New Roman"/>
        </w:rPr>
        <w:t xml:space="preserve">. </w:t>
      </w:r>
      <w:r w:rsidR="009E4734" w:rsidRPr="00280819">
        <w:rPr>
          <w:rFonts w:ascii="Times New Roman" w:hAnsi="Times New Roman" w:cs="Times New Roman"/>
        </w:rPr>
        <w:t xml:space="preserve">Stage 3 - After the </w:t>
      </w:r>
      <w:r w:rsidR="0026568C" w:rsidRPr="00280819">
        <w:rPr>
          <w:rFonts w:ascii="Times New Roman" w:hAnsi="Times New Roman" w:cs="Times New Roman"/>
        </w:rPr>
        <w:t>focus g</w:t>
      </w:r>
      <w:r w:rsidR="009E4734" w:rsidRPr="00280819">
        <w:rPr>
          <w:rFonts w:ascii="Times New Roman" w:hAnsi="Times New Roman" w:cs="Times New Roman"/>
        </w:rPr>
        <w:t>roup</w:t>
      </w:r>
      <w:r w:rsidR="00222D4D" w:rsidRPr="00280819">
        <w:rPr>
          <w:rFonts w:ascii="Times New Roman" w:hAnsi="Times New Roman" w:cs="Times New Roman"/>
        </w:rPr>
        <w:t>,</w:t>
      </w:r>
      <w:r w:rsidR="009E4734" w:rsidRPr="00280819">
        <w:rPr>
          <w:rFonts w:ascii="Times New Roman" w:hAnsi="Times New Roman" w:cs="Times New Roman"/>
        </w:rPr>
        <w:t xml:space="preserve"> the researchers </w:t>
      </w:r>
      <w:r w:rsidR="0026568C" w:rsidRPr="00280819">
        <w:rPr>
          <w:rFonts w:ascii="Times New Roman" w:hAnsi="Times New Roman" w:cs="Times New Roman"/>
        </w:rPr>
        <w:t>collated</w:t>
      </w:r>
      <w:r w:rsidR="009E4734" w:rsidRPr="00280819">
        <w:rPr>
          <w:rFonts w:ascii="Times New Roman" w:hAnsi="Times New Roman" w:cs="Times New Roman"/>
        </w:rPr>
        <w:t xml:space="preserve"> the outcome</w:t>
      </w:r>
      <w:r w:rsidR="00444593" w:rsidRPr="00280819">
        <w:rPr>
          <w:rFonts w:ascii="Times New Roman" w:hAnsi="Times New Roman" w:cs="Times New Roman"/>
        </w:rPr>
        <w:t xml:space="preserve">s of Stages 1 and 2 and produced </w:t>
      </w:r>
      <w:r w:rsidR="009E4734" w:rsidRPr="00280819">
        <w:rPr>
          <w:rFonts w:ascii="Times New Roman" w:hAnsi="Times New Roman" w:cs="Times New Roman"/>
        </w:rPr>
        <w:t xml:space="preserve">a full written summary of the </w:t>
      </w:r>
      <w:r w:rsidR="00444593" w:rsidRPr="00280819">
        <w:rPr>
          <w:rFonts w:ascii="Times New Roman" w:hAnsi="Times New Roman" w:cs="Times New Roman"/>
        </w:rPr>
        <w:t xml:space="preserve">11 </w:t>
      </w:r>
      <w:r w:rsidR="009E4734" w:rsidRPr="00280819">
        <w:rPr>
          <w:rFonts w:ascii="Times New Roman" w:hAnsi="Times New Roman" w:cs="Times New Roman"/>
        </w:rPr>
        <w:t xml:space="preserve">physically demanding </w:t>
      </w:r>
      <w:r w:rsidR="001556FC" w:rsidRPr="00280819">
        <w:rPr>
          <w:rFonts w:ascii="Times New Roman" w:hAnsi="Times New Roman" w:cs="Times New Roman"/>
        </w:rPr>
        <w:t xml:space="preserve">criterion </w:t>
      </w:r>
      <w:r w:rsidR="009E4734" w:rsidRPr="00280819">
        <w:rPr>
          <w:rFonts w:ascii="Times New Roman" w:hAnsi="Times New Roman" w:cs="Times New Roman"/>
        </w:rPr>
        <w:t xml:space="preserve">tasks </w:t>
      </w:r>
      <w:r w:rsidR="004648E4" w:rsidRPr="00280819">
        <w:rPr>
          <w:rFonts w:ascii="Times New Roman" w:hAnsi="Times New Roman" w:cs="Times New Roman"/>
        </w:rPr>
        <w:t xml:space="preserve">that were identified </w:t>
      </w:r>
      <w:r w:rsidR="0026568C" w:rsidRPr="00280819">
        <w:rPr>
          <w:rFonts w:ascii="Times New Roman" w:hAnsi="Times New Roman" w:cs="Times New Roman"/>
        </w:rPr>
        <w:t xml:space="preserve">and </w:t>
      </w:r>
      <w:r w:rsidR="00222D4D" w:rsidRPr="00280819">
        <w:rPr>
          <w:rFonts w:ascii="Times New Roman" w:hAnsi="Times New Roman" w:cs="Times New Roman"/>
        </w:rPr>
        <w:t xml:space="preserve">outlined </w:t>
      </w:r>
      <w:r w:rsidR="0026568C" w:rsidRPr="00280819">
        <w:rPr>
          <w:rFonts w:ascii="Times New Roman" w:hAnsi="Times New Roman" w:cs="Times New Roman"/>
        </w:rPr>
        <w:t>the scenarios for Phase 2.</w:t>
      </w:r>
      <w:r w:rsidR="009E4734" w:rsidRPr="00280819">
        <w:rPr>
          <w:rFonts w:ascii="Times New Roman" w:hAnsi="Times New Roman" w:cs="Times New Roman"/>
        </w:rPr>
        <w:t xml:space="preserve"> </w:t>
      </w:r>
    </w:p>
    <w:p w14:paraId="16850942" w14:textId="5333D258" w:rsidR="006A4109" w:rsidRPr="00280819" w:rsidRDefault="00B22154" w:rsidP="006A4109">
      <w:pPr>
        <w:spacing w:line="480" w:lineRule="auto"/>
        <w:jc w:val="both"/>
        <w:rPr>
          <w:rFonts w:ascii="Times New Roman" w:hAnsi="Times New Roman" w:cs="Times New Roman"/>
        </w:rPr>
      </w:pPr>
      <w:r w:rsidRPr="00554CC8">
        <w:rPr>
          <w:rFonts w:ascii="Times New Roman" w:hAnsi="Times New Roman" w:cs="Times New Roman"/>
          <w:i/>
        </w:rPr>
        <w:t>Phase 2</w:t>
      </w:r>
      <w:r w:rsidR="006D329D" w:rsidRPr="00554CC8">
        <w:rPr>
          <w:rFonts w:ascii="Times New Roman" w:hAnsi="Times New Roman" w:cs="Times New Roman"/>
          <w:i/>
        </w:rPr>
        <w:t>:</w:t>
      </w:r>
      <w:r w:rsidR="006D329D" w:rsidRPr="00280819">
        <w:rPr>
          <w:rFonts w:ascii="Times New Roman" w:hAnsi="Times New Roman" w:cs="Times New Roman"/>
        </w:rPr>
        <w:t xml:space="preserve"> </w:t>
      </w:r>
      <w:r w:rsidR="00A4039E" w:rsidRPr="00280819">
        <w:rPr>
          <w:rFonts w:ascii="Times New Roman" w:hAnsi="Times New Roman" w:cs="Times New Roman"/>
        </w:rPr>
        <w:t>Thirty-fou</w:t>
      </w:r>
      <w:r w:rsidR="00220470" w:rsidRPr="00280819">
        <w:rPr>
          <w:rFonts w:ascii="Times New Roman" w:hAnsi="Times New Roman" w:cs="Times New Roman"/>
        </w:rPr>
        <w:t xml:space="preserve">r </w:t>
      </w:r>
      <w:r w:rsidR="008251DC" w:rsidRPr="00280819">
        <w:rPr>
          <w:rFonts w:ascii="Times New Roman" w:hAnsi="Times New Roman" w:cs="Times New Roman"/>
        </w:rPr>
        <w:t>P</w:t>
      </w:r>
      <w:r w:rsidR="00A4039E" w:rsidRPr="00280819">
        <w:rPr>
          <w:rFonts w:ascii="Times New Roman" w:hAnsi="Times New Roman" w:cs="Times New Roman"/>
        </w:rPr>
        <w:t>aramedics</w:t>
      </w:r>
      <w:r w:rsidR="008A6BCA" w:rsidRPr="00280819">
        <w:rPr>
          <w:rFonts w:ascii="Times New Roman" w:hAnsi="Times New Roman" w:cs="Times New Roman"/>
        </w:rPr>
        <w:t xml:space="preserve"> (29 male and 5 female)</w:t>
      </w:r>
      <w:r w:rsidR="00A4039E" w:rsidRPr="00280819">
        <w:rPr>
          <w:rFonts w:ascii="Times New Roman" w:hAnsi="Times New Roman" w:cs="Times New Roman"/>
        </w:rPr>
        <w:t xml:space="preserve"> from</w:t>
      </w:r>
      <w:r w:rsidR="003649A1" w:rsidRPr="00280819">
        <w:rPr>
          <w:rFonts w:ascii="Times New Roman" w:hAnsi="Times New Roman" w:cs="Times New Roman"/>
        </w:rPr>
        <w:t xml:space="preserve"> </w:t>
      </w:r>
      <w:r w:rsidR="004A36A6" w:rsidRPr="00280819">
        <w:rPr>
          <w:rFonts w:ascii="Times New Roman" w:hAnsi="Times New Roman" w:cs="Times New Roman"/>
        </w:rPr>
        <w:t xml:space="preserve">five </w:t>
      </w:r>
      <w:r w:rsidR="008A6BCA" w:rsidRPr="00280819">
        <w:rPr>
          <w:rFonts w:ascii="Times New Roman" w:hAnsi="Times New Roman" w:cs="Times New Roman"/>
        </w:rPr>
        <w:t xml:space="preserve">of the ten </w:t>
      </w:r>
      <w:r w:rsidR="00444593" w:rsidRPr="00280819">
        <w:rPr>
          <w:rFonts w:ascii="Times New Roman" w:hAnsi="Times New Roman" w:cs="Times New Roman"/>
        </w:rPr>
        <w:t>UK</w:t>
      </w:r>
      <w:r w:rsidR="00A4039E" w:rsidRPr="00280819">
        <w:rPr>
          <w:rFonts w:ascii="Times New Roman" w:hAnsi="Times New Roman" w:cs="Times New Roman"/>
        </w:rPr>
        <w:t xml:space="preserve"> Ambulance Service Trusts</w:t>
      </w:r>
      <w:r w:rsidR="00397437" w:rsidRPr="00280819">
        <w:rPr>
          <w:rFonts w:ascii="Times New Roman" w:hAnsi="Times New Roman" w:cs="Times New Roman"/>
        </w:rPr>
        <w:t xml:space="preserve"> volunteered to participate</w:t>
      </w:r>
      <w:r w:rsidR="00C772BF" w:rsidRPr="00280819">
        <w:rPr>
          <w:rFonts w:ascii="Times New Roman" w:hAnsi="Times New Roman" w:cs="Times New Roman"/>
        </w:rPr>
        <w:t>. The participants completed 11 criterion tasks</w:t>
      </w:r>
      <w:r w:rsidR="00FE504E" w:rsidRPr="00280819">
        <w:rPr>
          <w:rFonts w:ascii="Times New Roman" w:hAnsi="Times New Roman" w:cs="Times New Roman"/>
        </w:rPr>
        <w:t>,</w:t>
      </w:r>
      <w:r w:rsidR="00C772BF" w:rsidRPr="00280819">
        <w:rPr>
          <w:rFonts w:ascii="Times New Roman" w:hAnsi="Times New Roman" w:cs="Times New Roman"/>
        </w:rPr>
        <w:t xml:space="preserve"> </w:t>
      </w:r>
      <w:r w:rsidR="008249E0" w:rsidRPr="00280819">
        <w:rPr>
          <w:rFonts w:ascii="Times New Roman" w:hAnsi="Times New Roman" w:cs="Times New Roman"/>
        </w:rPr>
        <w:t xml:space="preserve">during each criterion task scenario </w:t>
      </w:r>
      <w:r w:rsidR="00C14AB9" w:rsidRPr="00280819">
        <w:rPr>
          <w:rFonts w:ascii="Times New Roman" w:hAnsi="Times New Roman" w:cs="Times New Roman"/>
        </w:rPr>
        <w:t xml:space="preserve">the total number of participants differed due to </w:t>
      </w:r>
      <w:r w:rsidR="004648E4" w:rsidRPr="00280819">
        <w:rPr>
          <w:rFonts w:ascii="Times New Roman" w:hAnsi="Times New Roman" w:cs="Times New Roman"/>
        </w:rPr>
        <w:t>the personnel being drawn from different</w:t>
      </w:r>
      <w:r w:rsidR="008249E0" w:rsidRPr="00280819">
        <w:rPr>
          <w:rFonts w:ascii="Times New Roman" w:hAnsi="Times New Roman" w:cs="Times New Roman"/>
        </w:rPr>
        <w:t xml:space="preserve"> NARU </w:t>
      </w:r>
      <w:r w:rsidR="004648E4" w:rsidRPr="00280819">
        <w:rPr>
          <w:rFonts w:ascii="Times New Roman" w:hAnsi="Times New Roman" w:cs="Times New Roman"/>
        </w:rPr>
        <w:t>roles</w:t>
      </w:r>
      <w:r w:rsidR="008249E0" w:rsidRPr="00280819">
        <w:rPr>
          <w:rFonts w:ascii="Times New Roman" w:hAnsi="Times New Roman" w:cs="Times New Roman"/>
        </w:rPr>
        <w:t xml:space="preserve"> </w:t>
      </w:r>
      <w:r w:rsidR="004A36A6" w:rsidRPr="00280819">
        <w:rPr>
          <w:rFonts w:ascii="Times New Roman" w:hAnsi="Times New Roman" w:cs="Times New Roman"/>
        </w:rPr>
        <w:t>(HART, CBRN, MTFA)</w:t>
      </w:r>
      <w:r w:rsidR="00051A5D" w:rsidRPr="00280819">
        <w:rPr>
          <w:rFonts w:ascii="Times New Roman" w:hAnsi="Times New Roman" w:cs="Times New Roman"/>
        </w:rPr>
        <w:t xml:space="preserve">. </w:t>
      </w:r>
      <w:r w:rsidR="00F352CE" w:rsidRPr="00280819">
        <w:rPr>
          <w:rFonts w:ascii="Times New Roman" w:hAnsi="Times New Roman" w:cs="Times New Roman"/>
        </w:rPr>
        <w:t>The</w:t>
      </w:r>
      <w:r w:rsidR="00BA4A3D" w:rsidRPr="00280819">
        <w:rPr>
          <w:rFonts w:ascii="Times New Roman" w:hAnsi="Times New Roman" w:cs="Times New Roman"/>
        </w:rPr>
        <w:t xml:space="preserve"> number and characteristics of the participants that undertook each task are described in Table 1.</w:t>
      </w:r>
      <w:r w:rsidR="00F352CE" w:rsidRPr="00280819">
        <w:rPr>
          <w:rFonts w:ascii="Times New Roman" w:hAnsi="Times New Roman" w:cs="Times New Roman"/>
        </w:rPr>
        <w:t xml:space="preserve"> </w:t>
      </w:r>
      <w:r w:rsidR="00A4039E" w:rsidRPr="00280819">
        <w:rPr>
          <w:rFonts w:ascii="Times New Roman" w:hAnsi="Times New Roman" w:cs="Times New Roman"/>
        </w:rPr>
        <w:t>E</w:t>
      </w:r>
      <w:r w:rsidR="003649A1" w:rsidRPr="00280819">
        <w:rPr>
          <w:rFonts w:ascii="Times New Roman" w:hAnsi="Times New Roman" w:cs="Times New Roman"/>
        </w:rPr>
        <w:t>thical approval was provided by the University of Chichester Ethics Committee. All participants were medically screened</w:t>
      </w:r>
      <w:r w:rsidR="00922B45" w:rsidRPr="00280819">
        <w:rPr>
          <w:rFonts w:ascii="Times New Roman" w:hAnsi="Times New Roman" w:cs="Times New Roman"/>
        </w:rPr>
        <w:t xml:space="preserve">, </w:t>
      </w:r>
      <w:r w:rsidR="003649A1" w:rsidRPr="00280819">
        <w:rPr>
          <w:rFonts w:ascii="Times New Roman" w:hAnsi="Times New Roman" w:cs="Times New Roman"/>
        </w:rPr>
        <w:t xml:space="preserve">received a full </w:t>
      </w:r>
      <w:r w:rsidR="00441D31" w:rsidRPr="00280819">
        <w:rPr>
          <w:rFonts w:ascii="Times New Roman" w:hAnsi="Times New Roman" w:cs="Times New Roman"/>
        </w:rPr>
        <w:t>procedural brief</w:t>
      </w:r>
      <w:r w:rsidR="003649A1" w:rsidRPr="00280819">
        <w:rPr>
          <w:rFonts w:ascii="Times New Roman" w:hAnsi="Times New Roman" w:cs="Times New Roman"/>
        </w:rPr>
        <w:t xml:space="preserve"> and provided written informed consent</w:t>
      </w:r>
      <w:r w:rsidR="008A6DF1" w:rsidRPr="00280819">
        <w:rPr>
          <w:rFonts w:ascii="Times New Roman" w:hAnsi="Times New Roman" w:cs="Times New Roman"/>
        </w:rPr>
        <w:t>.</w:t>
      </w:r>
      <w:r w:rsidR="006A4109" w:rsidRPr="00280819">
        <w:rPr>
          <w:rFonts w:ascii="Times New Roman" w:hAnsi="Times New Roman" w:cs="Times New Roman"/>
        </w:rPr>
        <w:t xml:space="preserve"> Participant’s involvement in a criterion task ended if they met one of the three following criteria: </w:t>
      </w:r>
    </w:p>
    <w:p w14:paraId="08C0D3C4" w14:textId="77777777" w:rsidR="006A4109" w:rsidRPr="00280819" w:rsidRDefault="006A4109" w:rsidP="006A4109">
      <w:pPr>
        <w:spacing w:line="480" w:lineRule="auto"/>
        <w:jc w:val="both"/>
        <w:rPr>
          <w:rFonts w:ascii="Times New Roman" w:hAnsi="Times New Roman" w:cs="Times New Roman"/>
        </w:rPr>
      </w:pPr>
      <w:r w:rsidRPr="00280819">
        <w:rPr>
          <w:rFonts w:ascii="Times New Roman" w:hAnsi="Times New Roman" w:cs="Times New Roman"/>
        </w:rPr>
        <w:t>1. Core temperature reached 39.5°C</w:t>
      </w:r>
    </w:p>
    <w:p w14:paraId="6888AED0" w14:textId="5B4C3C34" w:rsidR="006A4109" w:rsidRPr="00280819" w:rsidRDefault="006A4109" w:rsidP="006A4109">
      <w:pPr>
        <w:spacing w:line="480" w:lineRule="auto"/>
        <w:jc w:val="both"/>
        <w:rPr>
          <w:rFonts w:ascii="Times New Roman" w:hAnsi="Times New Roman" w:cs="Times New Roman"/>
        </w:rPr>
      </w:pPr>
      <w:r w:rsidRPr="00280819">
        <w:rPr>
          <w:rFonts w:ascii="Times New Roman" w:hAnsi="Times New Roman" w:cs="Times New Roman"/>
        </w:rPr>
        <w:t xml:space="preserve">2. Paramedics or investigator judged the participants conduct unsafe to continue </w:t>
      </w:r>
    </w:p>
    <w:p w14:paraId="5EA74CA2" w14:textId="77777777" w:rsidR="006A4109" w:rsidRPr="00280819" w:rsidRDefault="006A4109" w:rsidP="006A4109">
      <w:pPr>
        <w:spacing w:line="480" w:lineRule="auto"/>
        <w:jc w:val="both"/>
        <w:rPr>
          <w:rFonts w:ascii="Times New Roman" w:hAnsi="Times New Roman" w:cs="Times New Roman"/>
        </w:rPr>
      </w:pPr>
      <w:r w:rsidRPr="00280819">
        <w:rPr>
          <w:rFonts w:ascii="Times New Roman" w:hAnsi="Times New Roman" w:cs="Times New Roman"/>
        </w:rPr>
        <w:t xml:space="preserve">3. Successful completion of the task </w:t>
      </w:r>
    </w:p>
    <w:p w14:paraId="0618C2DD" w14:textId="77777777" w:rsidR="006A4109" w:rsidRPr="00280819" w:rsidRDefault="006A4109" w:rsidP="005D6495">
      <w:pPr>
        <w:spacing w:line="480" w:lineRule="auto"/>
        <w:jc w:val="both"/>
        <w:rPr>
          <w:rFonts w:ascii="Times New Roman" w:hAnsi="Times New Roman" w:cs="Times New Roman"/>
        </w:rPr>
      </w:pPr>
    </w:p>
    <w:p w14:paraId="571DFBE8" w14:textId="3EDAF4FE" w:rsidR="00BA4A3D" w:rsidRPr="00280819" w:rsidRDefault="00BA4A3D" w:rsidP="00BA4A3D">
      <w:pPr>
        <w:rPr>
          <w:rFonts w:ascii="Times New Roman" w:hAnsi="Times New Roman" w:cs="Times New Roman"/>
          <w:b/>
        </w:rPr>
      </w:pPr>
      <w:r w:rsidRPr="00280819">
        <w:rPr>
          <w:rFonts w:ascii="Times New Roman" w:hAnsi="Times New Roman" w:cs="Times New Roman"/>
          <w:b/>
        </w:rPr>
        <w:t>[INSERT TABLE 1 HERE]</w:t>
      </w:r>
    </w:p>
    <w:p w14:paraId="199F05BD" w14:textId="2D84B034" w:rsidR="003649A1" w:rsidRPr="00554CC8" w:rsidRDefault="00280819" w:rsidP="005D6495">
      <w:pPr>
        <w:spacing w:line="480" w:lineRule="auto"/>
        <w:jc w:val="both"/>
        <w:rPr>
          <w:rFonts w:ascii="Times New Roman" w:hAnsi="Times New Roman" w:cs="Times New Roman"/>
          <w:i/>
        </w:rPr>
      </w:pPr>
      <w:r w:rsidRPr="00554CC8">
        <w:rPr>
          <w:rFonts w:ascii="Times New Roman" w:hAnsi="Times New Roman" w:cs="Times New Roman"/>
          <w:i/>
        </w:rPr>
        <w:t xml:space="preserve">2.1 </w:t>
      </w:r>
      <w:r w:rsidR="003649A1" w:rsidRPr="00554CC8">
        <w:rPr>
          <w:rFonts w:ascii="Times New Roman" w:hAnsi="Times New Roman" w:cs="Times New Roman"/>
          <w:i/>
        </w:rPr>
        <w:t xml:space="preserve">Preliminary Measures </w:t>
      </w:r>
    </w:p>
    <w:p w14:paraId="771A8B2C" w14:textId="77777777" w:rsidR="00280819" w:rsidRDefault="00E0468F" w:rsidP="005D6495">
      <w:pPr>
        <w:spacing w:line="480" w:lineRule="auto"/>
        <w:jc w:val="both"/>
        <w:rPr>
          <w:rFonts w:ascii="Times New Roman" w:hAnsi="Times New Roman" w:cs="Times New Roman"/>
        </w:rPr>
      </w:pPr>
      <w:r w:rsidRPr="00280819">
        <w:rPr>
          <w:rFonts w:ascii="Times New Roman" w:hAnsi="Times New Roman" w:cs="Times New Roman"/>
        </w:rPr>
        <w:lastRenderedPageBreak/>
        <w:t>Stature</w:t>
      </w:r>
      <w:r w:rsidR="008249E0" w:rsidRPr="00280819">
        <w:rPr>
          <w:rFonts w:ascii="Times New Roman" w:hAnsi="Times New Roman" w:cs="Times New Roman"/>
        </w:rPr>
        <w:t xml:space="preserve"> (Stadiometer, SE</w:t>
      </w:r>
      <w:r w:rsidR="003D60A2" w:rsidRPr="00280819">
        <w:rPr>
          <w:rFonts w:ascii="Times New Roman" w:hAnsi="Times New Roman" w:cs="Times New Roman"/>
        </w:rPr>
        <w:t>CA Ltd, Birmingham, UK) and</w:t>
      </w:r>
      <w:r w:rsidR="008249E0" w:rsidRPr="00280819">
        <w:rPr>
          <w:rFonts w:ascii="Times New Roman" w:hAnsi="Times New Roman" w:cs="Times New Roman"/>
        </w:rPr>
        <w:t xml:space="preserve"> body mass (Kern Balances, </w:t>
      </w:r>
      <w:proofErr w:type="spellStart"/>
      <w:r w:rsidR="008249E0" w:rsidRPr="00280819">
        <w:rPr>
          <w:rFonts w:ascii="Times New Roman" w:hAnsi="Times New Roman" w:cs="Times New Roman"/>
        </w:rPr>
        <w:t>Balingen</w:t>
      </w:r>
      <w:proofErr w:type="spellEnd"/>
      <w:r w:rsidR="008249E0" w:rsidRPr="00280819">
        <w:rPr>
          <w:rFonts w:ascii="Times New Roman" w:hAnsi="Times New Roman" w:cs="Times New Roman"/>
        </w:rPr>
        <w:t xml:space="preserve">, Germany) were measured. </w:t>
      </w:r>
      <w:r w:rsidR="0026568C" w:rsidRPr="00280819">
        <w:rPr>
          <w:rFonts w:ascii="Times New Roman" w:hAnsi="Times New Roman" w:cs="Times New Roman"/>
        </w:rPr>
        <w:t>Participants competed a</w:t>
      </w:r>
      <w:r w:rsidR="00F508A6" w:rsidRPr="00280819">
        <w:rPr>
          <w:rFonts w:ascii="Times New Roman" w:hAnsi="Times New Roman" w:cs="Times New Roman"/>
        </w:rPr>
        <w:t xml:space="preserve"> Multistage Fitness Test (MSFT) to </w:t>
      </w:r>
      <w:r w:rsidR="00444593" w:rsidRPr="00280819">
        <w:rPr>
          <w:rFonts w:ascii="Times New Roman" w:hAnsi="Times New Roman" w:cs="Times New Roman"/>
        </w:rPr>
        <w:t>estimate</w:t>
      </w:r>
      <w:r w:rsidR="00F508A6" w:rsidRPr="00280819">
        <w:rPr>
          <w:rFonts w:ascii="Times New Roman" w:hAnsi="Times New Roman" w:cs="Times New Roman"/>
        </w:rPr>
        <w:t xml:space="preserve"> m</w:t>
      </w:r>
      <w:r w:rsidR="003649A1" w:rsidRPr="00280819">
        <w:rPr>
          <w:rFonts w:ascii="Times New Roman" w:hAnsi="Times New Roman" w:cs="Times New Roman"/>
        </w:rPr>
        <w:t xml:space="preserve">aximal aerobic </w:t>
      </w:r>
      <w:r w:rsidR="00F508A6" w:rsidRPr="00280819">
        <w:rPr>
          <w:rFonts w:ascii="Times New Roman" w:hAnsi="Times New Roman" w:cs="Times New Roman"/>
        </w:rPr>
        <w:t xml:space="preserve">capacity </w:t>
      </w:r>
      <w:r w:rsidR="00444593" w:rsidRPr="00280819">
        <w:rPr>
          <w:rFonts w:ascii="Times New Roman" w:hAnsi="Times New Roman" w:cs="Times New Roman"/>
        </w:rPr>
        <w:t>(</w:t>
      </w:r>
      <m:oMath>
        <m:acc>
          <m:accPr>
            <m:chr m:val="̇"/>
            <m:ctrlPr>
              <w:rPr>
                <w:rFonts w:ascii="Cambria Math" w:hAnsi="Cambria Math" w:cs="Times New Roman"/>
                <w:i/>
              </w:rPr>
            </m:ctrlPr>
          </m:accPr>
          <m:e>
            <m:r>
              <m:rPr>
                <m:sty m:val="p"/>
              </m:rPr>
              <w:rPr>
                <w:rFonts w:ascii="Cambria Math" w:hAnsi="Cambria Math" w:cs="Times New Roman"/>
              </w:rPr>
              <m:t>V</m:t>
            </m:r>
          </m:e>
        </m:acc>
      </m:oMath>
      <w:r w:rsidR="003649A1" w:rsidRPr="00280819">
        <w:rPr>
          <w:rFonts w:ascii="Times New Roman" w:hAnsi="Times New Roman" w:cs="Times New Roman"/>
        </w:rPr>
        <w:t>O</w:t>
      </w:r>
      <w:r w:rsidR="003649A1" w:rsidRPr="00280819">
        <w:rPr>
          <w:rFonts w:ascii="Times New Roman" w:hAnsi="Times New Roman" w:cs="Times New Roman"/>
          <w:vertAlign w:val="subscript"/>
        </w:rPr>
        <w:t>2max</w:t>
      </w:r>
      <w:r w:rsidR="00051A5D" w:rsidRPr="00280819">
        <w:rPr>
          <w:rFonts w:ascii="Times New Roman" w:hAnsi="Times New Roman" w:cs="Times New Roman"/>
        </w:rPr>
        <w:t xml:space="preserve">) </w:t>
      </w:r>
      <w:r w:rsidR="0026568C" w:rsidRPr="00280819">
        <w:rPr>
          <w:rFonts w:ascii="Times New Roman" w:hAnsi="Times New Roman" w:cs="Times New Roman"/>
        </w:rPr>
        <w:t>and</w:t>
      </w:r>
      <w:r w:rsidR="00434F57" w:rsidRPr="00280819">
        <w:rPr>
          <w:rFonts w:ascii="Times New Roman" w:hAnsi="Times New Roman" w:cs="Times New Roman"/>
        </w:rPr>
        <w:t xml:space="preserve"> </w:t>
      </w:r>
      <w:r w:rsidR="00051A5D" w:rsidRPr="00280819">
        <w:rPr>
          <w:rFonts w:ascii="Times New Roman" w:hAnsi="Times New Roman" w:cs="Times New Roman"/>
        </w:rPr>
        <w:t>maxi</w:t>
      </w:r>
      <w:r w:rsidR="00F508A6" w:rsidRPr="00280819">
        <w:rPr>
          <w:rFonts w:ascii="Times New Roman" w:hAnsi="Times New Roman" w:cs="Times New Roman"/>
        </w:rPr>
        <w:t xml:space="preserve">mum </w:t>
      </w:r>
      <w:r w:rsidR="003649A1" w:rsidRPr="00280819">
        <w:rPr>
          <w:rFonts w:ascii="Times New Roman" w:hAnsi="Times New Roman" w:cs="Times New Roman"/>
        </w:rPr>
        <w:t>heart rate</w:t>
      </w:r>
      <w:r w:rsidR="00051A5D" w:rsidRPr="00280819">
        <w:rPr>
          <w:rFonts w:ascii="Times New Roman" w:hAnsi="Times New Roman" w:cs="Times New Roman"/>
        </w:rPr>
        <w:t xml:space="preserve"> (</w:t>
      </w:r>
      <w:proofErr w:type="spellStart"/>
      <w:r w:rsidR="00051A5D" w:rsidRPr="00280819">
        <w:rPr>
          <w:rFonts w:ascii="Times New Roman" w:hAnsi="Times New Roman" w:cs="Times New Roman"/>
        </w:rPr>
        <w:t>HR</w:t>
      </w:r>
      <w:r w:rsidR="00051A5D" w:rsidRPr="00280819">
        <w:rPr>
          <w:rFonts w:ascii="Times New Roman" w:hAnsi="Times New Roman" w:cs="Times New Roman"/>
          <w:vertAlign w:val="subscript"/>
        </w:rPr>
        <w:t>max</w:t>
      </w:r>
      <w:proofErr w:type="spellEnd"/>
      <w:r w:rsidR="0026568C" w:rsidRPr="00280819">
        <w:rPr>
          <w:rFonts w:ascii="Times New Roman" w:hAnsi="Times New Roman" w:cs="Times New Roman"/>
        </w:rPr>
        <w:t>)</w:t>
      </w:r>
      <w:r w:rsidR="00441D31" w:rsidRPr="00280819">
        <w:rPr>
          <w:rFonts w:ascii="Times New Roman" w:hAnsi="Times New Roman" w:cs="Times New Roman"/>
        </w:rPr>
        <w:t>,</w:t>
      </w:r>
      <w:r w:rsidR="0026568C" w:rsidRPr="00280819">
        <w:rPr>
          <w:rFonts w:ascii="Times New Roman" w:hAnsi="Times New Roman" w:cs="Times New Roman"/>
        </w:rPr>
        <w:t xml:space="preserve"> </w:t>
      </w:r>
      <w:r w:rsidR="00441D31" w:rsidRPr="00280819">
        <w:rPr>
          <w:rFonts w:ascii="Times New Roman" w:hAnsi="Times New Roman" w:cs="Times New Roman"/>
        </w:rPr>
        <w:t xml:space="preserve">and </w:t>
      </w:r>
      <w:r w:rsidR="0026568C" w:rsidRPr="00280819">
        <w:rPr>
          <w:rFonts w:ascii="Times New Roman" w:hAnsi="Times New Roman" w:cs="Times New Roman"/>
        </w:rPr>
        <w:t>a</w:t>
      </w:r>
      <w:r w:rsidR="00F508A6" w:rsidRPr="00280819">
        <w:rPr>
          <w:rFonts w:ascii="Times New Roman" w:hAnsi="Times New Roman" w:cs="Times New Roman"/>
        </w:rPr>
        <w:t xml:space="preserve"> 40 m sprint to quantify </w:t>
      </w:r>
      <w:r w:rsidR="003649A1" w:rsidRPr="00280819">
        <w:rPr>
          <w:rFonts w:ascii="Times New Roman" w:hAnsi="Times New Roman" w:cs="Times New Roman"/>
        </w:rPr>
        <w:t>anaerobi</w:t>
      </w:r>
      <w:r w:rsidR="00641CEC" w:rsidRPr="00280819">
        <w:rPr>
          <w:rFonts w:ascii="Times New Roman" w:hAnsi="Times New Roman" w:cs="Times New Roman"/>
        </w:rPr>
        <w:t>c power</w:t>
      </w:r>
      <w:r w:rsidR="003649A1" w:rsidRPr="00280819">
        <w:rPr>
          <w:rFonts w:ascii="Times New Roman" w:hAnsi="Times New Roman" w:cs="Times New Roman"/>
        </w:rPr>
        <w:t>. Muscular strength</w:t>
      </w:r>
      <w:r w:rsidR="00167F28" w:rsidRPr="00280819">
        <w:rPr>
          <w:rFonts w:ascii="Times New Roman" w:hAnsi="Times New Roman" w:cs="Times New Roman"/>
        </w:rPr>
        <w:t xml:space="preserve"> and power</w:t>
      </w:r>
      <w:r w:rsidR="003649A1" w:rsidRPr="00280819">
        <w:rPr>
          <w:rFonts w:ascii="Times New Roman" w:hAnsi="Times New Roman" w:cs="Times New Roman"/>
        </w:rPr>
        <w:t xml:space="preserve"> </w:t>
      </w:r>
      <w:r w:rsidR="00167F28" w:rsidRPr="00280819">
        <w:rPr>
          <w:rFonts w:ascii="Times New Roman" w:hAnsi="Times New Roman" w:cs="Times New Roman"/>
        </w:rPr>
        <w:t>were</w:t>
      </w:r>
      <w:r w:rsidR="003649A1" w:rsidRPr="00280819">
        <w:rPr>
          <w:rFonts w:ascii="Times New Roman" w:hAnsi="Times New Roman" w:cs="Times New Roman"/>
        </w:rPr>
        <w:t xml:space="preserve"> </w:t>
      </w:r>
      <w:r w:rsidR="00F508A6" w:rsidRPr="00280819">
        <w:rPr>
          <w:rFonts w:ascii="Times New Roman" w:hAnsi="Times New Roman" w:cs="Times New Roman"/>
        </w:rPr>
        <w:t>quantified from</w:t>
      </w:r>
      <w:r w:rsidR="006845A3" w:rsidRPr="00280819">
        <w:rPr>
          <w:rFonts w:ascii="Times New Roman" w:hAnsi="Times New Roman" w:cs="Times New Roman"/>
        </w:rPr>
        <w:t xml:space="preserve"> </w:t>
      </w:r>
      <w:r w:rsidR="008A6BCA" w:rsidRPr="00280819">
        <w:rPr>
          <w:rFonts w:ascii="Times New Roman" w:hAnsi="Times New Roman" w:cs="Times New Roman"/>
        </w:rPr>
        <w:t xml:space="preserve">three methods: </w:t>
      </w:r>
    </w:p>
    <w:p w14:paraId="27832810" w14:textId="7B5D5C5E" w:rsidR="00280819" w:rsidRDefault="008A6BCA" w:rsidP="005D6495">
      <w:pPr>
        <w:spacing w:line="480" w:lineRule="auto"/>
        <w:jc w:val="both"/>
        <w:rPr>
          <w:rFonts w:ascii="Times New Roman" w:hAnsi="Times New Roman" w:cs="Times New Roman"/>
        </w:rPr>
      </w:pPr>
      <w:r w:rsidRPr="00280819">
        <w:rPr>
          <w:rFonts w:ascii="Times New Roman" w:hAnsi="Times New Roman" w:cs="Times New Roman"/>
        </w:rPr>
        <w:t>1</w:t>
      </w:r>
      <w:r w:rsidR="00280819">
        <w:rPr>
          <w:rFonts w:ascii="Times New Roman" w:hAnsi="Times New Roman" w:cs="Times New Roman"/>
        </w:rPr>
        <w:t>.</w:t>
      </w:r>
      <w:r w:rsidRPr="00280819">
        <w:rPr>
          <w:rFonts w:ascii="Times New Roman" w:hAnsi="Times New Roman" w:cs="Times New Roman"/>
        </w:rPr>
        <w:t xml:space="preserve"> </w:t>
      </w:r>
      <w:r w:rsidR="00280819">
        <w:rPr>
          <w:rFonts w:ascii="Times New Roman" w:hAnsi="Times New Roman" w:cs="Times New Roman"/>
        </w:rPr>
        <w:t>H</w:t>
      </w:r>
      <w:r w:rsidR="006845A3" w:rsidRPr="00280819">
        <w:rPr>
          <w:rFonts w:ascii="Times New Roman" w:hAnsi="Times New Roman" w:cs="Times New Roman"/>
        </w:rPr>
        <w:t xml:space="preserve">andgrip strength </w:t>
      </w:r>
      <w:r w:rsidR="00F508A6" w:rsidRPr="00280819">
        <w:rPr>
          <w:rFonts w:ascii="Times New Roman" w:hAnsi="Times New Roman" w:cs="Times New Roman"/>
        </w:rPr>
        <w:t>using</w:t>
      </w:r>
      <w:r w:rsidR="006845A3" w:rsidRPr="00280819">
        <w:rPr>
          <w:rFonts w:ascii="Times New Roman" w:hAnsi="Times New Roman" w:cs="Times New Roman"/>
        </w:rPr>
        <w:t xml:space="preserve"> </w:t>
      </w:r>
      <w:r w:rsidR="00F508A6" w:rsidRPr="00280819">
        <w:rPr>
          <w:rFonts w:ascii="Times New Roman" w:hAnsi="Times New Roman" w:cs="Times New Roman"/>
        </w:rPr>
        <w:t xml:space="preserve">a </w:t>
      </w:r>
      <w:r w:rsidR="001A7C75" w:rsidRPr="00280819">
        <w:rPr>
          <w:rFonts w:ascii="Times New Roman" w:hAnsi="Times New Roman" w:cs="Times New Roman"/>
        </w:rPr>
        <w:t>handgrip dynamometer</w:t>
      </w:r>
      <w:r w:rsidRPr="00280819">
        <w:rPr>
          <w:rFonts w:ascii="Times New Roman" w:hAnsi="Times New Roman" w:cs="Times New Roman"/>
        </w:rPr>
        <w:t xml:space="preserve"> with the peak force recorded during a 3 s maximal contraction reported as the performance score</w:t>
      </w:r>
      <w:r w:rsidR="001A7C75" w:rsidRPr="00280819">
        <w:rPr>
          <w:rFonts w:ascii="Times New Roman" w:hAnsi="Times New Roman" w:cs="Times New Roman"/>
        </w:rPr>
        <w:t xml:space="preserve"> [TKK 5401 GRIPD, </w:t>
      </w:r>
      <w:proofErr w:type="spellStart"/>
      <w:r w:rsidR="001A7C75" w:rsidRPr="00280819">
        <w:rPr>
          <w:rFonts w:ascii="Times New Roman" w:hAnsi="Times New Roman" w:cs="Times New Roman"/>
        </w:rPr>
        <w:t>Cranlea</w:t>
      </w:r>
      <w:proofErr w:type="spellEnd"/>
      <w:r w:rsidR="001A7C75" w:rsidRPr="00280819">
        <w:rPr>
          <w:rFonts w:ascii="Times New Roman" w:hAnsi="Times New Roman" w:cs="Times New Roman"/>
        </w:rPr>
        <w:t xml:space="preserve"> &amp; Co. Birmingham, UK</w:t>
      </w:r>
      <w:r w:rsidR="006845A3" w:rsidRPr="00280819">
        <w:rPr>
          <w:rFonts w:ascii="Times New Roman" w:hAnsi="Times New Roman" w:cs="Times New Roman"/>
        </w:rPr>
        <w:t>]</w:t>
      </w:r>
      <w:r w:rsidRPr="00280819">
        <w:rPr>
          <w:rFonts w:ascii="Times New Roman" w:hAnsi="Times New Roman" w:cs="Times New Roman"/>
        </w:rPr>
        <w:t xml:space="preserve">. </w:t>
      </w:r>
    </w:p>
    <w:p w14:paraId="6267C85A" w14:textId="64DC1A8C" w:rsidR="00280819" w:rsidRDefault="008A6BCA" w:rsidP="005D6495">
      <w:pPr>
        <w:spacing w:line="480" w:lineRule="auto"/>
        <w:jc w:val="both"/>
        <w:rPr>
          <w:rFonts w:ascii="Times New Roman" w:hAnsi="Times New Roman" w:cs="Times New Roman"/>
        </w:rPr>
      </w:pPr>
      <w:r w:rsidRPr="00280819">
        <w:rPr>
          <w:rFonts w:ascii="Times New Roman" w:hAnsi="Times New Roman" w:cs="Times New Roman"/>
        </w:rPr>
        <w:t>2</w:t>
      </w:r>
      <w:r w:rsidR="00280819">
        <w:rPr>
          <w:rFonts w:ascii="Times New Roman" w:hAnsi="Times New Roman" w:cs="Times New Roman"/>
        </w:rPr>
        <w:t>.</w:t>
      </w:r>
      <w:r w:rsidRPr="00280819">
        <w:rPr>
          <w:rFonts w:ascii="Times New Roman" w:hAnsi="Times New Roman" w:cs="Times New Roman"/>
        </w:rPr>
        <w:t xml:space="preserve"> </w:t>
      </w:r>
      <w:r w:rsidR="00F658C6" w:rsidRPr="00280819">
        <w:rPr>
          <w:rFonts w:ascii="Times New Roman" w:hAnsi="Times New Roman" w:cs="Times New Roman"/>
        </w:rPr>
        <w:t>A</w:t>
      </w:r>
      <w:r w:rsidR="003649A1" w:rsidRPr="00280819">
        <w:rPr>
          <w:rFonts w:ascii="Times New Roman" w:hAnsi="Times New Roman" w:cs="Times New Roman"/>
        </w:rPr>
        <w:t>n upright</w:t>
      </w:r>
      <w:r w:rsidR="00222D4D" w:rsidRPr="00280819">
        <w:rPr>
          <w:rFonts w:ascii="Times New Roman" w:hAnsi="Times New Roman" w:cs="Times New Roman"/>
        </w:rPr>
        <w:t>, maximal isometric</w:t>
      </w:r>
      <w:r w:rsidR="003649A1" w:rsidRPr="00280819">
        <w:rPr>
          <w:rFonts w:ascii="Times New Roman" w:hAnsi="Times New Roman" w:cs="Times New Roman"/>
        </w:rPr>
        <w:t xml:space="preserve"> pull o</w:t>
      </w:r>
      <w:r w:rsidR="00222D4D" w:rsidRPr="00280819">
        <w:rPr>
          <w:rFonts w:ascii="Times New Roman" w:hAnsi="Times New Roman" w:cs="Times New Roman"/>
        </w:rPr>
        <w:t>f</w:t>
      </w:r>
      <w:r w:rsidR="003649A1" w:rsidRPr="00280819">
        <w:rPr>
          <w:rFonts w:ascii="Times New Roman" w:hAnsi="Times New Roman" w:cs="Times New Roman"/>
        </w:rPr>
        <w:t xml:space="preserve"> a bar</w:t>
      </w:r>
      <w:r w:rsidR="00F658C6" w:rsidRPr="00280819">
        <w:rPr>
          <w:rFonts w:ascii="Times New Roman" w:hAnsi="Times New Roman" w:cs="Times New Roman"/>
        </w:rPr>
        <w:t>,</w:t>
      </w:r>
      <w:r w:rsidR="003649A1" w:rsidRPr="00280819">
        <w:rPr>
          <w:rFonts w:ascii="Times New Roman" w:hAnsi="Times New Roman" w:cs="Times New Roman"/>
        </w:rPr>
        <w:t xml:space="preserve"> </w:t>
      </w:r>
      <w:r w:rsidR="00F658C6" w:rsidRPr="00280819">
        <w:rPr>
          <w:rFonts w:ascii="Times New Roman" w:hAnsi="Times New Roman" w:cs="Times New Roman"/>
        </w:rPr>
        <w:t xml:space="preserve">which </w:t>
      </w:r>
      <w:r w:rsidRPr="00280819">
        <w:rPr>
          <w:rFonts w:ascii="Times New Roman" w:hAnsi="Times New Roman" w:cs="Times New Roman"/>
        </w:rPr>
        <w:t>was</w:t>
      </w:r>
      <w:r w:rsidR="00F658C6" w:rsidRPr="00280819">
        <w:rPr>
          <w:rFonts w:ascii="Times New Roman" w:hAnsi="Times New Roman" w:cs="Times New Roman"/>
        </w:rPr>
        <w:t xml:space="preserve"> </w:t>
      </w:r>
      <w:r w:rsidR="003649A1" w:rsidRPr="00280819">
        <w:rPr>
          <w:rFonts w:ascii="Times New Roman" w:hAnsi="Times New Roman" w:cs="Times New Roman"/>
        </w:rPr>
        <w:t xml:space="preserve">connected to a strain gauge </w:t>
      </w:r>
      <w:r w:rsidRPr="00280819">
        <w:rPr>
          <w:rFonts w:ascii="Times New Roman" w:hAnsi="Times New Roman" w:cs="Times New Roman"/>
        </w:rPr>
        <w:t xml:space="preserve">via a chain </w:t>
      </w:r>
      <w:r w:rsidR="003649A1" w:rsidRPr="00280819">
        <w:rPr>
          <w:rFonts w:ascii="Times New Roman" w:hAnsi="Times New Roman" w:cs="Times New Roman"/>
        </w:rPr>
        <w:t>pos</w:t>
      </w:r>
      <w:r w:rsidR="001A7C75" w:rsidRPr="00280819">
        <w:rPr>
          <w:rFonts w:ascii="Times New Roman" w:hAnsi="Times New Roman" w:cs="Times New Roman"/>
        </w:rPr>
        <w:t>itioned 38 cm from the floor</w:t>
      </w:r>
      <w:r w:rsidRPr="00280819">
        <w:rPr>
          <w:rFonts w:ascii="Times New Roman" w:hAnsi="Times New Roman" w:cs="Times New Roman"/>
        </w:rPr>
        <w:t xml:space="preserve"> </w:t>
      </w:r>
      <w:r w:rsidR="003D60A2" w:rsidRPr="00280819">
        <w:rPr>
          <w:rFonts w:ascii="Times New Roman" w:hAnsi="Times New Roman" w:cs="Times New Roman"/>
        </w:rPr>
        <w:t>[</w:t>
      </w:r>
      <w:r w:rsidR="00441D31" w:rsidRPr="00280819">
        <w:rPr>
          <w:rFonts w:ascii="Times New Roman" w:hAnsi="Times New Roman" w:cs="Times New Roman"/>
        </w:rPr>
        <w:t>University of Chichester, West Sussex, UK</w:t>
      </w:r>
      <w:r w:rsidR="006845A3" w:rsidRPr="00280819">
        <w:rPr>
          <w:rFonts w:ascii="Times New Roman" w:hAnsi="Times New Roman" w:cs="Times New Roman"/>
        </w:rPr>
        <w:t>]</w:t>
      </w:r>
      <w:r w:rsidRPr="00280819">
        <w:rPr>
          <w:rFonts w:ascii="Times New Roman" w:hAnsi="Times New Roman" w:cs="Times New Roman"/>
        </w:rPr>
        <w:t xml:space="preserve"> where peak force during a 3 s maximal contraction was recorded as the performance score </w:t>
      </w:r>
    </w:p>
    <w:p w14:paraId="51859313" w14:textId="131FA4DD" w:rsidR="003649A1" w:rsidRPr="00280819" w:rsidRDefault="008A6BCA" w:rsidP="005D6495">
      <w:pPr>
        <w:spacing w:line="480" w:lineRule="auto"/>
        <w:jc w:val="both"/>
        <w:rPr>
          <w:rFonts w:ascii="Times New Roman" w:hAnsi="Times New Roman" w:cs="Times New Roman"/>
        </w:rPr>
      </w:pPr>
      <w:r w:rsidRPr="00280819">
        <w:rPr>
          <w:rFonts w:ascii="Times New Roman" w:hAnsi="Times New Roman" w:cs="Times New Roman"/>
        </w:rPr>
        <w:t>3</w:t>
      </w:r>
      <w:r w:rsidR="00280819">
        <w:rPr>
          <w:rFonts w:ascii="Times New Roman" w:hAnsi="Times New Roman" w:cs="Times New Roman"/>
        </w:rPr>
        <w:t>.</w:t>
      </w:r>
      <w:r w:rsidRPr="00280819">
        <w:rPr>
          <w:rFonts w:ascii="Times New Roman" w:hAnsi="Times New Roman" w:cs="Times New Roman"/>
        </w:rPr>
        <w:t xml:space="preserve"> </w:t>
      </w:r>
      <w:r w:rsidR="00F658C6" w:rsidRPr="00280819">
        <w:rPr>
          <w:rFonts w:ascii="Times New Roman" w:hAnsi="Times New Roman" w:cs="Times New Roman"/>
        </w:rPr>
        <w:t>V</w:t>
      </w:r>
      <w:r w:rsidR="003649A1" w:rsidRPr="00280819">
        <w:rPr>
          <w:rFonts w:ascii="Times New Roman" w:hAnsi="Times New Roman" w:cs="Times New Roman"/>
        </w:rPr>
        <w:t xml:space="preserve">ertical </w:t>
      </w:r>
      <w:r w:rsidR="00167F28" w:rsidRPr="00280819">
        <w:rPr>
          <w:rFonts w:ascii="Times New Roman" w:hAnsi="Times New Roman" w:cs="Times New Roman"/>
        </w:rPr>
        <w:t xml:space="preserve">countermovement </w:t>
      </w:r>
      <w:r w:rsidR="003649A1" w:rsidRPr="00280819">
        <w:rPr>
          <w:rFonts w:ascii="Times New Roman" w:hAnsi="Times New Roman" w:cs="Times New Roman"/>
        </w:rPr>
        <w:t>jump</w:t>
      </w:r>
      <w:r w:rsidR="006845A3" w:rsidRPr="00280819">
        <w:rPr>
          <w:rFonts w:ascii="Times New Roman" w:hAnsi="Times New Roman" w:cs="Times New Roman"/>
        </w:rPr>
        <w:t xml:space="preserve"> performed on a jump timer mat</w:t>
      </w:r>
      <w:r w:rsidR="001A7C75" w:rsidRPr="00280819">
        <w:rPr>
          <w:rFonts w:ascii="Times New Roman" w:hAnsi="Times New Roman" w:cs="Times New Roman"/>
        </w:rPr>
        <w:t xml:space="preserve"> [University of Chichester, West Sussex, UK</w:t>
      </w:r>
      <w:r w:rsidR="003649A1" w:rsidRPr="00280819">
        <w:rPr>
          <w:rFonts w:ascii="Times New Roman" w:hAnsi="Times New Roman" w:cs="Times New Roman"/>
        </w:rPr>
        <w:t>]</w:t>
      </w:r>
      <w:r w:rsidRPr="00280819">
        <w:rPr>
          <w:rFonts w:ascii="Times New Roman" w:hAnsi="Times New Roman" w:cs="Times New Roman"/>
        </w:rPr>
        <w:t xml:space="preserve"> where </w:t>
      </w:r>
      <w:r w:rsidR="00167F28" w:rsidRPr="00280819">
        <w:rPr>
          <w:rFonts w:ascii="Times New Roman" w:hAnsi="Times New Roman" w:cs="Times New Roman"/>
        </w:rPr>
        <w:t xml:space="preserve">participants were instructed to place their hands on the hips and perform a maximal jump and </w:t>
      </w:r>
      <w:r w:rsidRPr="00280819">
        <w:rPr>
          <w:rFonts w:ascii="Times New Roman" w:hAnsi="Times New Roman" w:cs="Times New Roman"/>
        </w:rPr>
        <w:t>flight time was recorded as the performance score</w:t>
      </w:r>
      <w:r w:rsidR="003649A1" w:rsidRPr="00280819">
        <w:rPr>
          <w:rFonts w:ascii="Times New Roman" w:hAnsi="Times New Roman" w:cs="Times New Roman"/>
        </w:rPr>
        <w:t>.</w:t>
      </w:r>
    </w:p>
    <w:p w14:paraId="33600841" w14:textId="0F258600" w:rsidR="00F508A6" w:rsidRPr="00554CC8" w:rsidRDefault="00280819" w:rsidP="005D6495">
      <w:pPr>
        <w:spacing w:line="480" w:lineRule="auto"/>
        <w:jc w:val="both"/>
        <w:rPr>
          <w:rFonts w:ascii="Times New Roman" w:hAnsi="Times New Roman" w:cs="Times New Roman"/>
          <w:i/>
        </w:rPr>
      </w:pPr>
      <w:r w:rsidRPr="00554CC8">
        <w:rPr>
          <w:rFonts w:ascii="Times New Roman" w:hAnsi="Times New Roman" w:cs="Times New Roman"/>
          <w:i/>
        </w:rPr>
        <w:t xml:space="preserve">2.2 </w:t>
      </w:r>
      <w:r w:rsidR="00F508A6" w:rsidRPr="00554CC8">
        <w:rPr>
          <w:rFonts w:ascii="Times New Roman" w:hAnsi="Times New Roman" w:cs="Times New Roman"/>
          <w:i/>
        </w:rPr>
        <w:t>Physio</w:t>
      </w:r>
      <w:r w:rsidR="001556FC" w:rsidRPr="00554CC8">
        <w:rPr>
          <w:rFonts w:ascii="Times New Roman" w:hAnsi="Times New Roman" w:cs="Times New Roman"/>
          <w:i/>
        </w:rPr>
        <w:t>logical Measures during Criterion Tasks</w:t>
      </w:r>
    </w:p>
    <w:p w14:paraId="1C0C94EC" w14:textId="069ADAAB" w:rsidR="00256590" w:rsidRPr="00280819" w:rsidRDefault="00F508A6" w:rsidP="005D6495">
      <w:pPr>
        <w:spacing w:line="480" w:lineRule="auto"/>
        <w:jc w:val="both"/>
        <w:rPr>
          <w:rFonts w:ascii="Times New Roman" w:hAnsi="Times New Roman" w:cs="Times New Roman"/>
        </w:rPr>
      </w:pPr>
      <w:r w:rsidRPr="00280819">
        <w:rPr>
          <w:rFonts w:ascii="Times New Roman" w:hAnsi="Times New Roman" w:cs="Times New Roman"/>
        </w:rPr>
        <w:t>Participants arrived at least 1 h</w:t>
      </w:r>
      <w:r w:rsidR="00527D8E" w:rsidRPr="00280819">
        <w:rPr>
          <w:rFonts w:ascii="Times New Roman" w:hAnsi="Times New Roman" w:cs="Times New Roman"/>
        </w:rPr>
        <w:t>our</w:t>
      </w:r>
      <w:r w:rsidRPr="00280819">
        <w:rPr>
          <w:rFonts w:ascii="Times New Roman" w:hAnsi="Times New Roman" w:cs="Times New Roman"/>
        </w:rPr>
        <w:t xml:space="preserve"> before </w:t>
      </w:r>
      <w:r w:rsidR="0088083C" w:rsidRPr="00280819">
        <w:rPr>
          <w:rFonts w:ascii="Times New Roman" w:hAnsi="Times New Roman" w:cs="Times New Roman"/>
        </w:rPr>
        <w:t>performing each</w:t>
      </w:r>
      <w:r w:rsidRPr="00280819">
        <w:rPr>
          <w:rFonts w:ascii="Times New Roman" w:hAnsi="Times New Roman" w:cs="Times New Roman"/>
        </w:rPr>
        <w:t xml:space="preserve"> </w:t>
      </w:r>
      <w:r w:rsidR="00956760" w:rsidRPr="00280819">
        <w:rPr>
          <w:rFonts w:ascii="Times New Roman" w:hAnsi="Times New Roman" w:cs="Times New Roman"/>
        </w:rPr>
        <w:t>criterion task</w:t>
      </w:r>
      <w:r w:rsidRPr="00280819">
        <w:rPr>
          <w:rFonts w:ascii="Times New Roman" w:hAnsi="Times New Roman" w:cs="Times New Roman"/>
        </w:rPr>
        <w:t xml:space="preserve">. </w:t>
      </w:r>
      <w:r w:rsidR="00256590" w:rsidRPr="00280819">
        <w:rPr>
          <w:rFonts w:ascii="Times New Roman" w:hAnsi="Times New Roman" w:cs="Times New Roman"/>
        </w:rPr>
        <w:t>On arrival, each participant provided a urine sample to determine hydration status</w:t>
      </w:r>
      <w:r w:rsidR="00EE25E3" w:rsidRPr="00280819">
        <w:rPr>
          <w:rFonts w:ascii="Times New Roman" w:hAnsi="Times New Roman" w:cs="Times New Roman"/>
        </w:rPr>
        <w:t xml:space="preserve"> </w:t>
      </w:r>
      <w:r w:rsidR="00EE25E3" w:rsidRPr="00280819">
        <w:rPr>
          <w:rFonts w:ascii="Times New Roman" w:hAnsi="Times New Roman" w:cs="Times New Roman"/>
        </w:rPr>
        <w:fldChar w:fldCharType="begin"/>
      </w:r>
      <w:r w:rsidR="00EE25E3" w:rsidRPr="00280819">
        <w:rPr>
          <w:rFonts w:ascii="Times New Roman" w:hAnsi="Times New Roman" w:cs="Times New Roman"/>
        </w:rPr>
        <w:instrText xml:space="preserve"> ADDIN EN.CITE &lt;EndNote&gt;&lt;Cite&gt;&lt;Author&gt;Sawka&lt;/Author&gt;&lt;Year&gt;2007&lt;/Year&gt;&lt;RecNum&gt;984&lt;/RecNum&gt;&lt;DisplayText&gt;(9)&lt;/DisplayText&gt;&lt;record&gt;&lt;rec-number&gt;984&lt;/rec-number&gt;&lt;foreign-keys&gt;&lt;key app="EN" db-id="xw9wwfs9avtda3e2pf95vfr5xvd2r9ftz59a" timestamp="1437941170"&gt;984&lt;/key&gt;&lt;/foreign-keys&gt;&lt;ref-type name="Journal Article"&gt;17&lt;/ref-type&gt;&lt;contributors&gt;&lt;authors&gt;&lt;author&gt;Sawka, M. N., &lt;/author&gt;&lt;author&gt;Burke, L. M.&lt;/author&gt;&lt;author&gt;Eichner, E. R.&lt;/author&gt;&lt;author&gt;Maughan, R. J.&lt;/author&gt;&lt;author&gt;Montain, S. J. &lt;/author&gt;&lt;author&gt;Stachenfeld, N. S.&lt;/author&gt;&lt;/authors&gt;&lt;/contributors&gt;&lt;titles&gt;&lt;title&gt;American College of Sports Medicine position stand. Exercise and fluid replacement.&lt;/title&gt;&lt;secondary-title&gt;Med Sci Sports Exerc&lt;/secondary-title&gt;&lt;/titles&gt;&lt;periodical&gt;&lt;full-title&gt;Medicine &amp;amp; Science in Sports &amp;amp; Exercise&lt;/full-title&gt;&lt;abbr-1&gt;Med. Sci. Sports Exerc.&lt;/abbr-1&gt;&lt;abbr-2&gt;Med Sci Sports Exerc&lt;/abbr-2&gt;&lt;/periodical&gt;&lt;pages&gt;377-390&lt;/pages&gt;&lt;volume&gt;39&lt;/volume&gt;&lt;dates&gt;&lt;year&gt;2007&lt;/year&gt;&lt;/dates&gt;&lt;urls&gt;&lt;/urls&gt;&lt;/record&gt;&lt;/Cite&gt;&lt;/EndNote&gt;</w:instrText>
      </w:r>
      <w:r w:rsidR="00EE25E3" w:rsidRPr="00280819">
        <w:rPr>
          <w:rFonts w:ascii="Times New Roman" w:hAnsi="Times New Roman" w:cs="Times New Roman"/>
        </w:rPr>
        <w:fldChar w:fldCharType="separate"/>
      </w:r>
      <w:r w:rsidR="00280819">
        <w:rPr>
          <w:rFonts w:ascii="Times New Roman" w:hAnsi="Times New Roman" w:cs="Times New Roman"/>
          <w:noProof/>
        </w:rPr>
        <w:t>[</w:t>
      </w:r>
      <w:r w:rsidR="00EE25E3" w:rsidRPr="00280819">
        <w:rPr>
          <w:rFonts w:ascii="Times New Roman" w:hAnsi="Times New Roman" w:cs="Times New Roman"/>
          <w:noProof/>
        </w:rPr>
        <w:t>9</w:t>
      </w:r>
      <w:r w:rsidR="00EE25E3" w:rsidRPr="00280819">
        <w:rPr>
          <w:rFonts w:ascii="Times New Roman" w:hAnsi="Times New Roman" w:cs="Times New Roman"/>
        </w:rPr>
        <w:fldChar w:fldCharType="end"/>
      </w:r>
      <w:r w:rsidR="00280819">
        <w:rPr>
          <w:rFonts w:ascii="Times New Roman" w:hAnsi="Times New Roman" w:cs="Times New Roman"/>
        </w:rPr>
        <w:t>]</w:t>
      </w:r>
      <w:r w:rsidR="00256590" w:rsidRPr="00280819">
        <w:rPr>
          <w:rFonts w:ascii="Times New Roman" w:hAnsi="Times New Roman" w:cs="Times New Roman"/>
        </w:rPr>
        <w:t xml:space="preserve"> . Urine samples were assessed using both a urine colour chart and urine osmolality (</w:t>
      </w:r>
      <w:proofErr w:type="spellStart"/>
      <w:r w:rsidR="00256590" w:rsidRPr="00280819">
        <w:rPr>
          <w:rFonts w:ascii="Times New Roman" w:hAnsi="Times New Roman" w:cs="Times New Roman"/>
        </w:rPr>
        <w:t>Osmocheck</w:t>
      </w:r>
      <w:proofErr w:type="spellEnd"/>
      <w:r w:rsidR="00256590" w:rsidRPr="00280819">
        <w:rPr>
          <w:rFonts w:ascii="Times New Roman" w:hAnsi="Times New Roman" w:cs="Times New Roman"/>
        </w:rPr>
        <w:t>, Vitech Scientific Ltd, Horsham, UK).</w:t>
      </w:r>
    </w:p>
    <w:p w14:paraId="06298141" w14:textId="4F3423E9" w:rsidR="00F508A6" w:rsidRPr="00280819" w:rsidRDefault="00192E9C" w:rsidP="005D6495">
      <w:pPr>
        <w:spacing w:line="480" w:lineRule="auto"/>
        <w:jc w:val="both"/>
        <w:rPr>
          <w:rFonts w:ascii="Times New Roman" w:hAnsi="Times New Roman" w:cs="Times New Roman"/>
        </w:rPr>
      </w:pPr>
      <w:r w:rsidRPr="00280819">
        <w:rPr>
          <w:rFonts w:ascii="Times New Roman" w:hAnsi="Times New Roman" w:cs="Times New Roman"/>
        </w:rPr>
        <w:t>To estimate</w:t>
      </w:r>
      <w:r w:rsidR="00CC6C07" w:rsidRPr="00280819">
        <w:rPr>
          <w:rFonts w:ascii="Times New Roman" w:hAnsi="Times New Roman" w:cs="Times New Roman"/>
        </w:rPr>
        <w:t xml:space="preserve"> sweat loss during each </w:t>
      </w:r>
      <w:r w:rsidR="00956760" w:rsidRPr="00280819">
        <w:rPr>
          <w:rFonts w:ascii="Times New Roman" w:hAnsi="Times New Roman" w:cs="Times New Roman"/>
        </w:rPr>
        <w:t>task</w:t>
      </w:r>
      <w:r w:rsidR="00CC6C07" w:rsidRPr="00280819">
        <w:rPr>
          <w:rFonts w:ascii="Times New Roman" w:hAnsi="Times New Roman" w:cs="Times New Roman"/>
        </w:rPr>
        <w:t xml:space="preserve">, </w:t>
      </w:r>
      <w:r w:rsidR="0090198C" w:rsidRPr="00280819">
        <w:rPr>
          <w:rFonts w:ascii="Times New Roman" w:hAnsi="Times New Roman" w:cs="Times New Roman"/>
        </w:rPr>
        <w:t>participants’</w:t>
      </w:r>
      <w:r w:rsidR="00F508A6" w:rsidRPr="00280819">
        <w:rPr>
          <w:rFonts w:ascii="Times New Roman" w:hAnsi="Times New Roman" w:cs="Times New Roman"/>
        </w:rPr>
        <w:t xml:space="preserve"> nude body mass was measured to the nearest 0.1 kg (Kern Balances, </w:t>
      </w:r>
      <w:proofErr w:type="spellStart"/>
      <w:r w:rsidR="00F508A6" w:rsidRPr="00280819">
        <w:rPr>
          <w:rFonts w:ascii="Times New Roman" w:hAnsi="Times New Roman" w:cs="Times New Roman"/>
        </w:rPr>
        <w:t>Balingen</w:t>
      </w:r>
      <w:proofErr w:type="spellEnd"/>
      <w:r w:rsidR="00F508A6" w:rsidRPr="00280819">
        <w:rPr>
          <w:rFonts w:ascii="Times New Roman" w:hAnsi="Times New Roman" w:cs="Times New Roman"/>
        </w:rPr>
        <w:t xml:space="preserve">, </w:t>
      </w:r>
      <w:r w:rsidR="00F508A6" w:rsidRPr="00280819">
        <w:rPr>
          <w:rFonts w:ascii="Times New Roman" w:hAnsi="Times New Roman" w:cs="Times New Roman"/>
        </w:rPr>
        <w:lastRenderedPageBreak/>
        <w:t xml:space="preserve">Germany) and </w:t>
      </w:r>
      <w:r w:rsidR="00CC6C07" w:rsidRPr="00280819">
        <w:rPr>
          <w:rFonts w:ascii="Times New Roman" w:hAnsi="Times New Roman" w:cs="Times New Roman"/>
        </w:rPr>
        <w:t xml:space="preserve">then again </w:t>
      </w:r>
      <w:r w:rsidR="00F508A6" w:rsidRPr="00280819">
        <w:rPr>
          <w:rFonts w:ascii="Times New Roman" w:hAnsi="Times New Roman" w:cs="Times New Roman"/>
        </w:rPr>
        <w:t xml:space="preserve">immediately after towelling down following each </w:t>
      </w:r>
      <w:r w:rsidR="00956760" w:rsidRPr="00280819">
        <w:rPr>
          <w:rFonts w:ascii="Times New Roman" w:hAnsi="Times New Roman" w:cs="Times New Roman"/>
        </w:rPr>
        <w:t>task</w:t>
      </w:r>
      <w:r w:rsidR="00F508A6" w:rsidRPr="00280819">
        <w:rPr>
          <w:rFonts w:ascii="Times New Roman" w:hAnsi="Times New Roman" w:cs="Times New Roman"/>
        </w:rPr>
        <w:t xml:space="preserve"> once PPE and measurement instruments had been removed.</w:t>
      </w:r>
      <w:r w:rsidR="00CC6C07" w:rsidRPr="00280819">
        <w:rPr>
          <w:rFonts w:ascii="Times New Roman" w:hAnsi="Times New Roman" w:cs="Times New Roman"/>
        </w:rPr>
        <w:t xml:space="preserve"> Participants were free to drink ad libitum from labelled 250 ml </w:t>
      </w:r>
      <w:r w:rsidR="001556FC" w:rsidRPr="00280819">
        <w:rPr>
          <w:rFonts w:ascii="Times New Roman" w:hAnsi="Times New Roman" w:cs="Times New Roman"/>
        </w:rPr>
        <w:t>bottles, throughout the task</w:t>
      </w:r>
      <w:r w:rsidR="00CC6C07" w:rsidRPr="00280819">
        <w:rPr>
          <w:rFonts w:ascii="Times New Roman" w:hAnsi="Times New Roman" w:cs="Times New Roman"/>
        </w:rPr>
        <w:t xml:space="preserve">s. The volume of water consumed by each participant was recorded by totalling the number of bottles </w:t>
      </w:r>
      <w:r w:rsidR="00882073" w:rsidRPr="00280819">
        <w:rPr>
          <w:rFonts w:ascii="Times New Roman" w:hAnsi="Times New Roman" w:cs="Times New Roman"/>
        </w:rPr>
        <w:t xml:space="preserve">finished </w:t>
      </w:r>
      <w:r w:rsidR="00CC6C07" w:rsidRPr="00280819">
        <w:rPr>
          <w:rFonts w:ascii="Times New Roman" w:hAnsi="Times New Roman" w:cs="Times New Roman"/>
        </w:rPr>
        <w:t xml:space="preserve">during the </w:t>
      </w:r>
      <w:r w:rsidR="00956760" w:rsidRPr="00280819">
        <w:rPr>
          <w:rFonts w:ascii="Times New Roman" w:hAnsi="Times New Roman" w:cs="Times New Roman"/>
        </w:rPr>
        <w:t>task</w:t>
      </w:r>
      <w:r w:rsidR="00CC6C07" w:rsidRPr="00280819">
        <w:rPr>
          <w:rFonts w:ascii="Times New Roman" w:hAnsi="Times New Roman" w:cs="Times New Roman"/>
        </w:rPr>
        <w:t xml:space="preserve">, </w:t>
      </w:r>
      <w:r w:rsidR="00882073" w:rsidRPr="00280819">
        <w:rPr>
          <w:rFonts w:ascii="Times New Roman" w:hAnsi="Times New Roman" w:cs="Times New Roman"/>
        </w:rPr>
        <w:t xml:space="preserve">and </w:t>
      </w:r>
      <w:r w:rsidR="00CC6C07" w:rsidRPr="00280819">
        <w:rPr>
          <w:rFonts w:ascii="Times New Roman" w:hAnsi="Times New Roman" w:cs="Times New Roman"/>
        </w:rPr>
        <w:t xml:space="preserve">where a bottle was unfinished the remaining water was recorded and added to </w:t>
      </w:r>
      <w:r w:rsidR="007F4214" w:rsidRPr="00280819">
        <w:rPr>
          <w:rFonts w:ascii="Times New Roman" w:hAnsi="Times New Roman" w:cs="Times New Roman"/>
        </w:rPr>
        <w:t xml:space="preserve">the </w:t>
      </w:r>
      <w:r w:rsidR="00CC6C07" w:rsidRPr="00280819">
        <w:rPr>
          <w:rFonts w:ascii="Times New Roman" w:hAnsi="Times New Roman" w:cs="Times New Roman"/>
        </w:rPr>
        <w:t xml:space="preserve">value. </w:t>
      </w:r>
      <w:r w:rsidR="00C164B8" w:rsidRPr="00280819">
        <w:rPr>
          <w:rFonts w:ascii="Times New Roman" w:hAnsi="Times New Roman" w:cs="Times New Roman"/>
        </w:rPr>
        <w:t>T</w:t>
      </w:r>
      <w:r w:rsidR="00CC6C07" w:rsidRPr="00280819">
        <w:rPr>
          <w:rFonts w:ascii="Times New Roman" w:hAnsi="Times New Roman" w:cs="Times New Roman"/>
        </w:rPr>
        <w:t>he difference in body mass between the start and end of each scenario minus the total mass of water consumed was used to estimate sweat loss</w:t>
      </w:r>
      <w:r w:rsidR="00FE0A8E" w:rsidRPr="00280819">
        <w:rPr>
          <w:rFonts w:ascii="Times New Roman" w:hAnsi="Times New Roman" w:cs="Times New Roman"/>
        </w:rPr>
        <w:t xml:space="preserve"> </w:t>
      </w:r>
      <w:r w:rsidR="00FE0A8E" w:rsidRPr="00280819">
        <w:rPr>
          <w:rFonts w:ascii="Times New Roman" w:hAnsi="Times New Roman" w:cs="Times New Roman"/>
        </w:rPr>
        <w:fldChar w:fldCharType="begin"/>
      </w:r>
      <w:r w:rsidR="00FE0A8E" w:rsidRPr="00280819">
        <w:rPr>
          <w:rFonts w:ascii="Times New Roman" w:hAnsi="Times New Roman" w:cs="Times New Roman"/>
        </w:rPr>
        <w:instrText xml:space="preserve"> ADDIN EN.CITE &lt;EndNote&gt;&lt;Cite&gt;&lt;Author&gt;Baker&lt;/Author&gt;&lt;Year&gt;2009&lt;/Year&gt;&lt;RecNum&gt;848&lt;/RecNum&gt;&lt;DisplayText&gt;(10)&lt;/DisplayText&gt;&lt;record&gt;&lt;rec-number&gt;848&lt;/rec-number&gt;&lt;foreign-keys&gt;&lt;key app="EN" db-id="xw9wwfs9avtda3e2pf95vfr5xvd2r9ftz59a" timestamp="1437941161"&gt;848&lt;/key&gt;&lt;/foreign-keys&gt;&lt;ref-type name="Journal Article"&gt;17&lt;/ref-type&gt;&lt;contributors&gt;&lt;authors&gt;&lt;author&gt;Baker, L. B.&lt;/author&gt;&lt;author&gt;Lang, J. A.&lt;/author&gt;&lt;author&gt;Larry Kenney, W.&lt;/author&gt;&lt;/authors&gt;&lt;/contributors&gt;&lt;auth-address&gt;Noll Laboratory, Kinesiology Department, Pennsylvania State University, University Park, PA, 16802-6900, USA, lindsay.baker@gatorade.com.&lt;/auth-address&gt;&lt;titles&gt;&lt;title&gt;Change in body mass accurately and reliably predicts change in body water after endurance exercise&lt;/title&gt;&lt;secondary-title&gt;Eur J Appl Physiol&lt;/secondary-title&gt;&lt;/titles&gt;&lt;periodical&gt;&lt;full-title&gt;European Journal of Applied Physiology&lt;/full-title&gt;&lt;abbr-1&gt;Eur. J. Appl. Physiol.&lt;/abbr-1&gt;&lt;abbr-2&gt;Eur J Appl Physiol&lt;/abbr-2&gt;&lt;/periodical&gt;&lt;pages&gt;959-67&lt;/pages&gt;&lt;volume&gt;105&lt;/volume&gt;&lt;number&gt;6&lt;/number&gt;&lt;keywords&gt;&lt;keyword&gt;Hydration&lt;/keyword&gt;&lt;/keywords&gt;&lt;dates&gt;&lt;year&gt;2009&lt;/year&gt;&lt;pub-dates&gt;&lt;date&gt;April&lt;/date&gt;&lt;/pub-dates&gt;&lt;/dates&gt;&lt;accession-num&gt;19156437&lt;/accession-num&gt;&lt;urls&gt;&lt;related-urls&gt;&lt;url&gt;http://www.ncbi.nlm.nih.gov/entrez/query.fcgi?cmd=Retrieve&amp;amp;db=PubMed&amp;amp;dopt=Citation&amp;amp;list_uids=19156437&lt;/url&gt;&lt;/related-urls&gt;&lt;/urls&gt;&lt;/record&gt;&lt;/Cite&gt;&lt;/EndNote&gt;</w:instrText>
      </w:r>
      <w:r w:rsidR="00FE0A8E" w:rsidRPr="00280819">
        <w:rPr>
          <w:rFonts w:ascii="Times New Roman" w:hAnsi="Times New Roman" w:cs="Times New Roman"/>
        </w:rPr>
        <w:fldChar w:fldCharType="separate"/>
      </w:r>
      <w:r w:rsidR="00280819">
        <w:rPr>
          <w:rFonts w:ascii="Times New Roman" w:hAnsi="Times New Roman" w:cs="Times New Roman"/>
          <w:noProof/>
        </w:rPr>
        <w:t>[</w:t>
      </w:r>
      <w:r w:rsidR="00FE0A8E" w:rsidRPr="00280819">
        <w:rPr>
          <w:rFonts w:ascii="Times New Roman" w:hAnsi="Times New Roman" w:cs="Times New Roman"/>
          <w:noProof/>
        </w:rPr>
        <w:t>10</w:t>
      </w:r>
      <w:r w:rsidR="00FE0A8E" w:rsidRPr="00280819">
        <w:rPr>
          <w:rFonts w:ascii="Times New Roman" w:hAnsi="Times New Roman" w:cs="Times New Roman"/>
        </w:rPr>
        <w:fldChar w:fldCharType="end"/>
      </w:r>
      <w:r w:rsidR="00280819">
        <w:rPr>
          <w:rFonts w:ascii="Times New Roman" w:hAnsi="Times New Roman" w:cs="Times New Roman"/>
        </w:rPr>
        <w:t>]</w:t>
      </w:r>
      <w:r w:rsidR="00F5239A" w:rsidRPr="00280819">
        <w:rPr>
          <w:rFonts w:ascii="Times New Roman" w:hAnsi="Times New Roman" w:cs="Times New Roman"/>
        </w:rPr>
        <w:t xml:space="preserve"> </w:t>
      </w:r>
      <w:r w:rsidR="00CC6C07" w:rsidRPr="00280819">
        <w:rPr>
          <w:rFonts w:ascii="Times New Roman" w:hAnsi="Times New Roman" w:cs="Times New Roman"/>
        </w:rPr>
        <w:t xml:space="preserve">. </w:t>
      </w:r>
    </w:p>
    <w:p w14:paraId="01A83055" w14:textId="1BA182B9" w:rsidR="00F508A6" w:rsidRPr="00280819" w:rsidRDefault="00F508A6" w:rsidP="005D6495">
      <w:pPr>
        <w:tabs>
          <w:tab w:val="left" w:pos="2977"/>
        </w:tabs>
        <w:spacing w:line="480" w:lineRule="auto"/>
        <w:jc w:val="both"/>
        <w:rPr>
          <w:rFonts w:ascii="Times New Roman" w:hAnsi="Times New Roman" w:cs="Times New Roman"/>
        </w:rPr>
      </w:pPr>
      <w:r w:rsidRPr="00280819">
        <w:rPr>
          <w:rFonts w:ascii="Times New Roman" w:hAnsi="Times New Roman" w:cs="Times New Roman"/>
        </w:rPr>
        <w:t xml:space="preserve">Prior to each </w:t>
      </w:r>
      <w:r w:rsidR="00956760" w:rsidRPr="00280819">
        <w:rPr>
          <w:rFonts w:ascii="Times New Roman" w:hAnsi="Times New Roman" w:cs="Times New Roman"/>
        </w:rPr>
        <w:t>criterion task</w:t>
      </w:r>
      <w:r w:rsidRPr="00280819">
        <w:rPr>
          <w:rFonts w:ascii="Times New Roman" w:hAnsi="Times New Roman" w:cs="Times New Roman"/>
        </w:rPr>
        <w:t>, participants self-inserted a rectal thermistor</w:t>
      </w:r>
      <w:r w:rsidR="009316EE" w:rsidRPr="00280819">
        <w:rPr>
          <w:rFonts w:ascii="Times New Roman" w:hAnsi="Times New Roman" w:cs="Times New Roman"/>
        </w:rPr>
        <w:t xml:space="preserve"> (</w:t>
      </w:r>
      <w:r w:rsidR="009316EE" w:rsidRPr="00280819">
        <w:rPr>
          <w:rFonts w:ascii="Times New Roman" w:hAnsi="Times New Roman" w:cs="Times New Roman"/>
          <w:bCs/>
        </w:rPr>
        <w:t>Grant Instruments Ltd, Cambridge, UK)</w:t>
      </w:r>
      <w:r w:rsidRPr="00280819">
        <w:rPr>
          <w:rFonts w:ascii="Times New Roman" w:hAnsi="Times New Roman" w:cs="Times New Roman"/>
        </w:rPr>
        <w:t xml:space="preserve"> to a depth of 10 cm past the sphincter for the measurement of core temperature (T</w:t>
      </w:r>
      <w:r w:rsidRPr="00280819">
        <w:rPr>
          <w:rFonts w:ascii="Times New Roman" w:hAnsi="Times New Roman" w:cs="Times New Roman"/>
          <w:vertAlign w:val="subscript"/>
        </w:rPr>
        <w:t>c</w:t>
      </w:r>
      <w:r w:rsidRPr="00280819">
        <w:rPr>
          <w:rFonts w:ascii="Times New Roman" w:hAnsi="Times New Roman" w:cs="Times New Roman"/>
        </w:rPr>
        <w:t>). Readings were logged telemetrically on a wireless data logger (Eltek Ltd, Cambridge, UK), which each volunteer wore around their waist. Recordings were transmitted to PC software for real-time monitoring (</w:t>
      </w:r>
      <w:proofErr w:type="spellStart"/>
      <w:r w:rsidRPr="00280819">
        <w:rPr>
          <w:rFonts w:ascii="Times New Roman" w:hAnsi="Times New Roman" w:cs="Times New Roman"/>
        </w:rPr>
        <w:t>Darca</w:t>
      </w:r>
      <w:proofErr w:type="spellEnd"/>
      <w:r w:rsidRPr="00280819">
        <w:rPr>
          <w:rFonts w:ascii="Times New Roman" w:hAnsi="Times New Roman" w:cs="Times New Roman"/>
        </w:rPr>
        <w:t xml:space="preserve"> Version 3.0.12.35, Eltek Ltd, UK). </w:t>
      </w:r>
    </w:p>
    <w:p w14:paraId="2C52DDBC" w14:textId="5F2F8082" w:rsidR="00F508A6" w:rsidRPr="00280819" w:rsidRDefault="00256590" w:rsidP="005D6495">
      <w:pPr>
        <w:tabs>
          <w:tab w:val="left" w:pos="2977"/>
        </w:tabs>
        <w:spacing w:line="480" w:lineRule="auto"/>
        <w:jc w:val="both"/>
        <w:rPr>
          <w:rFonts w:ascii="Times New Roman" w:hAnsi="Times New Roman" w:cs="Times New Roman"/>
        </w:rPr>
      </w:pPr>
      <w:r w:rsidRPr="00280819">
        <w:rPr>
          <w:rFonts w:ascii="Times New Roman" w:hAnsi="Times New Roman" w:cs="Times New Roman"/>
        </w:rPr>
        <w:t xml:space="preserve">To measure </w:t>
      </w:r>
      <w:r w:rsidR="00F508A6" w:rsidRPr="00280819">
        <w:rPr>
          <w:rFonts w:ascii="Times New Roman" w:hAnsi="Times New Roman" w:cs="Times New Roman"/>
        </w:rPr>
        <w:t>skin temperature (</w:t>
      </w:r>
      <w:proofErr w:type="spellStart"/>
      <w:r w:rsidR="00D83B54" w:rsidRPr="00280819">
        <w:rPr>
          <w:rFonts w:ascii="Times New Roman" w:hAnsi="Times New Roman" w:cs="Times New Roman"/>
        </w:rPr>
        <w:t>T̅</w:t>
      </w:r>
      <w:r w:rsidR="00F508A6" w:rsidRPr="00280819">
        <w:rPr>
          <w:rFonts w:ascii="Times New Roman" w:hAnsi="Times New Roman" w:cs="Times New Roman"/>
          <w:vertAlign w:val="subscript"/>
        </w:rPr>
        <w:t>sk</w:t>
      </w:r>
      <w:proofErr w:type="spellEnd"/>
      <w:r w:rsidR="00F508A6" w:rsidRPr="00280819">
        <w:rPr>
          <w:rFonts w:ascii="Times New Roman" w:hAnsi="Times New Roman" w:cs="Times New Roman"/>
        </w:rPr>
        <w:t xml:space="preserve">), </w:t>
      </w:r>
      <w:proofErr w:type="spellStart"/>
      <w:r w:rsidR="00F508A6" w:rsidRPr="00280819">
        <w:rPr>
          <w:rFonts w:ascii="Times New Roman" w:hAnsi="Times New Roman" w:cs="Times New Roman"/>
        </w:rPr>
        <w:t>iButtons</w:t>
      </w:r>
      <w:proofErr w:type="spellEnd"/>
      <w:r w:rsidR="00F508A6" w:rsidRPr="00280819">
        <w:rPr>
          <w:rFonts w:ascii="Times New Roman" w:hAnsi="Times New Roman" w:cs="Times New Roman"/>
        </w:rPr>
        <w:t xml:space="preserve">® </w:t>
      </w:r>
      <w:r w:rsidR="00EF3D25" w:rsidRPr="00280819">
        <w:rPr>
          <w:rFonts w:ascii="Times New Roman" w:hAnsi="Times New Roman" w:cs="Times New Roman"/>
        </w:rPr>
        <w:t>(</w:t>
      </w:r>
      <w:proofErr w:type="spellStart"/>
      <w:r w:rsidR="00EF3D25" w:rsidRPr="00280819">
        <w:rPr>
          <w:rFonts w:ascii="Times New Roman" w:hAnsi="Times New Roman" w:cs="Times New Roman"/>
        </w:rPr>
        <w:t>iButton</w:t>
      </w:r>
      <w:proofErr w:type="spellEnd"/>
      <w:r w:rsidR="00EF3D25" w:rsidRPr="00280819">
        <w:rPr>
          <w:rFonts w:ascii="Times New Roman" w:hAnsi="Times New Roman" w:cs="Times New Roman"/>
        </w:rPr>
        <w:t xml:space="preserve">®, </w:t>
      </w:r>
      <w:proofErr w:type="spellStart"/>
      <w:r w:rsidR="00EF3D25" w:rsidRPr="00280819">
        <w:rPr>
          <w:rFonts w:ascii="Times New Roman" w:hAnsi="Times New Roman" w:cs="Times New Roman"/>
        </w:rPr>
        <w:t>HomeChip</w:t>
      </w:r>
      <w:proofErr w:type="spellEnd"/>
      <w:r w:rsidR="00EF3D25" w:rsidRPr="00280819">
        <w:rPr>
          <w:rFonts w:ascii="Times New Roman" w:hAnsi="Times New Roman" w:cs="Times New Roman"/>
        </w:rPr>
        <w:t xml:space="preserve"> Ltd, Milton Keynes, UK) </w:t>
      </w:r>
      <w:r w:rsidR="00F508A6" w:rsidRPr="00280819">
        <w:rPr>
          <w:rFonts w:ascii="Times New Roman" w:hAnsi="Times New Roman" w:cs="Times New Roman"/>
        </w:rPr>
        <w:t>were secured to four sites (neck, shoulder, hand and shin) of the participants’</w:t>
      </w:r>
      <w:r w:rsidR="0088083C" w:rsidRPr="00280819">
        <w:rPr>
          <w:rFonts w:ascii="Times New Roman" w:hAnsi="Times New Roman" w:cs="Times New Roman"/>
        </w:rPr>
        <w:t xml:space="preserve"> skin and data were recorded every </w:t>
      </w:r>
      <w:r w:rsidR="00F508A6" w:rsidRPr="00280819">
        <w:rPr>
          <w:rFonts w:ascii="Times New Roman" w:hAnsi="Times New Roman" w:cs="Times New Roman"/>
        </w:rPr>
        <w:t xml:space="preserve">20 seconds. Data </w:t>
      </w:r>
      <w:r w:rsidR="00527D8E" w:rsidRPr="00280819">
        <w:rPr>
          <w:rFonts w:ascii="Times New Roman" w:hAnsi="Times New Roman" w:cs="Times New Roman"/>
        </w:rPr>
        <w:t xml:space="preserve">were </w:t>
      </w:r>
      <w:r w:rsidR="00F508A6" w:rsidRPr="00280819">
        <w:rPr>
          <w:rFonts w:ascii="Times New Roman" w:hAnsi="Times New Roman" w:cs="Times New Roman"/>
        </w:rPr>
        <w:t xml:space="preserve">logged internally and downloaded using PC software </w:t>
      </w:r>
      <w:r w:rsidR="00C34E08" w:rsidRPr="00280819">
        <w:rPr>
          <w:rFonts w:ascii="Times New Roman" w:hAnsi="Times New Roman" w:cs="Times New Roman"/>
        </w:rPr>
        <w:t>(</w:t>
      </w:r>
      <w:proofErr w:type="spellStart"/>
      <w:r w:rsidR="00EF3D25" w:rsidRPr="00280819">
        <w:rPr>
          <w:rFonts w:ascii="Times New Roman" w:hAnsi="Times New Roman" w:cs="Times New Roman"/>
        </w:rPr>
        <w:t>Thermodata</w:t>
      </w:r>
      <w:proofErr w:type="spellEnd"/>
      <w:r w:rsidR="00EF3D25" w:rsidRPr="00280819">
        <w:rPr>
          <w:rFonts w:ascii="Times New Roman" w:hAnsi="Times New Roman" w:cs="Times New Roman"/>
        </w:rPr>
        <w:t xml:space="preserve"> 3.1, </w:t>
      </w:r>
      <w:proofErr w:type="spellStart"/>
      <w:r w:rsidR="00EF3D25" w:rsidRPr="00280819">
        <w:rPr>
          <w:rFonts w:ascii="Times New Roman" w:hAnsi="Times New Roman" w:cs="Times New Roman"/>
        </w:rPr>
        <w:t>Thermodata</w:t>
      </w:r>
      <w:proofErr w:type="spellEnd"/>
      <w:r w:rsidR="00EF3D25" w:rsidRPr="00280819">
        <w:rPr>
          <w:rFonts w:ascii="Times New Roman" w:hAnsi="Times New Roman" w:cs="Times New Roman"/>
        </w:rPr>
        <w:t xml:space="preserve"> Pty Ltd, Queensland, Australia)</w:t>
      </w:r>
      <w:r w:rsidR="00C34E08" w:rsidRPr="00280819">
        <w:rPr>
          <w:rFonts w:ascii="Times New Roman" w:hAnsi="Times New Roman" w:cs="Times New Roman"/>
        </w:rPr>
        <w:t xml:space="preserve"> </w:t>
      </w:r>
      <w:r w:rsidR="00F508A6" w:rsidRPr="00280819">
        <w:rPr>
          <w:rFonts w:ascii="Times New Roman" w:hAnsi="Times New Roman" w:cs="Times New Roman"/>
        </w:rPr>
        <w:t xml:space="preserve">following the </w:t>
      </w:r>
      <w:r w:rsidR="00956760" w:rsidRPr="00280819">
        <w:rPr>
          <w:rFonts w:ascii="Times New Roman" w:hAnsi="Times New Roman" w:cs="Times New Roman"/>
        </w:rPr>
        <w:t>task</w:t>
      </w:r>
      <w:r w:rsidR="00F508A6" w:rsidRPr="00280819">
        <w:rPr>
          <w:rFonts w:ascii="Times New Roman" w:hAnsi="Times New Roman" w:cs="Times New Roman"/>
        </w:rPr>
        <w:t xml:space="preserve">. Mean skin temperature was calculated using the following equation: </w:t>
      </w:r>
      <w:proofErr w:type="spellStart"/>
      <w:r w:rsidR="00D83B54" w:rsidRPr="00280819">
        <w:rPr>
          <w:rFonts w:ascii="Times New Roman" w:hAnsi="Times New Roman" w:cs="Times New Roman"/>
        </w:rPr>
        <w:t>T̅</w:t>
      </w:r>
      <w:r w:rsidR="00F508A6" w:rsidRPr="00280819">
        <w:rPr>
          <w:rFonts w:ascii="Times New Roman" w:hAnsi="Times New Roman" w:cs="Times New Roman"/>
          <w:vertAlign w:val="subscript"/>
        </w:rPr>
        <w:t>sk</w:t>
      </w:r>
      <w:proofErr w:type="spellEnd"/>
      <w:r w:rsidR="00F508A6" w:rsidRPr="00280819">
        <w:rPr>
          <w:rFonts w:ascii="Times New Roman" w:hAnsi="Times New Roman" w:cs="Times New Roman"/>
        </w:rPr>
        <w:t xml:space="preserve"> = (0.28*neck) + (0.28*shoulder) + (0.16*hand) + (0.28*shin) </w:t>
      </w:r>
      <w:r w:rsidR="00F508A6" w:rsidRPr="00280819">
        <w:rPr>
          <w:rFonts w:ascii="Times New Roman" w:hAnsi="Times New Roman" w:cs="Times New Roman"/>
        </w:rPr>
        <w:fldChar w:fldCharType="begin"/>
      </w:r>
      <w:r w:rsidR="00FE0A8E" w:rsidRPr="00280819">
        <w:rPr>
          <w:rFonts w:ascii="Times New Roman" w:hAnsi="Times New Roman" w:cs="Times New Roman"/>
        </w:rPr>
        <w:instrText xml:space="preserve"> ADDIN EN.CITE &lt;EndNote&gt;&lt;Cite&gt;&lt;Author&gt;BS&lt;/Author&gt;&lt;Year&gt;2004&lt;/Year&gt;&lt;RecNum&gt;347&lt;/RecNum&gt;&lt;DisplayText&gt;(11)&lt;/DisplayText&gt;&lt;record&gt;&lt;rec-number&gt;347&lt;/rec-number&gt;&lt;foreign-keys&gt;&lt;key app="EN" db-id="d5ptveda7v09s5esepxxdfvfwr00a0pxexte" timestamp="1506354239"&gt;347&lt;/key&gt;&lt;/foreign-keys&gt;&lt;ref-type name="Book"&gt;6&lt;/ref-type&gt;&lt;contributors&gt;&lt;authors&gt;&lt;author&gt;BSENISO9886&lt;/author&gt;&lt;/authors&gt;&lt;/contributors&gt;&lt;titles&gt;&lt;title&gt;Ergonomics - Evaluation of Thermal Strain by Physiological Measurements &lt;/title&gt;&lt;/titles&gt;&lt;dates&gt;&lt;year&gt;2004&lt;/year&gt;&lt;/dates&gt;&lt;urls&gt;&lt;/urls&gt;&lt;/record&gt;&lt;/Cite&gt;&lt;Cite&gt;&lt;Author&gt;BSENISO9886&lt;/Author&gt;&lt;Year&gt;2004&lt;/Year&gt;&lt;RecNum&gt;347&lt;/RecNum&gt;&lt;record&gt;&lt;rec-number&gt;347&lt;/rec-number&gt;&lt;foreign-keys&gt;&lt;key app="EN" db-id="d5ptveda7v09s5esepxxdfvfwr00a0pxexte" timestamp="1506354239"&gt;347&lt;/key&gt;&lt;/foreign-keys&gt;&lt;ref-type name="Book"&gt;6&lt;/ref-type&gt;&lt;contributors&gt;&lt;authors&gt;&lt;author&gt;BSENISO9886&lt;/author&gt;&lt;/authors&gt;&lt;/contributors&gt;&lt;titles&gt;&lt;title&gt;Ergonomics - Evaluation of Thermal Strain by Physiological Measurements &lt;/title&gt;&lt;/titles&gt;&lt;dates&gt;&lt;year&gt;2004&lt;/year&gt;&lt;/dates&gt;&lt;urls&gt;&lt;/urls&gt;&lt;/record&gt;&lt;/Cite&gt;&lt;/EndNote&gt;</w:instrText>
      </w:r>
      <w:r w:rsidR="00F508A6" w:rsidRPr="00280819">
        <w:rPr>
          <w:rFonts w:ascii="Times New Roman" w:hAnsi="Times New Roman" w:cs="Times New Roman"/>
        </w:rPr>
        <w:fldChar w:fldCharType="separate"/>
      </w:r>
      <w:r w:rsidR="00FE0A8E" w:rsidRPr="00280819">
        <w:rPr>
          <w:rFonts w:ascii="Times New Roman" w:hAnsi="Times New Roman" w:cs="Times New Roman"/>
          <w:noProof/>
        </w:rPr>
        <w:t>(11)</w:t>
      </w:r>
      <w:r w:rsidR="00F508A6" w:rsidRPr="00280819">
        <w:rPr>
          <w:rFonts w:ascii="Times New Roman" w:hAnsi="Times New Roman" w:cs="Times New Roman"/>
        </w:rPr>
        <w:fldChar w:fldCharType="end"/>
      </w:r>
      <w:r w:rsidR="00F508A6" w:rsidRPr="00280819">
        <w:rPr>
          <w:rFonts w:ascii="Times New Roman" w:hAnsi="Times New Roman" w:cs="Times New Roman"/>
        </w:rPr>
        <w:t xml:space="preserve">. </w:t>
      </w:r>
      <w:r w:rsidR="009F5B1C" w:rsidRPr="00280819">
        <w:rPr>
          <w:rFonts w:ascii="Times New Roman" w:hAnsi="Times New Roman" w:cs="Times New Roman"/>
        </w:rPr>
        <w:t>Total</w:t>
      </w:r>
      <w:r w:rsidR="00F508A6" w:rsidRPr="00280819">
        <w:rPr>
          <w:rFonts w:ascii="Times New Roman" w:hAnsi="Times New Roman" w:cs="Times New Roman"/>
        </w:rPr>
        <w:t xml:space="preserve"> body temperature (</w:t>
      </w:r>
      <w:proofErr w:type="spellStart"/>
      <w:r w:rsidR="00C164B8" w:rsidRPr="00280819">
        <w:rPr>
          <w:rFonts w:ascii="Times New Roman" w:hAnsi="Times New Roman" w:cs="Times New Roman"/>
        </w:rPr>
        <w:t>T̅</w:t>
      </w:r>
      <w:r w:rsidR="00C164B8" w:rsidRPr="00280819">
        <w:rPr>
          <w:rFonts w:ascii="Times New Roman" w:hAnsi="Times New Roman" w:cs="Times New Roman"/>
          <w:vertAlign w:val="subscript"/>
        </w:rPr>
        <w:t>b</w:t>
      </w:r>
      <w:proofErr w:type="spellEnd"/>
      <w:r w:rsidR="00F508A6" w:rsidRPr="00280819">
        <w:rPr>
          <w:rFonts w:ascii="Times New Roman" w:hAnsi="Times New Roman" w:cs="Times New Roman"/>
        </w:rPr>
        <w:t xml:space="preserve">) was calculated using the following equation: </w:t>
      </w:r>
      <w:proofErr w:type="spellStart"/>
      <w:r w:rsidR="00D83B54" w:rsidRPr="00280819">
        <w:rPr>
          <w:rFonts w:ascii="Times New Roman" w:hAnsi="Times New Roman" w:cs="Times New Roman"/>
        </w:rPr>
        <w:t>T̅</w:t>
      </w:r>
      <w:r w:rsidR="00F508A6" w:rsidRPr="00280819">
        <w:rPr>
          <w:rFonts w:ascii="Times New Roman" w:hAnsi="Times New Roman" w:cs="Times New Roman"/>
          <w:vertAlign w:val="subscript"/>
        </w:rPr>
        <w:t>b</w:t>
      </w:r>
      <w:proofErr w:type="spellEnd"/>
      <w:r w:rsidR="00F508A6" w:rsidRPr="00280819">
        <w:rPr>
          <w:rFonts w:ascii="Times New Roman" w:hAnsi="Times New Roman" w:cs="Times New Roman"/>
        </w:rPr>
        <w:t xml:space="preserve"> = (0.79*T</w:t>
      </w:r>
      <w:r w:rsidR="00F508A6" w:rsidRPr="00280819">
        <w:rPr>
          <w:rFonts w:ascii="Times New Roman" w:hAnsi="Times New Roman" w:cs="Times New Roman"/>
          <w:vertAlign w:val="subscript"/>
        </w:rPr>
        <w:t>c</w:t>
      </w:r>
      <w:r w:rsidR="00F508A6" w:rsidRPr="00280819">
        <w:rPr>
          <w:rFonts w:ascii="Times New Roman" w:hAnsi="Times New Roman" w:cs="Times New Roman"/>
        </w:rPr>
        <w:t>) + (0.21*</w:t>
      </w:r>
      <w:proofErr w:type="spellStart"/>
      <w:r w:rsidR="00D83B54" w:rsidRPr="00280819">
        <w:rPr>
          <w:rFonts w:ascii="Times New Roman" w:hAnsi="Times New Roman" w:cs="Times New Roman"/>
        </w:rPr>
        <w:t>T̅</w:t>
      </w:r>
      <w:r w:rsidR="00F508A6" w:rsidRPr="00280819">
        <w:rPr>
          <w:rFonts w:ascii="Times New Roman" w:hAnsi="Times New Roman" w:cs="Times New Roman"/>
          <w:vertAlign w:val="subscript"/>
        </w:rPr>
        <w:t>sk</w:t>
      </w:r>
      <w:proofErr w:type="spellEnd"/>
      <w:r w:rsidR="00F508A6" w:rsidRPr="00280819">
        <w:rPr>
          <w:rFonts w:ascii="Times New Roman" w:hAnsi="Times New Roman" w:cs="Times New Roman"/>
        </w:rPr>
        <w:t xml:space="preserve">) </w:t>
      </w:r>
      <w:r w:rsidR="00F508A6" w:rsidRPr="00280819">
        <w:rPr>
          <w:rFonts w:ascii="Times New Roman" w:hAnsi="Times New Roman" w:cs="Times New Roman"/>
        </w:rPr>
        <w:fldChar w:fldCharType="begin"/>
      </w:r>
      <w:r w:rsidR="004C344C" w:rsidRPr="00280819">
        <w:rPr>
          <w:rFonts w:ascii="Times New Roman" w:hAnsi="Times New Roman" w:cs="Times New Roman"/>
        </w:rPr>
        <w:instrText xml:space="preserve"> ADDIN EN.CITE &lt;EndNote&gt;&lt;Cite&gt;&lt;Author&gt;Colin&lt;/Author&gt;&lt;Year&gt;1971&lt;/Year&gt;&lt;RecNum&gt;2293&lt;/RecNum&gt;&lt;DisplayText&gt;(12)&lt;/DisplayText&gt;&lt;record&gt;&lt;rec-number&gt;2293&lt;/rec-number&gt;&lt;foreign-keys&gt;&lt;key app="EN" db-id="xw9wwfs9avtda3e2pf95vfr5xvd2r9ftz59a" timestamp="1552859328"&gt;2293&lt;/key&gt;&lt;/foreign-keys&gt;&lt;ref-type name="Journal Article"&gt;17&lt;/ref-type&gt;&lt;contributors&gt;&lt;authors&gt;&lt;author&gt;Colin, J.&lt;/author&gt;&lt;author&gt;Timbal, J.&lt;/author&gt;&lt;author&gt;Houdas, Y.&lt;/author&gt;&lt;author&gt;Boutelier, C.&lt;/author&gt;&lt;author&gt;Guieu, J. D.&lt;/author&gt;&lt;/authors&gt;&lt;/contributors&gt;&lt;titles&gt;&lt;title&gt;Computation of mean body temperature from rectal and skin temperatures&lt;/title&gt;&lt;secondary-title&gt;J Appl Physiol&lt;/secondary-title&gt;&lt;/titles&gt;&lt;periodical&gt;&lt;full-title&gt;Journal of Applied Physiology&lt;/full-title&gt;&lt;abbr-1&gt;J. Appl. Physiol.&lt;/abbr-1&gt;&lt;abbr-2&gt;J Appl Physiol&lt;/abbr-2&gt;&lt;/periodical&gt;&lt;pages&gt;484-9&lt;/pages&gt;&lt;volume&gt;31&lt;/volume&gt;&lt;number&gt;3&lt;/number&gt;&lt;edition&gt;1971/09/01&lt;/edition&gt;&lt;keywords&gt;&lt;keyword&gt;*Body Temperature&lt;/keyword&gt;&lt;keyword&gt;Body Temperature Regulation&lt;/keyword&gt;&lt;keyword&gt;Body Weight&lt;/keyword&gt;&lt;keyword&gt;Computers&lt;/keyword&gt;&lt;keyword&gt;Female&lt;/keyword&gt;&lt;keyword&gt;Hot Temperature&lt;/keyword&gt;&lt;keyword&gt;Humans&lt;/keyword&gt;&lt;keyword&gt;Male&lt;/keyword&gt;&lt;keyword&gt;Mathematics&lt;/keyword&gt;&lt;keyword&gt;Rectum&lt;/keyword&gt;&lt;keyword&gt;*Skin Temperature&lt;/keyword&gt;&lt;/keywords&gt;&lt;dates&gt;&lt;year&gt;1971&lt;/year&gt;&lt;pub-dates&gt;&lt;date&gt;Sep&lt;/date&gt;&lt;/pub-dates&gt;&lt;/dates&gt;&lt;isbn&gt;0021-8987 (Print)&amp;#xD;0021-8987 (Linking)&lt;/isbn&gt;&lt;accession-num&gt;5111868&lt;/accession-num&gt;&lt;urls&gt;&lt;related-urls&gt;&lt;url&gt;https://www.ncbi.nlm.nih.gov/pubmed/5111868&lt;/url&gt;&lt;/related-urls&gt;&lt;/urls&gt;&lt;electronic-resource-num&gt;10.1152/jappl.1971.31.3.484&lt;/electronic-resource-num&gt;&lt;/record&gt;&lt;/Cite&gt;&lt;/EndNote&gt;</w:instrText>
      </w:r>
      <w:r w:rsidR="00F508A6" w:rsidRPr="00280819">
        <w:rPr>
          <w:rFonts w:ascii="Times New Roman" w:hAnsi="Times New Roman" w:cs="Times New Roman"/>
        </w:rPr>
        <w:fldChar w:fldCharType="separate"/>
      </w:r>
      <w:r w:rsidR="00280819">
        <w:rPr>
          <w:rFonts w:ascii="Times New Roman" w:hAnsi="Times New Roman" w:cs="Times New Roman"/>
          <w:noProof/>
        </w:rPr>
        <w:t>[</w:t>
      </w:r>
      <w:r w:rsidR="004C344C" w:rsidRPr="00280819">
        <w:rPr>
          <w:rFonts w:ascii="Times New Roman" w:hAnsi="Times New Roman" w:cs="Times New Roman"/>
          <w:noProof/>
        </w:rPr>
        <w:t>12</w:t>
      </w:r>
      <w:r w:rsidR="00F508A6" w:rsidRPr="00280819">
        <w:rPr>
          <w:rFonts w:ascii="Times New Roman" w:hAnsi="Times New Roman" w:cs="Times New Roman"/>
        </w:rPr>
        <w:fldChar w:fldCharType="end"/>
      </w:r>
      <w:r w:rsidR="00280819">
        <w:rPr>
          <w:rFonts w:ascii="Times New Roman" w:hAnsi="Times New Roman" w:cs="Times New Roman"/>
        </w:rPr>
        <w:t>]</w:t>
      </w:r>
      <w:r w:rsidR="00F508A6" w:rsidRPr="00280819">
        <w:rPr>
          <w:rFonts w:ascii="Times New Roman" w:hAnsi="Times New Roman" w:cs="Times New Roman"/>
        </w:rPr>
        <w:t>.</w:t>
      </w:r>
    </w:p>
    <w:p w14:paraId="021144C3" w14:textId="1259E647" w:rsidR="00F508A6" w:rsidRPr="00280819" w:rsidRDefault="00F508A6" w:rsidP="005D6495">
      <w:pPr>
        <w:spacing w:line="480" w:lineRule="auto"/>
        <w:jc w:val="both"/>
        <w:rPr>
          <w:rFonts w:ascii="Times New Roman" w:hAnsi="Times New Roman" w:cs="Times New Roman"/>
        </w:rPr>
      </w:pPr>
      <w:r w:rsidRPr="00280819">
        <w:rPr>
          <w:rFonts w:ascii="Times New Roman" w:hAnsi="Times New Roman" w:cs="Times New Roman"/>
        </w:rPr>
        <w:lastRenderedPageBreak/>
        <w:t>All participants wore a heart rate monitor (Polar Team 2 System, Polar Electro Oy, Finland) around their chest which recorded heart rate every 5 seconds.</w:t>
      </w:r>
      <w:r w:rsidR="001556FC" w:rsidRPr="00280819">
        <w:rPr>
          <w:rFonts w:ascii="Times New Roman" w:hAnsi="Times New Roman" w:cs="Times New Roman"/>
        </w:rPr>
        <w:t xml:space="preserve"> Heart rates during the task</w:t>
      </w:r>
      <w:r w:rsidRPr="00280819">
        <w:rPr>
          <w:rFonts w:ascii="Times New Roman" w:hAnsi="Times New Roman" w:cs="Times New Roman"/>
        </w:rPr>
        <w:t>s are expressed as a percentage of maximal heart rate</w:t>
      </w:r>
      <w:r w:rsidR="00882073" w:rsidRPr="00280819">
        <w:rPr>
          <w:rFonts w:ascii="Times New Roman" w:hAnsi="Times New Roman" w:cs="Times New Roman"/>
        </w:rPr>
        <w:t xml:space="preserve"> and the proportion of total time (%) spent in each of five</w:t>
      </w:r>
      <w:r w:rsidRPr="00280819">
        <w:rPr>
          <w:rFonts w:ascii="Times New Roman" w:hAnsi="Times New Roman" w:cs="Times New Roman"/>
        </w:rPr>
        <w:t xml:space="preserve"> </w:t>
      </w:r>
      <w:r w:rsidR="00882073" w:rsidRPr="00280819">
        <w:rPr>
          <w:rFonts w:ascii="Times New Roman" w:hAnsi="Times New Roman" w:cs="Times New Roman"/>
        </w:rPr>
        <w:t>zones from &lt;50</w:t>
      </w:r>
      <w:r w:rsidR="009854CE" w:rsidRPr="00280819">
        <w:rPr>
          <w:rFonts w:ascii="Times New Roman" w:hAnsi="Times New Roman" w:cs="Times New Roman"/>
        </w:rPr>
        <w:t xml:space="preserve"> </w:t>
      </w:r>
      <w:r w:rsidR="00882073" w:rsidRPr="00280819">
        <w:rPr>
          <w:rFonts w:ascii="Times New Roman" w:hAnsi="Times New Roman" w:cs="Times New Roman"/>
        </w:rPr>
        <w:t>% to 100</w:t>
      </w:r>
      <w:r w:rsidR="009854CE" w:rsidRPr="00280819">
        <w:rPr>
          <w:rFonts w:ascii="Times New Roman" w:hAnsi="Times New Roman" w:cs="Times New Roman"/>
        </w:rPr>
        <w:t xml:space="preserve"> </w:t>
      </w:r>
      <w:r w:rsidR="00882073" w:rsidRPr="00280819">
        <w:rPr>
          <w:rFonts w:ascii="Times New Roman" w:hAnsi="Times New Roman" w:cs="Times New Roman"/>
        </w:rPr>
        <w:t xml:space="preserve">% </w:t>
      </w:r>
      <w:r w:rsidR="00527D8E" w:rsidRPr="00280819">
        <w:rPr>
          <w:rFonts w:ascii="Times New Roman" w:hAnsi="Times New Roman" w:cs="Times New Roman"/>
        </w:rPr>
        <w:t>were</w:t>
      </w:r>
      <w:r w:rsidR="00882073" w:rsidRPr="00280819">
        <w:rPr>
          <w:rFonts w:ascii="Times New Roman" w:hAnsi="Times New Roman" w:cs="Times New Roman"/>
        </w:rPr>
        <w:t xml:space="preserve"> calculated</w:t>
      </w:r>
      <w:r w:rsidR="0027516A" w:rsidRPr="00280819">
        <w:rPr>
          <w:rFonts w:ascii="Times New Roman" w:hAnsi="Times New Roman" w:cs="Times New Roman"/>
        </w:rPr>
        <w:t xml:space="preserve"> </w:t>
      </w:r>
      <w:r w:rsidR="0027516A" w:rsidRPr="00280819">
        <w:rPr>
          <w:rFonts w:ascii="Times New Roman" w:hAnsi="Times New Roman" w:cs="Times New Roman"/>
        </w:rPr>
        <w:fldChar w:fldCharType="begin"/>
      </w:r>
      <w:r w:rsidR="0027516A" w:rsidRPr="00280819">
        <w:rPr>
          <w:rFonts w:ascii="Times New Roman" w:hAnsi="Times New Roman" w:cs="Times New Roman"/>
        </w:rPr>
        <w:instrText xml:space="preserve"> ADDIN EN.CITE &lt;EndNote&gt;&lt;Cite&gt;&lt;Author&gt;Howley&lt;/Author&gt;&lt;Year&gt;2001&lt;/Year&gt;&lt;RecNum&gt;291&lt;/RecNum&gt;&lt;DisplayText&gt;(13)&lt;/DisplayText&gt;&lt;record&gt;&lt;rec-number&gt;291&lt;/rec-number&gt;&lt;foreign-keys&gt;&lt;key app="EN" db-id="xw9wwfs9avtda3e2pf95vfr5xvd2r9ftz59a" timestamp="1437941128"&gt;291&lt;/key&gt;&lt;/foreign-keys&gt;&lt;ref-type name="Journal Article"&gt;17&lt;/ref-type&gt;&lt;contributors&gt;&lt;authors&gt;&lt;author&gt;Howley, E. T.&lt;/author&gt;&lt;/authors&gt;&lt;/contributors&gt;&lt;auth-address&gt;Department of Exercise Science and Sport Management, the University of Tennessee, Knoxville, TN 39776-2700, USA. ehowley@utk.edu&lt;/auth-address&gt;&lt;titles&gt;&lt;title&gt;Type of activity: resistance, aerobic and leisure versus occupational physical activity&lt;/title&gt;&lt;secondary-title&gt;Med Sci Sports Exerc&lt;/secondary-title&gt;&lt;/titles&gt;&lt;periodical&gt;&lt;full-title&gt;Medicine &amp;amp; Science in Sports &amp;amp; Exercise&lt;/full-title&gt;&lt;abbr-1&gt;Med. Sci. Sports Exerc.&lt;/abbr-1&gt;&lt;abbr-2&gt;Med Sci Sports Exerc&lt;/abbr-2&gt;&lt;/periodical&gt;&lt;pages&gt;S364-9&lt;/pages&gt;&lt;volume&gt;33&lt;/volume&gt;&lt;number&gt;6 Suppl&lt;/number&gt;&lt;keywords&gt;&lt;keyword&gt;Energy Metabolism&lt;/keyword&gt;&lt;keyword&gt;Evidence-Based Medicine&lt;/keyword&gt;&lt;keyword&gt;*Exercise&lt;/keyword&gt;&lt;keyword&gt;*Health Status&lt;/keyword&gt;&lt;keyword&gt;Heart Rate&lt;/keyword&gt;&lt;keyword&gt;Humans&lt;/keyword&gt;&lt;keyword&gt;Oxygen Consumption&lt;/keyword&gt;&lt;keyword&gt;*Physical Fitness&lt;/keyword&gt;&lt;keyword&gt;Reference Values&lt;/keyword&gt;&lt;keyword&gt;*Terminology&lt;/keyword&gt;&lt;keyword&gt;Weight Lifting&lt;/keyword&gt;&lt;keyword&gt;Heart Rate&lt;/keyword&gt;&lt;/keywords&gt;&lt;dates&gt;&lt;year&gt;2001&lt;/year&gt;&lt;pub-dates&gt;&lt;date&gt;Jun&lt;/date&gt;&lt;/pub-dates&gt;&lt;/dates&gt;&lt;accession-num&gt;11427761&lt;/accession-num&gt;&lt;urls&gt;&lt;related-urls&gt;&lt;url&gt;http://www.ncbi.nlm.nih.gov/entrez/query.fcgi?cmd=Retrieve&amp;amp;db=PubMed&amp;amp;dopt=Citation&amp;amp;list_uids=11427761&lt;/url&gt;&lt;/related-urls&gt;&lt;/urls&gt;&lt;/record&gt;&lt;/Cite&gt;&lt;/EndNote&gt;</w:instrText>
      </w:r>
      <w:r w:rsidR="0027516A" w:rsidRPr="00280819">
        <w:rPr>
          <w:rFonts w:ascii="Times New Roman" w:hAnsi="Times New Roman" w:cs="Times New Roman"/>
        </w:rPr>
        <w:fldChar w:fldCharType="separate"/>
      </w:r>
      <w:r w:rsidR="00280819">
        <w:rPr>
          <w:rFonts w:ascii="Times New Roman" w:hAnsi="Times New Roman" w:cs="Times New Roman"/>
          <w:noProof/>
        </w:rPr>
        <w:t>[</w:t>
      </w:r>
      <w:r w:rsidR="0027516A" w:rsidRPr="00280819">
        <w:rPr>
          <w:rFonts w:ascii="Times New Roman" w:hAnsi="Times New Roman" w:cs="Times New Roman"/>
          <w:noProof/>
        </w:rPr>
        <w:t>13</w:t>
      </w:r>
      <w:r w:rsidR="0027516A" w:rsidRPr="00280819">
        <w:rPr>
          <w:rFonts w:ascii="Times New Roman" w:hAnsi="Times New Roman" w:cs="Times New Roman"/>
        </w:rPr>
        <w:fldChar w:fldCharType="end"/>
      </w:r>
      <w:r w:rsidR="00280819">
        <w:rPr>
          <w:rFonts w:ascii="Times New Roman" w:hAnsi="Times New Roman" w:cs="Times New Roman"/>
        </w:rPr>
        <w:t>]</w:t>
      </w:r>
      <w:r w:rsidRPr="00280819">
        <w:rPr>
          <w:rFonts w:ascii="Times New Roman" w:hAnsi="Times New Roman" w:cs="Times New Roman"/>
        </w:rPr>
        <w:t>.</w:t>
      </w:r>
    </w:p>
    <w:p w14:paraId="6B878E4B" w14:textId="4E323375" w:rsidR="00F508A6" w:rsidRPr="00280819" w:rsidRDefault="00F508A6" w:rsidP="005D6495">
      <w:pPr>
        <w:spacing w:line="480" w:lineRule="auto"/>
        <w:jc w:val="both"/>
        <w:rPr>
          <w:rFonts w:ascii="Times New Roman" w:hAnsi="Times New Roman" w:cs="Times New Roman"/>
        </w:rPr>
      </w:pPr>
      <w:r w:rsidRPr="00280819">
        <w:rPr>
          <w:rFonts w:ascii="Times New Roman" w:hAnsi="Times New Roman" w:cs="Times New Roman"/>
        </w:rPr>
        <w:t>Ratings of Perceived Exertion (RPE)</w:t>
      </w:r>
      <w:r w:rsidR="0027516A" w:rsidRPr="00280819">
        <w:rPr>
          <w:rFonts w:ascii="Times New Roman" w:hAnsi="Times New Roman" w:cs="Times New Roman"/>
        </w:rPr>
        <w:t xml:space="preserve"> </w:t>
      </w:r>
      <w:r w:rsidR="0027516A" w:rsidRPr="00280819">
        <w:rPr>
          <w:rFonts w:ascii="Times New Roman" w:hAnsi="Times New Roman" w:cs="Times New Roman"/>
        </w:rPr>
        <w:fldChar w:fldCharType="begin"/>
      </w:r>
      <w:r w:rsidR="0027516A" w:rsidRPr="00280819">
        <w:rPr>
          <w:rFonts w:ascii="Times New Roman" w:hAnsi="Times New Roman" w:cs="Times New Roman"/>
        </w:rPr>
        <w:instrText xml:space="preserve"> ADDIN EN.CITE &lt;EndNote&gt;&lt;Cite&gt;&lt;Author&gt;Borg&lt;/Author&gt;&lt;Year&gt;1982&lt;/Year&gt;&lt;RecNum&gt;315&lt;/RecNum&gt;&lt;DisplayText&gt;(14)&lt;/DisplayText&gt;&lt;record&gt;&lt;rec-number&gt;315&lt;/rec-number&gt;&lt;foreign-keys&gt;&lt;key app="EN" db-id="xw9wwfs9avtda3e2pf95vfr5xvd2r9ftz59a" timestamp="1437941128"&gt;315&lt;/key&gt;&lt;/foreign-keys&gt;&lt;ref-type name="Journal Article"&gt;17&lt;/ref-type&gt;&lt;contributors&gt;&lt;authors&gt;&lt;author&gt;Borg, G. A.&lt;/author&gt;&lt;/authors&gt;&lt;/contributors&gt;&lt;titles&gt;&lt;title&gt;Psychophysical bases of perceived exertion&lt;/title&gt;&lt;secondary-title&gt;Med Sci Sports Exerc&lt;/secondary-title&gt;&lt;/titles&gt;&lt;periodical&gt;&lt;full-title&gt;Medicine &amp;amp; Science in Sports &amp;amp; Exercise&lt;/full-title&gt;&lt;abbr-1&gt;Med. Sci. Sports Exerc.&lt;/abbr-1&gt;&lt;abbr-2&gt;Med Sci Sports Exerc&lt;/abbr-2&gt;&lt;/periodical&gt;&lt;pages&gt;377-81&lt;/pages&gt;&lt;volume&gt;14&lt;/volume&gt;&lt;number&gt;5&lt;/number&gt;&lt;keywords&gt;&lt;keyword&gt;*Exertion&lt;/keyword&gt;&lt;keyword&gt;Heart Rate&lt;/keyword&gt;&lt;keyword&gt;Humans&lt;/keyword&gt;&lt;keyword&gt;*Perception&lt;/keyword&gt;&lt;keyword&gt;Psychophysiology/methods&lt;/keyword&gt;&lt;keyword&gt;Physiological Assessment&lt;/keyword&gt;&lt;/keywords&gt;&lt;dates&gt;&lt;year&gt;1982&lt;/year&gt;&lt;/dates&gt;&lt;accession-num&gt;7154893&lt;/accession-num&gt;&lt;urls&gt;&lt;related-urls&gt;&lt;url&gt;http://www.ncbi.nlm.nih.gov/entrez/query.fcgi?cmd=Retrieve&amp;amp;db=PubMed&amp;amp;dopt=Citation&amp;amp;list_uids=7154893&lt;/url&gt;&lt;/related-urls&gt;&lt;/urls&gt;&lt;/record&gt;&lt;/Cite&gt;&lt;/EndNote&gt;</w:instrText>
      </w:r>
      <w:r w:rsidR="0027516A" w:rsidRPr="00280819">
        <w:rPr>
          <w:rFonts w:ascii="Times New Roman" w:hAnsi="Times New Roman" w:cs="Times New Roman"/>
        </w:rPr>
        <w:fldChar w:fldCharType="separate"/>
      </w:r>
      <w:r w:rsidR="0027516A" w:rsidRPr="00280819">
        <w:rPr>
          <w:rFonts w:ascii="Times New Roman" w:hAnsi="Times New Roman" w:cs="Times New Roman"/>
          <w:noProof/>
        </w:rPr>
        <w:t>(14)</w:t>
      </w:r>
      <w:r w:rsidR="0027516A" w:rsidRPr="00280819">
        <w:rPr>
          <w:rFonts w:ascii="Times New Roman" w:hAnsi="Times New Roman" w:cs="Times New Roman"/>
        </w:rPr>
        <w:fldChar w:fldCharType="end"/>
      </w:r>
      <w:r w:rsidRPr="00280819">
        <w:rPr>
          <w:rFonts w:ascii="Times New Roman" w:hAnsi="Times New Roman" w:cs="Times New Roman"/>
        </w:rPr>
        <w:t xml:space="preserve"> and Thermal Comfort scale ratings (TC)</w:t>
      </w:r>
      <w:r w:rsidR="0027516A" w:rsidRPr="00280819">
        <w:rPr>
          <w:rFonts w:ascii="Times New Roman" w:hAnsi="Times New Roman" w:cs="Times New Roman"/>
        </w:rPr>
        <w:t xml:space="preserve"> </w:t>
      </w:r>
      <w:r w:rsidR="0027516A" w:rsidRPr="00280819">
        <w:rPr>
          <w:rFonts w:ascii="Times New Roman" w:hAnsi="Times New Roman" w:cs="Times New Roman"/>
        </w:rPr>
        <w:fldChar w:fldCharType="begin"/>
      </w:r>
      <w:r w:rsidR="0027516A" w:rsidRPr="00280819">
        <w:rPr>
          <w:rFonts w:ascii="Times New Roman" w:hAnsi="Times New Roman" w:cs="Times New Roman"/>
        </w:rPr>
        <w:instrText xml:space="preserve"> ADDIN EN.CITE &lt;EndNote&gt;&lt;Cite&gt;&lt;Author&gt;Gagge&lt;/Author&gt;&lt;Year&gt;1967&lt;/Year&gt;&lt;RecNum&gt;1142&lt;/RecNum&gt;&lt;DisplayText&gt;(15)&lt;/DisplayText&gt;&lt;record&gt;&lt;rec-number&gt;1142&lt;/rec-number&gt;&lt;foreign-keys&gt;&lt;key app="EN" db-id="xw9wwfs9avtda3e2pf95vfr5xvd2r9ftz59a" timestamp="1437947008"&gt;1142&lt;/key&gt;&lt;/foreign-keys&gt;&lt;ref-type name="Journal Article"&gt;17&lt;/ref-type&gt;&lt;contributors&gt;&lt;authors&gt;&lt;author&gt;Gagge, A. P.&lt;/author&gt;&lt;author&gt;Stolwijk, J. A.&lt;/author&gt;&lt;author&gt;Hardy, J. D.&lt;/author&gt;&lt;/authors&gt;&lt;/contributors&gt;&lt;titles&gt;&lt;title&gt;Comfort and thermal sensations and associated physiological responses at various ambient temperatures&lt;/title&gt;&lt;secondary-title&gt;Environmental Research&lt;/secondary-title&gt;&lt;/titles&gt;&lt;periodical&gt;&lt;full-title&gt;Environmental Research&lt;/full-title&gt;&lt;abbr-1&gt;Environ. Res.&lt;/abbr-1&gt;&lt;abbr-2&gt;Environ Res&lt;/abbr-2&gt;&lt;/periodical&gt;&lt;pages&gt;1-20&lt;/pages&gt;&lt;volume&gt;1&lt;/volume&gt;&lt;number&gt;1&lt;/number&gt;&lt;edition&gt;1967/06/01&lt;/edition&gt;&lt;keywords&gt;&lt;keyword&gt;*Adaptation, Physiological&lt;/keyword&gt;&lt;keyword&gt;Adult&lt;/keyword&gt;&lt;keyword&gt;Behavior&lt;/keyword&gt;&lt;keyword&gt;*Body Temperature&lt;/keyword&gt;&lt;keyword&gt;Body Temperature Regulation&lt;/keyword&gt;&lt;keyword&gt;Cold Temperature&lt;/keyword&gt;&lt;keyword&gt;Environmental Exposure&lt;/keyword&gt;&lt;keyword&gt;Hot Temperature&lt;/keyword&gt;&lt;keyword&gt;Humans&lt;/keyword&gt;&lt;keyword&gt;Male&lt;/keyword&gt;&lt;keyword&gt;Metabolism&lt;/keyword&gt;&lt;keyword&gt;Sensation&lt;/keyword&gt;&lt;keyword&gt;Shivering&lt;/keyword&gt;&lt;keyword&gt;Skin Physiological Phenomena&lt;/keyword&gt;&lt;keyword&gt;Sweating&lt;/keyword&gt;&lt;keyword&gt;*Temperature&lt;/keyword&gt;&lt;keyword&gt;*Thermosensing&lt;/keyword&gt;&lt;/keywords&gt;&lt;dates&gt;&lt;year&gt;1967&lt;/year&gt;&lt;pub-dates&gt;&lt;date&gt;Jun&lt;/date&gt;&lt;/pub-dates&gt;&lt;/dates&gt;&lt;isbn&gt;0013-9351 (Print)&amp;#xD;0013-9351 (Linking)&lt;/isbn&gt;&lt;accession-num&gt;5614624&lt;/accession-num&gt;&lt;urls&gt;&lt;related-urls&gt;&lt;url&gt;http://www.ncbi.nlm.nih.gov/entrez/query.fcgi?cmd=Retrieve&amp;amp;db=PubMed&amp;amp;dopt=Citation&amp;amp;list_uids=5614624&lt;/url&gt;&lt;/related-urls&gt;&lt;/urls&gt;&lt;electronic-resource-num&gt;0013-9351(67)90002-3 [pii]&lt;/electronic-resource-num&gt;&lt;language&gt;eng&lt;/language&gt;&lt;/record&gt;&lt;/Cite&gt;&lt;/EndNote&gt;</w:instrText>
      </w:r>
      <w:r w:rsidR="0027516A" w:rsidRPr="00280819">
        <w:rPr>
          <w:rFonts w:ascii="Times New Roman" w:hAnsi="Times New Roman" w:cs="Times New Roman"/>
        </w:rPr>
        <w:fldChar w:fldCharType="separate"/>
      </w:r>
      <w:r w:rsidR="00280819">
        <w:rPr>
          <w:rFonts w:ascii="Times New Roman" w:hAnsi="Times New Roman" w:cs="Times New Roman"/>
          <w:noProof/>
        </w:rPr>
        <w:t>[</w:t>
      </w:r>
      <w:r w:rsidR="0027516A" w:rsidRPr="00280819">
        <w:rPr>
          <w:rFonts w:ascii="Times New Roman" w:hAnsi="Times New Roman" w:cs="Times New Roman"/>
          <w:noProof/>
        </w:rPr>
        <w:t>15</w:t>
      </w:r>
      <w:r w:rsidR="0027516A" w:rsidRPr="00280819">
        <w:rPr>
          <w:rFonts w:ascii="Times New Roman" w:hAnsi="Times New Roman" w:cs="Times New Roman"/>
        </w:rPr>
        <w:fldChar w:fldCharType="end"/>
      </w:r>
      <w:r w:rsidR="00280819">
        <w:rPr>
          <w:rFonts w:ascii="Times New Roman" w:hAnsi="Times New Roman" w:cs="Times New Roman"/>
        </w:rPr>
        <w:t>]</w:t>
      </w:r>
      <w:r w:rsidRPr="00280819">
        <w:rPr>
          <w:rFonts w:ascii="Times New Roman" w:hAnsi="Times New Roman" w:cs="Times New Roman"/>
        </w:rPr>
        <w:t xml:space="preserve">  were recorded at the start</w:t>
      </w:r>
      <w:r w:rsidR="003C48E1" w:rsidRPr="00280819">
        <w:rPr>
          <w:rFonts w:ascii="Times New Roman" w:hAnsi="Times New Roman" w:cs="Times New Roman"/>
        </w:rPr>
        <w:t xml:space="preserve"> a</w:t>
      </w:r>
      <w:r w:rsidRPr="00280819">
        <w:rPr>
          <w:rFonts w:ascii="Times New Roman" w:hAnsi="Times New Roman" w:cs="Times New Roman"/>
        </w:rPr>
        <w:t xml:space="preserve">nd at the end of each </w:t>
      </w:r>
      <w:r w:rsidR="00956760" w:rsidRPr="00280819">
        <w:rPr>
          <w:rFonts w:ascii="Times New Roman" w:hAnsi="Times New Roman" w:cs="Times New Roman"/>
        </w:rPr>
        <w:t>criterion task</w:t>
      </w:r>
      <w:r w:rsidRPr="00280819">
        <w:rPr>
          <w:rFonts w:ascii="Times New Roman" w:hAnsi="Times New Roman" w:cs="Times New Roman"/>
        </w:rPr>
        <w:t>.</w:t>
      </w:r>
    </w:p>
    <w:p w14:paraId="532DC565" w14:textId="77777777" w:rsidR="00DA3A1B" w:rsidRPr="00280819" w:rsidRDefault="00DA3A1B" w:rsidP="005D6495">
      <w:pPr>
        <w:spacing w:line="480" w:lineRule="auto"/>
        <w:jc w:val="both"/>
        <w:rPr>
          <w:rFonts w:ascii="Times New Roman" w:hAnsi="Times New Roman" w:cs="Times New Roman"/>
          <w:b/>
          <w:i/>
        </w:rPr>
      </w:pPr>
      <w:r w:rsidRPr="00280819">
        <w:rPr>
          <w:rFonts w:ascii="Times New Roman" w:hAnsi="Times New Roman" w:cs="Times New Roman"/>
          <w:b/>
          <w:i/>
        </w:rPr>
        <w:t>Environmental Conditions</w:t>
      </w:r>
    </w:p>
    <w:p w14:paraId="2D40AD98" w14:textId="43B6B404" w:rsidR="00A34BA7" w:rsidRPr="00280819" w:rsidRDefault="00B057EF" w:rsidP="005D6495">
      <w:pPr>
        <w:spacing w:line="480" w:lineRule="auto"/>
        <w:jc w:val="both"/>
        <w:rPr>
          <w:rFonts w:ascii="Times New Roman" w:hAnsi="Times New Roman" w:cs="Times New Roman"/>
        </w:rPr>
      </w:pPr>
      <w:r w:rsidRPr="00280819">
        <w:rPr>
          <w:rFonts w:ascii="Times New Roman" w:hAnsi="Times New Roman" w:cs="Times New Roman"/>
        </w:rPr>
        <w:t>Dry bulb temperature</w:t>
      </w:r>
      <w:r w:rsidR="00A4039E" w:rsidRPr="00280819">
        <w:rPr>
          <w:rFonts w:ascii="Times New Roman" w:hAnsi="Times New Roman" w:cs="Times New Roman"/>
        </w:rPr>
        <w:t xml:space="preserve"> and relative humidity </w:t>
      </w:r>
      <w:r w:rsidR="00F5239A" w:rsidRPr="00280819">
        <w:rPr>
          <w:rFonts w:ascii="Times New Roman" w:hAnsi="Times New Roman" w:cs="Times New Roman"/>
        </w:rPr>
        <w:t>wer</w:t>
      </w:r>
      <w:r w:rsidR="002F05EE" w:rsidRPr="00280819">
        <w:rPr>
          <w:rFonts w:ascii="Times New Roman" w:hAnsi="Times New Roman" w:cs="Times New Roman"/>
        </w:rPr>
        <w:t xml:space="preserve">e recorded </w:t>
      </w:r>
      <w:r w:rsidR="00956760" w:rsidRPr="00280819">
        <w:rPr>
          <w:rFonts w:ascii="Times New Roman" w:hAnsi="Times New Roman" w:cs="Times New Roman"/>
        </w:rPr>
        <w:t>during each task.</w:t>
      </w:r>
      <w:r w:rsidR="002F05EE" w:rsidRPr="00280819">
        <w:rPr>
          <w:rFonts w:ascii="Times New Roman" w:hAnsi="Times New Roman" w:cs="Times New Roman"/>
        </w:rPr>
        <w:t xml:space="preserve"> </w:t>
      </w:r>
      <w:r w:rsidR="00F5239A" w:rsidRPr="00280819">
        <w:rPr>
          <w:rFonts w:ascii="Times New Roman" w:hAnsi="Times New Roman" w:cs="Times New Roman"/>
        </w:rPr>
        <w:t>Measurements of the temperatur</w:t>
      </w:r>
      <w:r w:rsidR="00C34E08" w:rsidRPr="00280819">
        <w:rPr>
          <w:rFonts w:ascii="Times New Roman" w:hAnsi="Times New Roman" w:cs="Times New Roman"/>
        </w:rPr>
        <w:t xml:space="preserve">e inside PPE was recorded using </w:t>
      </w:r>
      <w:proofErr w:type="spellStart"/>
      <w:r w:rsidR="00F5239A" w:rsidRPr="00280819">
        <w:rPr>
          <w:rFonts w:ascii="Times New Roman" w:hAnsi="Times New Roman" w:cs="Times New Roman"/>
        </w:rPr>
        <w:t>iButtons</w:t>
      </w:r>
      <w:proofErr w:type="spellEnd"/>
      <w:r w:rsidR="00C34E08" w:rsidRPr="00280819">
        <w:rPr>
          <w:rFonts w:ascii="Times New Roman" w:hAnsi="Times New Roman" w:cs="Times New Roman"/>
        </w:rPr>
        <w:t xml:space="preserve">® </w:t>
      </w:r>
      <w:r w:rsidR="00EF3D25" w:rsidRPr="00280819">
        <w:rPr>
          <w:rFonts w:ascii="Times New Roman" w:hAnsi="Times New Roman" w:cs="Times New Roman"/>
        </w:rPr>
        <w:t>(</w:t>
      </w:r>
      <w:proofErr w:type="spellStart"/>
      <w:r w:rsidR="00EF3D25" w:rsidRPr="00280819">
        <w:rPr>
          <w:rFonts w:ascii="Times New Roman" w:hAnsi="Times New Roman" w:cs="Times New Roman"/>
        </w:rPr>
        <w:t>iButton</w:t>
      </w:r>
      <w:proofErr w:type="spellEnd"/>
      <w:r w:rsidR="00EF3D25" w:rsidRPr="00280819">
        <w:rPr>
          <w:rFonts w:ascii="Times New Roman" w:hAnsi="Times New Roman" w:cs="Times New Roman"/>
        </w:rPr>
        <w:t xml:space="preserve">®, </w:t>
      </w:r>
      <w:proofErr w:type="spellStart"/>
      <w:r w:rsidR="00EF3D25" w:rsidRPr="00280819">
        <w:rPr>
          <w:rFonts w:ascii="Times New Roman" w:hAnsi="Times New Roman" w:cs="Times New Roman"/>
        </w:rPr>
        <w:t>HomeChip</w:t>
      </w:r>
      <w:proofErr w:type="spellEnd"/>
      <w:r w:rsidR="00EF3D25" w:rsidRPr="00280819">
        <w:rPr>
          <w:rFonts w:ascii="Times New Roman" w:hAnsi="Times New Roman" w:cs="Times New Roman"/>
        </w:rPr>
        <w:t xml:space="preserve"> Ltd, Milton Keynes, UK), </w:t>
      </w:r>
      <w:r w:rsidR="00C34E08" w:rsidRPr="00280819">
        <w:rPr>
          <w:rFonts w:ascii="Times New Roman" w:hAnsi="Times New Roman" w:cs="Times New Roman"/>
        </w:rPr>
        <w:t xml:space="preserve">these were placed between the </w:t>
      </w:r>
      <w:r w:rsidR="00EF3D25" w:rsidRPr="00280819">
        <w:rPr>
          <w:rFonts w:ascii="Times New Roman" w:hAnsi="Times New Roman" w:cs="Times New Roman"/>
        </w:rPr>
        <w:t>participants’</w:t>
      </w:r>
      <w:r w:rsidR="00C34E08" w:rsidRPr="00280819">
        <w:rPr>
          <w:rFonts w:ascii="Times New Roman" w:hAnsi="Times New Roman" w:cs="Times New Roman"/>
        </w:rPr>
        <w:t xml:space="preserve"> base layers and PPE. </w:t>
      </w:r>
    </w:p>
    <w:p w14:paraId="16EC76BA" w14:textId="5BB24DB8" w:rsidR="006A4109" w:rsidRPr="00280819" w:rsidRDefault="006A4109" w:rsidP="005D6495">
      <w:pPr>
        <w:spacing w:line="480" w:lineRule="auto"/>
        <w:jc w:val="both"/>
        <w:rPr>
          <w:rFonts w:ascii="Times New Roman" w:hAnsi="Times New Roman" w:cs="Times New Roman"/>
          <w:color w:val="FF0000"/>
        </w:rPr>
        <w:sectPr w:rsidR="006A4109" w:rsidRPr="00280819" w:rsidSect="002F48DE">
          <w:footerReference w:type="default" r:id="rId9"/>
          <w:type w:val="continuous"/>
          <w:pgSz w:w="11906" w:h="16838"/>
          <w:pgMar w:top="1440" w:right="2880" w:bottom="1440" w:left="2880" w:header="709" w:footer="709" w:gutter="0"/>
          <w:cols w:space="708"/>
          <w:docGrid w:linePitch="360"/>
        </w:sectPr>
      </w:pPr>
    </w:p>
    <w:p w14:paraId="73C52181" w14:textId="45FDEBEB" w:rsidR="00144B4F" w:rsidRPr="00280819" w:rsidRDefault="006A4109" w:rsidP="005D6495">
      <w:pPr>
        <w:spacing w:line="480" w:lineRule="auto"/>
        <w:jc w:val="both"/>
        <w:rPr>
          <w:rFonts w:ascii="Times New Roman" w:hAnsi="Times New Roman" w:cs="Times New Roman"/>
          <w:b/>
        </w:rPr>
      </w:pPr>
      <w:r w:rsidRPr="00280819">
        <w:rPr>
          <w:rFonts w:ascii="Times New Roman" w:hAnsi="Times New Roman" w:cs="Times New Roman"/>
          <w:b/>
        </w:rPr>
        <w:br w:type="column"/>
      </w:r>
      <w:r w:rsidR="00280819">
        <w:rPr>
          <w:rFonts w:ascii="Times New Roman" w:hAnsi="Times New Roman" w:cs="Times New Roman"/>
          <w:b/>
        </w:rPr>
        <w:lastRenderedPageBreak/>
        <w:t xml:space="preserve">3.0 </w:t>
      </w:r>
      <w:r w:rsidR="00144B4F" w:rsidRPr="00280819">
        <w:rPr>
          <w:rFonts w:ascii="Times New Roman" w:hAnsi="Times New Roman" w:cs="Times New Roman"/>
          <w:b/>
        </w:rPr>
        <w:t>Results</w:t>
      </w:r>
    </w:p>
    <w:p w14:paraId="5215DD3E" w14:textId="006B7777" w:rsidR="00BA4A3D" w:rsidRPr="00554CC8" w:rsidRDefault="00280819" w:rsidP="00BA4A3D">
      <w:pPr>
        <w:spacing w:line="480" w:lineRule="auto"/>
        <w:jc w:val="both"/>
        <w:rPr>
          <w:rFonts w:ascii="Times New Roman" w:hAnsi="Times New Roman" w:cs="Times New Roman"/>
          <w:i/>
        </w:rPr>
      </w:pPr>
      <w:r w:rsidRPr="00554CC8">
        <w:rPr>
          <w:rFonts w:ascii="Times New Roman" w:hAnsi="Times New Roman" w:cs="Times New Roman"/>
          <w:i/>
        </w:rPr>
        <w:t xml:space="preserve">3.1 </w:t>
      </w:r>
      <w:r w:rsidR="00BA4A3D" w:rsidRPr="00554CC8">
        <w:rPr>
          <w:rFonts w:ascii="Times New Roman" w:hAnsi="Times New Roman" w:cs="Times New Roman"/>
          <w:i/>
        </w:rPr>
        <w:t>Criterion Tasks</w:t>
      </w:r>
      <w:r w:rsidR="00D44152" w:rsidRPr="00554CC8">
        <w:rPr>
          <w:rFonts w:ascii="Times New Roman" w:hAnsi="Times New Roman" w:cs="Times New Roman"/>
          <w:i/>
        </w:rPr>
        <w:t xml:space="preserve"> and Scenario Descriptions</w:t>
      </w:r>
    </w:p>
    <w:p w14:paraId="638B57D5" w14:textId="76ECF0AF" w:rsidR="00BA4A3D" w:rsidRPr="00280819" w:rsidRDefault="006A4109" w:rsidP="006A4109">
      <w:pPr>
        <w:spacing w:line="480" w:lineRule="auto"/>
        <w:jc w:val="both"/>
        <w:rPr>
          <w:rFonts w:ascii="Times New Roman" w:hAnsi="Times New Roman" w:cs="Times New Roman"/>
        </w:rPr>
      </w:pPr>
      <w:r w:rsidRPr="00280819">
        <w:rPr>
          <w:rFonts w:ascii="Times New Roman" w:hAnsi="Times New Roman" w:cs="Times New Roman"/>
        </w:rPr>
        <w:t xml:space="preserve">In Phase 1, </w:t>
      </w:r>
      <w:r w:rsidR="00BA4A3D" w:rsidRPr="00280819">
        <w:rPr>
          <w:rFonts w:ascii="Times New Roman" w:hAnsi="Times New Roman" w:cs="Times New Roman"/>
        </w:rPr>
        <w:t xml:space="preserve">11 </w:t>
      </w:r>
      <w:r w:rsidRPr="00280819">
        <w:rPr>
          <w:rFonts w:ascii="Times New Roman" w:hAnsi="Times New Roman" w:cs="Times New Roman"/>
        </w:rPr>
        <w:t xml:space="preserve">physically demanding criterion tasks were described by the participants. </w:t>
      </w:r>
      <w:r w:rsidR="00D44152" w:rsidRPr="00280819">
        <w:rPr>
          <w:rFonts w:ascii="Times New Roman" w:hAnsi="Times New Roman" w:cs="Times New Roman"/>
        </w:rPr>
        <w:t>S</w:t>
      </w:r>
      <w:r w:rsidRPr="00280819">
        <w:rPr>
          <w:rFonts w:ascii="Times New Roman" w:hAnsi="Times New Roman" w:cs="Times New Roman"/>
        </w:rPr>
        <w:t xml:space="preserve">cenarios were constructed by the researchers and NARU subject matter experts (SMEs) to simulate the physical demands of the </w:t>
      </w:r>
      <w:r w:rsidR="00D44152" w:rsidRPr="00280819">
        <w:rPr>
          <w:rFonts w:ascii="Times New Roman" w:hAnsi="Times New Roman" w:cs="Times New Roman"/>
        </w:rPr>
        <w:t xml:space="preserve">11 </w:t>
      </w:r>
      <w:r w:rsidRPr="00280819">
        <w:rPr>
          <w:rFonts w:ascii="Times New Roman" w:hAnsi="Times New Roman" w:cs="Times New Roman"/>
        </w:rPr>
        <w:t xml:space="preserve">criterion </w:t>
      </w:r>
      <w:r w:rsidR="00BA4A3D" w:rsidRPr="00280819">
        <w:rPr>
          <w:rFonts w:ascii="Times New Roman" w:hAnsi="Times New Roman" w:cs="Times New Roman"/>
        </w:rPr>
        <w:t>tasks based on the task descriptions in the Phase 1 workshop</w:t>
      </w:r>
      <w:r w:rsidRPr="00280819">
        <w:rPr>
          <w:rFonts w:ascii="Times New Roman" w:hAnsi="Times New Roman" w:cs="Times New Roman"/>
        </w:rPr>
        <w:t xml:space="preserve">. The scenarios were </w:t>
      </w:r>
      <w:r w:rsidR="00BA4A3D" w:rsidRPr="00280819">
        <w:rPr>
          <w:rFonts w:ascii="Times New Roman" w:hAnsi="Times New Roman" w:cs="Times New Roman"/>
        </w:rPr>
        <w:t>undertaken in accordance with NARU Standard Operating Procedures (SOP’s)</w:t>
      </w:r>
      <w:r w:rsidRPr="00280819">
        <w:rPr>
          <w:rFonts w:ascii="Times New Roman" w:hAnsi="Times New Roman" w:cs="Times New Roman"/>
        </w:rPr>
        <w:t xml:space="preserve"> and t</w:t>
      </w:r>
      <w:r w:rsidR="00BA4A3D" w:rsidRPr="00280819">
        <w:rPr>
          <w:rFonts w:ascii="Times New Roman" w:hAnsi="Times New Roman" w:cs="Times New Roman"/>
        </w:rPr>
        <w:t xml:space="preserve">he PPE worn differed between criterion tasks as shown in Figure 1. </w:t>
      </w:r>
    </w:p>
    <w:p w14:paraId="73B584B5" w14:textId="77777777" w:rsidR="00BA4A3D" w:rsidRPr="00280819" w:rsidRDefault="00BA4A3D" w:rsidP="00BA4A3D">
      <w:pPr>
        <w:spacing w:line="480" w:lineRule="auto"/>
        <w:jc w:val="both"/>
        <w:rPr>
          <w:rFonts w:ascii="Times New Roman" w:hAnsi="Times New Roman" w:cs="Times New Roman"/>
          <w:b/>
        </w:rPr>
      </w:pPr>
      <w:r w:rsidRPr="00280819">
        <w:rPr>
          <w:rFonts w:ascii="Times New Roman" w:hAnsi="Times New Roman" w:cs="Times New Roman"/>
          <w:b/>
        </w:rPr>
        <w:t>[INSERT FIGURE 1 HERE]</w:t>
      </w:r>
    </w:p>
    <w:p w14:paraId="15B0F709" w14:textId="5CCCA4AD" w:rsidR="00BA4A3D" w:rsidRPr="00280819" w:rsidRDefault="00BA4A3D" w:rsidP="00BA4A3D">
      <w:pPr>
        <w:spacing w:line="480" w:lineRule="auto"/>
        <w:jc w:val="both"/>
        <w:rPr>
          <w:rFonts w:ascii="Times New Roman" w:hAnsi="Times New Roman" w:cs="Times New Roman"/>
        </w:rPr>
      </w:pPr>
      <w:r w:rsidRPr="00280819">
        <w:rPr>
          <w:rFonts w:ascii="Times New Roman" w:hAnsi="Times New Roman" w:cs="Times New Roman"/>
          <w:i/>
        </w:rPr>
        <w:t xml:space="preserve">Swift Water Rescue (SWR): </w:t>
      </w:r>
      <w:r w:rsidRPr="00280819">
        <w:rPr>
          <w:rFonts w:ascii="Times New Roman" w:hAnsi="Times New Roman" w:cs="Times New Roman"/>
        </w:rPr>
        <w:t xml:space="preserve">Eleven participants wearing SWR PPE (~9 kg), were deployed to a fast-flowing river to rescue a conscious casualty on the far bank. The rescue of the casualty was affected by means of an individual ~ 25 m tethered swim and recovery across the moving water. The participants entered the water, swam to the casualty from the opposite bank, secured the casualty and then recovered the casualty to entry point, which was assisted by use of their tether pulled by one person. </w:t>
      </w:r>
      <w:bookmarkStart w:id="1" w:name="_Toc468219350"/>
      <w:bookmarkStart w:id="2" w:name="_Toc469464062"/>
    </w:p>
    <w:p w14:paraId="4101E1AC" w14:textId="77777777" w:rsidR="00BA4A3D" w:rsidRPr="00280819" w:rsidRDefault="00BA4A3D" w:rsidP="00BA4A3D">
      <w:pPr>
        <w:pStyle w:val="Paragraph"/>
        <w:spacing w:line="480" w:lineRule="auto"/>
        <w:ind w:left="0"/>
        <w:jc w:val="both"/>
        <w:rPr>
          <w:rFonts w:ascii="Times New Roman" w:hAnsi="Times New Roman"/>
          <w:szCs w:val="22"/>
        </w:rPr>
      </w:pPr>
      <w:r w:rsidRPr="00280819">
        <w:rPr>
          <w:rFonts w:ascii="Times New Roman" w:hAnsi="Times New Roman"/>
          <w:i/>
          <w:szCs w:val="22"/>
        </w:rPr>
        <w:t>Re-board Inflatable Boat</w:t>
      </w:r>
      <w:bookmarkEnd w:id="1"/>
      <w:bookmarkEnd w:id="2"/>
      <w:r w:rsidRPr="00280819">
        <w:rPr>
          <w:rFonts w:ascii="Times New Roman" w:hAnsi="Times New Roman"/>
          <w:i/>
          <w:szCs w:val="22"/>
        </w:rPr>
        <w:t xml:space="preserve"> (RBIB): </w:t>
      </w:r>
      <w:r w:rsidRPr="00280819">
        <w:rPr>
          <w:rFonts w:ascii="Times New Roman" w:hAnsi="Times New Roman"/>
          <w:szCs w:val="22"/>
        </w:rPr>
        <w:t xml:space="preserve">Eleven participants wearing SWR PPE (~9 kg) were deployed as a SWR team to right an overturned First Response Service Rigid Inflatable Boat (FRS RIB). Participants were then required to re-enter the boat from the water unaided other than the use of a foot strop where required. </w:t>
      </w:r>
    </w:p>
    <w:p w14:paraId="003B4F51" w14:textId="4791CF40" w:rsidR="00BA4A3D" w:rsidRPr="00280819" w:rsidRDefault="00BA4A3D" w:rsidP="00BA4A3D">
      <w:pPr>
        <w:spacing w:line="480" w:lineRule="auto"/>
        <w:jc w:val="both"/>
        <w:rPr>
          <w:rFonts w:ascii="Times New Roman" w:hAnsi="Times New Roman" w:cs="Times New Roman"/>
        </w:rPr>
      </w:pPr>
      <w:r w:rsidRPr="00280819">
        <w:rPr>
          <w:rFonts w:ascii="Times New Roman" w:hAnsi="Times New Roman" w:cs="Times New Roman"/>
          <w:i/>
        </w:rPr>
        <w:t xml:space="preserve">Set up Decontamination Tent (SDT): </w:t>
      </w:r>
      <w:r w:rsidRPr="00280819">
        <w:rPr>
          <w:rFonts w:ascii="Times New Roman" w:hAnsi="Times New Roman" w:cs="Times New Roman"/>
        </w:rPr>
        <w:t>Eight participants wearing Incident Ground Kit (IGK)</w:t>
      </w:r>
      <w:r w:rsidR="009316EE" w:rsidRPr="00280819">
        <w:rPr>
          <w:rFonts w:ascii="Times New Roman" w:hAnsi="Times New Roman" w:cs="Times New Roman"/>
        </w:rPr>
        <w:t xml:space="preserve"> weighing ~4 kg</w:t>
      </w:r>
      <w:r w:rsidRPr="00280819">
        <w:rPr>
          <w:rFonts w:ascii="Times New Roman" w:hAnsi="Times New Roman" w:cs="Times New Roman"/>
        </w:rPr>
        <w:t xml:space="preserve">, were directed to set up a decontamination tent facility in a designated area. The task required </w:t>
      </w:r>
      <w:r w:rsidRPr="00280819">
        <w:rPr>
          <w:rFonts w:ascii="Times New Roman" w:hAnsi="Times New Roman" w:cs="Times New Roman"/>
        </w:rPr>
        <w:lastRenderedPageBreak/>
        <w:t>the participants to lift and carry equipment weighing between 21</w:t>
      </w:r>
      <w:r w:rsidR="00280819">
        <w:rPr>
          <w:rFonts w:ascii="Times New Roman" w:hAnsi="Times New Roman" w:cs="Times New Roman"/>
        </w:rPr>
        <w:t xml:space="preserve"> kg</w:t>
      </w:r>
      <w:r w:rsidRPr="00280819">
        <w:rPr>
          <w:rFonts w:ascii="Times New Roman" w:hAnsi="Times New Roman" w:cs="Times New Roman"/>
        </w:rPr>
        <w:t xml:space="preserve"> to 167 kg, 20 </w:t>
      </w:r>
      <w:r w:rsidR="00280819">
        <w:rPr>
          <w:rFonts w:ascii="Times New Roman" w:hAnsi="Times New Roman" w:cs="Times New Roman"/>
        </w:rPr>
        <w:t xml:space="preserve">m </w:t>
      </w:r>
      <w:r w:rsidRPr="00280819">
        <w:rPr>
          <w:rFonts w:ascii="Times New Roman" w:hAnsi="Times New Roman" w:cs="Times New Roman"/>
        </w:rPr>
        <w:t xml:space="preserve">to 25 m either as an individual or as a team to the designated area before erecting the decontamination tent. </w:t>
      </w:r>
    </w:p>
    <w:p w14:paraId="7E5E8301" w14:textId="5711CD44" w:rsidR="00BA4A3D" w:rsidRPr="00280819" w:rsidRDefault="00BA4A3D" w:rsidP="00BA4A3D">
      <w:pPr>
        <w:spacing w:line="480" w:lineRule="auto"/>
        <w:jc w:val="both"/>
        <w:rPr>
          <w:rFonts w:ascii="Times New Roman" w:hAnsi="Times New Roman" w:cs="Times New Roman"/>
        </w:rPr>
      </w:pPr>
      <w:r w:rsidRPr="00280819">
        <w:rPr>
          <w:rFonts w:ascii="Times New Roman" w:hAnsi="Times New Roman" w:cs="Times New Roman"/>
          <w:i/>
        </w:rPr>
        <w:t xml:space="preserve">Clinical Decontamination (CD): </w:t>
      </w:r>
      <w:r w:rsidRPr="00280819">
        <w:rPr>
          <w:rFonts w:ascii="Times New Roman" w:hAnsi="Times New Roman" w:cs="Times New Roman"/>
        </w:rPr>
        <w:t>Eight participants wearing Gas Tight Suits (GTS; ~ 12 kg) completed a criterion task scenario directing them to carry out CD of casualties. The task comprised of three roles</w:t>
      </w:r>
      <w:r w:rsidR="00280819">
        <w:rPr>
          <w:rFonts w:ascii="Times New Roman" w:hAnsi="Times New Roman" w:cs="Times New Roman"/>
        </w:rPr>
        <w:t>:</w:t>
      </w:r>
      <w:r w:rsidRPr="00280819">
        <w:rPr>
          <w:rFonts w:ascii="Times New Roman" w:hAnsi="Times New Roman" w:cs="Times New Roman"/>
        </w:rPr>
        <w:t xml:space="preserve"> 1</w:t>
      </w:r>
      <w:r w:rsidR="00280819">
        <w:rPr>
          <w:rFonts w:ascii="Times New Roman" w:hAnsi="Times New Roman" w:cs="Times New Roman"/>
        </w:rPr>
        <w:t>.</w:t>
      </w:r>
      <w:r w:rsidRPr="00280819">
        <w:rPr>
          <w:rFonts w:ascii="Times New Roman" w:hAnsi="Times New Roman" w:cs="Times New Roman"/>
        </w:rPr>
        <w:t xml:space="preserve"> </w:t>
      </w:r>
      <w:r w:rsidR="008C240E" w:rsidRPr="00280819">
        <w:rPr>
          <w:rFonts w:ascii="Times New Roman" w:hAnsi="Times New Roman" w:cs="Times New Roman"/>
        </w:rPr>
        <w:t>R</w:t>
      </w:r>
      <w:r w:rsidRPr="00280819">
        <w:rPr>
          <w:rFonts w:ascii="Times New Roman" w:hAnsi="Times New Roman" w:cs="Times New Roman"/>
        </w:rPr>
        <w:t xml:space="preserve">ecovery </w:t>
      </w:r>
      <w:r w:rsidR="008C240E" w:rsidRPr="00280819">
        <w:rPr>
          <w:rFonts w:ascii="Times New Roman" w:hAnsi="Times New Roman" w:cs="Times New Roman"/>
        </w:rPr>
        <w:t>T</w:t>
      </w:r>
      <w:r w:rsidRPr="00280819">
        <w:rPr>
          <w:rFonts w:ascii="Times New Roman" w:hAnsi="Times New Roman" w:cs="Times New Roman"/>
        </w:rPr>
        <w:t>eam (n=</w:t>
      </w:r>
      <w:r w:rsidR="008C240E" w:rsidRPr="00280819">
        <w:rPr>
          <w:rFonts w:ascii="Times New Roman" w:hAnsi="Times New Roman" w:cs="Times New Roman"/>
        </w:rPr>
        <w:t>4</w:t>
      </w:r>
      <w:r w:rsidRPr="00280819">
        <w:rPr>
          <w:rFonts w:ascii="Times New Roman" w:hAnsi="Times New Roman" w:cs="Times New Roman"/>
        </w:rPr>
        <w:t>)</w:t>
      </w:r>
      <w:r w:rsidR="00280819">
        <w:rPr>
          <w:rFonts w:ascii="Times New Roman" w:hAnsi="Times New Roman" w:cs="Times New Roman"/>
        </w:rPr>
        <w:t>;</w:t>
      </w:r>
      <w:r w:rsidRPr="00280819">
        <w:rPr>
          <w:rFonts w:ascii="Times New Roman" w:hAnsi="Times New Roman" w:cs="Times New Roman"/>
        </w:rPr>
        <w:t xml:space="preserve"> 2</w:t>
      </w:r>
      <w:r w:rsidR="00280819">
        <w:rPr>
          <w:rFonts w:ascii="Times New Roman" w:hAnsi="Times New Roman" w:cs="Times New Roman"/>
        </w:rPr>
        <w:t>.</w:t>
      </w:r>
      <w:r w:rsidRPr="00280819">
        <w:rPr>
          <w:rFonts w:ascii="Times New Roman" w:hAnsi="Times New Roman" w:cs="Times New Roman"/>
        </w:rPr>
        <w:t xml:space="preserve"> </w:t>
      </w:r>
      <w:r w:rsidR="008C240E" w:rsidRPr="00280819">
        <w:rPr>
          <w:rFonts w:ascii="Times New Roman" w:hAnsi="Times New Roman" w:cs="Times New Roman"/>
        </w:rPr>
        <w:t>D</w:t>
      </w:r>
      <w:r w:rsidRPr="00280819">
        <w:rPr>
          <w:rFonts w:ascii="Times New Roman" w:hAnsi="Times New Roman" w:cs="Times New Roman"/>
        </w:rPr>
        <w:t xml:space="preserve">econtamination </w:t>
      </w:r>
      <w:r w:rsidR="008C240E" w:rsidRPr="00280819">
        <w:rPr>
          <w:rFonts w:ascii="Times New Roman" w:hAnsi="Times New Roman" w:cs="Times New Roman"/>
        </w:rPr>
        <w:t>T</w:t>
      </w:r>
      <w:r w:rsidRPr="00280819">
        <w:rPr>
          <w:rFonts w:ascii="Times New Roman" w:hAnsi="Times New Roman" w:cs="Times New Roman"/>
        </w:rPr>
        <w:t>eam (n=</w:t>
      </w:r>
      <w:r w:rsidR="008C240E" w:rsidRPr="00280819">
        <w:rPr>
          <w:rFonts w:ascii="Times New Roman" w:hAnsi="Times New Roman" w:cs="Times New Roman"/>
        </w:rPr>
        <w:t>2</w:t>
      </w:r>
      <w:r w:rsidRPr="00280819">
        <w:rPr>
          <w:rFonts w:ascii="Times New Roman" w:hAnsi="Times New Roman" w:cs="Times New Roman"/>
        </w:rPr>
        <w:t>) and 3</w:t>
      </w:r>
      <w:r w:rsidR="00280819">
        <w:rPr>
          <w:rFonts w:ascii="Times New Roman" w:hAnsi="Times New Roman" w:cs="Times New Roman"/>
        </w:rPr>
        <w:t>.</w:t>
      </w:r>
      <w:r w:rsidRPr="00280819">
        <w:rPr>
          <w:rFonts w:ascii="Times New Roman" w:hAnsi="Times New Roman" w:cs="Times New Roman"/>
        </w:rPr>
        <w:t xml:space="preserve"> </w:t>
      </w:r>
      <w:r w:rsidR="008C240E" w:rsidRPr="00280819">
        <w:rPr>
          <w:rFonts w:ascii="Times New Roman" w:hAnsi="Times New Roman" w:cs="Times New Roman"/>
        </w:rPr>
        <w:t>R</w:t>
      </w:r>
      <w:r w:rsidRPr="00280819">
        <w:rPr>
          <w:rFonts w:ascii="Times New Roman" w:hAnsi="Times New Roman" w:cs="Times New Roman"/>
        </w:rPr>
        <w:t xml:space="preserve">escue </w:t>
      </w:r>
      <w:r w:rsidR="008C240E" w:rsidRPr="00280819">
        <w:rPr>
          <w:rFonts w:ascii="Times New Roman" w:hAnsi="Times New Roman" w:cs="Times New Roman"/>
        </w:rPr>
        <w:t>T</w:t>
      </w:r>
      <w:r w:rsidRPr="00280819">
        <w:rPr>
          <w:rFonts w:ascii="Times New Roman" w:hAnsi="Times New Roman" w:cs="Times New Roman"/>
        </w:rPr>
        <w:t xml:space="preserve">eam (n=2). </w:t>
      </w:r>
      <w:r w:rsidR="006670F8" w:rsidRPr="00280819">
        <w:rPr>
          <w:rFonts w:ascii="Times New Roman" w:hAnsi="Times New Roman" w:cs="Times New Roman"/>
        </w:rPr>
        <w:t xml:space="preserve">The teams changed role every ~24 minutes (dependent on when a casualty had been passed from the Recovery Team to the Decontamination Team) until the completion of the whole scenario (total time of 2 hours). </w:t>
      </w:r>
      <w:r w:rsidRPr="00280819">
        <w:rPr>
          <w:rFonts w:ascii="Times New Roman" w:hAnsi="Times New Roman" w:cs="Times New Roman"/>
        </w:rPr>
        <w:t xml:space="preserve">The </w:t>
      </w:r>
      <w:r w:rsidR="008C240E" w:rsidRPr="00280819">
        <w:rPr>
          <w:rFonts w:ascii="Times New Roman" w:hAnsi="Times New Roman" w:cs="Times New Roman"/>
        </w:rPr>
        <w:t>Recovery T</w:t>
      </w:r>
      <w:r w:rsidRPr="00280819">
        <w:rPr>
          <w:rFonts w:ascii="Times New Roman" w:hAnsi="Times New Roman" w:cs="Times New Roman"/>
        </w:rPr>
        <w:t xml:space="preserve">eam entered the </w:t>
      </w:r>
      <w:r w:rsidR="008C240E" w:rsidRPr="00280819">
        <w:rPr>
          <w:rFonts w:ascii="Times New Roman" w:hAnsi="Times New Roman" w:cs="Times New Roman"/>
        </w:rPr>
        <w:t>“w</w:t>
      </w:r>
      <w:r w:rsidRPr="00280819">
        <w:rPr>
          <w:rFonts w:ascii="Times New Roman" w:hAnsi="Times New Roman" w:cs="Times New Roman"/>
        </w:rPr>
        <w:t>arm zone</w:t>
      </w:r>
      <w:r w:rsidR="008C240E" w:rsidRPr="00280819">
        <w:rPr>
          <w:rFonts w:ascii="Times New Roman" w:hAnsi="Times New Roman" w:cs="Times New Roman"/>
        </w:rPr>
        <w:t>” (the area between the contaminated area and decontaminating facility)</w:t>
      </w:r>
      <w:r w:rsidRPr="00280819">
        <w:rPr>
          <w:rFonts w:ascii="Times New Roman" w:hAnsi="Times New Roman" w:cs="Times New Roman"/>
        </w:rPr>
        <w:t xml:space="preserve"> and walked 200 m to collect a casualty (88 kg) and returned them (200 m) to the decontamination facility on a wheeled litter</w:t>
      </w:r>
      <w:r w:rsidR="00D44152" w:rsidRPr="00280819">
        <w:rPr>
          <w:rFonts w:ascii="Times New Roman" w:hAnsi="Times New Roman" w:cs="Times New Roman"/>
        </w:rPr>
        <w:t xml:space="preserve"> carrier at the participants self-selected pace</w:t>
      </w:r>
      <w:r w:rsidRPr="00280819">
        <w:rPr>
          <w:rFonts w:ascii="Times New Roman" w:hAnsi="Times New Roman" w:cs="Times New Roman"/>
        </w:rPr>
        <w:t xml:space="preserve">. The casualties were handed over to the </w:t>
      </w:r>
      <w:r w:rsidR="008C240E" w:rsidRPr="00280819">
        <w:rPr>
          <w:rFonts w:ascii="Times New Roman" w:hAnsi="Times New Roman" w:cs="Times New Roman"/>
        </w:rPr>
        <w:t>D</w:t>
      </w:r>
      <w:r w:rsidRPr="00280819">
        <w:rPr>
          <w:rFonts w:ascii="Times New Roman" w:hAnsi="Times New Roman" w:cs="Times New Roman"/>
        </w:rPr>
        <w:t xml:space="preserve">econtamination </w:t>
      </w:r>
      <w:r w:rsidR="008C240E" w:rsidRPr="00280819">
        <w:rPr>
          <w:rFonts w:ascii="Times New Roman" w:hAnsi="Times New Roman" w:cs="Times New Roman"/>
        </w:rPr>
        <w:t>T</w:t>
      </w:r>
      <w:r w:rsidRPr="00280819">
        <w:rPr>
          <w:rFonts w:ascii="Times New Roman" w:hAnsi="Times New Roman" w:cs="Times New Roman"/>
        </w:rPr>
        <w:t xml:space="preserve">eam before </w:t>
      </w:r>
      <w:r w:rsidR="008C240E" w:rsidRPr="00280819">
        <w:rPr>
          <w:rFonts w:ascii="Times New Roman" w:hAnsi="Times New Roman" w:cs="Times New Roman"/>
        </w:rPr>
        <w:t>the Recovery Team</w:t>
      </w:r>
      <w:r w:rsidRPr="00280819">
        <w:rPr>
          <w:rFonts w:ascii="Times New Roman" w:hAnsi="Times New Roman" w:cs="Times New Roman"/>
        </w:rPr>
        <w:t xml:space="preserve"> repeated the process.</w:t>
      </w:r>
      <w:r w:rsidR="008C240E" w:rsidRPr="00280819">
        <w:rPr>
          <w:rFonts w:ascii="Times New Roman" w:hAnsi="Times New Roman" w:cs="Times New Roman"/>
        </w:rPr>
        <w:t xml:space="preserve"> The Recovery </w:t>
      </w:r>
      <w:r w:rsidR="00280819">
        <w:rPr>
          <w:rFonts w:ascii="Times New Roman" w:hAnsi="Times New Roman" w:cs="Times New Roman"/>
        </w:rPr>
        <w:t xml:space="preserve">Team </w:t>
      </w:r>
      <w:r w:rsidR="008C240E" w:rsidRPr="00280819">
        <w:rPr>
          <w:rFonts w:ascii="Times New Roman" w:hAnsi="Times New Roman" w:cs="Times New Roman"/>
        </w:rPr>
        <w:t xml:space="preserve">completed their activity at a self-selected pace </w:t>
      </w:r>
      <w:r w:rsidR="00A8100A" w:rsidRPr="00280819">
        <w:rPr>
          <w:rFonts w:ascii="Times New Roman" w:hAnsi="Times New Roman" w:cs="Times New Roman"/>
        </w:rPr>
        <w:t>and recovered between 2</w:t>
      </w:r>
      <w:r w:rsidR="00280819">
        <w:rPr>
          <w:rFonts w:ascii="Times New Roman" w:hAnsi="Times New Roman" w:cs="Times New Roman"/>
        </w:rPr>
        <w:t xml:space="preserve"> to </w:t>
      </w:r>
      <w:r w:rsidR="00A8100A" w:rsidRPr="00280819">
        <w:rPr>
          <w:rFonts w:ascii="Times New Roman" w:hAnsi="Times New Roman" w:cs="Times New Roman"/>
        </w:rPr>
        <w:t xml:space="preserve">4 casualties </w:t>
      </w:r>
      <w:r w:rsidR="00D44152" w:rsidRPr="00280819">
        <w:rPr>
          <w:rFonts w:ascii="Times New Roman" w:hAnsi="Times New Roman" w:cs="Times New Roman"/>
        </w:rPr>
        <w:t>every ~24 min</w:t>
      </w:r>
      <w:r w:rsidR="00A8100A" w:rsidRPr="00280819">
        <w:rPr>
          <w:rFonts w:ascii="Times New Roman" w:hAnsi="Times New Roman" w:cs="Times New Roman"/>
        </w:rPr>
        <w:t>.</w:t>
      </w:r>
      <w:r w:rsidR="00D44152" w:rsidRPr="00280819">
        <w:rPr>
          <w:rFonts w:ascii="Times New Roman" w:hAnsi="Times New Roman" w:cs="Times New Roman"/>
        </w:rPr>
        <w:t xml:space="preserve"> </w:t>
      </w:r>
      <w:r w:rsidRPr="00280819">
        <w:rPr>
          <w:rFonts w:ascii="Times New Roman" w:hAnsi="Times New Roman" w:cs="Times New Roman"/>
        </w:rPr>
        <w:t xml:space="preserve">The </w:t>
      </w:r>
      <w:r w:rsidR="00D44152" w:rsidRPr="00280819">
        <w:rPr>
          <w:rFonts w:ascii="Times New Roman" w:hAnsi="Times New Roman" w:cs="Times New Roman"/>
        </w:rPr>
        <w:t>D</w:t>
      </w:r>
      <w:r w:rsidRPr="00280819">
        <w:rPr>
          <w:rFonts w:ascii="Times New Roman" w:hAnsi="Times New Roman" w:cs="Times New Roman"/>
        </w:rPr>
        <w:t xml:space="preserve">econtamination </w:t>
      </w:r>
      <w:r w:rsidR="00D44152" w:rsidRPr="00280819">
        <w:rPr>
          <w:rFonts w:ascii="Times New Roman" w:hAnsi="Times New Roman" w:cs="Times New Roman"/>
        </w:rPr>
        <w:t>T</w:t>
      </w:r>
      <w:r w:rsidRPr="00280819">
        <w:rPr>
          <w:rFonts w:ascii="Times New Roman" w:hAnsi="Times New Roman" w:cs="Times New Roman"/>
        </w:rPr>
        <w:t xml:space="preserve">eam worked inside the decontamination facility carrying out wet decontamination of casualties using </w:t>
      </w:r>
      <w:r w:rsidR="00D44152" w:rsidRPr="00280819">
        <w:rPr>
          <w:rFonts w:ascii="Times New Roman" w:hAnsi="Times New Roman" w:cs="Times New Roman"/>
        </w:rPr>
        <w:t>following NARU SOPs</w:t>
      </w:r>
      <w:r w:rsidRPr="00280819">
        <w:rPr>
          <w:rFonts w:ascii="Times New Roman" w:hAnsi="Times New Roman" w:cs="Times New Roman"/>
        </w:rPr>
        <w:t xml:space="preserve"> (</w:t>
      </w:r>
      <w:r w:rsidR="006670F8" w:rsidRPr="00280819">
        <w:rPr>
          <w:rFonts w:ascii="Times New Roman" w:hAnsi="Times New Roman" w:cs="Times New Roman"/>
        </w:rPr>
        <w:t>decontamination of each casualty</w:t>
      </w:r>
      <w:r w:rsidR="008C240E" w:rsidRPr="00280819">
        <w:rPr>
          <w:rFonts w:ascii="Times New Roman" w:hAnsi="Times New Roman" w:cs="Times New Roman"/>
        </w:rPr>
        <w:t xml:space="preserve"> taking a total of </w:t>
      </w:r>
      <w:r w:rsidRPr="00280819">
        <w:rPr>
          <w:rFonts w:ascii="Times New Roman" w:hAnsi="Times New Roman" w:cs="Times New Roman"/>
        </w:rPr>
        <w:t>12 min</w:t>
      </w:r>
      <w:r w:rsidR="008C240E" w:rsidRPr="00280819">
        <w:rPr>
          <w:rFonts w:ascii="Times New Roman" w:hAnsi="Times New Roman" w:cs="Times New Roman"/>
        </w:rPr>
        <w:t>)</w:t>
      </w:r>
      <w:r w:rsidRPr="00280819">
        <w:rPr>
          <w:rFonts w:ascii="Times New Roman" w:hAnsi="Times New Roman" w:cs="Times New Roman"/>
        </w:rPr>
        <w:t xml:space="preserve">. The </w:t>
      </w:r>
      <w:r w:rsidR="00D44152" w:rsidRPr="00280819">
        <w:rPr>
          <w:rFonts w:ascii="Times New Roman" w:hAnsi="Times New Roman" w:cs="Times New Roman"/>
        </w:rPr>
        <w:t>Rescue T</w:t>
      </w:r>
      <w:r w:rsidRPr="00280819">
        <w:rPr>
          <w:rFonts w:ascii="Times New Roman" w:hAnsi="Times New Roman" w:cs="Times New Roman"/>
        </w:rPr>
        <w:t xml:space="preserve">eam were based at the entrance to the decontamination facility in half-suited Protective Powered Respiratory Suit (PPRS), </w:t>
      </w:r>
      <w:r w:rsidR="00D44152" w:rsidRPr="00280819">
        <w:rPr>
          <w:rFonts w:ascii="Times New Roman" w:hAnsi="Times New Roman" w:cs="Times New Roman"/>
        </w:rPr>
        <w:t xml:space="preserve">to simulate being </w:t>
      </w:r>
      <w:r w:rsidRPr="00280819">
        <w:rPr>
          <w:rFonts w:ascii="Times New Roman" w:hAnsi="Times New Roman" w:cs="Times New Roman"/>
        </w:rPr>
        <w:t>on standby to don full PPRS and enter the warm zone to rescue a member of staff</w:t>
      </w:r>
      <w:r w:rsidR="006670F8" w:rsidRPr="00280819">
        <w:rPr>
          <w:rFonts w:ascii="Times New Roman" w:hAnsi="Times New Roman" w:cs="Times New Roman"/>
        </w:rPr>
        <w:t xml:space="preserve"> if required</w:t>
      </w:r>
      <w:r w:rsidRPr="00280819">
        <w:rPr>
          <w:rFonts w:ascii="Times New Roman" w:hAnsi="Times New Roman" w:cs="Times New Roman"/>
        </w:rPr>
        <w:t xml:space="preserve">. </w:t>
      </w:r>
    </w:p>
    <w:p w14:paraId="0AD4C07E" w14:textId="1F000F04" w:rsidR="00BA4A3D" w:rsidRPr="00280819" w:rsidRDefault="00BA4A3D" w:rsidP="00BA4A3D">
      <w:pPr>
        <w:spacing w:line="480" w:lineRule="auto"/>
        <w:jc w:val="both"/>
        <w:rPr>
          <w:rFonts w:ascii="Times New Roman" w:hAnsi="Times New Roman" w:cs="Times New Roman"/>
        </w:rPr>
      </w:pPr>
      <w:r w:rsidRPr="00280819">
        <w:rPr>
          <w:rFonts w:ascii="Times New Roman" w:hAnsi="Times New Roman" w:cs="Times New Roman"/>
          <w:i/>
        </w:rPr>
        <w:t xml:space="preserve">Movement in Gas Tight Suits (MGTS): </w:t>
      </w:r>
      <w:r w:rsidRPr="00280819">
        <w:rPr>
          <w:rFonts w:ascii="Times New Roman" w:hAnsi="Times New Roman" w:cs="Times New Roman"/>
          <w:lang w:val="en-US"/>
        </w:rPr>
        <w:t xml:space="preserve">Six participants </w:t>
      </w:r>
      <w:r w:rsidR="00A8100A" w:rsidRPr="00280819">
        <w:rPr>
          <w:rFonts w:ascii="Times New Roman" w:hAnsi="Times New Roman" w:cs="Times New Roman"/>
          <w:lang w:val="en-US"/>
        </w:rPr>
        <w:t>worked</w:t>
      </w:r>
      <w:r w:rsidRPr="00280819">
        <w:rPr>
          <w:rFonts w:ascii="Times New Roman" w:hAnsi="Times New Roman" w:cs="Times New Roman"/>
          <w:lang w:val="en-US"/>
        </w:rPr>
        <w:t xml:space="preserve"> </w:t>
      </w:r>
      <w:r w:rsidR="00A8100A" w:rsidRPr="00280819">
        <w:rPr>
          <w:rFonts w:ascii="Times New Roman" w:hAnsi="Times New Roman" w:cs="Times New Roman"/>
          <w:lang w:val="en-US"/>
        </w:rPr>
        <w:t xml:space="preserve">in pairs </w:t>
      </w:r>
      <w:r w:rsidRPr="00280819">
        <w:rPr>
          <w:rFonts w:ascii="Times New Roman" w:hAnsi="Times New Roman" w:cs="Times New Roman"/>
          <w:lang w:val="en-US"/>
        </w:rPr>
        <w:t xml:space="preserve">to </w:t>
      </w:r>
      <w:r w:rsidR="00A8100A" w:rsidRPr="00280819">
        <w:rPr>
          <w:rFonts w:ascii="Times New Roman" w:hAnsi="Times New Roman" w:cs="Times New Roman"/>
          <w:lang w:val="en-US"/>
        </w:rPr>
        <w:t>a complete a simulated</w:t>
      </w:r>
      <w:r w:rsidRPr="00280819">
        <w:rPr>
          <w:rFonts w:ascii="Times New Roman" w:hAnsi="Times New Roman" w:cs="Times New Roman"/>
          <w:lang w:val="en-US"/>
        </w:rPr>
        <w:t xml:space="preserve"> Individual Chemical Exposure (ICE) </w:t>
      </w:r>
      <w:r w:rsidR="00A8100A" w:rsidRPr="00280819">
        <w:rPr>
          <w:rFonts w:ascii="Times New Roman" w:hAnsi="Times New Roman" w:cs="Times New Roman"/>
          <w:lang w:val="en-US"/>
        </w:rPr>
        <w:lastRenderedPageBreak/>
        <w:t>scenario</w:t>
      </w:r>
      <w:r w:rsidRPr="00280819">
        <w:rPr>
          <w:rFonts w:ascii="Times New Roman" w:hAnsi="Times New Roman" w:cs="Times New Roman"/>
          <w:lang w:val="en-US"/>
        </w:rPr>
        <w:t xml:space="preserve"> wearing Extended Duration Breathing Apparatus (EDBA) and GTS (~ 37 kg). </w:t>
      </w:r>
      <w:r w:rsidR="00A8100A" w:rsidRPr="00280819">
        <w:rPr>
          <w:rFonts w:ascii="Times New Roman" w:hAnsi="Times New Roman" w:cs="Times New Roman"/>
          <w:lang w:val="en-US"/>
        </w:rPr>
        <w:t>The scenario began by the pairs</w:t>
      </w:r>
      <w:r w:rsidRPr="00280819">
        <w:rPr>
          <w:rFonts w:ascii="Times New Roman" w:hAnsi="Times New Roman" w:cs="Times New Roman"/>
          <w:lang w:val="en-US"/>
        </w:rPr>
        <w:t xml:space="preserve"> pick</w:t>
      </w:r>
      <w:r w:rsidR="00A8100A" w:rsidRPr="00280819">
        <w:rPr>
          <w:rFonts w:ascii="Times New Roman" w:hAnsi="Times New Roman" w:cs="Times New Roman"/>
          <w:lang w:val="en-US"/>
        </w:rPr>
        <w:t>ing</w:t>
      </w:r>
      <w:r w:rsidRPr="00280819">
        <w:rPr>
          <w:rFonts w:ascii="Times New Roman" w:hAnsi="Times New Roman" w:cs="Times New Roman"/>
          <w:lang w:val="en-US"/>
        </w:rPr>
        <w:t xml:space="preserve"> up </w:t>
      </w:r>
      <w:r w:rsidR="00A8100A" w:rsidRPr="00280819">
        <w:rPr>
          <w:rFonts w:ascii="Times New Roman" w:hAnsi="Times New Roman" w:cs="Times New Roman"/>
          <w:lang w:val="en-US"/>
        </w:rPr>
        <w:t xml:space="preserve">their </w:t>
      </w:r>
      <w:r w:rsidRPr="00280819">
        <w:rPr>
          <w:rFonts w:ascii="Times New Roman" w:hAnsi="Times New Roman" w:cs="Times New Roman"/>
          <w:lang w:val="en-US"/>
        </w:rPr>
        <w:t xml:space="preserve">equipment </w:t>
      </w:r>
      <w:r w:rsidR="00A8100A" w:rsidRPr="00280819">
        <w:rPr>
          <w:rFonts w:ascii="Times New Roman" w:hAnsi="Times New Roman" w:cs="Times New Roman"/>
          <w:lang w:val="en-US"/>
        </w:rPr>
        <w:t xml:space="preserve">consisting of a </w:t>
      </w:r>
      <w:r w:rsidRPr="00280819">
        <w:rPr>
          <w:rFonts w:ascii="Times New Roman" w:hAnsi="Times New Roman" w:cs="Times New Roman"/>
          <w:lang w:val="en-US"/>
        </w:rPr>
        <w:t>Cube, Forward Oxygen and Rescue Bag</w:t>
      </w:r>
      <w:r w:rsidR="00A8100A" w:rsidRPr="00280819">
        <w:rPr>
          <w:rFonts w:ascii="Times New Roman" w:hAnsi="Times New Roman" w:cs="Times New Roman"/>
          <w:lang w:val="en-US"/>
        </w:rPr>
        <w:t xml:space="preserve">. The Cube (31 kg) contains equipment that did not need to be taken all the way to the casualties so was carried 20 m and left. The participants then walked a further 180 m to the casualties. </w:t>
      </w:r>
      <w:r w:rsidRPr="00280819">
        <w:rPr>
          <w:rFonts w:ascii="Times New Roman" w:hAnsi="Times New Roman" w:cs="Times New Roman"/>
          <w:lang w:val="en-US"/>
        </w:rPr>
        <w:t xml:space="preserve">As a team, the rescuers dragged two casualties (88 kg each) </w:t>
      </w:r>
      <w:r w:rsidR="00A8100A" w:rsidRPr="00280819">
        <w:rPr>
          <w:rFonts w:ascii="Times New Roman" w:hAnsi="Times New Roman" w:cs="Times New Roman"/>
          <w:lang w:val="en-US"/>
        </w:rPr>
        <w:t xml:space="preserve">20 m </w:t>
      </w:r>
      <w:r w:rsidRPr="00280819">
        <w:rPr>
          <w:rFonts w:ascii="Times New Roman" w:hAnsi="Times New Roman" w:cs="Times New Roman"/>
          <w:lang w:val="en-US"/>
        </w:rPr>
        <w:t xml:space="preserve">into fresh air and </w:t>
      </w:r>
      <w:r w:rsidR="00A8100A" w:rsidRPr="00280819">
        <w:rPr>
          <w:rFonts w:ascii="Times New Roman" w:hAnsi="Times New Roman" w:cs="Times New Roman"/>
          <w:lang w:val="en-US"/>
        </w:rPr>
        <w:t xml:space="preserve">worked in a pair to provide </w:t>
      </w:r>
      <w:r w:rsidRPr="00280819">
        <w:rPr>
          <w:rFonts w:ascii="Times New Roman" w:hAnsi="Times New Roman" w:cs="Times New Roman"/>
          <w:lang w:val="en-US"/>
        </w:rPr>
        <w:t>CPR for 15 minutes. The team then withdrew back to the start point (200 m)</w:t>
      </w:r>
      <w:r w:rsidR="00914011" w:rsidRPr="00280819">
        <w:rPr>
          <w:rFonts w:ascii="Times New Roman" w:hAnsi="Times New Roman" w:cs="Times New Roman"/>
          <w:lang w:val="en-US"/>
        </w:rPr>
        <w:t xml:space="preserve"> without the casualties as other rescuers would collect them</w:t>
      </w:r>
      <w:r w:rsidRPr="00280819">
        <w:rPr>
          <w:rFonts w:ascii="Times New Roman" w:hAnsi="Times New Roman" w:cs="Times New Roman"/>
          <w:lang w:val="en-US"/>
        </w:rPr>
        <w:t>.</w:t>
      </w:r>
      <w:r w:rsidRPr="00280819">
        <w:rPr>
          <w:rFonts w:ascii="Times New Roman" w:hAnsi="Times New Roman" w:cs="Times New Roman"/>
        </w:rPr>
        <w:t xml:space="preserve"> </w:t>
      </w:r>
    </w:p>
    <w:p w14:paraId="0532856B" w14:textId="77777777" w:rsidR="00280819" w:rsidRDefault="00BA4A3D" w:rsidP="00BA4A3D">
      <w:pPr>
        <w:pStyle w:val="Paragraph"/>
        <w:spacing w:line="480" w:lineRule="auto"/>
        <w:ind w:left="0"/>
        <w:jc w:val="both"/>
        <w:rPr>
          <w:rFonts w:ascii="Times New Roman" w:hAnsi="Times New Roman"/>
          <w:szCs w:val="22"/>
        </w:rPr>
      </w:pPr>
      <w:r w:rsidRPr="00280819">
        <w:rPr>
          <w:rFonts w:ascii="Times New Roman" w:hAnsi="Times New Roman"/>
          <w:i/>
          <w:szCs w:val="22"/>
        </w:rPr>
        <w:t xml:space="preserve">Marauding Terrorist Firearms (MTFA): </w:t>
      </w:r>
      <w:r w:rsidRPr="00280819">
        <w:rPr>
          <w:rFonts w:ascii="Times New Roman" w:hAnsi="Times New Roman"/>
          <w:szCs w:val="22"/>
        </w:rPr>
        <w:t xml:space="preserve">Six participants completed simulated activities associated with an MTFA incident over a 2-hour period wearing full ballistic PPE (~19 kg). The activities were conducted in pairs. The task comprised the following activities repeated in the same order as a circuit until 2 hours had elapsed: </w:t>
      </w:r>
    </w:p>
    <w:p w14:paraId="11F34D57" w14:textId="5603D27D" w:rsidR="00280819" w:rsidRDefault="00BA4A3D" w:rsidP="00BA4A3D">
      <w:pPr>
        <w:pStyle w:val="Paragraph"/>
        <w:spacing w:line="480" w:lineRule="auto"/>
        <w:ind w:left="0"/>
        <w:jc w:val="both"/>
        <w:rPr>
          <w:rFonts w:ascii="Times New Roman" w:hAnsi="Times New Roman"/>
          <w:szCs w:val="22"/>
        </w:rPr>
      </w:pPr>
      <w:r w:rsidRPr="00280819">
        <w:rPr>
          <w:rFonts w:ascii="Times New Roman" w:hAnsi="Times New Roman"/>
          <w:szCs w:val="22"/>
        </w:rPr>
        <w:t>1</w:t>
      </w:r>
      <w:r w:rsidR="00280819">
        <w:rPr>
          <w:rFonts w:ascii="Times New Roman" w:hAnsi="Times New Roman"/>
          <w:szCs w:val="22"/>
        </w:rPr>
        <w:t>.</w:t>
      </w:r>
      <w:r w:rsidRPr="00280819">
        <w:rPr>
          <w:rFonts w:ascii="Times New Roman" w:hAnsi="Times New Roman"/>
          <w:szCs w:val="22"/>
        </w:rPr>
        <w:t xml:space="preserve"> 400 m walk at a brisk pace remaining tactically aware</w:t>
      </w:r>
      <w:r w:rsidR="00280819">
        <w:rPr>
          <w:rFonts w:ascii="Times New Roman" w:hAnsi="Times New Roman"/>
          <w:szCs w:val="22"/>
        </w:rPr>
        <w:t>.</w:t>
      </w:r>
    </w:p>
    <w:p w14:paraId="6BEE66D7" w14:textId="1F0DCF8F" w:rsidR="00280819" w:rsidRDefault="00BA4A3D" w:rsidP="00BA4A3D">
      <w:pPr>
        <w:pStyle w:val="Paragraph"/>
        <w:spacing w:line="480" w:lineRule="auto"/>
        <w:ind w:left="0"/>
        <w:jc w:val="both"/>
        <w:rPr>
          <w:rFonts w:ascii="Times New Roman" w:hAnsi="Times New Roman"/>
          <w:szCs w:val="22"/>
        </w:rPr>
      </w:pPr>
      <w:r w:rsidRPr="00280819">
        <w:rPr>
          <w:rFonts w:ascii="Times New Roman" w:hAnsi="Times New Roman"/>
          <w:szCs w:val="22"/>
        </w:rPr>
        <w:t>2</w:t>
      </w:r>
      <w:r w:rsidR="00280819">
        <w:rPr>
          <w:rFonts w:ascii="Times New Roman" w:hAnsi="Times New Roman"/>
          <w:szCs w:val="22"/>
        </w:rPr>
        <w:t>.</w:t>
      </w:r>
      <w:r w:rsidRPr="00280819">
        <w:rPr>
          <w:rFonts w:ascii="Times New Roman" w:hAnsi="Times New Roman"/>
          <w:szCs w:val="22"/>
        </w:rPr>
        <w:t xml:space="preserve"> 3 x 20 m ‘dashes’ with </w:t>
      </w:r>
      <w:r w:rsidR="00914011" w:rsidRPr="00280819">
        <w:rPr>
          <w:rFonts w:ascii="Times New Roman" w:hAnsi="Times New Roman"/>
          <w:szCs w:val="22"/>
        </w:rPr>
        <w:t xml:space="preserve">simulated </w:t>
      </w:r>
      <w:r w:rsidRPr="00280819">
        <w:rPr>
          <w:rFonts w:ascii="Times New Roman" w:hAnsi="Times New Roman"/>
          <w:szCs w:val="22"/>
        </w:rPr>
        <w:t xml:space="preserve">triage/treatment </w:t>
      </w:r>
      <w:r w:rsidR="00914011" w:rsidRPr="00280819">
        <w:rPr>
          <w:rFonts w:ascii="Times New Roman" w:hAnsi="Times New Roman"/>
          <w:szCs w:val="22"/>
        </w:rPr>
        <w:t xml:space="preserve">of wounds </w:t>
      </w:r>
      <w:r w:rsidRPr="00280819">
        <w:rPr>
          <w:rFonts w:ascii="Times New Roman" w:hAnsi="Times New Roman"/>
          <w:szCs w:val="22"/>
        </w:rPr>
        <w:t xml:space="preserve">in between, treating and dragging 3 individual casualties </w:t>
      </w:r>
      <w:r w:rsidR="00914011" w:rsidRPr="00280819">
        <w:rPr>
          <w:rFonts w:ascii="Times New Roman" w:hAnsi="Times New Roman"/>
          <w:szCs w:val="22"/>
        </w:rPr>
        <w:t>~</w:t>
      </w:r>
      <w:r w:rsidRPr="00280819">
        <w:rPr>
          <w:rFonts w:ascii="Times New Roman" w:hAnsi="Times New Roman"/>
          <w:szCs w:val="22"/>
        </w:rPr>
        <w:t>10 m to cover</w:t>
      </w:r>
      <w:r w:rsidR="00280819">
        <w:rPr>
          <w:rFonts w:ascii="Times New Roman" w:hAnsi="Times New Roman"/>
          <w:szCs w:val="22"/>
        </w:rPr>
        <w:t>.</w:t>
      </w:r>
      <w:r w:rsidRPr="00280819">
        <w:rPr>
          <w:rFonts w:ascii="Times New Roman" w:hAnsi="Times New Roman"/>
          <w:szCs w:val="22"/>
        </w:rPr>
        <w:t xml:space="preserve"> </w:t>
      </w:r>
    </w:p>
    <w:p w14:paraId="111101BC" w14:textId="012BAEDE" w:rsidR="00280819" w:rsidRDefault="00BA4A3D" w:rsidP="00BA4A3D">
      <w:pPr>
        <w:pStyle w:val="Paragraph"/>
        <w:spacing w:line="480" w:lineRule="auto"/>
        <w:ind w:left="0"/>
        <w:jc w:val="both"/>
        <w:rPr>
          <w:rFonts w:ascii="Times New Roman" w:hAnsi="Times New Roman"/>
          <w:szCs w:val="22"/>
        </w:rPr>
      </w:pPr>
      <w:r w:rsidRPr="00280819">
        <w:rPr>
          <w:rFonts w:ascii="Times New Roman" w:hAnsi="Times New Roman"/>
          <w:szCs w:val="22"/>
        </w:rPr>
        <w:t>3</w:t>
      </w:r>
      <w:r w:rsidR="00280819">
        <w:rPr>
          <w:rFonts w:ascii="Times New Roman" w:hAnsi="Times New Roman"/>
          <w:szCs w:val="22"/>
        </w:rPr>
        <w:t>.</w:t>
      </w:r>
      <w:r w:rsidRPr="00280819">
        <w:rPr>
          <w:rFonts w:ascii="Times New Roman" w:hAnsi="Times New Roman"/>
          <w:szCs w:val="22"/>
        </w:rPr>
        <w:t xml:space="preserve"> </w:t>
      </w:r>
      <w:r w:rsidR="00280819">
        <w:rPr>
          <w:rFonts w:ascii="Times New Roman" w:hAnsi="Times New Roman"/>
          <w:szCs w:val="22"/>
        </w:rPr>
        <w:t>A</w:t>
      </w:r>
      <w:r w:rsidRPr="00280819">
        <w:rPr>
          <w:rFonts w:ascii="Times New Roman" w:hAnsi="Times New Roman"/>
          <w:szCs w:val="22"/>
        </w:rPr>
        <w:t>t a holding point, treatment</w:t>
      </w:r>
      <w:r w:rsidR="00914011" w:rsidRPr="00280819">
        <w:rPr>
          <w:rFonts w:ascii="Times New Roman" w:hAnsi="Times New Roman"/>
          <w:szCs w:val="22"/>
        </w:rPr>
        <w:t xml:space="preserve"> of wounds</w:t>
      </w:r>
      <w:r w:rsidRPr="00280819">
        <w:rPr>
          <w:rFonts w:ascii="Times New Roman" w:hAnsi="Times New Roman"/>
          <w:szCs w:val="22"/>
        </w:rPr>
        <w:t xml:space="preserve"> of 4 (of 8) casualties (~83 kg manikins) followed by movement of each one 5-10 m to cover</w:t>
      </w:r>
      <w:r w:rsidR="00280819">
        <w:rPr>
          <w:rFonts w:ascii="Times New Roman" w:hAnsi="Times New Roman"/>
          <w:szCs w:val="22"/>
        </w:rPr>
        <w:t>.</w:t>
      </w:r>
    </w:p>
    <w:p w14:paraId="127418D1" w14:textId="49156B8F" w:rsidR="00280819" w:rsidRDefault="00BA4A3D" w:rsidP="00BA4A3D">
      <w:pPr>
        <w:pStyle w:val="Paragraph"/>
        <w:spacing w:line="480" w:lineRule="auto"/>
        <w:ind w:left="0"/>
        <w:jc w:val="both"/>
        <w:rPr>
          <w:rFonts w:ascii="Times New Roman" w:hAnsi="Times New Roman"/>
          <w:szCs w:val="22"/>
        </w:rPr>
      </w:pPr>
      <w:r w:rsidRPr="00280819">
        <w:rPr>
          <w:rFonts w:ascii="Times New Roman" w:hAnsi="Times New Roman"/>
          <w:szCs w:val="22"/>
        </w:rPr>
        <w:t xml:space="preserve"> 4</w:t>
      </w:r>
      <w:r w:rsidR="00280819">
        <w:rPr>
          <w:rFonts w:ascii="Times New Roman" w:hAnsi="Times New Roman"/>
          <w:szCs w:val="22"/>
        </w:rPr>
        <w:t>.</w:t>
      </w:r>
      <w:r w:rsidRPr="00280819">
        <w:rPr>
          <w:rFonts w:ascii="Times New Roman" w:hAnsi="Times New Roman"/>
          <w:szCs w:val="22"/>
        </w:rPr>
        <w:t xml:space="preserve"> 60 m sprint to an area of cover due to an unexpected threat</w:t>
      </w:r>
      <w:r w:rsidR="00280819">
        <w:rPr>
          <w:rFonts w:ascii="Times New Roman" w:hAnsi="Times New Roman"/>
          <w:szCs w:val="22"/>
        </w:rPr>
        <w:t>.</w:t>
      </w:r>
    </w:p>
    <w:p w14:paraId="0FC23480" w14:textId="30CAFA10" w:rsidR="00280819" w:rsidRDefault="00BA4A3D" w:rsidP="00BA4A3D">
      <w:pPr>
        <w:pStyle w:val="Paragraph"/>
        <w:spacing w:line="480" w:lineRule="auto"/>
        <w:ind w:left="0"/>
        <w:jc w:val="both"/>
        <w:rPr>
          <w:rFonts w:ascii="Times New Roman" w:hAnsi="Times New Roman"/>
          <w:szCs w:val="22"/>
        </w:rPr>
      </w:pPr>
      <w:r w:rsidRPr="00280819">
        <w:rPr>
          <w:rFonts w:ascii="Times New Roman" w:hAnsi="Times New Roman"/>
          <w:szCs w:val="22"/>
        </w:rPr>
        <w:t>5</w:t>
      </w:r>
      <w:r w:rsidR="00280819">
        <w:rPr>
          <w:rFonts w:ascii="Times New Roman" w:hAnsi="Times New Roman"/>
          <w:szCs w:val="22"/>
        </w:rPr>
        <w:t>.</w:t>
      </w:r>
      <w:r w:rsidRPr="00280819">
        <w:rPr>
          <w:rFonts w:ascii="Times New Roman" w:hAnsi="Times New Roman"/>
          <w:szCs w:val="22"/>
        </w:rPr>
        <w:t xml:space="preserve"> </w:t>
      </w:r>
      <w:r w:rsidR="00280819">
        <w:rPr>
          <w:rFonts w:ascii="Times New Roman" w:hAnsi="Times New Roman"/>
          <w:szCs w:val="22"/>
        </w:rPr>
        <w:t>I</w:t>
      </w:r>
      <w:r w:rsidRPr="00280819">
        <w:rPr>
          <w:rFonts w:ascii="Times New Roman" w:hAnsi="Times New Roman"/>
          <w:szCs w:val="22"/>
        </w:rPr>
        <w:t xml:space="preserve">n a pair, </w:t>
      </w:r>
      <w:r w:rsidR="00914011" w:rsidRPr="00280819">
        <w:rPr>
          <w:rFonts w:ascii="Times New Roman" w:hAnsi="Times New Roman"/>
          <w:szCs w:val="22"/>
        </w:rPr>
        <w:t xml:space="preserve">using a strop </w:t>
      </w:r>
      <w:r w:rsidRPr="00280819">
        <w:rPr>
          <w:rFonts w:ascii="Times New Roman" w:hAnsi="Times New Roman"/>
          <w:szCs w:val="22"/>
        </w:rPr>
        <w:t xml:space="preserve">drag </w:t>
      </w:r>
      <w:r w:rsidR="00914011" w:rsidRPr="00280819">
        <w:rPr>
          <w:rFonts w:ascii="Times New Roman" w:hAnsi="Times New Roman"/>
          <w:szCs w:val="22"/>
        </w:rPr>
        <w:t>a stretcher with one</w:t>
      </w:r>
      <w:r w:rsidRPr="00280819">
        <w:rPr>
          <w:rFonts w:ascii="Times New Roman" w:hAnsi="Times New Roman"/>
          <w:szCs w:val="22"/>
        </w:rPr>
        <w:t xml:space="preserve"> </w:t>
      </w:r>
      <w:r w:rsidR="00914011" w:rsidRPr="00280819">
        <w:rPr>
          <w:rFonts w:ascii="Times New Roman" w:hAnsi="Times New Roman"/>
          <w:szCs w:val="22"/>
        </w:rPr>
        <w:t xml:space="preserve">pre-loaded </w:t>
      </w:r>
      <w:r w:rsidRPr="00280819">
        <w:rPr>
          <w:rFonts w:ascii="Times New Roman" w:hAnsi="Times New Roman"/>
          <w:szCs w:val="22"/>
        </w:rPr>
        <w:t>casualty (</w:t>
      </w:r>
      <w:r w:rsidR="00914011" w:rsidRPr="00280819">
        <w:rPr>
          <w:rFonts w:ascii="Times New Roman" w:hAnsi="Times New Roman"/>
          <w:szCs w:val="22"/>
        </w:rPr>
        <w:t xml:space="preserve">combined mass of casualty and stretcher </w:t>
      </w:r>
      <w:r w:rsidRPr="00280819">
        <w:rPr>
          <w:rFonts w:ascii="Times New Roman" w:hAnsi="Times New Roman"/>
          <w:szCs w:val="22"/>
        </w:rPr>
        <w:t>89 kg) 200 m</w:t>
      </w:r>
      <w:r w:rsidR="00280819">
        <w:rPr>
          <w:rFonts w:ascii="Times New Roman" w:hAnsi="Times New Roman"/>
          <w:szCs w:val="22"/>
        </w:rPr>
        <w:t>.</w:t>
      </w:r>
    </w:p>
    <w:p w14:paraId="1F47EAF1" w14:textId="565000D5" w:rsidR="00280819" w:rsidRDefault="00BA4A3D" w:rsidP="00BA4A3D">
      <w:pPr>
        <w:pStyle w:val="Paragraph"/>
        <w:spacing w:line="480" w:lineRule="auto"/>
        <w:ind w:left="0"/>
        <w:jc w:val="both"/>
        <w:rPr>
          <w:rFonts w:ascii="Times New Roman" w:hAnsi="Times New Roman"/>
          <w:szCs w:val="22"/>
        </w:rPr>
      </w:pPr>
      <w:r w:rsidRPr="00280819">
        <w:rPr>
          <w:rFonts w:ascii="Times New Roman" w:hAnsi="Times New Roman"/>
          <w:szCs w:val="22"/>
        </w:rPr>
        <w:t>6</w:t>
      </w:r>
      <w:r w:rsidR="00280819">
        <w:rPr>
          <w:rFonts w:ascii="Times New Roman" w:hAnsi="Times New Roman"/>
          <w:szCs w:val="22"/>
        </w:rPr>
        <w:t>.</w:t>
      </w:r>
      <w:r w:rsidRPr="00280819">
        <w:rPr>
          <w:rFonts w:ascii="Times New Roman" w:hAnsi="Times New Roman"/>
          <w:szCs w:val="22"/>
        </w:rPr>
        <w:t xml:space="preserve"> </w:t>
      </w:r>
      <w:r w:rsidR="00280819">
        <w:rPr>
          <w:rFonts w:ascii="Times New Roman" w:hAnsi="Times New Roman"/>
          <w:szCs w:val="22"/>
        </w:rPr>
        <w:t>R</w:t>
      </w:r>
      <w:r w:rsidRPr="00280819">
        <w:rPr>
          <w:rFonts w:ascii="Times New Roman" w:hAnsi="Times New Roman"/>
          <w:szCs w:val="22"/>
        </w:rPr>
        <w:t>ecovery walk back to the start point.</w:t>
      </w:r>
      <w:r w:rsidR="00914011" w:rsidRPr="00280819">
        <w:rPr>
          <w:rFonts w:ascii="Times New Roman" w:hAnsi="Times New Roman"/>
          <w:szCs w:val="22"/>
        </w:rPr>
        <w:t xml:space="preserve"> </w:t>
      </w:r>
    </w:p>
    <w:p w14:paraId="1EE95EB1" w14:textId="427F0DF9" w:rsidR="00BA4A3D" w:rsidRPr="00280819" w:rsidRDefault="00914011" w:rsidP="00BA4A3D">
      <w:pPr>
        <w:pStyle w:val="Paragraph"/>
        <w:spacing w:line="480" w:lineRule="auto"/>
        <w:ind w:left="0"/>
        <w:jc w:val="both"/>
        <w:rPr>
          <w:rFonts w:ascii="Times New Roman" w:hAnsi="Times New Roman"/>
          <w:szCs w:val="22"/>
        </w:rPr>
      </w:pPr>
      <w:r w:rsidRPr="00280819">
        <w:rPr>
          <w:rFonts w:ascii="Times New Roman" w:hAnsi="Times New Roman"/>
          <w:szCs w:val="22"/>
        </w:rPr>
        <w:lastRenderedPageBreak/>
        <w:t xml:space="preserve">All of the activities were conducted according to NARU SOPs and self-paced by the participants in their pairs. </w:t>
      </w:r>
    </w:p>
    <w:p w14:paraId="79E279A0" w14:textId="75835A36" w:rsidR="00BA4A3D" w:rsidRPr="00280819" w:rsidRDefault="00BA4A3D" w:rsidP="00BA4A3D">
      <w:pPr>
        <w:pStyle w:val="Paragraph"/>
        <w:spacing w:line="480" w:lineRule="auto"/>
        <w:ind w:left="0"/>
        <w:jc w:val="both"/>
        <w:rPr>
          <w:rFonts w:ascii="Times New Roman" w:hAnsi="Times New Roman"/>
          <w:szCs w:val="22"/>
        </w:rPr>
      </w:pPr>
      <w:r w:rsidRPr="00280819">
        <w:rPr>
          <w:rFonts w:ascii="Times New Roman" w:hAnsi="Times New Roman"/>
          <w:i/>
          <w:szCs w:val="22"/>
          <w:lang w:val="en-US"/>
        </w:rPr>
        <w:t xml:space="preserve">Overground Rescue (OGR): </w:t>
      </w:r>
      <w:r w:rsidRPr="00280819">
        <w:rPr>
          <w:rFonts w:ascii="Times New Roman" w:hAnsi="Times New Roman"/>
          <w:szCs w:val="22"/>
          <w:lang w:val="en-US"/>
        </w:rPr>
        <w:t>Four participants wearing IGK, performed an OGR task. The task required the team to walk 3 km, at a pace of approximately 4 km.h</w:t>
      </w:r>
      <w:r w:rsidRPr="00280819">
        <w:rPr>
          <w:rFonts w:ascii="Times New Roman" w:hAnsi="Times New Roman"/>
          <w:szCs w:val="22"/>
          <w:vertAlign w:val="superscript"/>
          <w:lang w:val="en-US"/>
        </w:rPr>
        <w:t>-1</w:t>
      </w:r>
      <w:r w:rsidR="009854CE" w:rsidRPr="00280819">
        <w:rPr>
          <w:rFonts w:ascii="Times New Roman" w:hAnsi="Times New Roman"/>
          <w:szCs w:val="22"/>
          <w:lang w:val="en-US"/>
        </w:rPr>
        <w:t xml:space="preserve"> (directed by SMEs as a reasonable safe pace to complete this task)</w:t>
      </w:r>
      <w:r w:rsidR="00280819">
        <w:rPr>
          <w:rFonts w:ascii="Times New Roman" w:hAnsi="Times New Roman"/>
          <w:szCs w:val="22"/>
          <w:lang w:val="en-US"/>
        </w:rPr>
        <w:t>.</w:t>
      </w:r>
      <w:r w:rsidRPr="00280819">
        <w:rPr>
          <w:rFonts w:ascii="Times New Roman" w:hAnsi="Times New Roman"/>
          <w:szCs w:val="22"/>
          <w:lang w:val="en-US"/>
        </w:rPr>
        <w:t xml:space="preserve"> During the 3 km walk, the participants </w:t>
      </w:r>
      <w:r w:rsidR="00D5587C" w:rsidRPr="00280819">
        <w:rPr>
          <w:rFonts w:ascii="Times New Roman" w:hAnsi="Times New Roman"/>
          <w:szCs w:val="22"/>
          <w:lang w:val="en-US"/>
        </w:rPr>
        <w:t>rotated carrying</w:t>
      </w:r>
      <w:r w:rsidRPr="00280819">
        <w:rPr>
          <w:rFonts w:ascii="Times New Roman" w:hAnsi="Times New Roman"/>
          <w:szCs w:val="22"/>
          <w:lang w:val="en-US"/>
        </w:rPr>
        <w:t xml:space="preserve"> equipment </w:t>
      </w:r>
      <w:r w:rsidR="00D5587C" w:rsidRPr="00280819">
        <w:rPr>
          <w:rFonts w:ascii="Times New Roman" w:hAnsi="Times New Roman"/>
          <w:szCs w:val="22"/>
          <w:lang w:val="en-US"/>
        </w:rPr>
        <w:t xml:space="preserve">(Total </w:t>
      </w:r>
      <w:r w:rsidRPr="00280819">
        <w:rPr>
          <w:rFonts w:ascii="Times New Roman" w:hAnsi="Times New Roman"/>
          <w:szCs w:val="22"/>
          <w:lang w:val="en-US"/>
        </w:rPr>
        <w:t>load ~30 kg), at the end of the route, a casualty (88 kg</w:t>
      </w:r>
      <w:r w:rsidR="00581FE2" w:rsidRPr="00280819">
        <w:rPr>
          <w:rFonts w:ascii="Times New Roman" w:hAnsi="Times New Roman"/>
          <w:szCs w:val="22"/>
          <w:lang w:val="en-US"/>
        </w:rPr>
        <w:t xml:space="preserve"> dummy</w:t>
      </w:r>
      <w:r w:rsidRPr="00280819">
        <w:rPr>
          <w:rFonts w:ascii="Times New Roman" w:hAnsi="Times New Roman"/>
          <w:szCs w:val="22"/>
          <w:lang w:val="en-US"/>
        </w:rPr>
        <w:t xml:space="preserve">) was </w:t>
      </w:r>
      <w:r w:rsidR="00581FE2" w:rsidRPr="00280819">
        <w:rPr>
          <w:rFonts w:ascii="Times New Roman" w:hAnsi="Times New Roman"/>
          <w:szCs w:val="22"/>
          <w:lang w:val="en-US"/>
        </w:rPr>
        <w:t>attached to a stretcher</w:t>
      </w:r>
      <w:r w:rsidRPr="00280819">
        <w:rPr>
          <w:rFonts w:ascii="Times New Roman" w:hAnsi="Times New Roman"/>
          <w:szCs w:val="22"/>
          <w:lang w:val="en-US"/>
        </w:rPr>
        <w:t xml:space="preserve"> and </w:t>
      </w:r>
      <w:r w:rsidR="00581FE2" w:rsidRPr="00280819">
        <w:rPr>
          <w:rFonts w:ascii="Times New Roman" w:hAnsi="Times New Roman"/>
          <w:szCs w:val="22"/>
          <w:lang w:val="en-US"/>
        </w:rPr>
        <w:t>lifted</w:t>
      </w:r>
      <w:r w:rsidRPr="00280819">
        <w:rPr>
          <w:rFonts w:ascii="Times New Roman" w:hAnsi="Times New Roman"/>
          <w:szCs w:val="22"/>
          <w:lang w:val="en-US"/>
        </w:rPr>
        <w:t xml:space="preserve"> </w:t>
      </w:r>
      <w:r w:rsidR="00581FE2" w:rsidRPr="00280819">
        <w:rPr>
          <w:rFonts w:ascii="Times New Roman" w:hAnsi="Times New Roman"/>
          <w:szCs w:val="22"/>
          <w:lang w:val="en-US"/>
        </w:rPr>
        <w:t xml:space="preserve">to a height of ~1 m </w:t>
      </w:r>
      <w:r w:rsidRPr="00280819">
        <w:rPr>
          <w:rFonts w:ascii="Times New Roman" w:hAnsi="Times New Roman"/>
          <w:szCs w:val="22"/>
          <w:lang w:val="en-US"/>
        </w:rPr>
        <w:t xml:space="preserve">onto a vehicle for extraction. </w:t>
      </w:r>
    </w:p>
    <w:p w14:paraId="0060DA5A" w14:textId="2D167469" w:rsidR="00BA4A3D" w:rsidRPr="00280819" w:rsidRDefault="00BA4A3D" w:rsidP="00BA4A3D">
      <w:pPr>
        <w:pStyle w:val="Paragraph"/>
        <w:spacing w:line="480" w:lineRule="auto"/>
        <w:ind w:left="0"/>
        <w:jc w:val="both"/>
        <w:rPr>
          <w:rFonts w:ascii="Times New Roman" w:hAnsi="Times New Roman"/>
          <w:szCs w:val="22"/>
          <w:lang w:val="en-US"/>
        </w:rPr>
      </w:pPr>
      <w:r w:rsidRPr="00280819">
        <w:rPr>
          <w:rFonts w:ascii="Times New Roman" w:hAnsi="Times New Roman"/>
          <w:i/>
          <w:szCs w:val="22"/>
        </w:rPr>
        <w:t xml:space="preserve">Unload IRU Vehicle (UIRUV): </w:t>
      </w:r>
      <w:r w:rsidRPr="00280819">
        <w:rPr>
          <w:rFonts w:ascii="Times New Roman" w:hAnsi="Times New Roman"/>
          <w:szCs w:val="22"/>
          <w:lang w:val="en-US"/>
        </w:rPr>
        <w:t>Four participants wearing IGK, simulated unloading equipment</w:t>
      </w:r>
      <w:r w:rsidRPr="00280819">
        <w:rPr>
          <w:rStyle w:val="CommentReference"/>
          <w:rFonts w:ascii="Times New Roman" w:eastAsiaTheme="minorHAnsi" w:hAnsi="Times New Roman"/>
          <w:sz w:val="22"/>
          <w:szCs w:val="22"/>
        </w:rPr>
        <w:t xml:space="preserve"> of various size and weight (8</w:t>
      </w:r>
      <w:r w:rsidR="00280819">
        <w:rPr>
          <w:rStyle w:val="CommentReference"/>
          <w:rFonts w:ascii="Times New Roman" w:eastAsiaTheme="minorHAnsi" w:hAnsi="Times New Roman"/>
          <w:sz w:val="22"/>
          <w:szCs w:val="22"/>
        </w:rPr>
        <w:t xml:space="preserve"> kg</w:t>
      </w:r>
      <w:r w:rsidRPr="00280819">
        <w:rPr>
          <w:rStyle w:val="CommentReference"/>
          <w:rFonts w:ascii="Times New Roman" w:eastAsiaTheme="minorHAnsi" w:hAnsi="Times New Roman"/>
          <w:sz w:val="22"/>
          <w:szCs w:val="22"/>
        </w:rPr>
        <w:t xml:space="preserve"> to 33 kg) </w:t>
      </w:r>
      <w:r w:rsidRPr="00280819">
        <w:rPr>
          <w:rFonts w:ascii="Times New Roman" w:hAnsi="Times New Roman"/>
          <w:szCs w:val="22"/>
          <w:lang w:val="en-US"/>
        </w:rPr>
        <w:t xml:space="preserve">from </w:t>
      </w:r>
      <w:r w:rsidR="00581FE2" w:rsidRPr="00280819">
        <w:rPr>
          <w:rFonts w:ascii="Times New Roman" w:hAnsi="Times New Roman"/>
          <w:szCs w:val="22"/>
          <w:lang w:val="en-US"/>
        </w:rPr>
        <w:t xml:space="preserve">the back of </w:t>
      </w:r>
      <w:r w:rsidRPr="00280819">
        <w:rPr>
          <w:rFonts w:ascii="Times New Roman" w:hAnsi="Times New Roman"/>
          <w:szCs w:val="22"/>
          <w:lang w:val="en-US"/>
        </w:rPr>
        <w:t>a vehicle</w:t>
      </w:r>
      <w:r w:rsidR="00581FE2" w:rsidRPr="00280819">
        <w:rPr>
          <w:rFonts w:ascii="Times New Roman" w:hAnsi="Times New Roman"/>
          <w:szCs w:val="22"/>
          <w:lang w:val="en-US"/>
        </w:rPr>
        <w:t xml:space="preserve"> (lifting from between waist to head height depending on the item)</w:t>
      </w:r>
      <w:r w:rsidRPr="00280819">
        <w:rPr>
          <w:rFonts w:ascii="Times New Roman" w:hAnsi="Times New Roman"/>
          <w:szCs w:val="22"/>
          <w:lang w:val="en-US"/>
        </w:rPr>
        <w:t xml:space="preserve"> and carrying it 200 m </w:t>
      </w:r>
      <w:r w:rsidR="00581FE2" w:rsidRPr="00280819">
        <w:rPr>
          <w:rFonts w:ascii="Times New Roman" w:hAnsi="Times New Roman"/>
          <w:szCs w:val="22"/>
          <w:lang w:val="en-US"/>
        </w:rPr>
        <w:t xml:space="preserve">at a self-selected pace </w:t>
      </w:r>
      <w:r w:rsidRPr="00280819">
        <w:rPr>
          <w:rFonts w:ascii="Times New Roman" w:hAnsi="Times New Roman"/>
          <w:szCs w:val="22"/>
          <w:lang w:val="en-US"/>
        </w:rPr>
        <w:t xml:space="preserve">to set up a casualty clearing station. </w:t>
      </w:r>
    </w:p>
    <w:p w14:paraId="1EA55F7A" w14:textId="731BD9C4" w:rsidR="00BA4A3D" w:rsidRPr="00280819" w:rsidRDefault="00BA4A3D" w:rsidP="00BA4A3D">
      <w:pPr>
        <w:pStyle w:val="Paragraph"/>
        <w:spacing w:line="480" w:lineRule="auto"/>
        <w:ind w:left="0"/>
        <w:jc w:val="both"/>
        <w:rPr>
          <w:rFonts w:ascii="Times New Roman" w:hAnsi="Times New Roman"/>
          <w:szCs w:val="22"/>
          <w:lang w:val="en-US"/>
        </w:rPr>
      </w:pPr>
      <w:r w:rsidRPr="00280819">
        <w:rPr>
          <w:rFonts w:ascii="Times New Roman" w:hAnsi="Times New Roman"/>
          <w:i/>
          <w:szCs w:val="22"/>
        </w:rPr>
        <w:t xml:space="preserve">Above Ground Rescue (AGR): </w:t>
      </w:r>
      <w:r w:rsidRPr="00280819">
        <w:rPr>
          <w:rFonts w:ascii="Times New Roman" w:hAnsi="Times New Roman"/>
          <w:szCs w:val="22"/>
        </w:rPr>
        <w:t>Four participants wearing Safe Working at Height (</w:t>
      </w:r>
      <w:proofErr w:type="spellStart"/>
      <w:r w:rsidRPr="00280819">
        <w:rPr>
          <w:rFonts w:ascii="Times New Roman" w:hAnsi="Times New Roman"/>
          <w:szCs w:val="22"/>
        </w:rPr>
        <w:t>SWaH</w:t>
      </w:r>
      <w:proofErr w:type="spellEnd"/>
      <w:r w:rsidRPr="00280819">
        <w:rPr>
          <w:rFonts w:ascii="Times New Roman" w:hAnsi="Times New Roman"/>
          <w:szCs w:val="22"/>
        </w:rPr>
        <w:t>) PPE (</w:t>
      </w:r>
      <w:r w:rsidR="00073A1F" w:rsidRPr="00280819">
        <w:rPr>
          <w:rFonts w:ascii="Times New Roman" w:hAnsi="Times New Roman"/>
          <w:szCs w:val="22"/>
        </w:rPr>
        <w:t>~</w:t>
      </w:r>
      <w:r w:rsidRPr="00280819">
        <w:rPr>
          <w:rFonts w:ascii="Times New Roman" w:hAnsi="Times New Roman"/>
          <w:szCs w:val="22"/>
        </w:rPr>
        <w:t xml:space="preserve">14 kg) completed a simulated ascent of a 70 m scaffolding tower. </w:t>
      </w:r>
      <w:r w:rsidR="00581FE2" w:rsidRPr="00280819">
        <w:rPr>
          <w:rFonts w:ascii="Times New Roman" w:hAnsi="Times New Roman"/>
          <w:szCs w:val="22"/>
        </w:rPr>
        <w:t>Working i</w:t>
      </w:r>
      <w:r w:rsidRPr="00280819">
        <w:rPr>
          <w:rFonts w:ascii="Times New Roman" w:hAnsi="Times New Roman"/>
          <w:szCs w:val="22"/>
        </w:rPr>
        <w:t xml:space="preserve">n pairs, each team climbed the </w:t>
      </w:r>
      <w:r w:rsidRPr="00280819">
        <w:rPr>
          <w:rFonts w:ascii="Times New Roman" w:hAnsi="Times New Roman"/>
          <w:szCs w:val="22"/>
          <w:lang w:val="en-US"/>
        </w:rPr>
        <w:t>scaffolding rig using a 7 m ladder</w:t>
      </w:r>
      <w:r w:rsidR="006670F8" w:rsidRPr="00280819">
        <w:rPr>
          <w:rFonts w:ascii="Times New Roman" w:hAnsi="Times New Roman"/>
          <w:szCs w:val="22"/>
          <w:lang w:val="en-US"/>
        </w:rPr>
        <w:t xml:space="preserve"> (maintaining three points of contact)</w:t>
      </w:r>
      <w:r w:rsidRPr="00280819">
        <w:rPr>
          <w:rFonts w:ascii="Times New Roman" w:hAnsi="Times New Roman"/>
          <w:szCs w:val="22"/>
          <w:lang w:val="en-US"/>
        </w:rPr>
        <w:t xml:space="preserve">. </w:t>
      </w:r>
      <w:r w:rsidR="005F6C0A" w:rsidRPr="00280819">
        <w:rPr>
          <w:rFonts w:ascii="Times New Roman" w:hAnsi="Times New Roman"/>
          <w:szCs w:val="22"/>
          <w:lang w:val="en-US"/>
        </w:rPr>
        <w:t xml:space="preserve">Once at the top, they were required to climb down three shorter ladders to ground level. This sequence was repeated 10 times to simulate a 70 m climb and descent. </w:t>
      </w:r>
      <w:r w:rsidR="006670F8" w:rsidRPr="00280819">
        <w:rPr>
          <w:rFonts w:ascii="Times New Roman" w:hAnsi="Times New Roman"/>
          <w:szCs w:val="22"/>
          <w:lang w:val="en-US"/>
        </w:rPr>
        <w:t xml:space="preserve">It should be noted that repeatedly acceding and descending a shorter ladder (i.e. 7 x 10 m), is likely to underestimate the energy cost of </w:t>
      </w:r>
      <w:r w:rsidR="005F6C0A" w:rsidRPr="00280819">
        <w:rPr>
          <w:rFonts w:ascii="Times New Roman" w:hAnsi="Times New Roman"/>
          <w:szCs w:val="22"/>
          <w:lang w:val="en-US"/>
        </w:rPr>
        <w:t>ascending and descending</w:t>
      </w:r>
      <w:r w:rsidR="006670F8" w:rsidRPr="00280819">
        <w:rPr>
          <w:rFonts w:ascii="Times New Roman" w:hAnsi="Times New Roman"/>
          <w:szCs w:val="22"/>
          <w:lang w:val="en-US"/>
        </w:rPr>
        <w:t xml:space="preserve"> a single longer (70 m) ladder</w:t>
      </w:r>
      <w:r w:rsidR="00073A1F" w:rsidRPr="00280819">
        <w:rPr>
          <w:rFonts w:ascii="Times New Roman" w:hAnsi="Times New Roman"/>
          <w:szCs w:val="22"/>
          <w:lang w:val="en-US"/>
        </w:rPr>
        <w:t xml:space="preserve"> </w:t>
      </w:r>
      <w:r w:rsidR="00073A1F" w:rsidRPr="00280819">
        <w:rPr>
          <w:rFonts w:ascii="Times New Roman" w:hAnsi="Times New Roman"/>
          <w:szCs w:val="22"/>
          <w:lang w:val="en-US"/>
        </w:rPr>
        <w:fldChar w:fldCharType="begin">
          <w:fldData xml:space="preserve">PEVuZE5vdGU+PENpdGU+PEF1dGhvcj5CYXJyb248L0F1dGhvcj48WWVhcj4yMDE4PC9ZZWFyPjxS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</w:fldData>
        </w:fldChar>
      </w:r>
      <w:r w:rsidR="0027516A" w:rsidRPr="00280819">
        <w:rPr>
          <w:rFonts w:ascii="Times New Roman" w:hAnsi="Times New Roman"/>
          <w:szCs w:val="22"/>
          <w:lang w:val="en-US"/>
        </w:rPr>
        <w:instrText xml:space="preserve"> ADDIN EN.CITE </w:instrText>
      </w:r>
      <w:r w:rsidR="0027516A" w:rsidRPr="00280819">
        <w:rPr>
          <w:rFonts w:ascii="Times New Roman" w:hAnsi="Times New Roman"/>
          <w:szCs w:val="22"/>
          <w:lang w:val="en-US"/>
        </w:rPr>
        <w:fldChar w:fldCharType="begin">
          <w:fldData xml:space="preserve">PEVuZE5vdGU+PENpdGU+PEF1dGhvcj5CYXJyb248L0F1dGhvcj48WWVhcj4yMDE4PC9ZZWFyPjxS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</w:fldData>
        </w:fldChar>
      </w:r>
      <w:r w:rsidR="0027516A" w:rsidRPr="00280819">
        <w:rPr>
          <w:rFonts w:ascii="Times New Roman" w:hAnsi="Times New Roman"/>
          <w:szCs w:val="22"/>
          <w:lang w:val="en-US"/>
        </w:rPr>
        <w:instrText xml:space="preserve"> ADDIN EN.CITE.DATA </w:instrText>
      </w:r>
      <w:r w:rsidR="0027516A" w:rsidRPr="00280819">
        <w:rPr>
          <w:rFonts w:ascii="Times New Roman" w:hAnsi="Times New Roman"/>
          <w:szCs w:val="22"/>
          <w:lang w:val="en-US"/>
        </w:rPr>
      </w:r>
      <w:r w:rsidR="0027516A" w:rsidRPr="00280819">
        <w:rPr>
          <w:rFonts w:ascii="Times New Roman" w:hAnsi="Times New Roman"/>
          <w:szCs w:val="22"/>
          <w:lang w:val="en-US"/>
        </w:rPr>
        <w:fldChar w:fldCharType="end"/>
      </w:r>
      <w:r w:rsidR="00073A1F" w:rsidRPr="00280819">
        <w:rPr>
          <w:rFonts w:ascii="Times New Roman" w:hAnsi="Times New Roman"/>
          <w:szCs w:val="22"/>
          <w:lang w:val="en-US"/>
        </w:rPr>
      </w:r>
      <w:r w:rsidR="00073A1F" w:rsidRPr="00280819">
        <w:rPr>
          <w:rFonts w:ascii="Times New Roman" w:hAnsi="Times New Roman"/>
          <w:szCs w:val="22"/>
          <w:lang w:val="en-US"/>
        </w:rPr>
        <w:fldChar w:fldCharType="separate"/>
      </w:r>
      <w:r w:rsidR="00280819">
        <w:rPr>
          <w:rFonts w:ascii="Times New Roman" w:hAnsi="Times New Roman"/>
          <w:noProof/>
          <w:szCs w:val="22"/>
          <w:lang w:val="en-US"/>
        </w:rPr>
        <w:t>[</w:t>
      </w:r>
      <w:r w:rsidR="0027516A" w:rsidRPr="00280819">
        <w:rPr>
          <w:rFonts w:ascii="Times New Roman" w:hAnsi="Times New Roman"/>
          <w:noProof/>
          <w:szCs w:val="22"/>
          <w:lang w:val="en-US"/>
        </w:rPr>
        <w:t>16, 17</w:t>
      </w:r>
      <w:r w:rsidR="00073A1F" w:rsidRPr="00280819">
        <w:rPr>
          <w:rFonts w:ascii="Times New Roman" w:hAnsi="Times New Roman"/>
          <w:szCs w:val="22"/>
          <w:lang w:val="en-US"/>
        </w:rPr>
        <w:fldChar w:fldCharType="end"/>
      </w:r>
      <w:r w:rsidR="00280819">
        <w:rPr>
          <w:rFonts w:ascii="Times New Roman" w:hAnsi="Times New Roman"/>
          <w:szCs w:val="22"/>
          <w:lang w:val="en-US"/>
        </w:rPr>
        <w:t>]</w:t>
      </w:r>
      <w:r w:rsidR="006670F8" w:rsidRPr="00280819">
        <w:rPr>
          <w:rFonts w:ascii="Times New Roman" w:hAnsi="Times New Roman"/>
          <w:szCs w:val="22"/>
          <w:lang w:val="en-US"/>
        </w:rPr>
        <w:t xml:space="preserve">. </w:t>
      </w:r>
      <w:r w:rsidRPr="00280819">
        <w:rPr>
          <w:rFonts w:ascii="Times New Roman" w:hAnsi="Times New Roman"/>
          <w:szCs w:val="22"/>
          <w:lang w:val="en-US"/>
        </w:rPr>
        <w:t xml:space="preserve">During the tenth descent, staff had to individually treat and </w:t>
      </w:r>
      <w:r w:rsidR="00581FE2" w:rsidRPr="00280819">
        <w:rPr>
          <w:rFonts w:ascii="Times New Roman" w:hAnsi="Times New Roman"/>
          <w:szCs w:val="22"/>
          <w:lang w:val="en-US"/>
        </w:rPr>
        <w:t>secure</w:t>
      </w:r>
      <w:r w:rsidRPr="00280819">
        <w:rPr>
          <w:rFonts w:ascii="Times New Roman" w:hAnsi="Times New Roman"/>
          <w:szCs w:val="22"/>
          <w:lang w:val="en-US"/>
        </w:rPr>
        <w:t xml:space="preserve"> a casualty </w:t>
      </w:r>
      <w:r w:rsidR="00581FE2" w:rsidRPr="00280819">
        <w:rPr>
          <w:rFonts w:ascii="Times New Roman" w:hAnsi="Times New Roman"/>
          <w:szCs w:val="22"/>
          <w:lang w:val="en-US"/>
        </w:rPr>
        <w:t xml:space="preserve">to a stretcher </w:t>
      </w:r>
      <w:r w:rsidRPr="00280819">
        <w:rPr>
          <w:rFonts w:ascii="Times New Roman" w:hAnsi="Times New Roman"/>
          <w:szCs w:val="22"/>
          <w:lang w:val="en-US"/>
        </w:rPr>
        <w:t>(</w:t>
      </w:r>
      <w:r w:rsidR="00581FE2" w:rsidRPr="00280819">
        <w:rPr>
          <w:rFonts w:ascii="Times New Roman" w:hAnsi="Times New Roman"/>
          <w:szCs w:val="22"/>
          <w:lang w:val="en-US"/>
        </w:rPr>
        <w:t xml:space="preserve">combined casualty and stretcher mass </w:t>
      </w:r>
      <w:r w:rsidRPr="00280819">
        <w:rPr>
          <w:rFonts w:ascii="Times New Roman" w:hAnsi="Times New Roman"/>
          <w:szCs w:val="22"/>
          <w:lang w:val="en-US"/>
        </w:rPr>
        <w:t>89 kg) on the first floor and drag them 5 m to a designated point. Once completed</w:t>
      </w:r>
      <w:r w:rsidR="006670F8" w:rsidRPr="00280819">
        <w:rPr>
          <w:rFonts w:ascii="Times New Roman" w:hAnsi="Times New Roman"/>
          <w:szCs w:val="22"/>
          <w:lang w:val="en-US"/>
        </w:rPr>
        <w:t xml:space="preserve">, </w:t>
      </w:r>
      <w:r w:rsidRPr="00280819">
        <w:rPr>
          <w:rFonts w:ascii="Times New Roman" w:hAnsi="Times New Roman"/>
          <w:szCs w:val="22"/>
          <w:lang w:val="en-US"/>
        </w:rPr>
        <w:t xml:space="preserve">the team </w:t>
      </w:r>
      <w:r w:rsidR="00581FE2" w:rsidRPr="00280819">
        <w:rPr>
          <w:rFonts w:ascii="Times New Roman" w:hAnsi="Times New Roman"/>
          <w:szCs w:val="22"/>
          <w:lang w:val="en-US"/>
        </w:rPr>
        <w:t xml:space="preserve">of four </w:t>
      </w:r>
      <w:r w:rsidRPr="00280819">
        <w:rPr>
          <w:rFonts w:ascii="Times New Roman" w:hAnsi="Times New Roman"/>
          <w:szCs w:val="22"/>
          <w:lang w:val="en-US"/>
        </w:rPr>
        <w:t xml:space="preserve">left the </w:t>
      </w:r>
      <w:r w:rsidRPr="00280819">
        <w:rPr>
          <w:rFonts w:ascii="Times New Roman" w:hAnsi="Times New Roman"/>
          <w:szCs w:val="22"/>
          <w:lang w:val="en-US"/>
        </w:rPr>
        <w:lastRenderedPageBreak/>
        <w:t>scaffolding structure and carried a casualty</w:t>
      </w:r>
      <w:r w:rsidR="00581FE2" w:rsidRPr="00280819">
        <w:rPr>
          <w:rFonts w:ascii="Times New Roman" w:hAnsi="Times New Roman"/>
          <w:szCs w:val="22"/>
          <w:lang w:val="en-US"/>
        </w:rPr>
        <w:t xml:space="preserve"> 10 m</w:t>
      </w:r>
      <w:r w:rsidR="006670F8" w:rsidRPr="00280819">
        <w:rPr>
          <w:rFonts w:ascii="Times New Roman" w:hAnsi="Times New Roman"/>
          <w:szCs w:val="22"/>
          <w:lang w:val="en-US"/>
        </w:rPr>
        <w:t xml:space="preserve"> </w:t>
      </w:r>
      <w:r w:rsidRPr="00280819">
        <w:rPr>
          <w:rFonts w:ascii="Times New Roman" w:hAnsi="Times New Roman"/>
          <w:szCs w:val="22"/>
          <w:lang w:val="en-US"/>
        </w:rPr>
        <w:t>on the ground using a stretcher (</w:t>
      </w:r>
      <w:r w:rsidR="00581FE2" w:rsidRPr="00280819">
        <w:rPr>
          <w:rFonts w:ascii="Times New Roman" w:hAnsi="Times New Roman"/>
          <w:szCs w:val="22"/>
          <w:lang w:val="en-US"/>
        </w:rPr>
        <w:t>combined casualty and stretcher mass 75 kg</w:t>
      </w:r>
      <w:r w:rsidRPr="00280819">
        <w:rPr>
          <w:rFonts w:ascii="Times New Roman" w:hAnsi="Times New Roman"/>
          <w:szCs w:val="22"/>
          <w:lang w:val="en-US"/>
        </w:rPr>
        <w:t>)</w:t>
      </w:r>
      <w:r w:rsidR="006670F8" w:rsidRPr="00280819">
        <w:rPr>
          <w:rFonts w:ascii="Times New Roman" w:hAnsi="Times New Roman"/>
          <w:szCs w:val="22"/>
          <w:lang w:val="en-US"/>
        </w:rPr>
        <w:t xml:space="preserve">. </w:t>
      </w:r>
    </w:p>
    <w:p w14:paraId="494C8850" w14:textId="19A00B69" w:rsidR="00BA4A3D" w:rsidRPr="00280819" w:rsidRDefault="00BA4A3D" w:rsidP="00BA4A3D">
      <w:pPr>
        <w:spacing w:line="480" w:lineRule="auto"/>
        <w:jc w:val="both"/>
        <w:rPr>
          <w:rFonts w:ascii="Times New Roman" w:hAnsi="Times New Roman" w:cs="Times New Roman"/>
        </w:rPr>
      </w:pPr>
      <w:r w:rsidRPr="00280819">
        <w:rPr>
          <w:rFonts w:ascii="Times New Roman" w:hAnsi="Times New Roman" w:cs="Times New Roman"/>
          <w:i/>
        </w:rPr>
        <w:t xml:space="preserve">Over Rubble Rescue (ORR): </w:t>
      </w:r>
      <w:r w:rsidRPr="00280819">
        <w:rPr>
          <w:rFonts w:ascii="Times New Roman" w:hAnsi="Times New Roman" w:cs="Times New Roman"/>
        </w:rPr>
        <w:t xml:space="preserve">Four Paramedics, working as a team, performed an ORR task </w:t>
      </w:r>
      <w:r w:rsidRPr="00280819">
        <w:rPr>
          <w:rFonts w:ascii="Times New Roman" w:hAnsi="Times New Roman" w:cs="Times New Roman"/>
          <w:lang w:val="en-US"/>
        </w:rPr>
        <w:t xml:space="preserve">wearing full USAR PPE weighing (~7 kg) and carrying a 10 kg response bag and a Multi-integrated </w:t>
      </w:r>
      <w:proofErr w:type="spellStart"/>
      <w:r w:rsidRPr="00280819">
        <w:rPr>
          <w:rFonts w:ascii="Times New Roman" w:hAnsi="Times New Roman" w:cs="Times New Roman"/>
          <w:lang w:val="en-US"/>
        </w:rPr>
        <w:t>Bodysplint</w:t>
      </w:r>
      <w:proofErr w:type="spellEnd"/>
      <w:r w:rsidRPr="00280819">
        <w:rPr>
          <w:rFonts w:ascii="Times New Roman" w:hAnsi="Times New Roman" w:cs="Times New Roman"/>
          <w:lang w:val="en-US"/>
        </w:rPr>
        <w:t xml:space="preserve"> Stretcher (MIBS, 6 kg) </w:t>
      </w:r>
      <w:r w:rsidR="00EE6133" w:rsidRPr="00280819">
        <w:rPr>
          <w:rFonts w:ascii="Times New Roman" w:hAnsi="Times New Roman" w:cs="Times New Roman"/>
          <w:lang w:val="en-US"/>
        </w:rPr>
        <w:t xml:space="preserve">by passing it </w:t>
      </w:r>
      <w:r w:rsidRPr="00280819">
        <w:rPr>
          <w:rFonts w:ascii="Times New Roman" w:hAnsi="Times New Roman" w:cs="Times New Roman"/>
          <w:lang w:val="en-US"/>
        </w:rPr>
        <w:t>between them</w:t>
      </w:r>
      <w:r w:rsidR="00EE6133" w:rsidRPr="00280819">
        <w:rPr>
          <w:rFonts w:ascii="Times New Roman" w:hAnsi="Times New Roman" w:cs="Times New Roman"/>
          <w:lang w:val="en-US"/>
        </w:rPr>
        <w:t xml:space="preserve"> as required to move over the rubble pile</w:t>
      </w:r>
      <w:r w:rsidRPr="00280819">
        <w:rPr>
          <w:rFonts w:ascii="Times New Roman" w:hAnsi="Times New Roman" w:cs="Times New Roman"/>
          <w:lang w:val="en-US"/>
        </w:rPr>
        <w:t>. The task required moving 50 m as a team following a designated route on an uneven surface, replicating a building collapse. Three points of contact</w:t>
      </w:r>
      <w:r w:rsidR="00581FE2" w:rsidRPr="00280819">
        <w:rPr>
          <w:rFonts w:ascii="Times New Roman" w:hAnsi="Times New Roman" w:cs="Times New Roman"/>
          <w:lang w:val="en-US"/>
        </w:rPr>
        <w:t xml:space="preserve"> (i.e. hands or feet)</w:t>
      </w:r>
      <w:r w:rsidRPr="00280819">
        <w:rPr>
          <w:rFonts w:ascii="Times New Roman" w:hAnsi="Times New Roman" w:cs="Times New Roman"/>
          <w:lang w:val="en-US"/>
        </w:rPr>
        <w:t xml:space="preserve"> were maintained </w:t>
      </w:r>
      <w:r w:rsidR="00581FE2" w:rsidRPr="00280819">
        <w:rPr>
          <w:rFonts w:ascii="Times New Roman" w:hAnsi="Times New Roman" w:cs="Times New Roman"/>
          <w:lang w:val="en-US"/>
        </w:rPr>
        <w:t xml:space="preserve">with the rubble pile </w:t>
      </w:r>
      <w:r w:rsidRPr="00280819">
        <w:rPr>
          <w:rFonts w:ascii="Times New Roman" w:hAnsi="Times New Roman" w:cs="Times New Roman"/>
          <w:lang w:val="en-US"/>
        </w:rPr>
        <w:t xml:space="preserve">throughout.  At the 50 m point, the team treated and packaged a casualty (88 kg) into a MIBS stretcher before progressing </w:t>
      </w:r>
      <w:r w:rsidR="00581FE2" w:rsidRPr="00280819">
        <w:rPr>
          <w:rFonts w:ascii="Times New Roman" w:hAnsi="Times New Roman" w:cs="Times New Roman"/>
          <w:lang w:val="en-US"/>
        </w:rPr>
        <w:t xml:space="preserve">50 m </w:t>
      </w:r>
      <w:r w:rsidRPr="00280819">
        <w:rPr>
          <w:rFonts w:ascii="Times New Roman" w:hAnsi="Times New Roman" w:cs="Times New Roman"/>
          <w:lang w:val="en-US"/>
        </w:rPr>
        <w:t>to safe ground.</w:t>
      </w:r>
      <w:r w:rsidRPr="00280819">
        <w:rPr>
          <w:rFonts w:ascii="Times New Roman" w:hAnsi="Times New Roman" w:cs="Times New Roman"/>
        </w:rPr>
        <w:t xml:space="preserve"> </w:t>
      </w:r>
    </w:p>
    <w:p w14:paraId="01631B2A" w14:textId="7D5BAF29" w:rsidR="00BA4A3D" w:rsidRPr="00280819" w:rsidRDefault="00BA4A3D" w:rsidP="005F6C0A">
      <w:pPr>
        <w:spacing w:line="480" w:lineRule="auto"/>
        <w:jc w:val="both"/>
        <w:rPr>
          <w:rFonts w:ascii="Times New Roman" w:hAnsi="Times New Roman" w:cs="Times New Roman"/>
        </w:rPr>
      </w:pPr>
      <w:r w:rsidRPr="00280819">
        <w:rPr>
          <w:rFonts w:ascii="Times New Roman" w:hAnsi="Times New Roman" w:cs="Times New Roman"/>
          <w:i/>
        </w:rPr>
        <w:t xml:space="preserve">Subterranean Rescue (SR): </w:t>
      </w:r>
      <w:r w:rsidRPr="00280819">
        <w:rPr>
          <w:rFonts w:ascii="Times New Roman" w:hAnsi="Times New Roman" w:cs="Times New Roman"/>
          <w:lang w:val="en-US"/>
        </w:rPr>
        <w:t>Four participants wearing USAR PPE (~</w:t>
      </w:r>
      <w:r w:rsidR="00EE6133" w:rsidRPr="00280819">
        <w:rPr>
          <w:rFonts w:ascii="Times New Roman" w:hAnsi="Times New Roman" w:cs="Times New Roman"/>
          <w:lang w:val="en-US"/>
        </w:rPr>
        <w:t>7</w:t>
      </w:r>
      <w:r w:rsidRPr="00280819">
        <w:rPr>
          <w:rFonts w:ascii="Times New Roman" w:hAnsi="Times New Roman" w:cs="Times New Roman"/>
          <w:lang w:val="en-US"/>
        </w:rPr>
        <w:t xml:space="preserve"> kg) performed a SR of a casualty simulating an unconscious casualty (89 kg). The participants had to locate and extricate a number of casualties from two different locations</w:t>
      </w:r>
      <w:r w:rsidR="00280819">
        <w:rPr>
          <w:rFonts w:ascii="Times New Roman" w:hAnsi="Times New Roman" w:cs="Times New Roman"/>
          <w:lang w:val="en-US"/>
        </w:rPr>
        <w:t>:</w:t>
      </w:r>
      <w:r w:rsidRPr="00280819">
        <w:rPr>
          <w:rFonts w:ascii="Times New Roman" w:hAnsi="Times New Roman" w:cs="Times New Roman"/>
          <w:lang w:val="en-US"/>
        </w:rPr>
        <w:t xml:space="preserve"> </w:t>
      </w:r>
      <w:r w:rsidR="00280819">
        <w:rPr>
          <w:rFonts w:ascii="Times New Roman" w:hAnsi="Times New Roman" w:cs="Times New Roman"/>
          <w:lang w:val="en-US"/>
        </w:rPr>
        <w:t>1.</w:t>
      </w:r>
      <w:r w:rsidRPr="00280819">
        <w:rPr>
          <w:rFonts w:ascii="Times New Roman" w:hAnsi="Times New Roman" w:cs="Times New Roman"/>
          <w:lang w:val="en-US"/>
        </w:rPr>
        <w:t xml:space="preserve"> </w:t>
      </w:r>
      <w:r w:rsidR="00280819">
        <w:rPr>
          <w:rFonts w:ascii="Times New Roman" w:hAnsi="Times New Roman" w:cs="Times New Roman"/>
          <w:lang w:val="en-US"/>
        </w:rPr>
        <w:t>A</w:t>
      </w:r>
      <w:r w:rsidRPr="00280819">
        <w:rPr>
          <w:rFonts w:ascii="Times New Roman" w:hAnsi="Times New Roman" w:cs="Times New Roman"/>
          <w:lang w:val="en-US"/>
        </w:rPr>
        <w:t xml:space="preserve"> building and 2</w:t>
      </w:r>
      <w:r w:rsidR="00280819">
        <w:rPr>
          <w:rFonts w:ascii="Times New Roman" w:hAnsi="Times New Roman" w:cs="Times New Roman"/>
          <w:lang w:val="en-US"/>
        </w:rPr>
        <w:t>.</w:t>
      </w:r>
      <w:r w:rsidRPr="00280819">
        <w:rPr>
          <w:rFonts w:ascii="Times New Roman" w:hAnsi="Times New Roman" w:cs="Times New Roman"/>
          <w:lang w:val="en-US"/>
        </w:rPr>
        <w:t xml:space="preserve"> </w:t>
      </w:r>
      <w:r w:rsidR="00280819" w:rsidRPr="00280819">
        <w:rPr>
          <w:rFonts w:ascii="Times New Roman" w:hAnsi="Times New Roman" w:cs="Times New Roman"/>
          <w:lang w:val="en-US"/>
        </w:rPr>
        <w:t>Underneath</w:t>
      </w:r>
      <w:r w:rsidRPr="00280819">
        <w:rPr>
          <w:rFonts w:ascii="Times New Roman" w:hAnsi="Times New Roman" w:cs="Times New Roman"/>
          <w:lang w:val="en-US"/>
        </w:rPr>
        <w:t xml:space="preserve"> a train carriage. The team deployed forward following </w:t>
      </w:r>
      <w:r w:rsidR="00EE6133" w:rsidRPr="00280819">
        <w:rPr>
          <w:rFonts w:ascii="Times New Roman" w:hAnsi="Times New Roman" w:cs="Times New Roman"/>
          <w:lang w:val="en-US"/>
        </w:rPr>
        <w:t>a</w:t>
      </w:r>
      <w:r w:rsidRPr="00280819">
        <w:rPr>
          <w:rFonts w:ascii="Times New Roman" w:hAnsi="Times New Roman" w:cs="Times New Roman"/>
          <w:lang w:val="en-US"/>
        </w:rPr>
        <w:t xml:space="preserve"> guideline in the building to locate any casualties; on completion of this task the team was re-tasked to the area of the train to locate further casualties. The participants worked in pairs</w:t>
      </w:r>
      <w:r w:rsidR="005F6C0A" w:rsidRPr="00280819">
        <w:rPr>
          <w:rFonts w:ascii="Times New Roman" w:hAnsi="Times New Roman" w:cs="Times New Roman"/>
          <w:lang w:val="en-US"/>
        </w:rPr>
        <w:t xml:space="preserve"> and between them; a </w:t>
      </w:r>
      <w:r w:rsidRPr="00280819">
        <w:rPr>
          <w:rFonts w:ascii="Times New Roman" w:hAnsi="Times New Roman" w:cs="Times New Roman"/>
          <w:lang w:val="en-US"/>
        </w:rPr>
        <w:t>USAR Tombstone (12 kg), full MIBS (6 kg) and Forward Oxygen (14 kg) when under the train.</w:t>
      </w:r>
    </w:p>
    <w:p w14:paraId="0B9D8183" w14:textId="77777777" w:rsidR="00280819" w:rsidRPr="00554CC8" w:rsidRDefault="00280819" w:rsidP="00313F99">
      <w:pPr>
        <w:spacing w:after="0" w:line="480" w:lineRule="auto"/>
        <w:jc w:val="both"/>
        <w:rPr>
          <w:rFonts w:ascii="Times New Roman" w:hAnsi="Times New Roman" w:cs="Times New Roman"/>
          <w:i/>
        </w:rPr>
      </w:pPr>
      <w:r w:rsidRPr="00554CC8">
        <w:rPr>
          <w:rFonts w:ascii="Times New Roman" w:hAnsi="Times New Roman" w:cs="Times New Roman"/>
          <w:i/>
        </w:rPr>
        <w:t>3.2 Physical demand of the criterion tasks</w:t>
      </w:r>
    </w:p>
    <w:p w14:paraId="2FBC984E" w14:textId="4E5AC752" w:rsidR="00021FF7" w:rsidRPr="00280819" w:rsidRDefault="00021FF7" w:rsidP="00313F99">
      <w:pPr>
        <w:spacing w:after="0" w:line="480" w:lineRule="auto"/>
        <w:jc w:val="both"/>
        <w:rPr>
          <w:rFonts w:ascii="Times New Roman" w:hAnsi="Times New Roman" w:cs="Times New Roman"/>
        </w:rPr>
      </w:pPr>
      <w:r w:rsidRPr="00280819">
        <w:rPr>
          <w:rFonts w:ascii="Times New Roman" w:hAnsi="Times New Roman" w:cs="Times New Roman"/>
        </w:rPr>
        <w:t>Summary data for each scenario are presented in</w:t>
      </w:r>
      <w:r w:rsidR="001E384E" w:rsidRPr="00280819">
        <w:rPr>
          <w:rFonts w:ascii="Times New Roman" w:hAnsi="Times New Roman" w:cs="Times New Roman"/>
        </w:rPr>
        <w:t xml:space="preserve"> Table 2</w:t>
      </w:r>
      <w:r w:rsidRPr="00280819">
        <w:rPr>
          <w:rFonts w:ascii="Times New Roman" w:hAnsi="Times New Roman" w:cs="Times New Roman"/>
        </w:rPr>
        <w:t>. The shortest scenario duration</w:t>
      </w:r>
      <w:r w:rsidR="00F52353" w:rsidRPr="00280819">
        <w:rPr>
          <w:rFonts w:ascii="Times New Roman" w:hAnsi="Times New Roman" w:cs="Times New Roman"/>
        </w:rPr>
        <w:t>s were</w:t>
      </w:r>
      <w:r w:rsidRPr="00280819">
        <w:rPr>
          <w:rFonts w:ascii="Times New Roman" w:hAnsi="Times New Roman" w:cs="Times New Roman"/>
        </w:rPr>
        <w:t xml:space="preserve"> </w:t>
      </w:r>
      <w:r w:rsidR="00F52353" w:rsidRPr="00280819">
        <w:rPr>
          <w:rFonts w:ascii="Times New Roman" w:hAnsi="Times New Roman" w:cs="Times New Roman"/>
        </w:rPr>
        <w:t>1 minute (S</w:t>
      </w:r>
      <w:r w:rsidR="009D66A8" w:rsidRPr="00280819">
        <w:rPr>
          <w:rFonts w:ascii="Times New Roman" w:hAnsi="Times New Roman" w:cs="Times New Roman"/>
        </w:rPr>
        <w:t>WR</w:t>
      </w:r>
      <w:r w:rsidR="00F52353" w:rsidRPr="00280819">
        <w:rPr>
          <w:rFonts w:ascii="Times New Roman" w:hAnsi="Times New Roman" w:cs="Times New Roman"/>
        </w:rPr>
        <w:t xml:space="preserve"> and R</w:t>
      </w:r>
      <w:r w:rsidR="009D66A8" w:rsidRPr="00280819">
        <w:rPr>
          <w:rFonts w:ascii="Times New Roman" w:hAnsi="Times New Roman" w:cs="Times New Roman"/>
        </w:rPr>
        <w:t>BIB</w:t>
      </w:r>
      <w:r w:rsidR="00F52353" w:rsidRPr="00280819">
        <w:rPr>
          <w:rFonts w:ascii="Times New Roman" w:hAnsi="Times New Roman" w:cs="Times New Roman"/>
        </w:rPr>
        <w:t xml:space="preserve">) </w:t>
      </w:r>
      <w:r w:rsidRPr="00280819">
        <w:rPr>
          <w:rFonts w:ascii="Times New Roman" w:hAnsi="Times New Roman" w:cs="Times New Roman"/>
        </w:rPr>
        <w:t xml:space="preserve">and the longest </w:t>
      </w:r>
      <w:r w:rsidR="00F52353" w:rsidRPr="00280819">
        <w:rPr>
          <w:rFonts w:ascii="Times New Roman" w:hAnsi="Times New Roman" w:cs="Times New Roman"/>
        </w:rPr>
        <w:t>were 120 minutes (C</w:t>
      </w:r>
      <w:r w:rsidR="009D66A8" w:rsidRPr="00280819">
        <w:rPr>
          <w:rFonts w:ascii="Times New Roman" w:hAnsi="Times New Roman" w:cs="Times New Roman"/>
        </w:rPr>
        <w:t>D</w:t>
      </w:r>
      <w:r w:rsidR="00F52353" w:rsidRPr="00280819">
        <w:rPr>
          <w:rFonts w:ascii="Times New Roman" w:hAnsi="Times New Roman" w:cs="Times New Roman"/>
        </w:rPr>
        <w:t>, MTFA and S</w:t>
      </w:r>
      <w:r w:rsidR="009D66A8" w:rsidRPr="00280819">
        <w:rPr>
          <w:rFonts w:ascii="Times New Roman" w:hAnsi="Times New Roman" w:cs="Times New Roman"/>
        </w:rPr>
        <w:t>R</w:t>
      </w:r>
      <w:r w:rsidR="00F52353" w:rsidRPr="00280819">
        <w:rPr>
          <w:rFonts w:ascii="Times New Roman" w:hAnsi="Times New Roman" w:cs="Times New Roman"/>
        </w:rPr>
        <w:t>).</w:t>
      </w:r>
      <w:r w:rsidRPr="00280819">
        <w:rPr>
          <w:rFonts w:ascii="Times New Roman" w:hAnsi="Times New Roman" w:cs="Times New Roman"/>
        </w:rPr>
        <w:t xml:space="preserve"> Environmental conditions were temperate </w:t>
      </w:r>
      <w:r w:rsidR="001556FC" w:rsidRPr="00280819">
        <w:rPr>
          <w:rFonts w:ascii="Times New Roman" w:hAnsi="Times New Roman" w:cs="Times New Roman"/>
        </w:rPr>
        <w:t xml:space="preserve">during all </w:t>
      </w:r>
      <w:r w:rsidR="00956760" w:rsidRPr="00280819">
        <w:rPr>
          <w:rFonts w:ascii="Times New Roman" w:hAnsi="Times New Roman" w:cs="Times New Roman"/>
        </w:rPr>
        <w:t xml:space="preserve">criterion </w:t>
      </w:r>
      <w:r w:rsidR="001556FC" w:rsidRPr="00280819">
        <w:rPr>
          <w:rFonts w:ascii="Times New Roman" w:hAnsi="Times New Roman" w:cs="Times New Roman"/>
        </w:rPr>
        <w:t>task</w:t>
      </w:r>
      <w:r w:rsidR="00F84F2D" w:rsidRPr="00280819">
        <w:rPr>
          <w:rFonts w:ascii="Times New Roman" w:hAnsi="Times New Roman" w:cs="Times New Roman"/>
        </w:rPr>
        <w:t xml:space="preserve">s </w:t>
      </w:r>
      <w:r w:rsidRPr="00280819">
        <w:rPr>
          <w:rFonts w:ascii="Times New Roman" w:hAnsi="Times New Roman" w:cs="Times New Roman"/>
        </w:rPr>
        <w:t xml:space="preserve">with </w:t>
      </w:r>
      <w:r w:rsidR="00EE6133" w:rsidRPr="00280819">
        <w:rPr>
          <w:rFonts w:ascii="Times New Roman" w:hAnsi="Times New Roman" w:cs="Times New Roman"/>
        </w:rPr>
        <w:t xml:space="preserve">dry bulb temperature </w:t>
      </w:r>
      <w:r w:rsidR="00F84F2D" w:rsidRPr="00280819">
        <w:rPr>
          <w:rFonts w:ascii="Times New Roman" w:hAnsi="Times New Roman" w:cs="Times New Roman"/>
        </w:rPr>
        <w:lastRenderedPageBreak/>
        <w:t>ranging from</w:t>
      </w:r>
      <w:r w:rsidR="009854CE" w:rsidRPr="00280819">
        <w:rPr>
          <w:rFonts w:ascii="Times New Roman" w:hAnsi="Times New Roman" w:cs="Times New Roman"/>
        </w:rPr>
        <w:t xml:space="preserve"> a dry bulb temperature of</w:t>
      </w:r>
      <w:r w:rsidRPr="00280819">
        <w:rPr>
          <w:rFonts w:ascii="Times New Roman" w:hAnsi="Times New Roman" w:cs="Times New Roman"/>
        </w:rPr>
        <w:t xml:space="preserve"> 13.2</w:t>
      </w:r>
      <w:r w:rsidR="00675356" w:rsidRPr="00280819">
        <w:rPr>
          <w:rFonts w:ascii="Times New Roman" w:hAnsi="Times New Roman" w:cs="Times New Roman"/>
        </w:rPr>
        <w:t xml:space="preserve"> °C</w:t>
      </w:r>
      <w:r w:rsidRPr="00280819">
        <w:rPr>
          <w:rFonts w:ascii="Times New Roman" w:hAnsi="Times New Roman" w:cs="Times New Roman"/>
        </w:rPr>
        <w:t xml:space="preserve"> and 16.8</w:t>
      </w:r>
      <w:r w:rsidR="00675356" w:rsidRPr="00280819">
        <w:rPr>
          <w:rFonts w:ascii="Times New Roman" w:hAnsi="Times New Roman" w:cs="Times New Roman"/>
        </w:rPr>
        <w:t xml:space="preserve"> </w:t>
      </w:r>
      <w:r w:rsidRPr="00280819">
        <w:rPr>
          <w:rFonts w:ascii="Times New Roman" w:hAnsi="Times New Roman" w:cs="Times New Roman"/>
        </w:rPr>
        <w:t>°C and relative humidity between 42.9</w:t>
      </w:r>
      <w:r w:rsidR="009854CE" w:rsidRPr="00280819">
        <w:rPr>
          <w:rFonts w:ascii="Times New Roman" w:hAnsi="Times New Roman" w:cs="Times New Roman"/>
        </w:rPr>
        <w:t xml:space="preserve"> </w:t>
      </w:r>
      <w:r w:rsidR="00675356" w:rsidRPr="00280819">
        <w:rPr>
          <w:rFonts w:ascii="Times New Roman" w:hAnsi="Times New Roman" w:cs="Times New Roman"/>
        </w:rPr>
        <w:t>%</w:t>
      </w:r>
      <w:r w:rsidRPr="00280819">
        <w:rPr>
          <w:rFonts w:ascii="Times New Roman" w:hAnsi="Times New Roman" w:cs="Times New Roman"/>
        </w:rPr>
        <w:t xml:space="preserve"> and 93.7</w:t>
      </w:r>
      <w:r w:rsidR="009854CE" w:rsidRPr="00280819">
        <w:rPr>
          <w:rFonts w:ascii="Times New Roman" w:hAnsi="Times New Roman" w:cs="Times New Roman"/>
        </w:rPr>
        <w:t xml:space="preserve"> </w:t>
      </w:r>
      <w:r w:rsidRPr="00280819">
        <w:rPr>
          <w:rFonts w:ascii="Times New Roman" w:hAnsi="Times New Roman" w:cs="Times New Roman"/>
        </w:rPr>
        <w:t>%</w:t>
      </w:r>
      <w:r w:rsidR="00F84F2D" w:rsidRPr="00280819">
        <w:rPr>
          <w:rFonts w:ascii="Times New Roman" w:hAnsi="Times New Roman" w:cs="Times New Roman"/>
        </w:rPr>
        <w:t xml:space="preserve">, the environmental conditions for each scenario can be seen in </w:t>
      </w:r>
      <w:r w:rsidR="001E384E" w:rsidRPr="00280819">
        <w:rPr>
          <w:rFonts w:ascii="Times New Roman" w:hAnsi="Times New Roman" w:cs="Times New Roman"/>
        </w:rPr>
        <w:t>Table 2.</w:t>
      </w:r>
      <w:r w:rsidRPr="00280819">
        <w:rPr>
          <w:rFonts w:ascii="Times New Roman" w:hAnsi="Times New Roman" w:cs="Times New Roman"/>
        </w:rPr>
        <w:t xml:space="preserve"> </w:t>
      </w:r>
    </w:p>
    <w:p w14:paraId="5E6EB252" w14:textId="5D253021" w:rsidR="001E384E" w:rsidRPr="00280819" w:rsidRDefault="001E384E" w:rsidP="001E384E">
      <w:pPr>
        <w:rPr>
          <w:rFonts w:ascii="Times New Roman" w:hAnsi="Times New Roman" w:cs="Times New Roman"/>
          <w:b/>
        </w:rPr>
      </w:pPr>
      <w:r w:rsidRPr="00280819">
        <w:rPr>
          <w:rFonts w:ascii="Times New Roman" w:hAnsi="Times New Roman" w:cs="Times New Roman"/>
          <w:b/>
        </w:rPr>
        <w:t>[INSERT TABLE 2 HERE]</w:t>
      </w:r>
    </w:p>
    <w:p w14:paraId="4431CF64" w14:textId="238DCB56" w:rsidR="00F84956" w:rsidRPr="00280819" w:rsidRDefault="00F52353" w:rsidP="00CD5DB4">
      <w:pPr>
        <w:spacing w:line="480" w:lineRule="auto"/>
        <w:jc w:val="both"/>
        <w:rPr>
          <w:rFonts w:ascii="Times New Roman" w:hAnsi="Times New Roman" w:cs="Times New Roman"/>
        </w:rPr>
      </w:pPr>
      <w:r w:rsidRPr="00280819">
        <w:rPr>
          <w:rFonts w:ascii="Times New Roman" w:hAnsi="Times New Roman" w:cs="Times New Roman"/>
        </w:rPr>
        <w:t>Manual han</w:t>
      </w:r>
      <w:r w:rsidR="001556FC" w:rsidRPr="00280819">
        <w:rPr>
          <w:rFonts w:ascii="Times New Roman" w:hAnsi="Times New Roman" w:cs="Times New Roman"/>
        </w:rPr>
        <w:t>dling differed for each criterion task</w:t>
      </w:r>
      <w:r w:rsidRPr="00280819">
        <w:rPr>
          <w:rFonts w:ascii="Times New Roman" w:hAnsi="Times New Roman" w:cs="Times New Roman"/>
        </w:rPr>
        <w:t>, in some instances load was carried, pulled or dragged by a sin</w:t>
      </w:r>
      <w:r w:rsidR="001556FC" w:rsidRPr="00280819">
        <w:rPr>
          <w:rFonts w:ascii="Times New Roman" w:hAnsi="Times New Roman" w:cs="Times New Roman"/>
        </w:rPr>
        <w:t>gle individual. For other criterion task</w:t>
      </w:r>
      <w:r w:rsidRPr="00280819">
        <w:rPr>
          <w:rFonts w:ascii="Times New Roman" w:hAnsi="Times New Roman" w:cs="Times New Roman"/>
        </w:rPr>
        <w:t>s, the load was often shared betwe</w:t>
      </w:r>
      <w:r w:rsidR="00E43116" w:rsidRPr="00280819">
        <w:rPr>
          <w:rFonts w:ascii="Times New Roman" w:hAnsi="Times New Roman" w:cs="Times New Roman"/>
        </w:rPr>
        <w:t>en teams of 2 to 6 individuals</w:t>
      </w:r>
      <w:r w:rsidR="00882073" w:rsidRPr="00280819">
        <w:rPr>
          <w:rFonts w:ascii="Times New Roman" w:hAnsi="Times New Roman" w:cs="Times New Roman"/>
        </w:rPr>
        <w:t xml:space="preserve"> (</w:t>
      </w:r>
      <w:r w:rsidR="001E384E" w:rsidRPr="00280819">
        <w:rPr>
          <w:rFonts w:ascii="Times New Roman" w:hAnsi="Times New Roman" w:cs="Times New Roman"/>
        </w:rPr>
        <w:t>Table 3</w:t>
      </w:r>
      <w:r w:rsidR="00882073" w:rsidRPr="00280819">
        <w:rPr>
          <w:rFonts w:ascii="Times New Roman" w:hAnsi="Times New Roman" w:cs="Times New Roman"/>
        </w:rPr>
        <w:t>)</w:t>
      </w:r>
      <w:r w:rsidR="005326EA" w:rsidRPr="00280819">
        <w:rPr>
          <w:rFonts w:ascii="Times New Roman" w:hAnsi="Times New Roman" w:cs="Times New Roman"/>
        </w:rPr>
        <w:t>. The heaviest load carried</w:t>
      </w:r>
      <w:r w:rsidR="00CD5DB4" w:rsidRPr="00280819">
        <w:rPr>
          <w:rFonts w:ascii="Times New Roman" w:hAnsi="Times New Roman" w:cs="Times New Roman"/>
        </w:rPr>
        <w:t xml:space="preserve"> or lifted by an individual was 23 kg</w:t>
      </w:r>
      <w:r w:rsidR="00882073" w:rsidRPr="00280819">
        <w:rPr>
          <w:rFonts w:ascii="Times New Roman" w:hAnsi="Times New Roman" w:cs="Times New Roman"/>
        </w:rPr>
        <w:t>, whereas t</w:t>
      </w:r>
      <w:r w:rsidR="00CD5DB4" w:rsidRPr="00280819">
        <w:rPr>
          <w:rFonts w:ascii="Times New Roman" w:hAnsi="Times New Roman" w:cs="Times New Roman"/>
        </w:rPr>
        <w:t>he heaviest load carried or lifted was 167</w:t>
      </w:r>
      <w:r w:rsidR="003A1BE2" w:rsidRPr="00280819">
        <w:rPr>
          <w:rFonts w:ascii="Times New Roman" w:hAnsi="Times New Roman" w:cs="Times New Roman"/>
        </w:rPr>
        <w:t xml:space="preserve"> kg</w:t>
      </w:r>
      <w:r w:rsidR="00882073" w:rsidRPr="00280819">
        <w:rPr>
          <w:rFonts w:ascii="Times New Roman" w:hAnsi="Times New Roman" w:cs="Times New Roman"/>
        </w:rPr>
        <w:t xml:space="preserve"> </w:t>
      </w:r>
      <w:r w:rsidR="00675356" w:rsidRPr="00280819">
        <w:rPr>
          <w:rFonts w:ascii="Times New Roman" w:hAnsi="Times New Roman" w:cs="Times New Roman"/>
        </w:rPr>
        <w:t xml:space="preserve">in a team of </w:t>
      </w:r>
      <w:r w:rsidR="002A4D65" w:rsidRPr="00280819">
        <w:rPr>
          <w:rFonts w:ascii="Times New Roman" w:hAnsi="Times New Roman" w:cs="Times New Roman"/>
        </w:rPr>
        <w:t xml:space="preserve">6 individuals and therefore a relative </w:t>
      </w:r>
      <w:r w:rsidR="00882073" w:rsidRPr="00280819">
        <w:rPr>
          <w:rFonts w:ascii="Times New Roman" w:hAnsi="Times New Roman" w:cs="Times New Roman"/>
        </w:rPr>
        <w:t xml:space="preserve">individual </w:t>
      </w:r>
      <w:r w:rsidR="002A4D65" w:rsidRPr="00280819">
        <w:rPr>
          <w:rFonts w:ascii="Times New Roman" w:hAnsi="Times New Roman" w:cs="Times New Roman"/>
        </w:rPr>
        <w:t>load of 28 kg was lifted and carried</w:t>
      </w:r>
      <w:r w:rsidR="005326EA" w:rsidRPr="00280819">
        <w:rPr>
          <w:rFonts w:ascii="Times New Roman" w:hAnsi="Times New Roman" w:cs="Times New Roman"/>
        </w:rPr>
        <w:t xml:space="preserve">. </w:t>
      </w:r>
      <w:r w:rsidR="002A4D65" w:rsidRPr="00280819">
        <w:rPr>
          <w:rFonts w:ascii="Times New Roman" w:hAnsi="Times New Roman" w:cs="Times New Roman"/>
        </w:rPr>
        <w:t xml:space="preserve">The maximum load dragged </w:t>
      </w:r>
      <w:r w:rsidR="00F81785" w:rsidRPr="00280819">
        <w:rPr>
          <w:rFonts w:ascii="Times New Roman" w:hAnsi="Times New Roman" w:cs="Times New Roman"/>
        </w:rPr>
        <w:t xml:space="preserve">on a stretcher </w:t>
      </w:r>
      <w:r w:rsidR="002A4D65" w:rsidRPr="00280819">
        <w:rPr>
          <w:rFonts w:ascii="Times New Roman" w:hAnsi="Times New Roman" w:cs="Times New Roman"/>
        </w:rPr>
        <w:t>by an individual was 8</w:t>
      </w:r>
      <w:r w:rsidR="00F81785" w:rsidRPr="00280819">
        <w:rPr>
          <w:rFonts w:ascii="Times New Roman" w:hAnsi="Times New Roman" w:cs="Times New Roman"/>
        </w:rPr>
        <w:t>8</w:t>
      </w:r>
      <w:r w:rsidR="002A4D65" w:rsidRPr="00280819">
        <w:rPr>
          <w:rFonts w:ascii="Times New Roman" w:hAnsi="Times New Roman" w:cs="Times New Roman"/>
        </w:rPr>
        <w:t xml:space="preserve"> kg</w:t>
      </w:r>
      <w:r w:rsidR="00F81785" w:rsidRPr="00280819">
        <w:rPr>
          <w:rFonts w:ascii="Times New Roman" w:hAnsi="Times New Roman" w:cs="Times New Roman"/>
        </w:rPr>
        <w:t xml:space="preserve"> (SR)</w:t>
      </w:r>
      <w:r w:rsidR="002A4D65" w:rsidRPr="00280819">
        <w:rPr>
          <w:rFonts w:ascii="Times New Roman" w:hAnsi="Times New Roman" w:cs="Times New Roman"/>
        </w:rPr>
        <w:t xml:space="preserve">. </w:t>
      </w:r>
    </w:p>
    <w:p w14:paraId="097B9807" w14:textId="10B8018C" w:rsidR="001E384E" w:rsidRPr="00280819" w:rsidRDefault="001E384E" w:rsidP="001E384E">
      <w:pPr>
        <w:rPr>
          <w:rFonts w:ascii="Times New Roman" w:hAnsi="Times New Roman" w:cs="Times New Roman"/>
          <w:b/>
        </w:rPr>
      </w:pPr>
      <w:r w:rsidRPr="00280819">
        <w:rPr>
          <w:rFonts w:ascii="Times New Roman" w:hAnsi="Times New Roman" w:cs="Times New Roman"/>
          <w:b/>
        </w:rPr>
        <w:t>[INSERT TABLE 3 HERE]</w:t>
      </w:r>
    </w:p>
    <w:p w14:paraId="76F34D89" w14:textId="29E11804" w:rsidR="00E03914" w:rsidRPr="00280819" w:rsidRDefault="0088083C" w:rsidP="00313F99">
      <w:pPr>
        <w:spacing w:after="0" w:line="480" w:lineRule="auto"/>
        <w:jc w:val="both"/>
        <w:rPr>
          <w:rFonts w:ascii="Times New Roman" w:hAnsi="Times New Roman" w:cs="Times New Roman"/>
        </w:rPr>
      </w:pPr>
      <w:r w:rsidRPr="00554CC8">
        <w:rPr>
          <w:rFonts w:ascii="Times New Roman" w:hAnsi="Times New Roman" w:cs="Times New Roman"/>
          <w:i/>
        </w:rPr>
        <w:t>Cardiovascular Strain</w:t>
      </w:r>
      <w:r w:rsidR="00280819">
        <w:rPr>
          <w:rFonts w:ascii="Times New Roman" w:hAnsi="Times New Roman" w:cs="Times New Roman"/>
        </w:rPr>
        <w:t xml:space="preserve"> - </w:t>
      </w:r>
      <w:r w:rsidR="004A3F75" w:rsidRPr="00280819">
        <w:rPr>
          <w:rFonts w:ascii="Times New Roman" w:hAnsi="Times New Roman" w:cs="Times New Roman"/>
        </w:rPr>
        <w:t>Heart</w:t>
      </w:r>
      <w:r w:rsidR="001556FC" w:rsidRPr="00280819">
        <w:rPr>
          <w:rFonts w:ascii="Times New Roman" w:hAnsi="Times New Roman" w:cs="Times New Roman"/>
        </w:rPr>
        <w:t xml:space="preserve"> rate responses to each of the criterion task</w:t>
      </w:r>
      <w:r w:rsidR="006E1A68" w:rsidRPr="00280819">
        <w:rPr>
          <w:rFonts w:ascii="Times New Roman" w:hAnsi="Times New Roman" w:cs="Times New Roman"/>
        </w:rPr>
        <w:t xml:space="preserve">s are displayed in </w:t>
      </w:r>
      <w:r w:rsidR="001E384E" w:rsidRPr="00280819">
        <w:rPr>
          <w:rFonts w:ascii="Times New Roman" w:hAnsi="Times New Roman" w:cs="Times New Roman"/>
        </w:rPr>
        <w:t>Table 4</w:t>
      </w:r>
      <w:r w:rsidR="00E03914" w:rsidRPr="00280819">
        <w:rPr>
          <w:rFonts w:ascii="Times New Roman" w:hAnsi="Times New Roman" w:cs="Times New Roman"/>
        </w:rPr>
        <w:t xml:space="preserve">. </w:t>
      </w:r>
      <w:r w:rsidR="001556FC" w:rsidRPr="00280819">
        <w:rPr>
          <w:rFonts w:ascii="Times New Roman" w:hAnsi="Times New Roman" w:cs="Times New Roman"/>
        </w:rPr>
        <w:t>Criterion tasks</w:t>
      </w:r>
      <w:r w:rsidR="00CB5DA8" w:rsidRPr="00280819">
        <w:rPr>
          <w:rFonts w:ascii="Times New Roman" w:hAnsi="Times New Roman" w:cs="Times New Roman"/>
        </w:rPr>
        <w:t xml:space="preserve"> with greater cardiovascular strain </w:t>
      </w:r>
      <w:r w:rsidR="001E4720" w:rsidRPr="00280819">
        <w:rPr>
          <w:rFonts w:ascii="Times New Roman" w:hAnsi="Times New Roman" w:cs="Times New Roman"/>
        </w:rPr>
        <w:t xml:space="preserve">were </w:t>
      </w:r>
      <w:r w:rsidR="009D66A8" w:rsidRPr="00280819">
        <w:rPr>
          <w:rFonts w:ascii="Times New Roman" w:hAnsi="Times New Roman" w:cs="Times New Roman"/>
        </w:rPr>
        <w:t>SWR</w:t>
      </w:r>
      <w:r w:rsidR="001E4720" w:rsidRPr="00280819">
        <w:rPr>
          <w:rFonts w:ascii="Times New Roman" w:hAnsi="Times New Roman" w:cs="Times New Roman"/>
        </w:rPr>
        <w:t>, M</w:t>
      </w:r>
      <w:r w:rsidR="008A6DF1" w:rsidRPr="00280819">
        <w:rPr>
          <w:rFonts w:ascii="Times New Roman" w:hAnsi="Times New Roman" w:cs="Times New Roman"/>
        </w:rPr>
        <w:t>GTS</w:t>
      </w:r>
      <w:r w:rsidR="004E48D7" w:rsidRPr="00280819">
        <w:rPr>
          <w:rFonts w:ascii="Times New Roman" w:hAnsi="Times New Roman" w:cs="Times New Roman"/>
        </w:rPr>
        <w:t xml:space="preserve"> and MTFA</w:t>
      </w:r>
      <w:r w:rsidR="00CB5DA8" w:rsidRPr="00280819">
        <w:rPr>
          <w:rFonts w:ascii="Times New Roman" w:hAnsi="Times New Roman" w:cs="Times New Roman"/>
        </w:rPr>
        <w:t xml:space="preserve">. </w:t>
      </w:r>
      <w:r w:rsidR="00EE6133" w:rsidRPr="00280819">
        <w:rPr>
          <w:rFonts w:ascii="Times New Roman" w:hAnsi="Times New Roman" w:cs="Times New Roman"/>
        </w:rPr>
        <w:t>Using the zones proposed by Howley</w:t>
      </w:r>
      <w:r w:rsidR="0041264D" w:rsidRPr="00280819">
        <w:rPr>
          <w:rFonts w:ascii="Times New Roman" w:hAnsi="Times New Roman" w:cs="Times New Roman"/>
        </w:rPr>
        <w:t xml:space="preserve"> </w:t>
      </w:r>
      <w:r w:rsidR="0041264D" w:rsidRPr="00280819">
        <w:rPr>
          <w:rFonts w:ascii="Times New Roman" w:hAnsi="Times New Roman" w:cs="Times New Roman"/>
        </w:rPr>
        <w:fldChar w:fldCharType="begin"/>
      </w:r>
      <w:r w:rsidR="0041264D" w:rsidRPr="00280819">
        <w:rPr>
          <w:rFonts w:ascii="Times New Roman" w:hAnsi="Times New Roman" w:cs="Times New Roman"/>
        </w:rPr>
        <w:instrText xml:space="preserve"> ADDIN EN.CITE &lt;EndNote&gt;&lt;Cite&gt;&lt;Author&gt;Howley&lt;/Author&gt;&lt;Year&gt;2001&lt;/Year&gt;&lt;RecNum&gt;291&lt;/RecNum&gt;&lt;DisplayText&gt;(13)&lt;/DisplayText&gt;&lt;record&gt;&lt;rec-number&gt;291&lt;/rec-number&gt;&lt;foreign-keys&gt;&lt;key app="EN" db-id="xw9wwfs9avtda3e2pf95vfr5xvd2r9ftz59a" timestamp="1437941128"&gt;291&lt;/key&gt;&lt;/foreign-keys&gt;&lt;ref-type name="Journal Article"&gt;17&lt;/ref-type&gt;&lt;contributors&gt;&lt;authors&gt;&lt;author&gt;Howley, E. T.&lt;/author&gt;&lt;/authors&gt;&lt;/contributors&gt;&lt;auth-address&gt;Department of Exercise Science and Sport Management, the University of Tennessee, Knoxville, TN 39776-2700, USA. ehowley@utk.edu&lt;/auth-address&gt;&lt;titles&gt;&lt;title&gt;Type of activity: resistance, aerobic and leisure versus occupational physical activity&lt;/title&gt;&lt;secondary-title&gt;Med Sci Sports Exerc&lt;/secondary-title&gt;&lt;/titles&gt;&lt;periodical&gt;&lt;full-title&gt;Medicine &amp;amp; Science in Sports &amp;amp; Exercise&lt;/full-title&gt;&lt;abbr-1&gt;Med. Sci. Sports Exerc.&lt;/abbr-1&gt;&lt;abbr-2&gt;Med Sci Sports Exerc&lt;/abbr-2&gt;&lt;/periodical&gt;&lt;pages&gt;S364-9&lt;/pages&gt;&lt;volume&gt;33&lt;/volume&gt;&lt;number&gt;6 Suppl&lt;/number&gt;&lt;keywords&gt;&lt;keyword&gt;Energy Metabolism&lt;/keyword&gt;&lt;keyword&gt;Evidence-Based Medicine&lt;/keyword&gt;&lt;keyword&gt;*Exercise&lt;/keyword&gt;&lt;keyword&gt;*Health Status&lt;/keyword&gt;&lt;keyword&gt;Heart Rate&lt;/keyword&gt;&lt;keyword&gt;Humans&lt;/keyword&gt;&lt;keyword&gt;Oxygen Consumption&lt;/keyword&gt;&lt;keyword&gt;*Physical Fitness&lt;/keyword&gt;&lt;keyword&gt;Reference Values&lt;/keyword&gt;&lt;keyword&gt;*Terminology&lt;/keyword&gt;&lt;keyword&gt;Weight Lifting&lt;/keyword&gt;&lt;keyword&gt;Heart Rate&lt;/keyword&gt;&lt;/keywords&gt;&lt;dates&gt;&lt;year&gt;2001&lt;/year&gt;&lt;pub-dates&gt;&lt;date&gt;Jun&lt;/date&gt;&lt;/pub-dates&gt;&lt;/dates&gt;&lt;accession-num&gt;11427761&lt;/accession-num&gt;&lt;urls&gt;&lt;related-urls&gt;&lt;url&gt;http://www.ncbi.nlm.nih.gov/entrez/query.fcgi?cmd=Retrieve&amp;amp;db=PubMed&amp;amp;dopt=Citation&amp;amp;list_uids=11427761&lt;/url&gt;&lt;/related-urls&gt;&lt;/urls&gt;&lt;/record&gt;&lt;/Cite&gt;&lt;/EndNote&gt;</w:instrText>
      </w:r>
      <w:r w:rsidR="0041264D" w:rsidRPr="00280819">
        <w:rPr>
          <w:rFonts w:ascii="Times New Roman" w:hAnsi="Times New Roman" w:cs="Times New Roman"/>
        </w:rPr>
        <w:fldChar w:fldCharType="separate"/>
      </w:r>
      <w:r w:rsidR="00280819">
        <w:rPr>
          <w:rFonts w:ascii="Times New Roman" w:hAnsi="Times New Roman" w:cs="Times New Roman"/>
          <w:noProof/>
        </w:rPr>
        <w:t>[</w:t>
      </w:r>
      <w:r w:rsidR="0041264D" w:rsidRPr="00280819">
        <w:rPr>
          <w:rFonts w:ascii="Times New Roman" w:hAnsi="Times New Roman" w:cs="Times New Roman"/>
          <w:noProof/>
        </w:rPr>
        <w:t>13</w:t>
      </w:r>
      <w:r w:rsidR="0041264D" w:rsidRPr="00280819">
        <w:rPr>
          <w:rFonts w:ascii="Times New Roman" w:hAnsi="Times New Roman" w:cs="Times New Roman"/>
        </w:rPr>
        <w:fldChar w:fldCharType="end"/>
      </w:r>
      <w:r w:rsidR="00280819">
        <w:rPr>
          <w:rFonts w:ascii="Times New Roman" w:hAnsi="Times New Roman" w:cs="Times New Roman"/>
        </w:rPr>
        <w:t>]</w:t>
      </w:r>
      <w:r w:rsidR="00EE6133" w:rsidRPr="00280819">
        <w:rPr>
          <w:rFonts w:ascii="Times New Roman" w:hAnsi="Times New Roman" w:cs="Times New Roman"/>
        </w:rPr>
        <w:t xml:space="preserve"> , d</w:t>
      </w:r>
      <w:r w:rsidR="00CB5DA8" w:rsidRPr="00280819">
        <w:rPr>
          <w:rFonts w:ascii="Times New Roman" w:hAnsi="Times New Roman" w:cs="Times New Roman"/>
        </w:rPr>
        <w:t xml:space="preserve">uring </w:t>
      </w:r>
      <w:r w:rsidR="001E4720" w:rsidRPr="00280819">
        <w:rPr>
          <w:rFonts w:ascii="Times New Roman" w:hAnsi="Times New Roman" w:cs="Times New Roman"/>
        </w:rPr>
        <w:t xml:space="preserve">these three </w:t>
      </w:r>
      <w:r w:rsidR="001556FC" w:rsidRPr="00280819">
        <w:rPr>
          <w:rFonts w:ascii="Times New Roman" w:hAnsi="Times New Roman" w:cs="Times New Roman"/>
        </w:rPr>
        <w:t>task</w:t>
      </w:r>
      <w:r w:rsidR="001E4720" w:rsidRPr="00280819">
        <w:rPr>
          <w:rFonts w:ascii="Times New Roman" w:hAnsi="Times New Roman" w:cs="Times New Roman"/>
        </w:rPr>
        <w:t xml:space="preserve">s, the participants spent over </w:t>
      </w:r>
      <w:r w:rsidR="001556FC" w:rsidRPr="00280819">
        <w:rPr>
          <w:rFonts w:ascii="Times New Roman" w:hAnsi="Times New Roman" w:cs="Times New Roman"/>
        </w:rPr>
        <w:t>40</w:t>
      </w:r>
      <w:r w:rsidR="009854CE" w:rsidRPr="00280819">
        <w:rPr>
          <w:rFonts w:ascii="Times New Roman" w:hAnsi="Times New Roman" w:cs="Times New Roman"/>
        </w:rPr>
        <w:t xml:space="preserve"> </w:t>
      </w:r>
      <w:r w:rsidR="001556FC" w:rsidRPr="00280819">
        <w:rPr>
          <w:rFonts w:ascii="Times New Roman" w:hAnsi="Times New Roman" w:cs="Times New Roman"/>
        </w:rPr>
        <w:t xml:space="preserve">% of the task </w:t>
      </w:r>
      <w:r w:rsidR="001E4720" w:rsidRPr="00280819">
        <w:rPr>
          <w:rFonts w:ascii="Times New Roman" w:hAnsi="Times New Roman" w:cs="Times New Roman"/>
        </w:rPr>
        <w:t>in the ‘Hard’ zone (77 to 93</w:t>
      </w:r>
      <w:r w:rsidR="009854CE" w:rsidRPr="00280819">
        <w:rPr>
          <w:rFonts w:ascii="Times New Roman" w:hAnsi="Times New Roman" w:cs="Times New Roman"/>
        </w:rPr>
        <w:t xml:space="preserve"> </w:t>
      </w:r>
      <w:r w:rsidR="001E4720" w:rsidRPr="00280819">
        <w:rPr>
          <w:rFonts w:ascii="Times New Roman" w:hAnsi="Times New Roman" w:cs="Times New Roman"/>
        </w:rPr>
        <w:t xml:space="preserve">% </w:t>
      </w:r>
      <w:proofErr w:type="spellStart"/>
      <w:r w:rsidR="001E4720" w:rsidRPr="00280819">
        <w:rPr>
          <w:rFonts w:ascii="Times New Roman" w:hAnsi="Times New Roman" w:cs="Times New Roman"/>
        </w:rPr>
        <w:t>HR</w:t>
      </w:r>
      <w:r w:rsidR="001E4720" w:rsidRPr="00280819">
        <w:rPr>
          <w:rFonts w:ascii="Times New Roman" w:hAnsi="Times New Roman" w:cs="Times New Roman"/>
          <w:vertAlign w:val="subscript"/>
        </w:rPr>
        <w:t>max</w:t>
      </w:r>
      <w:proofErr w:type="spellEnd"/>
      <w:r w:rsidR="001E4720" w:rsidRPr="00280819">
        <w:rPr>
          <w:rFonts w:ascii="Times New Roman" w:hAnsi="Times New Roman" w:cs="Times New Roman"/>
        </w:rPr>
        <w:t>) with the remainder of the time predominantly spent in the ‘Moderate’ zone (64 to 76</w:t>
      </w:r>
      <w:r w:rsidR="009854CE" w:rsidRPr="00280819">
        <w:rPr>
          <w:rFonts w:ascii="Times New Roman" w:hAnsi="Times New Roman" w:cs="Times New Roman"/>
        </w:rPr>
        <w:t xml:space="preserve"> </w:t>
      </w:r>
      <w:r w:rsidR="001E4720" w:rsidRPr="00280819">
        <w:rPr>
          <w:rFonts w:ascii="Times New Roman" w:hAnsi="Times New Roman" w:cs="Times New Roman"/>
        </w:rPr>
        <w:t>%</w:t>
      </w:r>
      <w:proofErr w:type="spellStart"/>
      <w:r w:rsidR="001E4720" w:rsidRPr="00280819">
        <w:rPr>
          <w:rFonts w:ascii="Times New Roman" w:hAnsi="Times New Roman" w:cs="Times New Roman"/>
        </w:rPr>
        <w:t>HR</w:t>
      </w:r>
      <w:r w:rsidR="001E4720" w:rsidRPr="00280819">
        <w:rPr>
          <w:rFonts w:ascii="Times New Roman" w:hAnsi="Times New Roman" w:cs="Times New Roman"/>
          <w:vertAlign w:val="subscript"/>
        </w:rPr>
        <w:t>max</w:t>
      </w:r>
      <w:proofErr w:type="spellEnd"/>
      <w:r w:rsidRPr="00280819">
        <w:rPr>
          <w:rFonts w:ascii="Times New Roman" w:hAnsi="Times New Roman" w:cs="Times New Roman"/>
        </w:rPr>
        <w:t>)</w:t>
      </w:r>
      <w:r w:rsidR="00EE6133" w:rsidRPr="00280819">
        <w:rPr>
          <w:rFonts w:ascii="Times New Roman" w:hAnsi="Times New Roman" w:cs="Times New Roman"/>
        </w:rPr>
        <w:t xml:space="preserve">. </w:t>
      </w:r>
      <w:r w:rsidR="001E4720" w:rsidRPr="00280819">
        <w:rPr>
          <w:rFonts w:ascii="Times New Roman" w:hAnsi="Times New Roman" w:cs="Times New Roman"/>
        </w:rPr>
        <w:t xml:space="preserve">The </w:t>
      </w:r>
      <w:r w:rsidR="001556FC" w:rsidRPr="00280819">
        <w:rPr>
          <w:rFonts w:ascii="Times New Roman" w:hAnsi="Times New Roman" w:cs="Times New Roman"/>
        </w:rPr>
        <w:t>criterion tasks</w:t>
      </w:r>
      <w:r w:rsidR="001E4720" w:rsidRPr="00280819">
        <w:rPr>
          <w:rFonts w:ascii="Times New Roman" w:hAnsi="Times New Roman" w:cs="Times New Roman"/>
        </w:rPr>
        <w:t xml:space="preserve"> presenting the least cardiovascular strain were </w:t>
      </w:r>
      <w:r w:rsidR="009D66A8" w:rsidRPr="00280819">
        <w:rPr>
          <w:rFonts w:ascii="Times New Roman" w:hAnsi="Times New Roman" w:cs="Times New Roman"/>
        </w:rPr>
        <w:t>RBIB</w:t>
      </w:r>
      <w:r w:rsidR="001E4720" w:rsidRPr="00280819">
        <w:rPr>
          <w:rFonts w:ascii="Times New Roman" w:hAnsi="Times New Roman" w:cs="Times New Roman"/>
        </w:rPr>
        <w:t>, C</w:t>
      </w:r>
      <w:r w:rsidR="009D66A8" w:rsidRPr="00280819">
        <w:rPr>
          <w:rFonts w:ascii="Times New Roman" w:hAnsi="Times New Roman" w:cs="Times New Roman"/>
        </w:rPr>
        <w:t>D</w:t>
      </w:r>
      <w:r w:rsidR="001E4720" w:rsidRPr="00280819">
        <w:rPr>
          <w:rFonts w:ascii="Times New Roman" w:hAnsi="Times New Roman" w:cs="Times New Roman"/>
        </w:rPr>
        <w:t>, O</w:t>
      </w:r>
      <w:r w:rsidR="00AD5EE4" w:rsidRPr="00280819">
        <w:rPr>
          <w:rFonts w:ascii="Times New Roman" w:hAnsi="Times New Roman" w:cs="Times New Roman"/>
        </w:rPr>
        <w:t>G</w:t>
      </w:r>
      <w:r w:rsidR="009D66A8" w:rsidRPr="00280819">
        <w:rPr>
          <w:rFonts w:ascii="Times New Roman" w:hAnsi="Times New Roman" w:cs="Times New Roman"/>
        </w:rPr>
        <w:t>R</w:t>
      </w:r>
      <w:r w:rsidR="001E4720" w:rsidRPr="00280819">
        <w:rPr>
          <w:rFonts w:ascii="Times New Roman" w:hAnsi="Times New Roman" w:cs="Times New Roman"/>
        </w:rPr>
        <w:t>, A</w:t>
      </w:r>
      <w:r w:rsidR="009D66A8" w:rsidRPr="00280819">
        <w:rPr>
          <w:rFonts w:ascii="Times New Roman" w:hAnsi="Times New Roman" w:cs="Times New Roman"/>
        </w:rPr>
        <w:t>GR</w:t>
      </w:r>
      <w:r w:rsidR="001E4720" w:rsidRPr="00280819">
        <w:rPr>
          <w:rFonts w:ascii="Times New Roman" w:hAnsi="Times New Roman" w:cs="Times New Roman"/>
        </w:rPr>
        <w:t>, O</w:t>
      </w:r>
      <w:r w:rsidR="009D66A8" w:rsidRPr="00280819">
        <w:rPr>
          <w:rFonts w:ascii="Times New Roman" w:hAnsi="Times New Roman" w:cs="Times New Roman"/>
        </w:rPr>
        <w:t>RR</w:t>
      </w:r>
      <w:r w:rsidR="001E4720" w:rsidRPr="00280819">
        <w:rPr>
          <w:rFonts w:ascii="Times New Roman" w:hAnsi="Times New Roman" w:cs="Times New Roman"/>
        </w:rPr>
        <w:t xml:space="preserve"> and S</w:t>
      </w:r>
      <w:r w:rsidR="009D66A8" w:rsidRPr="00280819">
        <w:rPr>
          <w:rFonts w:ascii="Times New Roman" w:hAnsi="Times New Roman" w:cs="Times New Roman"/>
        </w:rPr>
        <w:t>R</w:t>
      </w:r>
      <w:r w:rsidR="001E4720" w:rsidRPr="00280819">
        <w:rPr>
          <w:rFonts w:ascii="Times New Roman" w:hAnsi="Times New Roman" w:cs="Times New Roman"/>
        </w:rPr>
        <w:t xml:space="preserve">, during all these tasks, less than 25% of the total task time was spent in the ‘Hard’, ‘Very Hard’ and ‘Maximal’ zone (77 </w:t>
      </w:r>
      <w:r w:rsidR="009854CE" w:rsidRPr="00280819">
        <w:rPr>
          <w:rFonts w:ascii="Times New Roman" w:hAnsi="Times New Roman" w:cs="Times New Roman"/>
        </w:rPr>
        <w:t>–</w:t>
      </w:r>
      <w:r w:rsidR="001E4720" w:rsidRPr="00280819">
        <w:rPr>
          <w:rFonts w:ascii="Times New Roman" w:hAnsi="Times New Roman" w:cs="Times New Roman"/>
        </w:rPr>
        <w:t xml:space="preserve"> 100</w:t>
      </w:r>
      <w:r w:rsidR="009854CE" w:rsidRPr="00280819">
        <w:rPr>
          <w:rFonts w:ascii="Times New Roman" w:hAnsi="Times New Roman" w:cs="Times New Roman"/>
        </w:rPr>
        <w:t xml:space="preserve"> </w:t>
      </w:r>
      <w:r w:rsidR="001E4720" w:rsidRPr="00280819">
        <w:rPr>
          <w:rFonts w:ascii="Times New Roman" w:hAnsi="Times New Roman" w:cs="Times New Roman"/>
        </w:rPr>
        <w:t>%</w:t>
      </w:r>
      <w:proofErr w:type="spellStart"/>
      <w:r w:rsidR="001E4720" w:rsidRPr="00280819">
        <w:rPr>
          <w:rFonts w:ascii="Times New Roman" w:hAnsi="Times New Roman" w:cs="Times New Roman"/>
        </w:rPr>
        <w:t>HR</w:t>
      </w:r>
      <w:r w:rsidR="001E4720" w:rsidRPr="00280819">
        <w:rPr>
          <w:rFonts w:ascii="Times New Roman" w:hAnsi="Times New Roman" w:cs="Times New Roman"/>
          <w:vertAlign w:val="subscript"/>
        </w:rPr>
        <w:t>max</w:t>
      </w:r>
      <w:proofErr w:type="spellEnd"/>
      <w:r w:rsidR="001E4720" w:rsidRPr="00280819">
        <w:rPr>
          <w:rFonts w:ascii="Times New Roman" w:hAnsi="Times New Roman" w:cs="Times New Roman"/>
        </w:rPr>
        <w:t>).</w:t>
      </w:r>
    </w:p>
    <w:p w14:paraId="31EACA94" w14:textId="3048CC0D" w:rsidR="001E384E" w:rsidRPr="00280819" w:rsidRDefault="001E384E" w:rsidP="001E384E">
      <w:pPr>
        <w:rPr>
          <w:rFonts w:ascii="Times New Roman" w:hAnsi="Times New Roman" w:cs="Times New Roman"/>
          <w:b/>
        </w:rPr>
      </w:pPr>
      <w:r w:rsidRPr="00280819">
        <w:rPr>
          <w:rFonts w:ascii="Times New Roman" w:hAnsi="Times New Roman" w:cs="Times New Roman"/>
          <w:b/>
        </w:rPr>
        <w:t>[INSERT TABLE 4 HERE]</w:t>
      </w:r>
    </w:p>
    <w:p w14:paraId="26CEA8CF" w14:textId="3B630D9F" w:rsidR="00142555" w:rsidRPr="00280819" w:rsidRDefault="00EE6133" w:rsidP="00554CC8">
      <w:pPr>
        <w:spacing w:line="480" w:lineRule="auto"/>
        <w:jc w:val="both"/>
        <w:rPr>
          <w:rFonts w:ascii="Times New Roman" w:hAnsi="Times New Roman"/>
        </w:rPr>
      </w:pPr>
      <w:r w:rsidRPr="00280819">
        <w:rPr>
          <w:rFonts w:ascii="Times New Roman" w:hAnsi="Times New Roman" w:cs="Times New Roman"/>
          <w:b/>
          <w:i/>
        </w:rPr>
        <w:br w:type="column"/>
      </w:r>
      <w:r w:rsidR="008C4ED1" w:rsidRPr="00554CC8">
        <w:rPr>
          <w:rFonts w:ascii="Times New Roman" w:hAnsi="Times New Roman" w:cs="Times New Roman"/>
          <w:i/>
        </w:rPr>
        <w:lastRenderedPageBreak/>
        <w:t>Core</w:t>
      </w:r>
      <w:r w:rsidR="00CB5DA8" w:rsidRPr="00554CC8">
        <w:rPr>
          <w:rFonts w:ascii="Times New Roman" w:hAnsi="Times New Roman" w:cs="Times New Roman"/>
          <w:i/>
        </w:rPr>
        <w:t>, Skin and Body</w:t>
      </w:r>
      <w:r w:rsidR="008C4ED1" w:rsidRPr="00554CC8">
        <w:rPr>
          <w:rFonts w:ascii="Times New Roman" w:hAnsi="Times New Roman" w:cs="Times New Roman"/>
          <w:i/>
        </w:rPr>
        <w:t xml:space="preserve"> Temperature</w:t>
      </w:r>
      <w:r w:rsidR="00280819">
        <w:rPr>
          <w:rFonts w:ascii="Times New Roman" w:hAnsi="Times New Roman" w:cs="Times New Roman"/>
          <w:i/>
        </w:rPr>
        <w:t xml:space="preserve"> - </w:t>
      </w:r>
      <w:r w:rsidR="00FF177B" w:rsidRPr="00280819">
        <w:rPr>
          <w:rFonts w:ascii="Times New Roman" w:hAnsi="Times New Roman" w:cs="Times New Roman"/>
          <w:highlight w:val="yellow"/>
        </w:rPr>
        <w:fldChar w:fldCharType="begin"/>
      </w:r>
      <w:r w:rsidR="00FF177B" w:rsidRPr="00280819">
        <w:rPr>
          <w:rFonts w:ascii="Times New Roman" w:hAnsi="Times New Roman" w:cs="Times New Roman"/>
          <w:highlight w:val="yellow"/>
        </w:rPr>
        <w:instrText xml:space="preserve"> REF _Ref524442953 \h  \* MERGEFORMAT </w:instrText>
      </w:r>
      <w:r w:rsidR="00FF177B" w:rsidRPr="00280819">
        <w:rPr>
          <w:rFonts w:ascii="Times New Roman" w:hAnsi="Times New Roman" w:cs="Times New Roman"/>
          <w:highlight w:val="yellow"/>
        </w:rPr>
      </w:r>
      <w:r w:rsidR="00FF177B" w:rsidRPr="00280819">
        <w:rPr>
          <w:rFonts w:ascii="Times New Roman" w:hAnsi="Times New Roman" w:cs="Times New Roman"/>
          <w:highlight w:val="yellow"/>
        </w:rPr>
        <w:fldChar w:fldCharType="separate"/>
      </w:r>
      <w:r w:rsidR="00600C86" w:rsidRPr="00280819">
        <w:rPr>
          <w:rFonts w:ascii="Times New Roman" w:hAnsi="Times New Roman" w:cs="Times New Roman"/>
        </w:rPr>
        <w:t xml:space="preserve">Table </w:t>
      </w:r>
      <w:r w:rsidR="00600C86" w:rsidRPr="00280819">
        <w:rPr>
          <w:rFonts w:ascii="Times New Roman" w:hAnsi="Times New Roman" w:cs="Times New Roman"/>
          <w:noProof/>
        </w:rPr>
        <w:t>5</w:t>
      </w:r>
      <w:r w:rsidR="00FF177B" w:rsidRPr="00280819">
        <w:rPr>
          <w:rFonts w:ascii="Times New Roman" w:hAnsi="Times New Roman" w:cs="Times New Roman"/>
          <w:highlight w:val="yellow"/>
        </w:rPr>
        <w:fldChar w:fldCharType="end"/>
      </w:r>
      <w:r w:rsidR="00FF177B" w:rsidRPr="00280819">
        <w:rPr>
          <w:rFonts w:ascii="Times New Roman" w:hAnsi="Times New Roman" w:cs="Times New Roman"/>
        </w:rPr>
        <w:t xml:space="preserve"> shows </w:t>
      </w:r>
      <w:r w:rsidR="00D33673" w:rsidRPr="00280819">
        <w:rPr>
          <w:rFonts w:ascii="Times New Roman" w:hAnsi="Times New Roman" w:cs="Times New Roman"/>
        </w:rPr>
        <w:t>that t</w:t>
      </w:r>
      <w:r w:rsidR="00E2711C" w:rsidRPr="00280819">
        <w:rPr>
          <w:rFonts w:ascii="Times New Roman" w:hAnsi="Times New Roman" w:cs="Times New Roman"/>
        </w:rPr>
        <w:t xml:space="preserve">he </w:t>
      </w:r>
      <w:r w:rsidR="00D33673" w:rsidRPr="00280819">
        <w:rPr>
          <w:rFonts w:ascii="Times New Roman" w:hAnsi="Times New Roman" w:cs="Times New Roman"/>
        </w:rPr>
        <w:t xml:space="preserve">highest </w:t>
      </w:r>
      <w:r w:rsidR="009F5B1C" w:rsidRPr="00280819">
        <w:rPr>
          <w:rFonts w:ascii="Times New Roman" w:hAnsi="Times New Roman" w:cs="Times New Roman"/>
        </w:rPr>
        <w:t>mean</w:t>
      </w:r>
      <w:r w:rsidR="00D33673" w:rsidRPr="00280819">
        <w:rPr>
          <w:rFonts w:ascii="Times New Roman" w:hAnsi="Times New Roman" w:cs="Times New Roman"/>
        </w:rPr>
        <w:t xml:space="preserve"> and </w:t>
      </w:r>
      <w:r w:rsidR="009F5B1C" w:rsidRPr="00280819">
        <w:rPr>
          <w:rFonts w:ascii="Times New Roman" w:hAnsi="Times New Roman" w:cs="Times New Roman"/>
        </w:rPr>
        <w:t>peak</w:t>
      </w:r>
      <w:r w:rsidR="00D33673" w:rsidRPr="00280819">
        <w:rPr>
          <w:rFonts w:ascii="Times New Roman" w:hAnsi="Times New Roman" w:cs="Times New Roman"/>
        </w:rPr>
        <w:t xml:space="preserve"> </w:t>
      </w:r>
      <w:proofErr w:type="spellStart"/>
      <w:r w:rsidR="00A34BA7" w:rsidRPr="00280819">
        <w:rPr>
          <w:rFonts w:ascii="Times New Roman" w:hAnsi="Times New Roman" w:cs="Times New Roman"/>
        </w:rPr>
        <w:t>T̅</w:t>
      </w:r>
      <w:r w:rsidR="00FF177B" w:rsidRPr="00280819">
        <w:rPr>
          <w:rFonts w:ascii="Times New Roman" w:hAnsi="Times New Roman" w:cs="Times New Roman"/>
          <w:vertAlign w:val="subscript"/>
        </w:rPr>
        <w:t>c</w:t>
      </w:r>
      <w:proofErr w:type="spellEnd"/>
      <w:r w:rsidR="00D33673" w:rsidRPr="00280819">
        <w:rPr>
          <w:rFonts w:ascii="Times New Roman" w:hAnsi="Times New Roman" w:cs="Times New Roman"/>
        </w:rPr>
        <w:t xml:space="preserve"> occurred during the </w:t>
      </w:r>
      <w:r w:rsidR="00E2711C" w:rsidRPr="00280819">
        <w:rPr>
          <w:rFonts w:ascii="Times New Roman" w:hAnsi="Times New Roman" w:cs="Times New Roman"/>
        </w:rPr>
        <w:t xml:space="preserve">MTFA, </w:t>
      </w:r>
      <w:r w:rsidR="009D66A8" w:rsidRPr="00280819">
        <w:rPr>
          <w:rFonts w:ascii="Times New Roman" w:hAnsi="Times New Roman" w:cs="Times New Roman"/>
        </w:rPr>
        <w:t>CD</w:t>
      </w:r>
      <w:r w:rsidR="00E2711C" w:rsidRPr="00280819">
        <w:rPr>
          <w:rFonts w:ascii="Times New Roman" w:hAnsi="Times New Roman" w:cs="Times New Roman"/>
        </w:rPr>
        <w:t>, S</w:t>
      </w:r>
      <w:r w:rsidR="009D66A8" w:rsidRPr="00280819">
        <w:rPr>
          <w:rFonts w:ascii="Times New Roman" w:hAnsi="Times New Roman" w:cs="Times New Roman"/>
        </w:rPr>
        <w:t>R</w:t>
      </w:r>
      <w:r w:rsidR="00E2711C" w:rsidRPr="00280819">
        <w:rPr>
          <w:rFonts w:ascii="Times New Roman" w:hAnsi="Times New Roman" w:cs="Times New Roman"/>
        </w:rPr>
        <w:t xml:space="preserve"> and O</w:t>
      </w:r>
      <w:r w:rsidR="00AD5EE4" w:rsidRPr="00280819">
        <w:rPr>
          <w:rFonts w:ascii="Times New Roman" w:hAnsi="Times New Roman" w:cs="Times New Roman"/>
        </w:rPr>
        <w:t>G</w:t>
      </w:r>
      <w:r w:rsidR="009D66A8" w:rsidRPr="00280819">
        <w:rPr>
          <w:rFonts w:ascii="Times New Roman" w:hAnsi="Times New Roman" w:cs="Times New Roman"/>
        </w:rPr>
        <w:t>R</w:t>
      </w:r>
      <w:r w:rsidR="00237A91" w:rsidRPr="00280819">
        <w:rPr>
          <w:rFonts w:ascii="Times New Roman" w:hAnsi="Times New Roman" w:cs="Times New Roman"/>
        </w:rPr>
        <w:t xml:space="preserve"> tasks</w:t>
      </w:r>
      <w:r w:rsidR="00E2711C" w:rsidRPr="00280819">
        <w:rPr>
          <w:rFonts w:ascii="Times New Roman" w:hAnsi="Times New Roman" w:cs="Times New Roman"/>
        </w:rPr>
        <w:t xml:space="preserve">. </w:t>
      </w:r>
      <w:r w:rsidR="00A34BA7" w:rsidRPr="00280819">
        <w:rPr>
          <w:rFonts w:ascii="Times New Roman" w:hAnsi="Times New Roman" w:cs="Times New Roman"/>
        </w:rPr>
        <w:t xml:space="preserve">The </w:t>
      </w:r>
      <w:proofErr w:type="spellStart"/>
      <w:r w:rsidR="00A34BA7" w:rsidRPr="00280819">
        <w:rPr>
          <w:rFonts w:ascii="Times New Roman" w:hAnsi="Times New Roman" w:cs="Times New Roman"/>
        </w:rPr>
        <w:t>T̅</w:t>
      </w:r>
      <w:r w:rsidR="00FF177B" w:rsidRPr="00280819">
        <w:rPr>
          <w:rFonts w:ascii="Times New Roman" w:hAnsi="Times New Roman" w:cs="Times New Roman"/>
          <w:vertAlign w:val="subscript"/>
        </w:rPr>
        <w:t>c</w:t>
      </w:r>
      <w:proofErr w:type="spellEnd"/>
      <w:r w:rsidR="00E2711C" w:rsidRPr="00280819">
        <w:rPr>
          <w:rFonts w:ascii="Times New Roman" w:hAnsi="Times New Roman" w:cs="Times New Roman"/>
        </w:rPr>
        <w:t xml:space="preserve"> increased during all </w:t>
      </w:r>
      <w:r w:rsidR="001556FC" w:rsidRPr="00280819">
        <w:rPr>
          <w:rFonts w:ascii="Times New Roman" w:hAnsi="Times New Roman" w:cs="Times New Roman"/>
        </w:rPr>
        <w:t>criterion tasks</w:t>
      </w:r>
      <w:r w:rsidR="00E2711C" w:rsidRPr="00280819">
        <w:rPr>
          <w:rFonts w:ascii="Times New Roman" w:hAnsi="Times New Roman" w:cs="Times New Roman"/>
        </w:rPr>
        <w:t>;</w:t>
      </w:r>
      <w:r w:rsidR="00FF177B" w:rsidRPr="00280819">
        <w:rPr>
          <w:rFonts w:ascii="Times New Roman" w:hAnsi="Times New Roman" w:cs="Times New Roman"/>
        </w:rPr>
        <w:t xml:space="preserve"> with the MTFA producing </w:t>
      </w:r>
      <w:r w:rsidR="00A34BA7" w:rsidRPr="00280819">
        <w:rPr>
          <w:rFonts w:ascii="Times New Roman" w:hAnsi="Times New Roman" w:cs="Times New Roman"/>
        </w:rPr>
        <w:t xml:space="preserve">the highest mean </w:t>
      </w:r>
      <w:proofErr w:type="spellStart"/>
      <w:r w:rsidR="00A34BA7" w:rsidRPr="00280819">
        <w:rPr>
          <w:rFonts w:ascii="Times New Roman" w:hAnsi="Times New Roman" w:cs="Times New Roman"/>
        </w:rPr>
        <w:t>T̅</w:t>
      </w:r>
      <w:r w:rsidR="00E2711C" w:rsidRPr="00280819">
        <w:rPr>
          <w:rFonts w:ascii="Times New Roman" w:hAnsi="Times New Roman" w:cs="Times New Roman"/>
          <w:vertAlign w:val="subscript"/>
        </w:rPr>
        <w:t>c</w:t>
      </w:r>
      <w:proofErr w:type="spellEnd"/>
      <w:r w:rsidR="00E2711C" w:rsidRPr="00280819">
        <w:rPr>
          <w:rFonts w:ascii="Times New Roman" w:hAnsi="Times New Roman" w:cs="Times New Roman"/>
        </w:rPr>
        <w:t xml:space="preserve"> of 38.1 </w:t>
      </w:r>
      <w:r w:rsidR="00E2711C" w:rsidRPr="00280819">
        <w:rPr>
          <w:rFonts w:ascii="Times New Roman" w:hAnsi="Times New Roman" w:cs="Times New Roman"/>
          <w:vertAlign w:val="superscript"/>
        </w:rPr>
        <w:t>°</w:t>
      </w:r>
      <w:r w:rsidR="00E2711C" w:rsidRPr="00280819">
        <w:rPr>
          <w:rFonts w:ascii="Times New Roman" w:hAnsi="Times New Roman" w:cs="Times New Roman"/>
        </w:rPr>
        <w:t>C, highest peak</w:t>
      </w:r>
      <w:r w:rsidR="00A34BA7" w:rsidRPr="00280819">
        <w:rPr>
          <w:rFonts w:ascii="Times New Roman" w:hAnsi="Times New Roman" w:cs="Times New Roman"/>
        </w:rPr>
        <w:t xml:space="preserve"> </w:t>
      </w:r>
      <w:proofErr w:type="spellStart"/>
      <w:r w:rsidR="00A34BA7" w:rsidRPr="00280819">
        <w:rPr>
          <w:rFonts w:ascii="Times New Roman" w:hAnsi="Times New Roman" w:cs="Times New Roman"/>
        </w:rPr>
        <w:t>T̅</w:t>
      </w:r>
      <w:r w:rsidR="00E2711C" w:rsidRPr="00280819">
        <w:rPr>
          <w:rFonts w:ascii="Times New Roman" w:hAnsi="Times New Roman" w:cs="Times New Roman"/>
          <w:vertAlign w:val="subscript"/>
        </w:rPr>
        <w:t>c</w:t>
      </w:r>
      <w:proofErr w:type="spellEnd"/>
      <w:r w:rsidR="00E2711C" w:rsidRPr="00280819">
        <w:rPr>
          <w:rFonts w:ascii="Times New Roman" w:hAnsi="Times New Roman" w:cs="Times New Roman"/>
        </w:rPr>
        <w:t xml:space="preserve"> of 39.2 °C compared </w:t>
      </w:r>
      <w:r w:rsidR="00FF177B" w:rsidRPr="00280819">
        <w:rPr>
          <w:rFonts w:ascii="Times New Roman" w:hAnsi="Times New Roman" w:cs="Times New Roman"/>
        </w:rPr>
        <w:t xml:space="preserve">to the </w:t>
      </w:r>
      <w:r w:rsidR="00E81A73" w:rsidRPr="00280819">
        <w:rPr>
          <w:rFonts w:ascii="Times New Roman" w:hAnsi="Times New Roman" w:cs="Times New Roman"/>
        </w:rPr>
        <w:t xml:space="preserve">other </w:t>
      </w:r>
      <w:r w:rsidR="001556FC" w:rsidRPr="00280819">
        <w:rPr>
          <w:rFonts w:ascii="Times New Roman" w:hAnsi="Times New Roman" w:cs="Times New Roman"/>
        </w:rPr>
        <w:t>tasks</w:t>
      </w:r>
      <w:r w:rsidR="00E2711C" w:rsidRPr="00280819">
        <w:rPr>
          <w:rFonts w:ascii="Times New Roman" w:hAnsi="Times New Roman" w:cs="Times New Roman"/>
        </w:rPr>
        <w:t>. However, the rate of T</w:t>
      </w:r>
      <w:r w:rsidR="00E2711C" w:rsidRPr="00280819">
        <w:rPr>
          <w:rFonts w:ascii="Times New Roman" w:hAnsi="Times New Roman" w:cs="Times New Roman"/>
          <w:vertAlign w:val="subscript"/>
        </w:rPr>
        <w:t>c</w:t>
      </w:r>
      <w:r w:rsidR="00E2711C" w:rsidRPr="00280819">
        <w:rPr>
          <w:rFonts w:ascii="Times New Roman" w:hAnsi="Times New Roman" w:cs="Times New Roman"/>
        </w:rPr>
        <w:t xml:space="preserve"> rise was moderate at 1.3 </w:t>
      </w:r>
      <w:r w:rsidR="00E2711C" w:rsidRPr="00280819">
        <w:rPr>
          <w:rFonts w:ascii="Times New Roman" w:hAnsi="Times New Roman" w:cs="Times New Roman"/>
          <w:vertAlign w:val="superscript"/>
        </w:rPr>
        <w:t>°</w:t>
      </w:r>
      <w:r w:rsidR="00E2711C" w:rsidRPr="00280819">
        <w:rPr>
          <w:rFonts w:ascii="Times New Roman" w:hAnsi="Times New Roman" w:cs="Times New Roman"/>
        </w:rPr>
        <w:t>C</w:t>
      </w:r>
      <w:r w:rsidR="009F5B1C" w:rsidRPr="00280819">
        <w:rPr>
          <w:rFonts w:ascii="Times New Roman" w:hAnsi="Times New Roman" w:cs="Times New Roman"/>
        </w:rPr>
        <w:t>·</w:t>
      </w:r>
      <w:r w:rsidR="00E2711C" w:rsidRPr="00280819">
        <w:rPr>
          <w:rFonts w:ascii="Times New Roman" w:hAnsi="Times New Roman" w:cs="Times New Roman"/>
        </w:rPr>
        <w:t>h</w:t>
      </w:r>
      <w:r w:rsidR="00E2711C" w:rsidRPr="00280819">
        <w:rPr>
          <w:rFonts w:ascii="Times New Roman" w:hAnsi="Times New Roman" w:cs="Times New Roman"/>
          <w:vertAlign w:val="superscript"/>
        </w:rPr>
        <w:t>-1</w:t>
      </w:r>
      <w:r w:rsidR="00E2711C" w:rsidRPr="00280819">
        <w:rPr>
          <w:rFonts w:ascii="Times New Roman" w:hAnsi="Times New Roman" w:cs="Times New Roman"/>
        </w:rPr>
        <w:t>.</w:t>
      </w:r>
    </w:p>
    <w:p w14:paraId="746A3150" w14:textId="26B59CF8" w:rsidR="00FF177B" w:rsidRPr="00280819" w:rsidRDefault="001E384E" w:rsidP="005D6495">
      <w:pPr>
        <w:pStyle w:val="Paragraph"/>
        <w:spacing w:line="480" w:lineRule="auto"/>
        <w:ind w:left="0"/>
        <w:jc w:val="both"/>
        <w:rPr>
          <w:rFonts w:ascii="Times New Roman" w:hAnsi="Times New Roman"/>
          <w:szCs w:val="22"/>
        </w:rPr>
      </w:pPr>
      <w:r w:rsidRPr="00280819">
        <w:rPr>
          <w:rFonts w:ascii="Times New Roman" w:hAnsi="Times New Roman"/>
          <w:szCs w:val="22"/>
        </w:rPr>
        <w:t>Table 5</w:t>
      </w:r>
      <w:r w:rsidR="00FF177B" w:rsidRPr="00280819">
        <w:rPr>
          <w:rFonts w:ascii="Times New Roman" w:hAnsi="Times New Roman"/>
          <w:szCs w:val="22"/>
        </w:rPr>
        <w:t xml:space="preserve"> shows that the highest peak and mean </w:t>
      </w:r>
      <w:proofErr w:type="spellStart"/>
      <w:r w:rsidR="00D83B54" w:rsidRPr="00280819">
        <w:rPr>
          <w:rFonts w:ascii="Times New Roman" w:hAnsi="Times New Roman"/>
        </w:rPr>
        <w:t>T̅</w:t>
      </w:r>
      <w:r w:rsidR="00FF177B" w:rsidRPr="00280819">
        <w:rPr>
          <w:rFonts w:ascii="Times New Roman" w:hAnsi="Times New Roman"/>
          <w:szCs w:val="22"/>
          <w:vertAlign w:val="subscript"/>
        </w:rPr>
        <w:t>sk</w:t>
      </w:r>
      <w:proofErr w:type="spellEnd"/>
      <w:r w:rsidR="00FF177B" w:rsidRPr="00280819">
        <w:rPr>
          <w:rFonts w:ascii="Times New Roman" w:hAnsi="Times New Roman"/>
          <w:szCs w:val="22"/>
        </w:rPr>
        <w:t xml:space="preserve"> occurred during the </w:t>
      </w:r>
      <w:r w:rsidR="009D66A8" w:rsidRPr="00280819">
        <w:rPr>
          <w:rFonts w:ascii="Times New Roman" w:hAnsi="Times New Roman"/>
          <w:szCs w:val="22"/>
        </w:rPr>
        <w:t>CD</w:t>
      </w:r>
      <w:r w:rsidR="00FF177B" w:rsidRPr="00280819">
        <w:rPr>
          <w:rFonts w:ascii="Times New Roman" w:hAnsi="Times New Roman"/>
          <w:szCs w:val="22"/>
        </w:rPr>
        <w:t>, MTFA and S</w:t>
      </w:r>
      <w:r w:rsidR="009D66A8" w:rsidRPr="00280819">
        <w:rPr>
          <w:rFonts w:ascii="Times New Roman" w:hAnsi="Times New Roman"/>
          <w:szCs w:val="22"/>
        </w:rPr>
        <w:t>R</w:t>
      </w:r>
      <w:r w:rsidR="00FF177B" w:rsidRPr="00280819">
        <w:rPr>
          <w:rFonts w:ascii="Times New Roman" w:hAnsi="Times New Roman"/>
          <w:szCs w:val="22"/>
        </w:rPr>
        <w:t xml:space="preserve">. The </w:t>
      </w:r>
      <w:proofErr w:type="spellStart"/>
      <w:r w:rsidR="00D83B54" w:rsidRPr="00280819">
        <w:rPr>
          <w:rFonts w:ascii="Times New Roman" w:hAnsi="Times New Roman"/>
        </w:rPr>
        <w:t>T̅</w:t>
      </w:r>
      <w:r w:rsidR="00FF177B" w:rsidRPr="00280819">
        <w:rPr>
          <w:rFonts w:ascii="Times New Roman" w:hAnsi="Times New Roman"/>
          <w:szCs w:val="22"/>
          <w:vertAlign w:val="subscript"/>
        </w:rPr>
        <w:t>sk</w:t>
      </w:r>
      <w:proofErr w:type="spellEnd"/>
      <w:r w:rsidR="00FF177B" w:rsidRPr="00280819">
        <w:rPr>
          <w:rFonts w:ascii="Times New Roman" w:hAnsi="Times New Roman"/>
          <w:szCs w:val="22"/>
        </w:rPr>
        <w:t xml:space="preserve"> increased during all </w:t>
      </w:r>
      <w:r w:rsidR="001556FC" w:rsidRPr="00280819">
        <w:rPr>
          <w:rFonts w:ascii="Times New Roman" w:hAnsi="Times New Roman"/>
          <w:szCs w:val="22"/>
        </w:rPr>
        <w:t>criterion task</w:t>
      </w:r>
      <w:r w:rsidR="00FF177B" w:rsidRPr="00280819">
        <w:rPr>
          <w:rFonts w:ascii="Times New Roman" w:hAnsi="Times New Roman"/>
          <w:szCs w:val="22"/>
        </w:rPr>
        <w:t xml:space="preserve">s; with the </w:t>
      </w:r>
      <w:r w:rsidR="009D66A8" w:rsidRPr="00280819">
        <w:rPr>
          <w:rFonts w:ascii="Times New Roman" w:hAnsi="Times New Roman"/>
          <w:szCs w:val="22"/>
        </w:rPr>
        <w:t>SR</w:t>
      </w:r>
      <w:r w:rsidR="00FF177B" w:rsidRPr="00280819">
        <w:rPr>
          <w:rFonts w:ascii="Times New Roman" w:hAnsi="Times New Roman"/>
          <w:szCs w:val="22"/>
        </w:rPr>
        <w:t xml:space="preserve"> producing the highest mean </w:t>
      </w:r>
      <w:proofErr w:type="spellStart"/>
      <w:r w:rsidR="00D83B54" w:rsidRPr="00280819">
        <w:rPr>
          <w:rFonts w:ascii="Times New Roman" w:hAnsi="Times New Roman"/>
        </w:rPr>
        <w:t>T̅</w:t>
      </w:r>
      <w:r w:rsidR="00FF177B" w:rsidRPr="00280819">
        <w:rPr>
          <w:rFonts w:ascii="Times New Roman" w:hAnsi="Times New Roman"/>
          <w:szCs w:val="22"/>
          <w:vertAlign w:val="subscript"/>
        </w:rPr>
        <w:t>sk</w:t>
      </w:r>
      <w:proofErr w:type="spellEnd"/>
      <w:r w:rsidR="00FF177B" w:rsidRPr="00280819">
        <w:rPr>
          <w:rFonts w:ascii="Times New Roman" w:hAnsi="Times New Roman"/>
          <w:szCs w:val="22"/>
        </w:rPr>
        <w:t xml:space="preserve"> of 33.7</w:t>
      </w:r>
      <w:r w:rsidR="009854CE" w:rsidRPr="00280819">
        <w:rPr>
          <w:rFonts w:ascii="Times New Roman" w:hAnsi="Times New Roman"/>
          <w:szCs w:val="22"/>
        </w:rPr>
        <w:t xml:space="preserve"> </w:t>
      </w:r>
      <w:r w:rsidR="00FF177B" w:rsidRPr="00280819">
        <w:rPr>
          <w:rFonts w:ascii="Times New Roman" w:hAnsi="Times New Roman"/>
          <w:szCs w:val="22"/>
        </w:rPr>
        <w:t xml:space="preserve">°C compared to the other </w:t>
      </w:r>
      <w:r w:rsidR="001556FC" w:rsidRPr="00280819">
        <w:rPr>
          <w:rFonts w:ascii="Times New Roman" w:hAnsi="Times New Roman"/>
          <w:szCs w:val="22"/>
        </w:rPr>
        <w:t>tasks</w:t>
      </w:r>
      <w:r w:rsidR="00FF177B" w:rsidRPr="00280819">
        <w:rPr>
          <w:rFonts w:ascii="Times New Roman" w:hAnsi="Times New Roman"/>
          <w:szCs w:val="22"/>
        </w:rPr>
        <w:t xml:space="preserve">. In addition, the MTFA produced the highest </w:t>
      </w:r>
      <w:r w:rsidR="009F5B1C" w:rsidRPr="00280819">
        <w:rPr>
          <w:rFonts w:ascii="Times New Roman" w:hAnsi="Times New Roman"/>
          <w:szCs w:val="22"/>
        </w:rPr>
        <w:t>peak</w:t>
      </w:r>
      <w:r w:rsidR="00FF177B" w:rsidRPr="00280819">
        <w:rPr>
          <w:rFonts w:ascii="Times New Roman" w:hAnsi="Times New Roman"/>
          <w:szCs w:val="22"/>
        </w:rPr>
        <w:t xml:space="preserve"> </w:t>
      </w:r>
      <w:proofErr w:type="spellStart"/>
      <w:r w:rsidR="00D83B54" w:rsidRPr="00280819">
        <w:rPr>
          <w:rFonts w:ascii="Times New Roman" w:hAnsi="Times New Roman"/>
        </w:rPr>
        <w:t>T̅</w:t>
      </w:r>
      <w:r w:rsidR="00FF177B" w:rsidRPr="00280819">
        <w:rPr>
          <w:rFonts w:ascii="Times New Roman" w:hAnsi="Times New Roman"/>
          <w:szCs w:val="22"/>
          <w:vertAlign w:val="subscript"/>
        </w:rPr>
        <w:t>sk</w:t>
      </w:r>
      <w:proofErr w:type="spellEnd"/>
      <w:r w:rsidR="00FF177B" w:rsidRPr="00280819">
        <w:rPr>
          <w:rFonts w:ascii="Times New Roman" w:hAnsi="Times New Roman"/>
          <w:szCs w:val="22"/>
        </w:rPr>
        <w:t xml:space="preserve"> of 37.2</w:t>
      </w:r>
      <w:r w:rsidR="00400D4C" w:rsidRPr="00280819">
        <w:rPr>
          <w:rFonts w:ascii="Times New Roman" w:hAnsi="Times New Roman"/>
          <w:szCs w:val="22"/>
        </w:rPr>
        <w:t xml:space="preserve"> </w:t>
      </w:r>
      <w:r w:rsidR="00FF177B" w:rsidRPr="00280819">
        <w:rPr>
          <w:rFonts w:ascii="Times New Roman" w:hAnsi="Times New Roman"/>
          <w:szCs w:val="22"/>
        </w:rPr>
        <w:t>°C compared to the other tasks. The most thermally challenging tasks when combining</w:t>
      </w:r>
      <w:r w:rsidR="00A34BA7" w:rsidRPr="00280819">
        <w:rPr>
          <w:rFonts w:ascii="Times New Roman" w:hAnsi="Times New Roman"/>
          <w:szCs w:val="22"/>
        </w:rPr>
        <w:t xml:space="preserve"> both </w:t>
      </w:r>
      <w:proofErr w:type="spellStart"/>
      <w:r w:rsidR="00A34BA7" w:rsidRPr="00280819">
        <w:rPr>
          <w:rFonts w:ascii="Times New Roman" w:hAnsi="Times New Roman"/>
        </w:rPr>
        <w:t>T̅</w:t>
      </w:r>
      <w:r w:rsidR="00FF177B" w:rsidRPr="00280819">
        <w:rPr>
          <w:rFonts w:ascii="Times New Roman" w:hAnsi="Times New Roman"/>
          <w:szCs w:val="22"/>
          <w:vertAlign w:val="subscript"/>
        </w:rPr>
        <w:t>c</w:t>
      </w:r>
      <w:proofErr w:type="spellEnd"/>
      <w:r w:rsidR="00FF177B" w:rsidRPr="00280819">
        <w:rPr>
          <w:rFonts w:ascii="Times New Roman" w:hAnsi="Times New Roman"/>
          <w:szCs w:val="22"/>
        </w:rPr>
        <w:t xml:space="preserve"> and </w:t>
      </w:r>
      <w:proofErr w:type="spellStart"/>
      <w:r w:rsidR="00D83B54" w:rsidRPr="00280819">
        <w:rPr>
          <w:rFonts w:ascii="Times New Roman" w:hAnsi="Times New Roman"/>
        </w:rPr>
        <w:t>T̅</w:t>
      </w:r>
      <w:r w:rsidR="00FF177B" w:rsidRPr="00280819">
        <w:rPr>
          <w:rFonts w:ascii="Times New Roman" w:hAnsi="Times New Roman"/>
          <w:szCs w:val="22"/>
          <w:vertAlign w:val="subscript"/>
        </w:rPr>
        <w:t>sk</w:t>
      </w:r>
      <w:proofErr w:type="spellEnd"/>
      <w:r w:rsidR="00FF177B" w:rsidRPr="00280819">
        <w:rPr>
          <w:rFonts w:ascii="Times New Roman" w:hAnsi="Times New Roman"/>
          <w:szCs w:val="22"/>
        </w:rPr>
        <w:t xml:space="preserve"> to generate </w:t>
      </w:r>
      <w:proofErr w:type="spellStart"/>
      <w:r w:rsidR="00C164B8" w:rsidRPr="00280819">
        <w:rPr>
          <w:rFonts w:ascii="Times New Roman" w:hAnsi="Times New Roman"/>
        </w:rPr>
        <w:t>T̅</w:t>
      </w:r>
      <w:r w:rsidR="00C164B8" w:rsidRPr="00280819">
        <w:rPr>
          <w:rFonts w:ascii="Times New Roman" w:hAnsi="Times New Roman"/>
          <w:vertAlign w:val="subscript"/>
        </w:rPr>
        <w:t>b</w:t>
      </w:r>
      <w:proofErr w:type="spellEnd"/>
      <w:r w:rsidR="00FF177B" w:rsidRPr="00280819">
        <w:rPr>
          <w:rFonts w:ascii="Times New Roman" w:hAnsi="Times New Roman"/>
          <w:szCs w:val="22"/>
        </w:rPr>
        <w:t xml:space="preserve"> were MTFA and </w:t>
      </w:r>
      <w:r w:rsidR="009D66A8" w:rsidRPr="00280819">
        <w:rPr>
          <w:rFonts w:ascii="Times New Roman" w:hAnsi="Times New Roman"/>
          <w:szCs w:val="22"/>
        </w:rPr>
        <w:t>SR</w:t>
      </w:r>
      <w:r w:rsidR="00FF177B" w:rsidRPr="00280819">
        <w:rPr>
          <w:rFonts w:ascii="Times New Roman" w:hAnsi="Times New Roman"/>
          <w:szCs w:val="22"/>
        </w:rPr>
        <w:t>, these tasks produced a</w:t>
      </w:r>
      <w:r w:rsidR="000E5676" w:rsidRPr="00280819">
        <w:rPr>
          <w:rFonts w:ascii="Times New Roman" w:hAnsi="Times New Roman"/>
          <w:szCs w:val="22"/>
        </w:rPr>
        <w:t xml:space="preserve"> mean</w:t>
      </w:r>
      <w:r w:rsidR="00FF177B" w:rsidRPr="00280819">
        <w:rPr>
          <w:rFonts w:ascii="Times New Roman" w:hAnsi="Times New Roman"/>
          <w:szCs w:val="22"/>
        </w:rPr>
        <w:t xml:space="preserve"> </w:t>
      </w:r>
      <w:proofErr w:type="spellStart"/>
      <w:r w:rsidR="00C164B8" w:rsidRPr="00280819">
        <w:rPr>
          <w:rFonts w:ascii="Times New Roman" w:hAnsi="Times New Roman"/>
        </w:rPr>
        <w:t>T̅</w:t>
      </w:r>
      <w:r w:rsidR="00C164B8" w:rsidRPr="00280819">
        <w:rPr>
          <w:rFonts w:ascii="Times New Roman" w:hAnsi="Times New Roman"/>
          <w:vertAlign w:val="subscript"/>
        </w:rPr>
        <w:t>b</w:t>
      </w:r>
      <w:proofErr w:type="spellEnd"/>
      <w:r w:rsidR="00FF177B" w:rsidRPr="00280819">
        <w:rPr>
          <w:rFonts w:ascii="Times New Roman" w:hAnsi="Times New Roman"/>
          <w:szCs w:val="22"/>
        </w:rPr>
        <w:t xml:space="preserve"> of 37.1 ± 0.9</w:t>
      </w:r>
      <w:r w:rsidR="009854CE" w:rsidRPr="00280819">
        <w:rPr>
          <w:rFonts w:ascii="Times New Roman" w:hAnsi="Times New Roman"/>
          <w:szCs w:val="22"/>
        </w:rPr>
        <w:t xml:space="preserve"> </w:t>
      </w:r>
      <w:r w:rsidR="00FF177B" w:rsidRPr="00280819">
        <w:rPr>
          <w:rFonts w:ascii="Times New Roman" w:hAnsi="Times New Roman"/>
          <w:szCs w:val="22"/>
        </w:rPr>
        <w:t>°C and 37.1 ± 0.3</w:t>
      </w:r>
      <w:r w:rsidR="009854CE" w:rsidRPr="00280819">
        <w:rPr>
          <w:rFonts w:ascii="Times New Roman" w:hAnsi="Times New Roman"/>
          <w:szCs w:val="22"/>
        </w:rPr>
        <w:t xml:space="preserve"> </w:t>
      </w:r>
      <w:r w:rsidR="00FF177B" w:rsidRPr="00280819">
        <w:rPr>
          <w:rFonts w:ascii="Times New Roman" w:hAnsi="Times New Roman"/>
          <w:szCs w:val="22"/>
        </w:rPr>
        <w:t xml:space="preserve">°C, respectively. </w:t>
      </w:r>
    </w:p>
    <w:p w14:paraId="1CA81FDD" w14:textId="08C9623B" w:rsidR="001E384E" w:rsidRPr="00280819" w:rsidRDefault="001E384E" w:rsidP="001E384E">
      <w:pPr>
        <w:rPr>
          <w:rFonts w:ascii="Times New Roman" w:hAnsi="Times New Roman" w:cs="Times New Roman"/>
          <w:b/>
        </w:rPr>
      </w:pPr>
      <w:r w:rsidRPr="00280819">
        <w:rPr>
          <w:rFonts w:ascii="Times New Roman" w:hAnsi="Times New Roman" w:cs="Times New Roman"/>
          <w:b/>
        </w:rPr>
        <w:t>[INSERT TABLE 5 HERE]</w:t>
      </w:r>
    </w:p>
    <w:p w14:paraId="61EE88EA" w14:textId="11B49BC6" w:rsidR="006E5F9B" w:rsidRPr="00280819" w:rsidRDefault="003D0B16" w:rsidP="00554CC8">
      <w:pPr>
        <w:spacing w:line="480" w:lineRule="auto"/>
        <w:jc w:val="both"/>
        <w:rPr>
          <w:rFonts w:ascii="Times New Roman" w:hAnsi="Times New Roman"/>
        </w:rPr>
      </w:pPr>
      <w:r w:rsidRPr="00554CC8">
        <w:rPr>
          <w:rFonts w:ascii="Times New Roman" w:hAnsi="Times New Roman" w:cs="Times New Roman"/>
          <w:i/>
        </w:rPr>
        <w:t>Hydration Status and Fluid Consumption</w:t>
      </w:r>
      <w:r w:rsidR="00280819">
        <w:rPr>
          <w:rFonts w:ascii="Times New Roman" w:hAnsi="Times New Roman" w:cs="Times New Roman"/>
          <w:i/>
        </w:rPr>
        <w:t xml:space="preserve"> - </w:t>
      </w:r>
      <w:r w:rsidR="001E384E" w:rsidRPr="00280819">
        <w:rPr>
          <w:rFonts w:ascii="Times New Roman" w:hAnsi="Times New Roman" w:cs="Times New Roman"/>
        </w:rPr>
        <w:t>Figure 2</w:t>
      </w:r>
      <w:r w:rsidR="006E5F9B" w:rsidRPr="00280819">
        <w:rPr>
          <w:rFonts w:ascii="Times New Roman" w:hAnsi="Times New Roman" w:cs="Times New Roman"/>
        </w:rPr>
        <w:t xml:space="preserve"> </w:t>
      </w:r>
      <w:r w:rsidRPr="00280819">
        <w:rPr>
          <w:rFonts w:ascii="Times New Roman" w:hAnsi="Times New Roman" w:cs="Times New Roman"/>
        </w:rPr>
        <w:t xml:space="preserve">shows each participants’ urine osmolality before each scenario, which across the eleven tasks, indicated that 77 % of participants were classified as ‘hydrated’, 20 % ‘borderline dehydrated’ and 3 % ‘dehydrated’ based on the American College of Sports Medicine Guidelines for Exercise and Fluid Replacement </w:t>
      </w:r>
      <w:r w:rsidRPr="00280819">
        <w:rPr>
          <w:rFonts w:ascii="Times New Roman" w:hAnsi="Times New Roman" w:cs="Times New Roman"/>
        </w:rPr>
        <w:fldChar w:fldCharType="begin"/>
      </w:r>
      <w:r w:rsidR="0041264D" w:rsidRPr="00280819">
        <w:rPr>
          <w:rFonts w:ascii="Times New Roman" w:hAnsi="Times New Roman" w:cs="Times New Roman"/>
        </w:rPr>
        <w:instrText xml:space="preserve"> ADDIN EN.CITE &lt;EndNote&gt;&lt;Cite&gt;&lt;Author&gt;Sawka&lt;/Author&gt;&lt;Year&gt;2007&lt;/Year&gt;&lt;RecNum&gt;984&lt;/RecNum&gt;&lt;DisplayText&gt;(9)&lt;/DisplayText&gt;&lt;record&gt;&lt;rec-number&gt;984&lt;/rec-number&gt;&lt;foreign-keys&gt;&lt;key app="EN" db-id="xw9wwfs9avtda3e2pf95vfr5xvd2r9ftz59a" timestamp="1437941170"&gt;984&lt;/key&gt;&lt;/foreign-keys&gt;&lt;ref-type name="Journal Article"&gt;17&lt;/ref-type&gt;&lt;contributors&gt;&lt;authors&gt;&lt;author&gt;Sawka, M. N., &lt;/author&gt;&lt;author&gt;Burke, L. M.&lt;/author&gt;&lt;author&gt;Eichner, E. R.&lt;/author&gt;&lt;author&gt;Maughan, R. J.&lt;/author&gt;&lt;author&gt;Montain, S. J. &lt;/author&gt;&lt;author&gt;Stachenfeld, N. S.&lt;/author&gt;&lt;/authors&gt;&lt;/contributors&gt;&lt;titles&gt;&lt;title&gt;American College of Sports Medicine position stand. Exercise and fluid replacement.&lt;/title&gt;&lt;secondary-title&gt;Med Sci Sports Exerc&lt;/secondary-title&gt;&lt;/titles&gt;&lt;periodical&gt;&lt;full-title&gt;Medicine &amp;amp; Science in Sports &amp;amp; Exercise&lt;/full-title&gt;&lt;abbr-1&gt;Med. Sci. Sports Exerc.&lt;/abbr-1&gt;&lt;abbr-2&gt;Med Sci Sports Exerc&lt;/abbr-2&gt;&lt;/periodical&gt;&lt;pages&gt;377-390&lt;/pages&gt;&lt;volume&gt;39&lt;/volume&gt;&lt;dates&gt;&lt;year&gt;2007&lt;/year&gt;&lt;/dates&gt;&lt;urls&gt;&lt;/urls&gt;&lt;/record&gt;&lt;/Cite&gt;&lt;/EndNote&gt;</w:instrText>
      </w:r>
      <w:r w:rsidRPr="00280819">
        <w:rPr>
          <w:rFonts w:ascii="Times New Roman" w:hAnsi="Times New Roman" w:cs="Times New Roman"/>
        </w:rPr>
        <w:fldChar w:fldCharType="separate"/>
      </w:r>
      <w:r w:rsidR="00280819">
        <w:rPr>
          <w:rFonts w:ascii="Times New Roman" w:hAnsi="Times New Roman" w:cs="Times New Roman"/>
          <w:noProof/>
        </w:rPr>
        <w:t>[</w:t>
      </w:r>
      <w:r w:rsidR="0041264D" w:rsidRPr="00280819">
        <w:rPr>
          <w:rFonts w:ascii="Times New Roman" w:hAnsi="Times New Roman" w:cs="Times New Roman"/>
          <w:noProof/>
        </w:rPr>
        <w:t>9</w:t>
      </w:r>
      <w:r w:rsidRPr="00280819">
        <w:rPr>
          <w:rFonts w:ascii="Times New Roman" w:hAnsi="Times New Roman" w:cs="Times New Roman"/>
        </w:rPr>
        <w:fldChar w:fldCharType="end"/>
      </w:r>
      <w:r w:rsidR="00280819">
        <w:rPr>
          <w:rFonts w:ascii="Times New Roman" w:hAnsi="Times New Roman" w:cs="Times New Roman"/>
        </w:rPr>
        <w:t>]</w:t>
      </w:r>
      <w:r w:rsidR="006E5F9B" w:rsidRPr="00280819">
        <w:rPr>
          <w:rFonts w:ascii="Times New Roman" w:hAnsi="Times New Roman" w:cs="Times New Roman"/>
        </w:rPr>
        <w:t xml:space="preserve">. Fluid intake was greater than estimated fluid loss during all tasks except for the </w:t>
      </w:r>
      <w:r w:rsidR="009D66A8" w:rsidRPr="00280819">
        <w:rPr>
          <w:rFonts w:ascii="Times New Roman" w:hAnsi="Times New Roman" w:cs="Times New Roman"/>
        </w:rPr>
        <w:t>AGR</w:t>
      </w:r>
      <w:r w:rsidR="006E5F9B" w:rsidRPr="00280819">
        <w:rPr>
          <w:rFonts w:ascii="Times New Roman" w:hAnsi="Times New Roman" w:cs="Times New Roman"/>
        </w:rPr>
        <w:t xml:space="preserve"> and O</w:t>
      </w:r>
      <w:r w:rsidR="009D66A8" w:rsidRPr="00280819">
        <w:rPr>
          <w:rFonts w:ascii="Times New Roman" w:hAnsi="Times New Roman" w:cs="Times New Roman"/>
        </w:rPr>
        <w:t>RR</w:t>
      </w:r>
      <w:r w:rsidR="006E5F9B" w:rsidRPr="00280819">
        <w:rPr>
          <w:rFonts w:ascii="Times New Roman" w:hAnsi="Times New Roman" w:cs="Times New Roman"/>
        </w:rPr>
        <w:t>, where estimated sweat loss slightly exceeded fluid intake (</w:t>
      </w:r>
      <w:r w:rsidR="001E384E" w:rsidRPr="00280819">
        <w:rPr>
          <w:rFonts w:ascii="Times New Roman" w:hAnsi="Times New Roman" w:cs="Times New Roman"/>
        </w:rPr>
        <w:t>Figure 3</w:t>
      </w:r>
      <w:r w:rsidR="006E5F9B" w:rsidRPr="00280819">
        <w:rPr>
          <w:rFonts w:ascii="Times New Roman" w:hAnsi="Times New Roman" w:cs="Times New Roman"/>
        </w:rPr>
        <w:t xml:space="preserve">). </w:t>
      </w:r>
    </w:p>
    <w:p w14:paraId="46E73902" w14:textId="6A071E2B" w:rsidR="001E384E" w:rsidRPr="00280819" w:rsidRDefault="001E384E" w:rsidP="001E384E">
      <w:pPr>
        <w:rPr>
          <w:rFonts w:ascii="Times New Roman" w:hAnsi="Times New Roman" w:cs="Times New Roman"/>
          <w:b/>
        </w:rPr>
      </w:pPr>
      <w:r w:rsidRPr="00280819">
        <w:rPr>
          <w:rFonts w:ascii="Times New Roman" w:hAnsi="Times New Roman" w:cs="Times New Roman"/>
          <w:b/>
        </w:rPr>
        <w:t>[INSERT FIGURE 2 HERE]</w:t>
      </w:r>
    </w:p>
    <w:p w14:paraId="1D5CF669" w14:textId="685FC97B" w:rsidR="001E384E" w:rsidRPr="00280819" w:rsidRDefault="001E384E" w:rsidP="001E384E">
      <w:pPr>
        <w:rPr>
          <w:rFonts w:ascii="Times New Roman" w:hAnsi="Times New Roman" w:cs="Times New Roman"/>
          <w:b/>
        </w:rPr>
      </w:pPr>
      <w:r w:rsidRPr="00280819">
        <w:rPr>
          <w:rFonts w:ascii="Times New Roman" w:hAnsi="Times New Roman" w:cs="Times New Roman"/>
          <w:b/>
        </w:rPr>
        <w:t>[INSERT FIGURE 3 HERE]</w:t>
      </w:r>
    </w:p>
    <w:p w14:paraId="6238913E" w14:textId="58C8ADCE" w:rsidR="00E2711C" w:rsidRPr="00280819" w:rsidRDefault="008C4ED1" w:rsidP="00554CC8">
      <w:pPr>
        <w:tabs>
          <w:tab w:val="left" w:pos="8565"/>
        </w:tabs>
        <w:spacing w:line="480" w:lineRule="auto"/>
        <w:jc w:val="both"/>
        <w:rPr>
          <w:rFonts w:ascii="Times New Roman" w:hAnsi="Times New Roman" w:cs="Times New Roman"/>
        </w:rPr>
      </w:pPr>
      <w:r w:rsidRPr="00554CC8">
        <w:rPr>
          <w:rFonts w:ascii="Times New Roman" w:hAnsi="Times New Roman" w:cs="Times New Roman"/>
          <w:i/>
        </w:rPr>
        <w:t xml:space="preserve">Ratings of Perceived Exertion </w:t>
      </w:r>
      <w:r w:rsidR="002123EF" w:rsidRPr="00554CC8">
        <w:rPr>
          <w:rFonts w:ascii="Times New Roman" w:hAnsi="Times New Roman" w:cs="Times New Roman"/>
          <w:i/>
        </w:rPr>
        <w:t xml:space="preserve">(RPE) </w:t>
      </w:r>
      <w:r w:rsidRPr="00554CC8">
        <w:rPr>
          <w:rFonts w:ascii="Times New Roman" w:hAnsi="Times New Roman" w:cs="Times New Roman"/>
          <w:i/>
        </w:rPr>
        <w:t>and Thermal Comfort</w:t>
      </w:r>
      <w:r w:rsidR="002123EF" w:rsidRPr="00554CC8">
        <w:rPr>
          <w:rFonts w:ascii="Times New Roman" w:hAnsi="Times New Roman" w:cs="Times New Roman"/>
          <w:i/>
        </w:rPr>
        <w:t xml:space="preserve"> (TC)</w:t>
      </w:r>
      <w:r w:rsidR="00280819">
        <w:rPr>
          <w:rFonts w:ascii="Times New Roman" w:hAnsi="Times New Roman" w:cs="Times New Roman"/>
        </w:rPr>
        <w:t xml:space="preserve"> - </w:t>
      </w:r>
      <w:bookmarkStart w:id="3" w:name="_Ref483906269"/>
      <w:r w:rsidR="001E384E" w:rsidRPr="00280819">
        <w:rPr>
          <w:rFonts w:ascii="Times New Roman" w:hAnsi="Times New Roman" w:cs="Times New Roman"/>
        </w:rPr>
        <w:t>Table 6</w:t>
      </w:r>
      <w:r w:rsidR="00994D80" w:rsidRPr="00280819">
        <w:rPr>
          <w:rFonts w:ascii="Times New Roman" w:hAnsi="Times New Roman" w:cs="Times New Roman"/>
        </w:rPr>
        <w:t xml:space="preserve"> </w:t>
      </w:r>
      <w:r w:rsidR="00D33673" w:rsidRPr="00280819">
        <w:rPr>
          <w:rFonts w:ascii="Times New Roman" w:hAnsi="Times New Roman" w:cs="Times New Roman"/>
        </w:rPr>
        <w:t xml:space="preserve">displays the RPE pre and post each </w:t>
      </w:r>
      <w:r w:rsidR="001556FC" w:rsidRPr="00280819">
        <w:rPr>
          <w:rFonts w:ascii="Times New Roman" w:hAnsi="Times New Roman" w:cs="Times New Roman"/>
        </w:rPr>
        <w:t>criterion task</w:t>
      </w:r>
      <w:r w:rsidR="00D33673" w:rsidRPr="00280819">
        <w:rPr>
          <w:rFonts w:ascii="Times New Roman" w:hAnsi="Times New Roman" w:cs="Times New Roman"/>
        </w:rPr>
        <w:t xml:space="preserve">, </w:t>
      </w:r>
      <w:r w:rsidR="000E5676" w:rsidRPr="00280819">
        <w:rPr>
          <w:rFonts w:ascii="Times New Roman" w:hAnsi="Times New Roman" w:cs="Times New Roman"/>
        </w:rPr>
        <w:t>where</w:t>
      </w:r>
      <w:r w:rsidR="00D33673" w:rsidRPr="00280819">
        <w:rPr>
          <w:rFonts w:ascii="Times New Roman" w:hAnsi="Times New Roman" w:cs="Times New Roman"/>
        </w:rPr>
        <w:t xml:space="preserve"> RPEs</w:t>
      </w:r>
      <w:r w:rsidR="00E2711C" w:rsidRPr="00280819">
        <w:rPr>
          <w:rFonts w:ascii="Times New Roman" w:hAnsi="Times New Roman" w:cs="Times New Roman"/>
        </w:rPr>
        <w:t xml:space="preserve"> </w:t>
      </w:r>
      <w:r w:rsidR="00E2711C" w:rsidRPr="00280819">
        <w:rPr>
          <w:rFonts w:ascii="Times New Roman" w:hAnsi="Times New Roman" w:cs="Times New Roman"/>
        </w:rPr>
        <w:lastRenderedPageBreak/>
        <w:t xml:space="preserve">were similar at the start </w:t>
      </w:r>
      <w:r w:rsidR="000E5676" w:rsidRPr="00280819">
        <w:rPr>
          <w:rFonts w:ascii="Times New Roman" w:hAnsi="Times New Roman" w:cs="Times New Roman"/>
        </w:rPr>
        <w:t xml:space="preserve">(rest) </w:t>
      </w:r>
      <w:r w:rsidR="00E2711C" w:rsidRPr="00280819">
        <w:rPr>
          <w:rFonts w:ascii="Times New Roman" w:hAnsi="Times New Roman" w:cs="Times New Roman"/>
        </w:rPr>
        <w:t xml:space="preserve">of all 11 </w:t>
      </w:r>
      <w:r w:rsidR="001556FC" w:rsidRPr="00280819">
        <w:rPr>
          <w:rFonts w:ascii="Times New Roman" w:hAnsi="Times New Roman" w:cs="Times New Roman"/>
        </w:rPr>
        <w:t>criterion tasks</w:t>
      </w:r>
      <w:r w:rsidR="00E2711C" w:rsidRPr="00280819">
        <w:rPr>
          <w:rFonts w:ascii="Times New Roman" w:hAnsi="Times New Roman" w:cs="Times New Roman"/>
        </w:rPr>
        <w:t xml:space="preserve">. </w:t>
      </w:r>
      <w:r w:rsidR="00BD714C" w:rsidRPr="00280819">
        <w:rPr>
          <w:rFonts w:ascii="Times New Roman" w:hAnsi="Times New Roman" w:cs="Times New Roman"/>
        </w:rPr>
        <w:t>The highest RPEs were reported at the</w:t>
      </w:r>
      <w:r w:rsidR="00E2711C" w:rsidRPr="00280819">
        <w:rPr>
          <w:rFonts w:ascii="Times New Roman" w:hAnsi="Times New Roman" w:cs="Times New Roman"/>
        </w:rPr>
        <w:t xml:space="preserve"> end of MTFA</w:t>
      </w:r>
      <w:r w:rsidR="009D66A8" w:rsidRPr="00280819">
        <w:rPr>
          <w:rFonts w:ascii="Times New Roman" w:hAnsi="Times New Roman" w:cs="Times New Roman"/>
        </w:rPr>
        <w:t xml:space="preserve"> task (17 ±</w:t>
      </w:r>
      <w:r w:rsidR="00E2711C" w:rsidRPr="00280819">
        <w:rPr>
          <w:rFonts w:ascii="Times New Roman" w:hAnsi="Times New Roman" w:cs="Times New Roman"/>
        </w:rPr>
        <w:t xml:space="preserve"> </w:t>
      </w:r>
      <w:r w:rsidR="00680DF8" w:rsidRPr="00280819">
        <w:rPr>
          <w:rFonts w:ascii="Times New Roman" w:hAnsi="Times New Roman" w:cs="Times New Roman"/>
        </w:rPr>
        <w:t xml:space="preserve">1) </w:t>
      </w:r>
      <w:r w:rsidR="00BD714C" w:rsidRPr="00280819">
        <w:rPr>
          <w:rFonts w:ascii="Times New Roman" w:hAnsi="Times New Roman" w:cs="Times New Roman"/>
        </w:rPr>
        <w:t xml:space="preserve">which corresponded to the word anchor </w:t>
      </w:r>
      <w:r w:rsidR="00E2711C" w:rsidRPr="00280819">
        <w:rPr>
          <w:rFonts w:ascii="Times New Roman" w:hAnsi="Times New Roman" w:cs="Times New Roman"/>
        </w:rPr>
        <w:t>‘Very Hard’</w:t>
      </w:r>
      <w:r w:rsidR="00BD714C" w:rsidRPr="00280819">
        <w:rPr>
          <w:rFonts w:ascii="Times New Roman" w:hAnsi="Times New Roman" w:cs="Times New Roman"/>
        </w:rPr>
        <w:t xml:space="preserve">. The </w:t>
      </w:r>
      <w:r w:rsidR="00E2711C" w:rsidRPr="00280819">
        <w:rPr>
          <w:rFonts w:ascii="Times New Roman" w:hAnsi="Times New Roman" w:cs="Times New Roman"/>
        </w:rPr>
        <w:t xml:space="preserve">mean rating of thermal comfort was similar for all tasks, however thermal comfort was </w:t>
      </w:r>
      <w:r w:rsidR="00BD714C" w:rsidRPr="00280819">
        <w:rPr>
          <w:rFonts w:ascii="Times New Roman" w:hAnsi="Times New Roman" w:cs="Times New Roman"/>
        </w:rPr>
        <w:t xml:space="preserve">highest during the </w:t>
      </w:r>
      <w:r w:rsidR="00680DF8" w:rsidRPr="00280819">
        <w:rPr>
          <w:rFonts w:ascii="Times New Roman" w:hAnsi="Times New Roman" w:cs="Times New Roman"/>
        </w:rPr>
        <w:t>CD</w:t>
      </w:r>
      <w:r w:rsidR="00E2711C" w:rsidRPr="00280819">
        <w:rPr>
          <w:rFonts w:ascii="Times New Roman" w:hAnsi="Times New Roman" w:cs="Times New Roman"/>
        </w:rPr>
        <w:t xml:space="preserve"> and MTFA </w:t>
      </w:r>
      <w:r w:rsidR="00994D80" w:rsidRPr="00280819">
        <w:rPr>
          <w:rFonts w:ascii="Times New Roman" w:hAnsi="Times New Roman" w:cs="Times New Roman"/>
        </w:rPr>
        <w:t>(</w:t>
      </w:r>
      <w:r w:rsidR="001E384E" w:rsidRPr="00280819">
        <w:rPr>
          <w:rFonts w:ascii="Times New Roman" w:hAnsi="Times New Roman" w:cs="Times New Roman"/>
        </w:rPr>
        <w:t>Table 6</w:t>
      </w:r>
      <w:r w:rsidR="00BD714C" w:rsidRPr="00280819">
        <w:rPr>
          <w:rFonts w:ascii="Times New Roman" w:hAnsi="Times New Roman" w:cs="Times New Roman"/>
        </w:rPr>
        <w:t xml:space="preserve">) </w:t>
      </w:r>
      <w:r w:rsidR="00E2711C" w:rsidRPr="00280819">
        <w:rPr>
          <w:rFonts w:ascii="Times New Roman" w:hAnsi="Times New Roman" w:cs="Times New Roman"/>
        </w:rPr>
        <w:t xml:space="preserve">which </w:t>
      </w:r>
      <w:r w:rsidR="00BD714C" w:rsidRPr="00280819">
        <w:rPr>
          <w:rFonts w:ascii="Times New Roman" w:hAnsi="Times New Roman" w:cs="Times New Roman"/>
        </w:rPr>
        <w:t xml:space="preserve">aligns with </w:t>
      </w:r>
      <w:r w:rsidR="00680DF8" w:rsidRPr="00280819">
        <w:rPr>
          <w:rFonts w:ascii="Times New Roman" w:hAnsi="Times New Roman" w:cs="Times New Roman"/>
        </w:rPr>
        <w:t xml:space="preserve">the </w:t>
      </w:r>
      <w:r w:rsidR="00BD714C" w:rsidRPr="00280819">
        <w:rPr>
          <w:rFonts w:ascii="Times New Roman" w:hAnsi="Times New Roman" w:cs="Times New Roman"/>
        </w:rPr>
        <w:t>highest</w:t>
      </w:r>
      <w:r w:rsidR="00E2711C" w:rsidRPr="00280819">
        <w:rPr>
          <w:rFonts w:ascii="Times New Roman" w:hAnsi="Times New Roman" w:cs="Times New Roman"/>
        </w:rPr>
        <w:t xml:space="preserve"> </w:t>
      </w:r>
      <w:r w:rsidR="00680DF8" w:rsidRPr="00280819">
        <w:rPr>
          <w:rFonts w:ascii="Times New Roman" w:hAnsi="Times New Roman" w:cs="Times New Roman"/>
        </w:rPr>
        <w:t xml:space="preserve">mean </w:t>
      </w:r>
      <w:proofErr w:type="spellStart"/>
      <w:r w:rsidR="00680DF8" w:rsidRPr="00280819">
        <w:rPr>
          <w:rFonts w:ascii="Times New Roman" w:hAnsi="Times New Roman" w:cs="Times New Roman"/>
        </w:rPr>
        <w:t>T̅</w:t>
      </w:r>
      <w:r w:rsidR="00E2711C" w:rsidRPr="00280819">
        <w:rPr>
          <w:rFonts w:ascii="Times New Roman" w:hAnsi="Times New Roman" w:cs="Times New Roman"/>
          <w:vertAlign w:val="subscript"/>
        </w:rPr>
        <w:t>c</w:t>
      </w:r>
      <w:proofErr w:type="spellEnd"/>
      <w:r w:rsidR="00846658" w:rsidRPr="00280819">
        <w:rPr>
          <w:rFonts w:ascii="Times New Roman" w:hAnsi="Times New Roman" w:cs="Times New Roman"/>
        </w:rPr>
        <w:t xml:space="preserve"> </w:t>
      </w:r>
      <w:r w:rsidR="00E2711C" w:rsidRPr="00280819">
        <w:rPr>
          <w:rFonts w:ascii="Times New Roman" w:hAnsi="Times New Roman" w:cs="Times New Roman"/>
        </w:rPr>
        <w:t xml:space="preserve">measurements. </w:t>
      </w:r>
    </w:p>
    <w:p w14:paraId="39F728ED" w14:textId="24980988" w:rsidR="001E384E" w:rsidRPr="00280819" w:rsidRDefault="001E384E" w:rsidP="001E384E">
      <w:pPr>
        <w:rPr>
          <w:rFonts w:ascii="Times New Roman" w:hAnsi="Times New Roman" w:cs="Times New Roman"/>
          <w:b/>
        </w:rPr>
      </w:pPr>
      <w:r w:rsidRPr="00280819">
        <w:rPr>
          <w:rFonts w:ascii="Times New Roman" w:hAnsi="Times New Roman" w:cs="Times New Roman"/>
          <w:b/>
        </w:rPr>
        <w:t>[INSERT TABLE 6 HERE]</w:t>
      </w:r>
    </w:p>
    <w:bookmarkEnd w:id="3"/>
    <w:p w14:paraId="2D497387" w14:textId="77777777" w:rsidR="00280819" w:rsidRDefault="00280819" w:rsidP="005D6495">
      <w:pPr>
        <w:pStyle w:val="Paragraph"/>
        <w:spacing w:line="480" w:lineRule="auto"/>
        <w:ind w:left="0"/>
        <w:jc w:val="both"/>
        <w:rPr>
          <w:rFonts w:ascii="Times New Roman" w:eastAsiaTheme="minorHAnsi" w:hAnsi="Times New Roman"/>
          <w:szCs w:val="22"/>
        </w:rPr>
      </w:pPr>
    </w:p>
    <w:p w14:paraId="46E62FDA" w14:textId="2568527F" w:rsidR="00126F07" w:rsidRPr="00280819" w:rsidRDefault="00280819" w:rsidP="005D6495">
      <w:pPr>
        <w:pStyle w:val="Paragraph"/>
        <w:spacing w:line="480" w:lineRule="auto"/>
        <w:ind w:left="0"/>
        <w:jc w:val="both"/>
        <w:rPr>
          <w:rFonts w:ascii="Times New Roman" w:hAnsi="Times New Roman"/>
          <w:b/>
          <w:szCs w:val="22"/>
        </w:rPr>
      </w:pPr>
      <w:r w:rsidRPr="00554CC8">
        <w:rPr>
          <w:rFonts w:ascii="Times New Roman" w:hAnsi="Times New Roman"/>
          <w:b/>
          <w:szCs w:val="22"/>
        </w:rPr>
        <w:t>4.0</w:t>
      </w:r>
      <w:r>
        <w:rPr>
          <w:rFonts w:ascii="Times New Roman" w:hAnsi="Times New Roman"/>
          <w:szCs w:val="22"/>
        </w:rPr>
        <w:t xml:space="preserve"> </w:t>
      </w:r>
      <w:r w:rsidR="00126F07" w:rsidRPr="00280819">
        <w:rPr>
          <w:rFonts w:ascii="Times New Roman" w:hAnsi="Times New Roman"/>
          <w:b/>
          <w:szCs w:val="22"/>
        </w:rPr>
        <w:t>Discussion</w:t>
      </w:r>
    </w:p>
    <w:p w14:paraId="39B8E6DE" w14:textId="698CF567" w:rsidR="00836916" w:rsidRPr="00280819" w:rsidRDefault="00FA039F" w:rsidP="005D6495">
      <w:pPr>
        <w:spacing w:before="180" w:after="120" w:line="480" w:lineRule="auto"/>
        <w:jc w:val="both"/>
        <w:rPr>
          <w:rFonts w:ascii="Times New Roman" w:eastAsia="Times New Roman" w:hAnsi="Times New Roman" w:cs="Times New Roman"/>
        </w:rPr>
      </w:pPr>
      <w:r w:rsidRPr="00280819">
        <w:rPr>
          <w:rFonts w:ascii="Times New Roman" w:eastAsia="Times New Roman" w:hAnsi="Times New Roman" w:cs="Times New Roman"/>
        </w:rPr>
        <w:t>T</w:t>
      </w:r>
      <w:r w:rsidR="00A81C2F" w:rsidRPr="00280819">
        <w:rPr>
          <w:rFonts w:ascii="Times New Roman" w:eastAsia="Times New Roman" w:hAnsi="Times New Roman" w:cs="Times New Roman"/>
        </w:rPr>
        <w:t xml:space="preserve">he present study </w:t>
      </w:r>
      <w:r w:rsidRPr="00280819">
        <w:rPr>
          <w:rFonts w:ascii="Times New Roman" w:eastAsia="Times New Roman" w:hAnsi="Times New Roman" w:cs="Times New Roman"/>
        </w:rPr>
        <w:t>is the first to describe the</w:t>
      </w:r>
      <w:r w:rsidR="00E2711C" w:rsidRPr="00280819">
        <w:rPr>
          <w:rFonts w:ascii="Times New Roman" w:eastAsia="Times New Roman" w:hAnsi="Times New Roman" w:cs="Times New Roman"/>
        </w:rPr>
        <w:t xml:space="preserve"> </w:t>
      </w:r>
      <w:r w:rsidR="00A81C2F" w:rsidRPr="00280819">
        <w:rPr>
          <w:rFonts w:ascii="Times New Roman" w:eastAsia="Times New Roman" w:hAnsi="Times New Roman" w:cs="Times New Roman"/>
        </w:rPr>
        <w:t xml:space="preserve">physical </w:t>
      </w:r>
      <w:r w:rsidR="00714CDF" w:rsidRPr="00280819">
        <w:rPr>
          <w:rFonts w:ascii="Times New Roman" w:eastAsia="Times New Roman" w:hAnsi="Times New Roman" w:cs="Times New Roman"/>
        </w:rPr>
        <w:t>performance and physiological</w:t>
      </w:r>
      <w:r w:rsidR="00400D4C" w:rsidRPr="00280819">
        <w:rPr>
          <w:rFonts w:ascii="Times New Roman" w:eastAsia="Times New Roman" w:hAnsi="Times New Roman" w:cs="Times New Roman"/>
        </w:rPr>
        <w:t xml:space="preserve"> </w:t>
      </w:r>
      <w:r w:rsidR="00E2711C" w:rsidRPr="00280819">
        <w:rPr>
          <w:rFonts w:ascii="Times New Roman" w:eastAsia="Times New Roman" w:hAnsi="Times New Roman" w:cs="Times New Roman"/>
        </w:rPr>
        <w:t xml:space="preserve">responses </w:t>
      </w:r>
      <w:r w:rsidR="00A81C2F" w:rsidRPr="00280819">
        <w:rPr>
          <w:rFonts w:ascii="Times New Roman" w:eastAsia="Times New Roman" w:hAnsi="Times New Roman" w:cs="Times New Roman"/>
        </w:rPr>
        <w:t xml:space="preserve">of </w:t>
      </w:r>
      <w:r w:rsidR="0088083C" w:rsidRPr="00280819">
        <w:rPr>
          <w:rFonts w:ascii="Times New Roman" w:eastAsia="Times New Roman" w:hAnsi="Times New Roman" w:cs="Times New Roman"/>
        </w:rPr>
        <w:t>NARU personnel</w:t>
      </w:r>
      <w:r w:rsidR="004648E4" w:rsidRPr="00280819">
        <w:rPr>
          <w:rFonts w:ascii="Times New Roman" w:eastAsia="Times New Roman" w:hAnsi="Times New Roman" w:cs="Times New Roman"/>
        </w:rPr>
        <w:t xml:space="preserve"> </w:t>
      </w:r>
      <w:r w:rsidRPr="00280819">
        <w:rPr>
          <w:rFonts w:ascii="Times New Roman" w:eastAsia="Times New Roman" w:hAnsi="Times New Roman" w:cs="Times New Roman"/>
        </w:rPr>
        <w:t>undertaking</w:t>
      </w:r>
      <w:r w:rsidR="00A81C2F" w:rsidRPr="00280819">
        <w:rPr>
          <w:rFonts w:ascii="Times New Roman" w:eastAsia="Times New Roman" w:hAnsi="Times New Roman" w:cs="Times New Roman"/>
        </w:rPr>
        <w:t xml:space="preserve"> </w:t>
      </w:r>
      <w:r w:rsidRPr="00280819">
        <w:rPr>
          <w:rFonts w:ascii="Times New Roman" w:eastAsia="Times New Roman" w:hAnsi="Times New Roman" w:cs="Times New Roman"/>
        </w:rPr>
        <w:t>specialist role tasks</w:t>
      </w:r>
      <w:r w:rsidR="00E2711C" w:rsidRPr="00280819">
        <w:rPr>
          <w:rFonts w:ascii="Times New Roman" w:eastAsia="Times New Roman" w:hAnsi="Times New Roman" w:cs="Times New Roman"/>
        </w:rPr>
        <w:t xml:space="preserve">. </w:t>
      </w:r>
      <w:r w:rsidRPr="00280819">
        <w:rPr>
          <w:rFonts w:ascii="Times New Roman" w:eastAsia="Times New Roman" w:hAnsi="Times New Roman" w:cs="Times New Roman"/>
        </w:rPr>
        <w:t xml:space="preserve">The scenario durations lasted </w:t>
      </w:r>
      <w:r w:rsidR="004B455A" w:rsidRPr="00280819">
        <w:rPr>
          <w:rFonts w:ascii="Times New Roman" w:eastAsia="Times New Roman" w:hAnsi="Times New Roman" w:cs="Times New Roman"/>
        </w:rPr>
        <w:t>between 1 minute (S</w:t>
      </w:r>
      <w:r w:rsidR="0034669E" w:rsidRPr="00280819">
        <w:rPr>
          <w:rFonts w:ascii="Times New Roman" w:eastAsia="Times New Roman" w:hAnsi="Times New Roman" w:cs="Times New Roman"/>
        </w:rPr>
        <w:t>WR</w:t>
      </w:r>
      <w:r w:rsidR="004B455A" w:rsidRPr="00280819">
        <w:rPr>
          <w:rFonts w:ascii="Times New Roman" w:eastAsia="Times New Roman" w:hAnsi="Times New Roman" w:cs="Times New Roman"/>
        </w:rPr>
        <w:t>) and two hours (C</w:t>
      </w:r>
      <w:r w:rsidR="0034669E" w:rsidRPr="00280819">
        <w:rPr>
          <w:rFonts w:ascii="Times New Roman" w:eastAsia="Times New Roman" w:hAnsi="Times New Roman" w:cs="Times New Roman"/>
        </w:rPr>
        <w:t>D, MTFA</w:t>
      </w:r>
      <w:r w:rsidRPr="00280819">
        <w:rPr>
          <w:rFonts w:ascii="Times New Roman" w:eastAsia="Times New Roman" w:hAnsi="Times New Roman" w:cs="Times New Roman"/>
        </w:rPr>
        <w:t>)</w:t>
      </w:r>
      <w:r w:rsidR="000E5676" w:rsidRPr="00280819">
        <w:rPr>
          <w:rFonts w:ascii="Times New Roman" w:eastAsia="Times New Roman" w:hAnsi="Times New Roman" w:cs="Times New Roman"/>
        </w:rPr>
        <w:t>, where</w:t>
      </w:r>
      <w:r w:rsidRPr="00280819">
        <w:rPr>
          <w:rFonts w:ascii="Times New Roman" w:eastAsia="Times New Roman" w:hAnsi="Times New Roman" w:cs="Times New Roman"/>
        </w:rPr>
        <w:t xml:space="preserve"> </w:t>
      </w:r>
      <w:r w:rsidR="000E5676" w:rsidRPr="00280819">
        <w:rPr>
          <w:rFonts w:ascii="Times New Roman" w:eastAsia="Times New Roman" w:hAnsi="Times New Roman" w:cs="Times New Roman"/>
        </w:rPr>
        <w:t>t</w:t>
      </w:r>
      <w:r w:rsidRPr="00280819">
        <w:rPr>
          <w:rFonts w:ascii="Times New Roman" w:eastAsia="Times New Roman" w:hAnsi="Times New Roman" w:cs="Times New Roman"/>
        </w:rPr>
        <w:t>he heaviest load</w:t>
      </w:r>
      <w:r w:rsidR="004B455A" w:rsidRPr="00280819">
        <w:rPr>
          <w:rFonts w:ascii="Times New Roman" w:eastAsia="Times New Roman" w:hAnsi="Times New Roman" w:cs="Times New Roman"/>
        </w:rPr>
        <w:t xml:space="preserve"> moved by a single person was 88 kg (</w:t>
      </w:r>
      <w:r w:rsidR="009854CE" w:rsidRPr="00280819">
        <w:rPr>
          <w:rFonts w:ascii="Times New Roman" w:eastAsia="Times New Roman" w:hAnsi="Times New Roman" w:cs="Times New Roman"/>
        </w:rPr>
        <w:t xml:space="preserve">a casualty during the </w:t>
      </w:r>
      <w:r w:rsidR="004B455A" w:rsidRPr="00280819">
        <w:rPr>
          <w:rFonts w:ascii="Times New Roman" w:eastAsia="Times New Roman" w:hAnsi="Times New Roman" w:cs="Times New Roman"/>
        </w:rPr>
        <w:t>S</w:t>
      </w:r>
      <w:r w:rsidR="0034669E" w:rsidRPr="00280819">
        <w:rPr>
          <w:rFonts w:ascii="Times New Roman" w:eastAsia="Times New Roman" w:hAnsi="Times New Roman" w:cs="Times New Roman"/>
        </w:rPr>
        <w:t>R</w:t>
      </w:r>
      <w:r w:rsidR="009854CE" w:rsidRPr="00280819">
        <w:rPr>
          <w:rFonts w:ascii="Times New Roman" w:eastAsia="Times New Roman" w:hAnsi="Times New Roman" w:cs="Times New Roman"/>
        </w:rPr>
        <w:t xml:space="preserve"> scenario</w:t>
      </w:r>
      <w:r w:rsidR="004B455A" w:rsidRPr="00280819">
        <w:rPr>
          <w:rFonts w:ascii="Times New Roman" w:eastAsia="Times New Roman" w:hAnsi="Times New Roman" w:cs="Times New Roman"/>
        </w:rPr>
        <w:t>)</w:t>
      </w:r>
      <w:r w:rsidR="00FB0E1A" w:rsidRPr="00280819">
        <w:rPr>
          <w:rFonts w:ascii="Times New Roman" w:eastAsia="Times New Roman" w:hAnsi="Times New Roman" w:cs="Times New Roman"/>
        </w:rPr>
        <w:t xml:space="preserve">. </w:t>
      </w:r>
      <w:r w:rsidR="000E5676" w:rsidRPr="00280819">
        <w:rPr>
          <w:rFonts w:ascii="Times New Roman" w:eastAsia="Times New Roman" w:hAnsi="Times New Roman" w:cs="Times New Roman"/>
        </w:rPr>
        <w:t xml:space="preserve">Heavier </w:t>
      </w:r>
      <w:r w:rsidR="00FB0E1A" w:rsidRPr="00280819">
        <w:rPr>
          <w:rFonts w:ascii="Times New Roman" w:eastAsia="Times New Roman" w:hAnsi="Times New Roman" w:cs="Times New Roman"/>
        </w:rPr>
        <w:t xml:space="preserve">loads were carried </w:t>
      </w:r>
      <w:r w:rsidR="00714CDF" w:rsidRPr="00280819">
        <w:rPr>
          <w:rFonts w:ascii="Times New Roman" w:eastAsia="Times New Roman" w:hAnsi="Times New Roman" w:cs="Times New Roman"/>
        </w:rPr>
        <w:t xml:space="preserve">during the scenarios </w:t>
      </w:r>
      <w:r w:rsidR="00FB0E1A" w:rsidRPr="00280819">
        <w:rPr>
          <w:rFonts w:ascii="Times New Roman" w:eastAsia="Times New Roman" w:hAnsi="Times New Roman" w:cs="Times New Roman"/>
        </w:rPr>
        <w:t>but</w:t>
      </w:r>
      <w:r w:rsidR="00280819">
        <w:rPr>
          <w:rFonts w:ascii="Times New Roman" w:eastAsia="Times New Roman" w:hAnsi="Times New Roman" w:cs="Times New Roman"/>
        </w:rPr>
        <w:t>,</w:t>
      </w:r>
      <w:r w:rsidR="00FB0E1A" w:rsidRPr="00280819">
        <w:rPr>
          <w:rFonts w:ascii="Times New Roman" w:eastAsia="Times New Roman" w:hAnsi="Times New Roman" w:cs="Times New Roman"/>
        </w:rPr>
        <w:t xml:space="preserve"> the load </w:t>
      </w:r>
      <w:r w:rsidR="00714CDF" w:rsidRPr="00280819">
        <w:rPr>
          <w:rFonts w:ascii="Times New Roman" w:eastAsia="Times New Roman" w:hAnsi="Times New Roman" w:cs="Times New Roman"/>
        </w:rPr>
        <w:t>was</w:t>
      </w:r>
      <w:r w:rsidR="00FB0E1A" w:rsidRPr="00280819">
        <w:rPr>
          <w:rFonts w:ascii="Times New Roman" w:eastAsia="Times New Roman" w:hAnsi="Times New Roman" w:cs="Times New Roman"/>
        </w:rPr>
        <w:t xml:space="preserve"> shared between </w:t>
      </w:r>
      <w:r w:rsidR="00714CDF" w:rsidRPr="00280819">
        <w:rPr>
          <w:rFonts w:ascii="Times New Roman" w:eastAsia="Times New Roman" w:hAnsi="Times New Roman" w:cs="Times New Roman"/>
        </w:rPr>
        <w:t>a team</w:t>
      </w:r>
      <w:r w:rsidR="00400D4C" w:rsidRPr="00280819">
        <w:rPr>
          <w:rFonts w:ascii="Times New Roman" w:eastAsia="Times New Roman" w:hAnsi="Times New Roman" w:cs="Times New Roman"/>
        </w:rPr>
        <w:t xml:space="preserve"> </w:t>
      </w:r>
      <w:r w:rsidR="00714CDF" w:rsidRPr="00280819">
        <w:rPr>
          <w:rFonts w:ascii="Times New Roman" w:eastAsia="Times New Roman" w:hAnsi="Times New Roman" w:cs="Times New Roman"/>
        </w:rPr>
        <w:t xml:space="preserve">(e.g. 167 kg between 6 individuals, </w:t>
      </w:r>
      <w:r w:rsidR="00400D4C" w:rsidRPr="00280819">
        <w:rPr>
          <w:rFonts w:ascii="Times New Roman" w:eastAsia="Times New Roman" w:hAnsi="Times New Roman" w:cs="Times New Roman"/>
        </w:rPr>
        <w:t>equating to an individual load carriage of 28 kg</w:t>
      </w:r>
      <w:r w:rsidR="00714CDF" w:rsidRPr="00280819">
        <w:rPr>
          <w:rFonts w:ascii="Times New Roman" w:eastAsia="Times New Roman" w:hAnsi="Times New Roman" w:cs="Times New Roman"/>
        </w:rPr>
        <w:t>)</w:t>
      </w:r>
      <w:r w:rsidR="00FB0E1A" w:rsidRPr="00280819">
        <w:rPr>
          <w:rFonts w:ascii="Times New Roman" w:eastAsia="Times New Roman" w:hAnsi="Times New Roman" w:cs="Times New Roman"/>
        </w:rPr>
        <w:t>.</w:t>
      </w:r>
      <w:r w:rsidRPr="00280819">
        <w:rPr>
          <w:rFonts w:ascii="Times New Roman" w:eastAsia="Times New Roman" w:hAnsi="Times New Roman" w:cs="Times New Roman"/>
        </w:rPr>
        <w:t xml:space="preserve"> The </w:t>
      </w:r>
      <w:r w:rsidR="0034669E" w:rsidRPr="00280819">
        <w:rPr>
          <w:rFonts w:ascii="Times New Roman" w:eastAsia="Times New Roman" w:hAnsi="Times New Roman" w:cs="Times New Roman"/>
        </w:rPr>
        <w:t>SWR</w:t>
      </w:r>
      <w:r w:rsidRPr="00280819">
        <w:rPr>
          <w:rFonts w:ascii="Times New Roman" w:eastAsia="Times New Roman" w:hAnsi="Times New Roman" w:cs="Times New Roman"/>
        </w:rPr>
        <w:t>, MGTS, MTFA, O</w:t>
      </w:r>
      <w:r w:rsidR="00AD5EE4" w:rsidRPr="00280819">
        <w:rPr>
          <w:rFonts w:ascii="Times New Roman" w:eastAsia="Times New Roman" w:hAnsi="Times New Roman" w:cs="Times New Roman"/>
        </w:rPr>
        <w:t>G</w:t>
      </w:r>
      <w:r w:rsidR="0034669E" w:rsidRPr="00280819">
        <w:rPr>
          <w:rFonts w:ascii="Times New Roman" w:eastAsia="Times New Roman" w:hAnsi="Times New Roman" w:cs="Times New Roman"/>
        </w:rPr>
        <w:t>R</w:t>
      </w:r>
      <w:r w:rsidRPr="00280819">
        <w:rPr>
          <w:rFonts w:ascii="Times New Roman" w:eastAsia="Times New Roman" w:hAnsi="Times New Roman" w:cs="Times New Roman"/>
        </w:rPr>
        <w:t xml:space="preserve"> and </w:t>
      </w:r>
      <w:r w:rsidR="009854CE" w:rsidRPr="00280819">
        <w:rPr>
          <w:rFonts w:ascii="Times New Roman" w:hAnsi="Times New Roman" w:cs="Times New Roman"/>
        </w:rPr>
        <w:t>UIRUV</w:t>
      </w:r>
      <w:r w:rsidRPr="00280819">
        <w:rPr>
          <w:rFonts w:ascii="Times New Roman" w:eastAsia="Times New Roman" w:hAnsi="Times New Roman" w:cs="Times New Roman"/>
        </w:rPr>
        <w:t xml:space="preserve"> elicited the highest cardiovascular strain </w:t>
      </w:r>
      <w:r w:rsidR="001556FC" w:rsidRPr="00280819">
        <w:rPr>
          <w:rFonts w:ascii="Times New Roman" w:eastAsia="Times New Roman" w:hAnsi="Times New Roman" w:cs="Times New Roman"/>
        </w:rPr>
        <w:t>of all the criterion task</w:t>
      </w:r>
      <w:r w:rsidRPr="00280819">
        <w:rPr>
          <w:rFonts w:ascii="Times New Roman" w:eastAsia="Times New Roman" w:hAnsi="Times New Roman" w:cs="Times New Roman"/>
        </w:rPr>
        <w:t>s</w:t>
      </w:r>
      <w:r w:rsidR="009854CE" w:rsidRPr="00280819">
        <w:rPr>
          <w:rFonts w:ascii="Times New Roman" w:eastAsia="Times New Roman" w:hAnsi="Times New Roman" w:cs="Times New Roman"/>
        </w:rPr>
        <w:t xml:space="preserve">. After </w:t>
      </w:r>
      <w:r w:rsidRPr="00280819">
        <w:rPr>
          <w:rFonts w:ascii="Times New Roman" w:eastAsia="Times New Roman" w:hAnsi="Times New Roman" w:cs="Times New Roman"/>
        </w:rPr>
        <w:t xml:space="preserve">accounting for </w:t>
      </w:r>
      <w:r w:rsidR="009854CE" w:rsidRPr="00280819">
        <w:rPr>
          <w:rFonts w:ascii="Times New Roman" w:eastAsia="Times New Roman" w:hAnsi="Times New Roman" w:cs="Times New Roman"/>
        </w:rPr>
        <w:t xml:space="preserve">the </w:t>
      </w:r>
      <w:r w:rsidRPr="00280819">
        <w:rPr>
          <w:rFonts w:ascii="Times New Roman" w:eastAsia="Times New Roman" w:hAnsi="Times New Roman" w:cs="Times New Roman"/>
        </w:rPr>
        <w:t xml:space="preserve">scenario duration it appears that the </w:t>
      </w:r>
      <w:r w:rsidR="0034669E" w:rsidRPr="00280819">
        <w:rPr>
          <w:rFonts w:ascii="Times New Roman" w:eastAsia="Times New Roman" w:hAnsi="Times New Roman" w:cs="Times New Roman"/>
        </w:rPr>
        <w:t>M</w:t>
      </w:r>
      <w:r w:rsidR="00D27A8C" w:rsidRPr="00280819">
        <w:rPr>
          <w:rFonts w:ascii="Times New Roman" w:eastAsia="Times New Roman" w:hAnsi="Times New Roman" w:cs="Times New Roman"/>
        </w:rPr>
        <w:t xml:space="preserve">GTS </w:t>
      </w:r>
      <w:r w:rsidRPr="00280819">
        <w:rPr>
          <w:rFonts w:ascii="Times New Roman" w:eastAsia="Times New Roman" w:hAnsi="Times New Roman" w:cs="Times New Roman"/>
        </w:rPr>
        <w:t>was the most physically demanding</w:t>
      </w:r>
      <w:r w:rsidR="00D27A8C" w:rsidRPr="00280819">
        <w:rPr>
          <w:rFonts w:ascii="Times New Roman" w:eastAsia="Times New Roman" w:hAnsi="Times New Roman" w:cs="Times New Roman"/>
        </w:rPr>
        <w:t xml:space="preserve"> </w:t>
      </w:r>
      <w:r w:rsidR="009854CE" w:rsidRPr="00280819">
        <w:rPr>
          <w:rFonts w:ascii="Times New Roman" w:eastAsia="Times New Roman" w:hAnsi="Times New Roman" w:cs="Times New Roman"/>
        </w:rPr>
        <w:t xml:space="preserve">task in relation to cardiovascular strain </w:t>
      </w:r>
      <w:r w:rsidR="00D27A8C" w:rsidRPr="00280819">
        <w:rPr>
          <w:rFonts w:ascii="Times New Roman" w:eastAsia="Times New Roman" w:hAnsi="Times New Roman" w:cs="Times New Roman"/>
        </w:rPr>
        <w:t>with 52</w:t>
      </w:r>
      <w:r w:rsidR="009854CE" w:rsidRPr="00280819">
        <w:rPr>
          <w:rFonts w:ascii="Times New Roman" w:eastAsia="Times New Roman" w:hAnsi="Times New Roman" w:cs="Times New Roman"/>
        </w:rPr>
        <w:t xml:space="preserve"> </w:t>
      </w:r>
      <w:r w:rsidR="00D27A8C" w:rsidRPr="00280819">
        <w:rPr>
          <w:rFonts w:ascii="Times New Roman" w:eastAsia="Times New Roman" w:hAnsi="Times New Roman" w:cs="Times New Roman"/>
        </w:rPr>
        <w:t>% of the total time spent in the ‘Hard’ zone and a further 5</w:t>
      </w:r>
      <w:r w:rsidR="009854CE" w:rsidRPr="00280819">
        <w:rPr>
          <w:rFonts w:ascii="Times New Roman" w:eastAsia="Times New Roman" w:hAnsi="Times New Roman" w:cs="Times New Roman"/>
        </w:rPr>
        <w:t xml:space="preserve"> </w:t>
      </w:r>
      <w:r w:rsidR="00D27A8C" w:rsidRPr="00280819">
        <w:rPr>
          <w:rFonts w:ascii="Times New Roman" w:eastAsia="Times New Roman" w:hAnsi="Times New Roman" w:cs="Times New Roman"/>
        </w:rPr>
        <w:t>% spent in the ‘Very Hard’ zone</w:t>
      </w:r>
      <w:r w:rsidR="0027516A" w:rsidRPr="00280819">
        <w:rPr>
          <w:rFonts w:ascii="Times New Roman" w:eastAsia="Times New Roman" w:hAnsi="Times New Roman" w:cs="Times New Roman"/>
        </w:rPr>
        <w:t xml:space="preserve"> </w:t>
      </w:r>
      <w:r w:rsidR="0027516A" w:rsidRPr="00280819">
        <w:rPr>
          <w:rFonts w:ascii="Times New Roman" w:eastAsia="Times New Roman" w:hAnsi="Times New Roman" w:cs="Times New Roman"/>
        </w:rPr>
        <w:fldChar w:fldCharType="begin"/>
      </w:r>
      <w:r w:rsidR="0027516A" w:rsidRPr="00280819">
        <w:rPr>
          <w:rFonts w:ascii="Times New Roman" w:eastAsia="Times New Roman" w:hAnsi="Times New Roman" w:cs="Times New Roman"/>
        </w:rPr>
        <w:instrText xml:space="preserve"> ADDIN EN.CITE &lt;EndNote&gt;&lt;Cite&gt;&lt;Author&gt;Howley&lt;/Author&gt;&lt;Year&gt;2001&lt;/Year&gt;&lt;RecNum&gt;291&lt;/RecNum&gt;&lt;DisplayText&gt;(13)&lt;/DisplayText&gt;&lt;record&gt;&lt;rec-number&gt;291&lt;/rec-number&gt;&lt;foreign-keys&gt;&lt;key app="EN" db-id="xw9wwfs9avtda3e2pf95vfr5xvd2r9ftz59a" timestamp="1437941128"&gt;291&lt;/key&gt;&lt;/foreign-keys&gt;&lt;ref-type name="Journal Article"&gt;17&lt;/ref-type&gt;&lt;contributors&gt;&lt;authors&gt;&lt;author&gt;Howley, E. T.&lt;/author&gt;&lt;/authors&gt;&lt;/contributors&gt;&lt;auth-address&gt;Department of Exercise Science and Sport Management, the University of Tennessee, Knoxville, TN 39776-2700, USA. ehowley@utk.edu&lt;/auth-address&gt;&lt;titles&gt;&lt;title&gt;Type of activity: resistance, aerobic and leisure versus occupational physical activity&lt;/title&gt;&lt;secondary-title&gt;Med Sci Sports Exerc&lt;/secondary-title&gt;&lt;/titles&gt;&lt;periodical&gt;&lt;full-title&gt;Medicine &amp;amp; Science in Sports &amp;amp; Exercise&lt;/full-title&gt;&lt;abbr-1&gt;Med. Sci. Sports Exerc.&lt;/abbr-1&gt;&lt;abbr-2&gt;Med Sci Sports Exerc&lt;/abbr-2&gt;&lt;/periodical&gt;&lt;pages&gt;S364-9&lt;/pages&gt;&lt;volume&gt;33&lt;/volume&gt;&lt;number&gt;6 Suppl&lt;/number&gt;&lt;keywords&gt;&lt;keyword&gt;Energy Metabolism&lt;/keyword&gt;&lt;keyword&gt;Evidence-Based Medicine&lt;/keyword&gt;&lt;keyword&gt;*Exercise&lt;/keyword&gt;&lt;keyword&gt;*Health Status&lt;/keyword&gt;&lt;keyword&gt;Heart Rate&lt;/keyword&gt;&lt;keyword&gt;Humans&lt;/keyword&gt;&lt;keyword&gt;Oxygen Consumption&lt;/keyword&gt;&lt;keyword&gt;*Physical Fitness&lt;/keyword&gt;&lt;keyword&gt;Reference Values&lt;/keyword&gt;&lt;keyword&gt;*Terminology&lt;/keyword&gt;&lt;keyword&gt;Weight Lifting&lt;/keyword&gt;&lt;keyword&gt;Heart Rate&lt;/keyword&gt;&lt;/keywords&gt;&lt;dates&gt;&lt;year&gt;2001&lt;/year&gt;&lt;pub-dates&gt;&lt;date&gt;Jun&lt;/date&gt;&lt;/pub-dates&gt;&lt;/dates&gt;&lt;accession-num&gt;11427761&lt;/accession-num&gt;&lt;urls&gt;&lt;related-urls&gt;&lt;url&gt;http://www.ncbi.nlm.nih.gov/entrez/query.fcgi?cmd=Retrieve&amp;amp;db=PubMed&amp;amp;dopt=Citation&amp;amp;list_uids=11427761&lt;/url&gt;&lt;/related-urls&gt;&lt;/urls&gt;&lt;/record&gt;&lt;/Cite&gt;&lt;/EndNote&gt;</w:instrText>
      </w:r>
      <w:r w:rsidR="0027516A" w:rsidRPr="00280819">
        <w:rPr>
          <w:rFonts w:ascii="Times New Roman" w:eastAsia="Times New Roman" w:hAnsi="Times New Roman" w:cs="Times New Roman"/>
        </w:rPr>
        <w:fldChar w:fldCharType="separate"/>
      </w:r>
      <w:r w:rsidR="00280819">
        <w:rPr>
          <w:rFonts w:ascii="Times New Roman" w:eastAsia="Times New Roman" w:hAnsi="Times New Roman" w:cs="Times New Roman"/>
          <w:noProof/>
        </w:rPr>
        <w:t>[</w:t>
      </w:r>
      <w:r w:rsidR="0027516A" w:rsidRPr="00280819">
        <w:rPr>
          <w:rFonts w:ascii="Times New Roman" w:eastAsia="Times New Roman" w:hAnsi="Times New Roman" w:cs="Times New Roman"/>
          <w:noProof/>
        </w:rPr>
        <w:t>13</w:t>
      </w:r>
      <w:r w:rsidR="0027516A" w:rsidRPr="00280819">
        <w:rPr>
          <w:rFonts w:ascii="Times New Roman" w:eastAsia="Times New Roman" w:hAnsi="Times New Roman" w:cs="Times New Roman"/>
        </w:rPr>
        <w:fldChar w:fldCharType="end"/>
      </w:r>
      <w:r w:rsidR="00280819">
        <w:rPr>
          <w:rFonts w:ascii="Times New Roman" w:eastAsia="Times New Roman" w:hAnsi="Times New Roman" w:cs="Times New Roman"/>
        </w:rPr>
        <w:t>]</w:t>
      </w:r>
      <w:r w:rsidR="00D27A8C" w:rsidRPr="00280819">
        <w:rPr>
          <w:rFonts w:ascii="Times New Roman" w:eastAsia="Times New Roman" w:hAnsi="Times New Roman" w:cs="Times New Roman"/>
        </w:rPr>
        <w:t xml:space="preserve"> </w:t>
      </w:r>
      <w:r w:rsidRPr="00280819">
        <w:rPr>
          <w:rFonts w:ascii="Times New Roman" w:eastAsia="Times New Roman" w:hAnsi="Times New Roman" w:cs="Times New Roman"/>
        </w:rPr>
        <w:t>. C</w:t>
      </w:r>
      <w:r w:rsidR="00E2711C" w:rsidRPr="00280819">
        <w:rPr>
          <w:rFonts w:ascii="Times New Roman" w:eastAsia="Times New Roman" w:hAnsi="Times New Roman" w:cs="Times New Roman"/>
        </w:rPr>
        <w:t>ore</w:t>
      </w:r>
      <w:r w:rsidRPr="00280819">
        <w:rPr>
          <w:rFonts w:ascii="Times New Roman" w:eastAsia="Times New Roman" w:hAnsi="Times New Roman" w:cs="Times New Roman"/>
        </w:rPr>
        <w:t xml:space="preserve"> body</w:t>
      </w:r>
      <w:r w:rsidR="00E2711C" w:rsidRPr="00280819">
        <w:rPr>
          <w:rFonts w:ascii="Times New Roman" w:eastAsia="Times New Roman" w:hAnsi="Times New Roman" w:cs="Times New Roman"/>
        </w:rPr>
        <w:t xml:space="preserve"> temperature</w:t>
      </w:r>
      <w:r w:rsidRPr="00280819">
        <w:rPr>
          <w:rFonts w:ascii="Times New Roman" w:eastAsia="Times New Roman" w:hAnsi="Times New Roman" w:cs="Times New Roman"/>
        </w:rPr>
        <w:t xml:space="preserve"> </w:t>
      </w:r>
      <w:r w:rsidR="00E2711C" w:rsidRPr="00280819">
        <w:rPr>
          <w:rFonts w:ascii="Times New Roman" w:eastAsia="Times New Roman" w:hAnsi="Times New Roman" w:cs="Times New Roman"/>
        </w:rPr>
        <w:t xml:space="preserve">increased during all </w:t>
      </w:r>
      <w:r w:rsidR="001556FC" w:rsidRPr="00280819">
        <w:rPr>
          <w:rFonts w:ascii="Times New Roman" w:eastAsia="Times New Roman" w:hAnsi="Times New Roman" w:cs="Times New Roman"/>
        </w:rPr>
        <w:t>criterion tasks</w:t>
      </w:r>
      <w:r w:rsidR="00E2711C" w:rsidRPr="00280819">
        <w:rPr>
          <w:rFonts w:ascii="Times New Roman" w:eastAsia="Times New Roman" w:hAnsi="Times New Roman" w:cs="Times New Roman"/>
        </w:rPr>
        <w:t xml:space="preserve"> but was not a limiting factor for performance as</w:t>
      </w:r>
      <w:r w:rsidR="0034669E" w:rsidRPr="00280819">
        <w:rPr>
          <w:rFonts w:ascii="Times New Roman" w:eastAsia="Times New Roman" w:hAnsi="Times New Roman" w:cs="Times New Roman"/>
        </w:rPr>
        <w:t xml:space="preserve"> all participants maintained a </w:t>
      </w:r>
      <w:proofErr w:type="spellStart"/>
      <w:r w:rsidR="0034669E" w:rsidRPr="00280819">
        <w:rPr>
          <w:rFonts w:ascii="Times New Roman" w:hAnsi="Times New Roman" w:cs="Times New Roman"/>
        </w:rPr>
        <w:t>T̅</w:t>
      </w:r>
      <w:r w:rsidR="00E2711C" w:rsidRPr="00280819">
        <w:rPr>
          <w:rFonts w:ascii="Times New Roman" w:eastAsia="Times New Roman" w:hAnsi="Times New Roman" w:cs="Times New Roman"/>
          <w:vertAlign w:val="subscript"/>
        </w:rPr>
        <w:t>c</w:t>
      </w:r>
      <w:proofErr w:type="spellEnd"/>
      <w:r w:rsidR="00E2711C" w:rsidRPr="00280819">
        <w:rPr>
          <w:rFonts w:ascii="Times New Roman" w:eastAsia="Times New Roman" w:hAnsi="Times New Roman" w:cs="Times New Roman"/>
        </w:rPr>
        <w:t xml:space="preserve"> below 39.5°C. </w:t>
      </w:r>
      <w:r w:rsidR="00E67D47" w:rsidRPr="00280819">
        <w:rPr>
          <w:rFonts w:ascii="Times New Roman" w:eastAsia="Times New Roman" w:hAnsi="Times New Roman" w:cs="Times New Roman"/>
        </w:rPr>
        <w:t xml:space="preserve">Despite various levels of PPE, some fully encapsulating, </w:t>
      </w:r>
      <w:proofErr w:type="spellStart"/>
      <w:r w:rsidR="00E67D47" w:rsidRPr="00280819">
        <w:rPr>
          <w:rFonts w:ascii="Times New Roman" w:hAnsi="Times New Roman" w:cs="Times New Roman"/>
        </w:rPr>
        <w:t>T̅</w:t>
      </w:r>
      <w:r w:rsidR="00E67D47" w:rsidRPr="00280819">
        <w:rPr>
          <w:rFonts w:ascii="Times New Roman" w:eastAsia="Times New Roman" w:hAnsi="Times New Roman" w:cs="Times New Roman"/>
        </w:rPr>
        <w:t>sk</w:t>
      </w:r>
      <w:proofErr w:type="spellEnd"/>
      <w:r w:rsidR="00E67D47" w:rsidRPr="00280819">
        <w:rPr>
          <w:rFonts w:ascii="Times New Roman" w:eastAsia="Times New Roman" w:hAnsi="Times New Roman" w:cs="Times New Roman"/>
        </w:rPr>
        <w:t xml:space="preserve"> was moderate throughout the </w:t>
      </w:r>
      <w:r w:rsidR="001556FC" w:rsidRPr="00280819">
        <w:rPr>
          <w:rFonts w:ascii="Times New Roman" w:eastAsia="Times New Roman" w:hAnsi="Times New Roman" w:cs="Times New Roman"/>
        </w:rPr>
        <w:t>task</w:t>
      </w:r>
      <w:r w:rsidR="00E67D47" w:rsidRPr="00280819">
        <w:rPr>
          <w:rFonts w:ascii="Times New Roman" w:eastAsia="Times New Roman" w:hAnsi="Times New Roman" w:cs="Times New Roman"/>
        </w:rPr>
        <w:t xml:space="preserve">s, with higher levels seen mainly in </w:t>
      </w:r>
      <w:r w:rsidR="001556FC" w:rsidRPr="00280819">
        <w:rPr>
          <w:rFonts w:ascii="Times New Roman" w:eastAsia="Times New Roman" w:hAnsi="Times New Roman" w:cs="Times New Roman"/>
        </w:rPr>
        <w:t>task</w:t>
      </w:r>
      <w:r w:rsidR="00E67D47" w:rsidRPr="00280819">
        <w:rPr>
          <w:rFonts w:ascii="Times New Roman" w:eastAsia="Times New Roman" w:hAnsi="Times New Roman" w:cs="Times New Roman"/>
        </w:rPr>
        <w:t>s that were prolonged (MTFA,</w:t>
      </w:r>
      <w:r w:rsidR="00A34BA7" w:rsidRPr="00280819">
        <w:rPr>
          <w:rFonts w:ascii="Times New Roman" w:eastAsia="Times New Roman" w:hAnsi="Times New Roman" w:cs="Times New Roman"/>
        </w:rPr>
        <w:t xml:space="preserve"> </w:t>
      </w:r>
      <w:r w:rsidR="0034669E" w:rsidRPr="00280819">
        <w:rPr>
          <w:rFonts w:ascii="Times New Roman" w:eastAsia="Times New Roman" w:hAnsi="Times New Roman" w:cs="Times New Roman"/>
        </w:rPr>
        <w:t>SDT</w:t>
      </w:r>
      <w:r w:rsidR="00E67D47" w:rsidRPr="00280819">
        <w:rPr>
          <w:rFonts w:ascii="Times New Roman" w:eastAsia="Times New Roman" w:hAnsi="Times New Roman" w:cs="Times New Roman"/>
        </w:rPr>
        <w:t>, SR)</w:t>
      </w:r>
      <w:r w:rsidR="000E5676" w:rsidRPr="00280819">
        <w:rPr>
          <w:rFonts w:ascii="Times New Roman" w:eastAsia="Times New Roman" w:hAnsi="Times New Roman" w:cs="Times New Roman"/>
        </w:rPr>
        <w:t>.</w:t>
      </w:r>
      <w:r w:rsidR="00E67D47" w:rsidRPr="00280819">
        <w:rPr>
          <w:rFonts w:ascii="Times New Roman" w:eastAsia="Times New Roman" w:hAnsi="Times New Roman" w:cs="Times New Roman"/>
        </w:rPr>
        <w:t xml:space="preserve"> </w:t>
      </w:r>
    </w:p>
    <w:p w14:paraId="7FBBFE8A" w14:textId="08828F2B" w:rsidR="00E2711C" w:rsidRPr="00280819" w:rsidRDefault="00FA039F" w:rsidP="005D6495">
      <w:pPr>
        <w:spacing w:before="180" w:after="120" w:line="480" w:lineRule="auto"/>
        <w:jc w:val="both"/>
        <w:rPr>
          <w:rFonts w:ascii="Times New Roman" w:eastAsia="Times New Roman" w:hAnsi="Times New Roman" w:cs="Times New Roman"/>
        </w:rPr>
      </w:pPr>
      <w:r w:rsidRPr="00280819">
        <w:rPr>
          <w:rFonts w:ascii="Times New Roman" w:eastAsia="Times New Roman" w:hAnsi="Times New Roman" w:cs="Times New Roman"/>
        </w:rPr>
        <w:lastRenderedPageBreak/>
        <w:t xml:space="preserve">The </w:t>
      </w:r>
      <w:r w:rsidR="00E2711C" w:rsidRPr="00280819">
        <w:rPr>
          <w:rFonts w:ascii="Times New Roman" w:eastAsia="Times New Roman" w:hAnsi="Times New Roman" w:cs="Times New Roman"/>
        </w:rPr>
        <w:t xml:space="preserve">results </w:t>
      </w:r>
      <w:r w:rsidRPr="00280819">
        <w:rPr>
          <w:rFonts w:ascii="Times New Roman" w:eastAsia="Times New Roman" w:hAnsi="Times New Roman" w:cs="Times New Roman"/>
        </w:rPr>
        <w:t>of the present study can be used to develop</w:t>
      </w:r>
      <w:r w:rsidR="000E5676" w:rsidRPr="00280819">
        <w:rPr>
          <w:rFonts w:ascii="Times New Roman" w:eastAsia="Times New Roman" w:hAnsi="Times New Roman" w:cs="Times New Roman"/>
        </w:rPr>
        <w:t xml:space="preserve"> a</w:t>
      </w:r>
      <w:r w:rsidRPr="00280819">
        <w:rPr>
          <w:rFonts w:ascii="Times New Roman" w:eastAsia="Times New Roman" w:hAnsi="Times New Roman" w:cs="Times New Roman"/>
        </w:rPr>
        <w:t xml:space="preserve"> new PC</w:t>
      </w:r>
      <w:r w:rsidR="009854CE" w:rsidRPr="00280819">
        <w:rPr>
          <w:rFonts w:ascii="Times New Roman" w:eastAsia="Times New Roman" w:hAnsi="Times New Roman" w:cs="Times New Roman"/>
        </w:rPr>
        <w:t>A</w:t>
      </w:r>
      <w:r w:rsidR="00E2711C" w:rsidRPr="00280819">
        <w:rPr>
          <w:rFonts w:ascii="Times New Roman" w:eastAsia="Times New Roman" w:hAnsi="Times New Roman" w:cs="Times New Roman"/>
        </w:rPr>
        <w:t xml:space="preserve"> for NARU </w:t>
      </w:r>
      <w:r w:rsidRPr="00280819">
        <w:rPr>
          <w:rFonts w:ascii="Times New Roman" w:eastAsia="Times New Roman" w:hAnsi="Times New Roman" w:cs="Times New Roman"/>
        </w:rPr>
        <w:t xml:space="preserve">personnel which reflect the </w:t>
      </w:r>
      <w:r w:rsidR="000E5676" w:rsidRPr="00280819">
        <w:rPr>
          <w:rFonts w:ascii="Times New Roman" w:eastAsia="Times New Roman" w:hAnsi="Times New Roman" w:cs="Times New Roman"/>
        </w:rPr>
        <w:t xml:space="preserve">current </w:t>
      </w:r>
      <w:r w:rsidRPr="00280819">
        <w:rPr>
          <w:rFonts w:ascii="Times New Roman" w:eastAsia="Times New Roman" w:hAnsi="Times New Roman" w:cs="Times New Roman"/>
        </w:rPr>
        <w:t>job tasks that they are required to perform</w:t>
      </w:r>
      <w:r w:rsidR="000E5676" w:rsidRPr="00280819">
        <w:rPr>
          <w:rFonts w:ascii="Times New Roman" w:eastAsia="Times New Roman" w:hAnsi="Times New Roman" w:cs="Times New Roman"/>
        </w:rPr>
        <w:t>,</w:t>
      </w:r>
      <w:r w:rsidRPr="00280819">
        <w:rPr>
          <w:rFonts w:ascii="Times New Roman" w:eastAsia="Times New Roman" w:hAnsi="Times New Roman" w:cs="Times New Roman"/>
        </w:rPr>
        <w:t xml:space="preserve"> and inform evidenced</w:t>
      </w:r>
      <w:r w:rsidR="000E5676" w:rsidRPr="00280819">
        <w:rPr>
          <w:rFonts w:ascii="Times New Roman" w:eastAsia="Times New Roman" w:hAnsi="Times New Roman" w:cs="Times New Roman"/>
        </w:rPr>
        <w:t>-</w:t>
      </w:r>
      <w:r w:rsidRPr="00280819">
        <w:rPr>
          <w:rFonts w:ascii="Times New Roman" w:eastAsia="Times New Roman" w:hAnsi="Times New Roman" w:cs="Times New Roman"/>
        </w:rPr>
        <w:t xml:space="preserve">based interventions to improve physical performance </w:t>
      </w:r>
      <w:r w:rsidR="000E5676" w:rsidRPr="00280819">
        <w:rPr>
          <w:rFonts w:ascii="Times New Roman" w:eastAsia="Times New Roman" w:hAnsi="Times New Roman" w:cs="Times New Roman"/>
        </w:rPr>
        <w:t>of</w:t>
      </w:r>
      <w:r w:rsidRPr="00280819">
        <w:rPr>
          <w:rFonts w:ascii="Times New Roman" w:eastAsia="Times New Roman" w:hAnsi="Times New Roman" w:cs="Times New Roman"/>
        </w:rPr>
        <w:t xml:space="preserve"> their roles</w:t>
      </w:r>
      <w:r w:rsidR="00E2711C" w:rsidRPr="00280819">
        <w:rPr>
          <w:rFonts w:ascii="Times New Roman" w:eastAsia="Times New Roman" w:hAnsi="Times New Roman" w:cs="Times New Roman"/>
        </w:rPr>
        <w:t xml:space="preserve">. </w:t>
      </w:r>
      <w:r w:rsidR="00836916" w:rsidRPr="00280819">
        <w:rPr>
          <w:rFonts w:ascii="Times New Roman" w:eastAsia="Times New Roman" w:hAnsi="Times New Roman" w:cs="Times New Roman"/>
        </w:rPr>
        <w:t>This can be achieved by using the information in the present study to produce either single person simulations of the job tasks or informing the use of gym-based predictor tests to measure the components of fitness required to safely and effectively perform the job tasks. Single person simulations could include lifting and carrying items of equipment which replicate the mass of objects, distance, speed and type of movement and postures adopted when completing the job tasks. These simulations, typically closely replicate the job tasks, measure multiple components of fitness in a single test and are resource intensive. Gym-based predictor tests are less resource intensive and often easier to conduct than simulations</w:t>
      </w:r>
      <w:r w:rsidR="00280819">
        <w:rPr>
          <w:rFonts w:ascii="Times New Roman" w:eastAsia="Times New Roman" w:hAnsi="Times New Roman" w:cs="Times New Roman"/>
        </w:rPr>
        <w:t xml:space="preserve"> but,</w:t>
      </w:r>
      <w:r w:rsidR="00836916" w:rsidRPr="00280819">
        <w:rPr>
          <w:rFonts w:ascii="Times New Roman" w:eastAsia="Times New Roman" w:hAnsi="Times New Roman" w:cs="Times New Roman"/>
        </w:rPr>
        <w:t xml:space="preserve"> do not directly replicate the job and typically only measure a single component of fitness in each test</w:t>
      </w:r>
      <w:r w:rsidR="00714CDF" w:rsidRPr="00280819">
        <w:rPr>
          <w:rFonts w:ascii="Times New Roman" w:eastAsia="Times New Roman" w:hAnsi="Times New Roman" w:cs="Times New Roman"/>
        </w:rPr>
        <w:t xml:space="preserve"> </w:t>
      </w:r>
      <w:r w:rsidR="00714CDF" w:rsidRPr="00280819">
        <w:rPr>
          <w:rFonts w:ascii="Times New Roman" w:eastAsia="Times New Roman" w:hAnsi="Times New Roman" w:cs="Times New Roman"/>
        </w:rPr>
        <w:fldChar w:fldCharType="begin"/>
      </w:r>
      <w:r w:rsidR="00EE25E3" w:rsidRPr="00280819">
        <w:rPr>
          <w:rFonts w:ascii="Times New Roman" w:eastAsia="Times New Roman" w:hAnsi="Times New Roman" w:cs="Times New Roman"/>
        </w:rPr>
        <w:instrText xml:space="preserve"> ADDIN EN.CITE &lt;EndNote&gt;&lt;Cite&gt;&lt;Author&gt;Payne&lt;/Author&gt;&lt;Year&gt;2010&lt;/Year&gt;&lt;RecNum&gt;1069&lt;/RecNum&gt;&lt;DisplayText&gt;(4)&lt;/DisplayText&gt;&lt;record&gt;&lt;rec-number&gt;1069&lt;/rec-number&gt;&lt;foreign-keys&gt;&lt;key app="EN" db-id="xw9wwfs9avtda3e2pf95vfr5xvd2r9ftz59a" timestamp="1437941173"&gt;1069&lt;/key&gt;&lt;/foreign-keys&gt;&lt;ref-type name="Journal Article"&gt;17&lt;/ref-type&gt;&lt;contributors&gt;&lt;authors&gt;&lt;author&gt;Payne, W.&lt;/author&gt;&lt;author&gt;Harvey, J.&lt;/author&gt;&lt;/authors&gt;&lt;/contributors&gt;&lt;auth-address&gt;School of Human Movement and Sport Sciences, University of Ballarat, Ballarat, Australia.&lt;/auth-address&gt;&lt;titles&gt;&lt;title&gt;A framework for the design and development of physical employment tests and standards&lt;/title&gt;&lt;secondary-title&gt;Ergonomics&lt;/secondary-title&gt;&lt;/titles&gt;&lt;periodical&gt;&lt;full-title&gt;Ergonomics&lt;/full-title&gt;&lt;abbr-1&gt;Ergonomics&lt;/abbr-1&gt;&lt;abbr-2&gt;Ergonomics&lt;/abbr-2&gt;&lt;/periodical&gt;&lt;pages&gt;858-71&lt;/pages&gt;&lt;volume&gt;53&lt;/volume&gt;&lt;number&gt;7&lt;/number&gt;&lt;edition&gt;2010/06/29&lt;/edition&gt;&lt;dates&gt;&lt;year&gt;2010&lt;/year&gt;&lt;pub-dates&gt;&lt;date&gt;Jul&lt;/date&gt;&lt;/pub-dates&gt;&lt;/dates&gt;&lt;isbn&gt;1366-5847 (Electronic)&amp;#xD;0014-0139 (Linking)&lt;/isbn&gt;&lt;accession-num&gt;20582767&lt;/accession-num&gt;&lt;urls&gt;&lt;related-urls&gt;&lt;url&gt;http://www.ncbi.nlm.nih.gov/entrez/query.fcgi?cmd=Retrieve&amp;amp;db=PubMed&amp;amp;dopt=Citation&amp;amp;list_uids=20582767&lt;/url&gt;&lt;/related-urls&gt;&lt;/urls&gt;&lt;electronic-resource-num&gt;923356289 [pii]&amp;#xD;10.1080/00140139.2010.489964&lt;/electronic-resource-num&gt;&lt;language&gt;eng&lt;/language&gt;&lt;/record&gt;&lt;/Cite&gt;&lt;/EndNote&gt;</w:instrText>
      </w:r>
      <w:r w:rsidR="00714CDF" w:rsidRPr="00280819">
        <w:rPr>
          <w:rFonts w:ascii="Times New Roman" w:eastAsia="Times New Roman" w:hAnsi="Times New Roman" w:cs="Times New Roman"/>
        </w:rPr>
        <w:fldChar w:fldCharType="separate"/>
      </w:r>
      <w:r w:rsidR="00280819">
        <w:rPr>
          <w:rFonts w:ascii="Times New Roman" w:eastAsia="Times New Roman" w:hAnsi="Times New Roman" w:cs="Times New Roman"/>
          <w:noProof/>
        </w:rPr>
        <w:t>[</w:t>
      </w:r>
      <w:r w:rsidR="00EE25E3" w:rsidRPr="00280819">
        <w:rPr>
          <w:rFonts w:ascii="Times New Roman" w:eastAsia="Times New Roman" w:hAnsi="Times New Roman" w:cs="Times New Roman"/>
          <w:noProof/>
        </w:rPr>
        <w:t>4</w:t>
      </w:r>
      <w:r w:rsidR="00714CDF" w:rsidRPr="00280819">
        <w:rPr>
          <w:rFonts w:ascii="Times New Roman" w:eastAsia="Times New Roman" w:hAnsi="Times New Roman" w:cs="Times New Roman"/>
        </w:rPr>
        <w:fldChar w:fldCharType="end"/>
      </w:r>
      <w:r w:rsidR="00280819">
        <w:rPr>
          <w:rFonts w:ascii="Times New Roman" w:eastAsia="Times New Roman" w:hAnsi="Times New Roman" w:cs="Times New Roman"/>
        </w:rPr>
        <w:t>]</w:t>
      </w:r>
      <w:r w:rsidR="00836916" w:rsidRPr="00280819">
        <w:rPr>
          <w:rFonts w:ascii="Times New Roman" w:eastAsia="Times New Roman" w:hAnsi="Times New Roman" w:cs="Times New Roman"/>
        </w:rPr>
        <w:t xml:space="preserve">.  The decision of whether to adopt simulations, gym-based predictor tests or a hybrid approach should be guided by the organisational requirement and resources and information obtained during the research process to develop these tests. Other emergency service organisations such as the fire and rescue service and police forces use </w:t>
      </w:r>
      <w:r w:rsidR="00A14958" w:rsidRPr="00280819">
        <w:rPr>
          <w:rFonts w:ascii="Times New Roman" w:eastAsia="Times New Roman" w:hAnsi="Times New Roman" w:cs="Times New Roman"/>
        </w:rPr>
        <w:t xml:space="preserve">different combinations of task simulations and gym-based predictor tests to evaluate their personnel’s role-related fitness </w:t>
      </w:r>
      <w:r w:rsidR="003D1012" w:rsidRPr="00280819">
        <w:rPr>
          <w:rFonts w:ascii="Times New Roman" w:eastAsia="Times New Roman" w:hAnsi="Times New Roman" w:cs="Times New Roman"/>
        </w:rPr>
        <w:fldChar w:fldCharType="begin">
          <w:fldData xml:space="preserve">PEVuZE5vdGU+PENpdGU+PEF1dGhvcj5CbGFja2VyPC9BdXRob3I+PFllYXI+MjAxNjwvWWVhcj48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</w:fldData>
        </w:fldChar>
      </w:r>
      <w:r w:rsidR="0041264D" w:rsidRPr="00280819">
        <w:rPr>
          <w:rFonts w:ascii="Times New Roman" w:eastAsia="Times New Roman" w:hAnsi="Times New Roman" w:cs="Times New Roman"/>
        </w:rPr>
        <w:instrText xml:space="preserve"> ADDIN EN.CITE </w:instrText>
      </w:r>
      <w:r w:rsidR="0041264D" w:rsidRPr="00280819">
        <w:rPr>
          <w:rFonts w:ascii="Times New Roman" w:eastAsia="Times New Roman" w:hAnsi="Times New Roman" w:cs="Times New Roman"/>
        </w:rPr>
        <w:fldChar w:fldCharType="begin">
          <w:fldData xml:space="preserve">PEVuZE5vdGU+PENpdGU+PEF1dGhvcj5CbGFja2VyPC9BdXRob3I+PFllYXI+MjAxNjwvWWVhcj48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</w:fldData>
        </w:fldChar>
      </w:r>
      <w:r w:rsidR="0041264D" w:rsidRPr="00280819">
        <w:rPr>
          <w:rFonts w:ascii="Times New Roman" w:eastAsia="Times New Roman" w:hAnsi="Times New Roman" w:cs="Times New Roman"/>
        </w:rPr>
        <w:instrText xml:space="preserve"> ADDIN EN.CITE.DATA </w:instrText>
      </w:r>
      <w:r w:rsidR="0041264D" w:rsidRPr="00280819">
        <w:rPr>
          <w:rFonts w:ascii="Times New Roman" w:eastAsia="Times New Roman" w:hAnsi="Times New Roman" w:cs="Times New Roman"/>
        </w:rPr>
      </w:r>
      <w:r w:rsidR="0041264D" w:rsidRPr="00280819">
        <w:rPr>
          <w:rFonts w:ascii="Times New Roman" w:eastAsia="Times New Roman" w:hAnsi="Times New Roman" w:cs="Times New Roman"/>
        </w:rPr>
        <w:fldChar w:fldCharType="end"/>
      </w:r>
      <w:r w:rsidR="003D1012" w:rsidRPr="00280819">
        <w:rPr>
          <w:rFonts w:ascii="Times New Roman" w:eastAsia="Times New Roman" w:hAnsi="Times New Roman" w:cs="Times New Roman"/>
        </w:rPr>
      </w:r>
      <w:r w:rsidR="003D1012" w:rsidRPr="00280819">
        <w:rPr>
          <w:rFonts w:ascii="Times New Roman" w:eastAsia="Times New Roman" w:hAnsi="Times New Roman" w:cs="Times New Roman"/>
        </w:rPr>
        <w:fldChar w:fldCharType="separate"/>
      </w:r>
      <w:r w:rsidR="00280819">
        <w:rPr>
          <w:rFonts w:ascii="Times New Roman" w:eastAsia="Times New Roman" w:hAnsi="Times New Roman" w:cs="Times New Roman"/>
          <w:noProof/>
        </w:rPr>
        <w:t>[</w:t>
      </w:r>
      <w:r w:rsidR="0041264D" w:rsidRPr="00280819">
        <w:rPr>
          <w:rFonts w:ascii="Times New Roman" w:eastAsia="Times New Roman" w:hAnsi="Times New Roman" w:cs="Times New Roman"/>
          <w:noProof/>
        </w:rPr>
        <w:t>1, 18-21</w:t>
      </w:r>
      <w:r w:rsidR="003D1012" w:rsidRPr="00280819">
        <w:rPr>
          <w:rFonts w:ascii="Times New Roman" w:eastAsia="Times New Roman" w:hAnsi="Times New Roman" w:cs="Times New Roman"/>
        </w:rPr>
        <w:fldChar w:fldCharType="end"/>
      </w:r>
      <w:r w:rsidR="00280819">
        <w:rPr>
          <w:rFonts w:ascii="Times New Roman" w:eastAsia="Times New Roman" w:hAnsi="Times New Roman" w:cs="Times New Roman"/>
        </w:rPr>
        <w:t>]</w:t>
      </w:r>
      <w:r w:rsidR="003D1012" w:rsidRPr="00280819">
        <w:rPr>
          <w:rFonts w:ascii="Times New Roman" w:eastAsia="Times New Roman" w:hAnsi="Times New Roman" w:cs="Times New Roman"/>
        </w:rPr>
        <w:t xml:space="preserve">. </w:t>
      </w:r>
    </w:p>
    <w:p w14:paraId="0E6F32F7" w14:textId="65BC2B77" w:rsidR="00E2711C" w:rsidRPr="00280819" w:rsidRDefault="001177DD" w:rsidP="005D6495">
      <w:pPr>
        <w:pStyle w:val="Paragraph"/>
        <w:spacing w:line="480" w:lineRule="auto"/>
        <w:ind w:left="0"/>
        <w:jc w:val="both"/>
        <w:rPr>
          <w:rFonts w:ascii="Times New Roman" w:hAnsi="Times New Roman"/>
          <w:szCs w:val="22"/>
        </w:rPr>
      </w:pPr>
      <w:r w:rsidRPr="00280819">
        <w:rPr>
          <w:rFonts w:ascii="Times New Roman" w:hAnsi="Times New Roman"/>
          <w:szCs w:val="22"/>
        </w:rPr>
        <w:t xml:space="preserve">The measurements of the mass of equipment, cardiovascular strain, distance, duration and speed of movement and postures observed during the </w:t>
      </w:r>
      <w:r w:rsidR="001556FC" w:rsidRPr="00280819">
        <w:rPr>
          <w:rFonts w:ascii="Times New Roman" w:hAnsi="Times New Roman"/>
          <w:szCs w:val="22"/>
        </w:rPr>
        <w:t>11</w:t>
      </w:r>
      <w:r w:rsidR="00E2711C" w:rsidRPr="00280819">
        <w:rPr>
          <w:rFonts w:ascii="Times New Roman" w:hAnsi="Times New Roman"/>
          <w:szCs w:val="22"/>
        </w:rPr>
        <w:t xml:space="preserve"> </w:t>
      </w:r>
      <w:r w:rsidR="001556FC" w:rsidRPr="00280819">
        <w:rPr>
          <w:rFonts w:ascii="Times New Roman" w:hAnsi="Times New Roman"/>
          <w:szCs w:val="22"/>
        </w:rPr>
        <w:t>criterion tasks</w:t>
      </w:r>
      <w:r w:rsidR="00E2711C" w:rsidRPr="00280819">
        <w:rPr>
          <w:rFonts w:ascii="Times New Roman" w:hAnsi="Times New Roman"/>
          <w:szCs w:val="22"/>
        </w:rPr>
        <w:t xml:space="preserve"> </w:t>
      </w:r>
      <w:r w:rsidRPr="00280819">
        <w:rPr>
          <w:rFonts w:ascii="Times New Roman" w:hAnsi="Times New Roman"/>
          <w:szCs w:val="22"/>
        </w:rPr>
        <w:t xml:space="preserve">through the actions of walking, running, lifting, carrying and dragging demonstrated that safe and effective </w:t>
      </w:r>
      <w:r w:rsidRPr="00280819">
        <w:rPr>
          <w:rFonts w:ascii="Times New Roman" w:hAnsi="Times New Roman"/>
          <w:szCs w:val="22"/>
        </w:rPr>
        <w:lastRenderedPageBreak/>
        <w:t xml:space="preserve">completion of each task </w:t>
      </w:r>
      <w:r w:rsidR="00FA039F" w:rsidRPr="00280819">
        <w:rPr>
          <w:rFonts w:ascii="Times New Roman" w:hAnsi="Times New Roman"/>
          <w:szCs w:val="22"/>
        </w:rPr>
        <w:t>required five</w:t>
      </w:r>
      <w:r w:rsidR="00E2711C" w:rsidRPr="00280819">
        <w:rPr>
          <w:rFonts w:ascii="Times New Roman" w:hAnsi="Times New Roman"/>
          <w:szCs w:val="22"/>
        </w:rPr>
        <w:t xml:space="preserve"> components of fitness</w:t>
      </w:r>
      <w:r w:rsidR="00FA039F" w:rsidRPr="00280819">
        <w:rPr>
          <w:rFonts w:ascii="Times New Roman" w:hAnsi="Times New Roman"/>
          <w:szCs w:val="22"/>
        </w:rPr>
        <w:t xml:space="preserve">; muscular strength, </w:t>
      </w:r>
      <w:r w:rsidR="00E2711C" w:rsidRPr="00280819">
        <w:rPr>
          <w:rFonts w:ascii="Times New Roman" w:hAnsi="Times New Roman"/>
          <w:szCs w:val="22"/>
        </w:rPr>
        <w:t>muscular endurance, aerobic endurance</w:t>
      </w:r>
      <w:r w:rsidR="00FA039F" w:rsidRPr="00280819">
        <w:rPr>
          <w:rFonts w:ascii="Times New Roman" w:hAnsi="Times New Roman"/>
          <w:szCs w:val="22"/>
        </w:rPr>
        <w:t>, anaerobic endurance</w:t>
      </w:r>
      <w:r w:rsidR="009F241D" w:rsidRPr="00280819">
        <w:rPr>
          <w:rFonts w:ascii="Times New Roman" w:hAnsi="Times New Roman"/>
          <w:szCs w:val="22"/>
        </w:rPr>
        <w:t xml:space="preserve"> and mobility </w:t>
      </w:r>
      <w:r w:rsidR="00E2711C" w:rsidRPr="00280819">
        <w:rPr>
          <w:rFonts w:ascii="Times New Roman" w:hAnsi="Times New Roman"/>
          <w:szCs w:val="22"/>
        </w:rPr>
        <w:t xml:space="preserve">. </w:t>
      </w:r>
      <w:r w:rsidRPr="00280819">
        <w:rPr>
          <w:rFonts w:ascii="Times New Roman" w:hAnsi="Times New Roman"/>
          <w:szCs w:val="22"/>
        </w:rPr>
        <w:t>Although the proportions of each component of fitness could not be quantified, a</w:t>
      </w:r>
      <w:r w:rsidR="00E2711C" w:rsidRPr="00280819">
        <w:rPr>
          <w:rFonts w:ascii="Times New Roman" w:hAnsi="Times New Roman"/>
          <w:szCs w:val="22"/>
        </w:rPr>
        <w:t xml:space="preserve">erobic and anaerobic endurance were </w:t>
      </w:r>
      <w:r w:rsidR="005C6A81" w:rsidRPr="00280819">
        <w:rPr>
          <w:rFonts w:ascii="Times New Roman" w:hAnsi="Times New Roman"/>
          <w:szCs w:val="22"/>
        </w:rPr>
        <w:t>particularly</w:t>
      </w:r>
      <w:r w:rsidR="009F241D" w:rsidRPr="00280819">
        <w:rPr>
          <w:rFonts w:ascii="Times New Roman" w:hAnsi="Times New Roman"/>
          <w:szCs w:val="22"/>
        </w:rPr>
        <w:t xml:space="preserve"> important</w:t>
      </w:r>
      <w:r w:rsidR="00E2711C" w:rsidRPr="00280819">
        <w:rPr>
          <w:rFonts w:ascii="Times New Roman" w:hAnsi="Times New Roman"/>
          <w:szCs w:val="22"/>
        </w:rPr>
        <w:t xml:space="preserve"> for the MTFA, </w:t>
      </w:r>
      <w:r w:rsidR="00FD2D1C" w:rsidRPr="00280819">
        <w:rPr>
          <w:rFonts w:ascii="Times New Roman" w:hAnsi="Times New Roman"/>
          <w:szCs w:val="22"/>
        </w:rPr>
        <w:t>MGTS and SWR</w:t>
      </w:r>
      <w:r w:rsidR="001556FC" w:rsidRPr="00280819">
        <w:rPr>
          <w:rFonts w:ascii="Times New Roman" w:hAnsi="Times New Roman"/>
          <w:szCs w:val="22"/>
        </w:rPr>
        <w:t xml:space="preserve"> task</w:t>
      </w:r>
      <w:r w:rsidR="00E2711C" w:rsidRPr="00280819">
        <w:rPr>
          <w:rFonts w:ascii="Times New Roman" w:hAnsi="Times New Roman"/>
          <w:szCs w:val="22"/>
        </w:rPr>
        <w:t>s</w:t>
      </w:r>
      <w:r w:rsidRPr="00280819">
        <w:rPr>
          <w:rFonts w:ascii="Times New Roman" w:hAnsi="Times New Roman"/>
          <w:szCs w:val="22"/>
        </w:rPr>
        <w:t xml:space="preserve"> due to the combination of sustained and short bursts of intermittent high-intensity activity</w:t>
      </w:r>
      <w:r w:rsidR="00E2711C" w:rsidRPr="00280819">
        <w:rPr>
          <w:rFonts w:ascii="Times New Roman" w:hAnsi="Times New Roman"/>
          <w:szCs w:val="22"/>
        </w:rPr>
        <w:t xml:space="preserve">. </w:t>
      </w:r>
      <w:r w:rsidR="009F241D" w:rsidRPr="00280819">
        <w:rPr>
          <w:rFonts w:ascii="Times New Roman" w:hAnsi="Times New Roman"/>
          <w:szCs w:val="22"/>
        </w:rPr>
        <w:t>The</w:t>
      </w:r>
      <w:r w:rsidR="001556FC" w:rsidRPr="00280819">
        <w:rPr>
          <w:rFonts w:ascii="Times New Roman" w:hAnsi="Times New Roman"/>
          <w:szCs w:val="22"/>
        </w:rPr>
        <w:t xml:space="preserve"> criteri</w:t>
      </w:r>
      <w:r w:rsidR="00FD2D1C" w:rsidRPr="00280819">
        <w:rPr>
          <w:rFonts w:ascii="Times New Roman" w:hAnsi="Times New Roman"/>
          <w:szCs w:val="22"/>
        </w:rPr>
        <w:t>on ta</w:t>
      </w:r>
      <w:r w:rsidR="001556FC" w:rsidRPr="00280819">
        <w:rPr>
          <w:rFonts w:ascii="Times New Roman" w:hAnsi="Times New Roman"/>
          <w:szCs w:val="22"/>
        </w:rPr>
        <w:t>s</w:t>
      </w:r>
      <w:r w:rsidR="00FD2D1C" w:rsidRPr="00280819">
        <w:rPr>
          <w:rFonts w:ascii="Times New Roman" w:hAnsi="Times New Roman"/>
          <w:szCs w:val="22"/>
        </w:rPr>
        <w:t>k</w:t>
      </w:r>
      <w:r w:rsidR="00E2711C" w:rsidRPr="00280819">
        <w:rPr>
          <w:rFonts w:ascii="Times New Roman" w:hAnsi="Times New Roman"/>
          <w:szCs w:val="22"/>
        </w:rPr>
        <w:t xml:space="preserve">s requiring </w:t>
      </w:r>
      <w:r w:rsidR="009F241D" w:rsidRPr="00280819">
        <w:rPr>
          <w:rFonts w:ascii="Times New Roman" w:hAnsi="Times New Roman"/>
          <w:szCs w:val="22"/>
        </w:rPr>
        <w:t xml:space="preserve">greatest </w:t>
      </w:r>
      <w:r w:rsidR="00E2711C" w:rsidRPr="00280819">
        <w:rPr>
          <w:rFonts w:ascii="Times New Roman" w:hAnsi="Times New Roman"/>
          <w:szCs w:val="22"/>
        </w:rPr>
        <w:t xml:space="preserve">muscular strength were </w:t>
      </w:r>
      <w:r w:rsidR="009F241D" w:rsidRPr="00280819">
        <w:rPr>
          <w:rFonts w:ascii="Times New Roman" w:hAnsi="Times New Roman"/>
          <w:szCs w:val="22"/>
        </w:rPr>
        <w:t xml:space="preserve">the </w:t>
      </w:r>
      <w:r w:rsidR="00FD2D1C" w:rsidRPr="00280819">
        <w:rPr>
          <w:rFonts w:ascii="Times New Roman" w:hAnsi="Times New Roman"/>
          <w:szCs w:val="22"/>
        </w:rPr>
        <w:t xml:space="preserve">AGR </w:t>
      </w:r>
      <w:r w:rsidR="00E2711C" w:rsidRPr="00280819">
        <w:rPr>
          <w:rFonts w:ascii="Times New Roman" w:hAnsi="Times New Roman"/>
          <w:szCs w:val="22"/>
        </w:rPr>
        <w:t xml:space="preserve">(HART), </w:t>
      </w:r>
      <w:r w:rsidR="00FD2D1C" w:rsidRPr="00280819">
        <w:rPr>
          <w:rFonts w:ascii="Times New Roman" w:hAnsi="Times New Roman"/>
          <w:szCs w:val="22"/>
        </w:rPr>
        <w:t>CD</w:t>
      </w:r>
      <w:r w:rsidR="00E2711C" w:rsidRPr="00280819">
        <w:rPr>
          <w:rFonts w:ascii="Times New Roman" w:hAnsi="Times New Roman"/>
          <w:szCs w:val="22"/>
        </w:rPr>
        <w:t xml:space="preserve"> (CBRN) and MTFA (MTFA)</w:t>
      </w:r>
      <w:r w:rsidR="00007E60" w:rsidRPr="00280819">
        <w:rPr>
          <w:rFonts w:ascii="Times New Roman" w:hAnsi="Times New Roman"/>
          <w:szCs w:val="22"/>
        </w:rPr>
        <w:t xml:space="preserve"> due to </w:t>
      </w:r>
      <w:r w:rsidRPr="00280819">
        <w:rPr>
          <w:rFonts w:ascii="Times New Roman" w:hAnsi="Times New Roman"/>
          <w:szCs w:val="22"/>
        </w:rPr>
        <w:t>the relatively high mass of the items lifted and dragged (predominantly the casualties).</w:t>
      </w:r>
      <w:r w:rsidR="00E2711C" w:rsidRPr="00280819">
        <w:rPr>
          <w:rFonts w:ascii="Times New Roman" w:hAnsi="Times New Roman"/>
          <w:szCs w:val="22"/>
        </w:rPr>
        <w:t xml:space="preserve"> The </w:t>
      </w:r>
      <w:r w:rsidR="001556FC" w:rsidRPr="00280819">
        <w:rPr>
          <w:rFonts w:ascii="Times New Roman" w:hAnsi="Times New Roman"/>
          <w:szCs w:val="22"/>
        </w:rPr>
        <w:t>task</w:t>
      </w:r>
      <w:r w:rsidR="00E2711C" w:rsidRPr="00280819">
        <w:rPr>
          <w:rFonts w:ascii="Times New Roman" w:hAnsi="Times New Roman"/>
          <w:szCs w:val="22"/>
        </w:rPr>
        <w:t xml:space="preserve">s requiring greater mobility were MTFA and the </w:t>
      </w:r>
      <w:r w:rsidR="00FD2D1C" w:rsidRPr="00280819">
        <w:rPr>
          <w:rFonts w:ascii="Times New Roman" w:hAnsi="Times New Roman"/>
          <w:szCs w:val="22"/>
        </w:rPr>
        <w:t>SR</w:t>
      </w:r>
      <w:r w:rsidR="003C48E1" w:rsidRPr="00280819">
        <w:rPr>
          <w:rFonts w:ascii="Times New Roman" w:hAnsi="Times New Roman"/>
          <w:szCs w:val="22"/>
        </w:rPr>
        <w:t xml:space="preserve"> (HART)</w:t>
      </w:r>
      <w:r w:rsidRPr="00280819">
        <w:rPr>
          <w:rFonts w:ascii="Times New Roman" w:hAnsi="Times New Roman"/>
          <w:szCs w:val="22"/>
        </w:rPr>
        <w:t xml:space="preserve"> due to the range of postures that participants adopted, e.g. crawling and kneeling</w:t>
      </w:r>
      <w:r w:rsidR="00817938" w:rsidRPr="00280819">
        <w:rPr>
          <w:rFonts w:ascii="Times New Roman" w:hAnsi="Times New Roman"/>
          <w:szCs w:val="22"/>
        </w:rPr>
        <w:t xml:space="preserve">. </w:t>
      </w:r>
    </w:p>
    <w:p w14:paraId="16E2D2CF" w14:textId="0EA90574" w:rsidR="00E2711C" w:rsidRPr="00280819" w:rsidRDefault="00E2711C" w:rsidP="005D6495">
      <w:pPr>
        <w:pStyle w:val="Paragraph"/>
        <w:spacing w:line="480" w:lineRule="auto"/>
        <w:ind w:left="0"/>
        <w:jc w:val="both"/>
        <w:rPr>
          <w:rFonts w:ascii="Times New Roman" w:hAnsi="Times New Roman"/>
          <w:szCs w:val="22"/>
        </w:rPr>
      </w:pPr>
      <w:r w:rsidRPr="00280819">
        <w:rPr>
          <w:rFonts w:ascii="Times New Roman" w:hAnsi="Times New Roman"/>
          <w:szCs w:val="22"/>
        </w:rPr>
        <w:t>Cardiovascular strain was predominantly categorised as ‘moderate’ using Howley’s classifications of exercise intensity</w:t>
      </w:r>
      <w:r w:rsidR="0027516A" w:rsidRPr="00280819">
        <w:rPr>
          <w:rFonts w:ascii="Times New Roman" w:hAnsi="Times New Roman"/>
          <w:szCs w:val="22"/>
        </w:rPr>
        <w:t xml:space="preserve"> </w:t>
      </w:r>
      <w:r w:rsidR="0027516A" w:rsidRPr="00280819">
        <w:rPr>
          <w:rFonts w:ascii="Times New Roman" w:hAnsi="Times New Roman"/>
          <w:szCs w:val="22"/>
        </w:rPr>
        <w:fldChar w:fldCharType="begin"/>
      </w:r>
      <w:r w:rsidR="0027516A" w:rsidRPr="00280819">
        <w:rPr>
          <w:rFonts w:ascii="Times New Roman" w:hAnsi="Times New Roman"/>
          <w:szCs w:val="22"/>
        </w:rPr>
        <w:instrText xml:space="preserve"> ADDIN EN.CITE &lt;EndNote&gt;&lt;Cite&gt;&lt;Author&gt;Baker&lt;/Author&gt;&lt;Year&gt;2009&lt;/Year&gt;&lt;RecNum&gt;848&lt;/RecNum&gt;&lt;DisplayText&gt;(10)&lt;/DisplayText&gt;&lt;record&gt;&lt;rec-number&gt;848&lt;/rec-number&gt;&lt;foreign-keys&gt;&lt;key app="EN" db-id="xw9wwfs9avtda3e2pf95vfr5xvd2r9ftz59a" timestamp="1437941161"&gt;848&lt;/key&gt;&lt;/foreign-keys&gt;&lt;ref-type name="Journal Article"&gt;17&lt;/ref-type&gt;&lt;contributors&gt;&lt;authors&gt;&lt;author&gt;Baker, L. B.&lt;/author&gt;&lt;author&gt;Lang, J. A.&lt;/author&gt;&lt;author&gt;Larry Kenney, W.&lt;/author&gt;&lt;/authors&gt;&lt;/contributors&gt;&lt;auth-address&gt;Noll Laboratory, Kinesiology Department, Pennsylvania State University, University Park, PA, 16802-6900, USA, lindsay.baker@gatorade.com.&lt;/auth-address&gt;&lt;titles&gt;&lt;title&gt;Change in body mass accurately and reliably predicts change in body water after endurance exercise&lt;/title&gt;&lt;secondary-title&gt;Eur J Appl Physiol&lt;/secondary-title&gt;&lt;/titles&gt;&lt;periodical&gt;&lt;full-title&gt;European Journal of Applied Physiology&lt;/full-title&gt;&lt;abbr-1&gt;Eur. J. Appl. Physiol.&lt;/abbr-1&gt;&lt;abbr-2&gt;Eur J Appl Physiol&lt;/abbr-2&gt;&lt;/periodical&gt;&lt;pages&gt;959-67&lt;/pages&gt;&lt;volume&gt;105&lt;/volume&gt;&lt;number&gt;6&lt;/number&gt;&lt;keywords&gt;&lt;keyword&gt;Hydration&lt;/keyword&gt;&lt;/keywords&gt;&lt;dates&gt;&lt;year&gt;2009&lt;/year&gt;&lt;pub-dates&gt;&lt;date&gt;April&lt;/date&gt;&lt;/pub-dates&gt;&lt;/dates&gt;&lt;accession-num&gt;19156437&lt;/accession-num&gt;&lt;urls&gt;&lt;related-urls&gt;&lt;url&gt;http://www.ncbi.nlm.nih.gov/entrez/query.fcgi?cmd=Retrieve&amp;amp;db=PubMed&amp;amp;dopt=Citation&amp;amp;list_uids=19156437&lt;/url&gt;&lt;/related-urls&gt;&lt;/urls&gt;&lt;/record&gt;&lt;/Cite&gt;&lt;/EndNote&gt;</w:instrText>
      </w:r>
      <w:r w:rsidR="0027516A" w:rsidRPr="00280819">
        <w:rPr>
          <w:rFonts w:ascii="Times New Roman" w:hAnsi="Times New Roman"/>
          <w:szCs w:val="22"/>
        </w:rPr>
        <w:fldChar w:fldCharType="separate"/>
      </w:r>
      <w:r w:rsidR="00280819">
        <w:rPr>
          <w:rFonts w:ascii="Times New Roman" w:hAnsi="Times New Roman"/>
          <w:noProof/>
          <w:szCs w:val="22"/>
        </w:rPr>
        <w:t>[</w:t>
      </w:r>
      <w:r w:rsidR="0027516A" w:rsidRPr="00280819">
        <w:rPr>
          <w:rFonts w:ascii="Times New Roman" w:hAnsi="Times New Roman"/>
          <w:noProof/>
          <w:szCs w:val="22"/>
        </w:rPr>
        <w:t>10</w:t>
      </w:r>
      <w:r w:rsidR="0027516A" w:rsidRPr="00280819">
        <w:rPr>
          <w:rFonts w:ascii="Times New Roman" w:hAnsi="Times New Roman"/>
          <w:szCs w:val="22"/>
        </w:rPr>
        <w:fldChar w:fldCharType="end"/>
      </w:r>
      <w:r w:rsidR="00280819">
        <w:rPr>
          <w:rFonts w:ascii="Times New Roman" w:hAnsi="Times New Roman"/>
          <w:szCs w:val="22"/>
        </w:rPr>
        <w:t>]</w:t>
      </w:r>
      <w:r w:rsidRPr="00280819">
        <w:rPr>
          <w:rFonts w:ascii="Times New Roman" w:hAnsi="Times New Roman"/>
          <w:szCs w:val="22"/>
        </w:rPr>
        <w:t xml:space="preserve">  </w:t>
      </w:r>
      <w:r w:rsidR="009F241D" w:rsidRPr="00280819">
        <w:rPr>
          <w:rFonts w:ascii="Times New Roman" w:hAnsi="Times New Roman"/>
          <w:szCs w:val="22"/>
        </w:rPr>
        <w:t xml:space="preserve">across all </w:t>
      </w:r>
      <w:r w:rsidR="001556FC" w:rsidRPr="00280819">
        <w:rPr>
          <w:rFonts w:ascii="Times New Roman" w:hAnsi="Times New Roman"/>
          <w:szCs w:val="22"/>
        </w:rPr>
        <w:t>11 criterion task</w:t>
      </w:r>
      <w:r w:rsidR="009F241D" w:rsidRPr="00280819">
        <w:rPr>
          <w:rFonts w:ascii="Times New Roman" w:hAnsi="Times New Roman"/>
          <w:szCs w:val="22"/>
        </w:rPr>
        <w:t xml:space="preserve">s, </w:t>
      </w:r>
      <w:r w:rsidRPr="00280819">
        <w:rPr>
          <w:rFonts w:ascii="Times New Roman" w:hAnsi="Times New Roman"/>
          <w:szCs w:val="22"/>
        </w:rPr>
        <w:t xml:space="preserve">with the exception of </w:t>
      </w:r>
      <w:r w:rsidR="00FD2D1C" w:rsidRPr="00280819">
        <w:rPr>
          <w:rFonts w:ascii="Times New Roman" w:hAnsi="Times New Roman"/>
          <w:szCs w:val="22"/>
        </w:rPr>
        <w:t>RBIB, AGR</w:t>
      </w:r>
      <w:r w:rsidRPr="00280819">
        <w:rPr>
          <w:rFonts w:ascii="Times New Roman" w:hAnsi="Times New Roman"/>
          <w:szCs w:val="22"/>
        </w:rPr>
        <w:t xml:space="preserve"> and </w:t>
      </w:r>
      <w:r w:rsidR="00FD2D1C" w:rsidRPr="00280819">
        <w:rPr>
          <w:rFonts w:ascii="Times New Roman" w:hAnsi="Times New Roman"/>
          <w:szCs w:val="22"/>
        </w:rPr>
        <w:t>SR</w:t>
      </w:r>
      <w:r w:rsidRPr="00280819">
        <w:rPr>
          <w:rFonts w:ascii="Times New Roman" w:hAnsi="Times New Roman"/>
          <w:szCs w:val="22"/>
        </w:rPr>
        <w:t xml:space="preserve"> which </w:t>
      </w:r>
      <w:r w:rsidR="009F241D" w:rsidRPr="00280819">
        <w:rPr>
          <w:rFonts w:ascii="Times New Roman" w:hAnsi="Times New Roman"/>
          <w:szCs w:val="22"/>
        </w:rPr>
        <w:t>were all classified as</w:t>
      </w:r>
      <w:r w:rsidRPr="00280819">
        <w:rPr>
          <w:rFonts w:ascii="Times New Roman" w:hAnsi="Times New Roman"/>
          <w:szCs w:val="22"/>
        </w:rPr>
        <w:t xml:space="preserve"> ‘light’. The </w:t>
      </w:r>
      <w:r w:rsidR="001556FC" w:rsidRPr="00280819">
        <w:rPr>
          <w:rFonts w:ascii="Times New Roman" w:hAnsi="Times New Roman"/>
          <w:szCs w:val="22"/>
        </w:rPr>
        <w:t>tasks</w:t>
      </w:r>
      <w:r w:rsidRPr="00280819">
        <w:rPr>
          <w:rFonts w:ascii="Times New Roman" w:hAnsi="Times New Roman"/>
          <w:szCs w:val="22"/>
        </w:rPr>
        <w:t xml:space="preserve"> which presented greater cardiovascular strain were the </w:t>
      </w:r>
      <w:r w:rsidR="00FD2D1C" w:rsidRPr="00280819">
        <w:rPr>
          <w:rFonts w:ascii="Times New Roman" w:hAnsi="Times New Roman"/>
          <w:szCs w:val="22"/>
        </w:rPr>
        <w:t>SWR</w:t>
      </w:r>
      <w:r w:rsidRPr="00280819">
        <w:rPr>
          <w:rFonts w:ascii="Times New Roman" w:hAnsi="Times New Roman"/>
          <w:szCs w:val="22"/>
        </w:rPr>
        <w:t>, MGTS, and MTFA</w:t>
      </w:r>
      <w:r w:rsidR="004E66E1" w:rsidRPr="00280819">
        <w:rPr>
          <w:rFonts w:ascii="Times New Roman" w:hAnsi="Times New Roman"/>
          <w:szCs w:val="22"/>
        </w:rPr>
        <w:t>, where</w:t>
      </w:r>
      <w:r w:rsidRPr="00280819">
        <w:rPr>
          <w:rFonts w:ascii="Times New Roman" w:hAnsi="Times New Roman"/>
          <w:szCs w:val="22"/>
        </w:rPr>
        <w:t xml:space="preserve"> </w:t>
      </w:r>
      <w:r w:rsidR="009F241D" w:rsidRPr="00280819">
        <w:rPr>
          <w:rFonts w:ascii="Times New Roman" w:hAnsi="Times New Roman"/>
          <w:szCs w:val="22"/>
        </w:rPr>
        <w:t xml:space="preserve">participants </w:t>
      </w:r>
      <w:r w:rsidRPr="00280819">
        <w:rPr>
          <w:rFonts w:ascii="Times New Roman" w:hAnsi="Times New Roman"/>
          <w:szCs w:val="22"/>
        </w:rPr>
        <w:t>spent over 40</w:t>
      </w:r>
      <w:r w:rsidR="009854CE" w:rsidRPr="00280819">
        <w:rPr>
          <w:rFonts w:ascii="Times New Roman" w:hAnsi="Times New Roman"/>
          <w:szCs w:val="22"/>
        </w:rPr>
        <w:t xml:space="preserve"> </w:t>
      </w:r>
      <w:r w:rsidRPr="00280819">
        <w:rPr>
          <w:rFonts w:ascii="Times New Roman" w:hAnsi="Times New Roman"/>
          <w:szCs w:val="22"/>
        </w:rPr>
        <w:t>% of the scenario in the ‘Hard</w:t>
      </w:r>
      <w:r w:rsidR="009F241D" w:rsidRPr="00280819">
        <w:rPr>
          <w:rFonts w:ascii="Times New Roman" w:hAnsi="Times New Roman"/>
          <w:szCs w:val="22"/>
        </w:rPr>
        <w:t>’</w:t>
      </w:r>
      <w:r w:rsidRPr="00280819">
        <w:rPr>
          <w:rFonts w:ascii="Times New Roman" w:hAnsi="Times New Roman"/>
          <w:szCs w:val="22"/>
        </w:rPr>
        <w:t xml:space="preserve"> </w:t>
      </w:r>
      <w:r w:rsidR="009F241D" w:rsidRPr="00280819">
        <w:rPr>
          <w:rFonts w:ascii="Times New Roman" w:hAnsi="Times New Roman"/>
          <w:szCs w:val="22"/>
        </w:rPr>
        <w:t>z</w:t>
      </w:r>
      <w:r w:rsidRPr="00280819">
        <w:rPr>
          <w:rFonts w:ascii="Times New Roman" w:hAnsi="Times New Roman"/>
          <w:szCs w:val="22"/>
        </w:rPr>
        <w:t>one (77 to 93</w:t>
      </w:r>
      <w:r w:rsidR="009854CE" w:rsidRPr="00280819">
        <w:rPr>
          <w:rFonts w:ascii="Times New Roman" w:hAnsi="Times New Roman"/>
          <w:szCs w:val="22"/>
        </w:rPr>
        <w:t xml:space="preserve"> </w:t>
      </w:r>
      <w:r w:rsidRPr="00280819">
        <w:rPr>
          <w:rFonts w:ascii="Times New Roman" w:hAnsi="Times New Roman"/>
          <w:szCs w:val="22"/>
        </w:rPr>
        <w:t>%</w:t>
      </w:r>
      <w:proofErr w:type="spellStart"/>
      <w:r w:rsidRPr="00280819">
        <w:rPr>
          <w:rFonts w:ascii="Times New Roman" w:hAnsi="Times New Roman"/>
          <w:szCs w:val="22"/>
        </w:rPr>
        <w:t>HR</w:t>
      </w:r>
      <w:r w:rsidRPr="00280819">
        <w:rPr>
          <w:rFonts w:ascii="Times New Roman" w:hAnsi="Times New Roman"/>
          <w:szCs w:val="22"/>
          <w:vertAlign w:val="subscript"/>
        </w:rPr>
        <w:t>max</w:t>
      </w:r>
      <w:proofErr w:type="spellEnd"/>
      <w:r w:rsidRPr="00280819">
        <w:rPr>
          <w:rFonts w:ascii="Times New Roman" w:hAnsi="Times New Roman"/>
          <w:szCs w:val="22"/>
        </w:rPr>
        <w:t>) with the remainder of the time predominantly spent in the ‘moderate</w:t>
      </w:r>
      <w:r w:rsidR="009F241D" w:rsidRPr="00280819">
        <w:rPr>
          <w:rFonts w:ascii="Times New Roman" w:hAnsi="Times New Roman"/>
          <w:szCs w:val="22"/>
        </w:rPr>
        <w:t>’</w:t>
      </w:r>
      <w:r w:rsidRPr="00280819">
        <w:rPr>
          <w:rFonts w:ascii="Times New Roman" w:hAnsi="Times New Roman"/>
          <w:szCs w:val="22"/>
        </w:rPr>
        <w:t xml:space="preserve"> zone (64 to 76</w:t>
      </w:r>
      <w:r w:rsidR="009854CE" w:rsidRPr="00280819">
        <w:rPr>
          <w:rFonts w:ascii="Times New Roman" w:hAnsi="Times New Roman"/>
          <w:szCs w:val="22"/>
        </w:rPr>
        <w:t xml:space="preserve"> </w:t>
      </w:r>
      <w:r w:rsidRPr="00280819">
        <w:rPr>
          <w:rFonts w:ascii="Times New Roman" w:hAnsi="Times New Roman"/>
          <w:szCs w:val="22"/>
        </w:rPr>
        <w:t>%</w:t>
      </w:r>
      <w:proofErr w:type="spellStart"/>
      <w:r w:rsidRPr="00280819">
        <w:rPr>
          <w:rFonts w:ascii="Times New Roman" w:hAnsi="Times New Roman"/>
          <w:szCs w:val="22"/>
        </w:rPr>
        <w:t>HR</w:t>
      </w:r>
      <w:r w:rsidRPr="00280819">
        <w:rPr>
          <w:rFonts w:ascii="Times New Roman" w:hAnsi="Times New Roman"/>
          <w:szCs w:val="22"/>
          <w:vertAlign w:val="subscript"/>
        </w:rPr>
        <w:t>max</w:t>
      </w:r>
      <w:proofErr w:type="spellEnd"/>
      <w:r w:rsidRPr="00280819">
        <w:rPr>
          <w:rFonts w:ascii="Times New Roman" w:hAnsi="Times New Roman"/>
          <w:szCs w:val="22"/>
        </w:rPr>
        <w:t xml:space="preserve">). These data were somewhat supported by the </w:t>
      </w:r>
      <w:r w:rsidR="009F241D" w:rsidRPr="00280819">
        <w:rPr>
          <w:rFonts w:ascii="Times New Roman" w:hAnsi="Times New Roman"/>
          <w:szCs w:val="22"/>
        </w:rPr>
        <w:t xml:space="preserve">RPE </w:t>
      </w:r>
      <w:r w:rsidRPr="00280819">
        <w:rPr>
          <w:rFonts w:ascii="Times New Roman" w:hAnsi="Times New Roman"/>
          <w:szCs w:val="22"/>
        </w:rPr>
        <w:t xml:space="preserve">which corresponded to ‘Somewhat Hard’ for the </w:t>
      </w:r>
      <w:r w:rsidR="00FD2D1C" w:rsidRPr="00280819">
        <w:rPr>
          <w:rFonts w:ascii="Times New Roman" w:hAnsi="Times New Roman"/>
          <w:szCs w:val="22"/>
        </w:rPr>
        <w:t>SWR</w:t>
      </w:r>
      <w:r w:rsidR="004E66E1" w:rsidRPr="00280819">
        <w:rPr>
          <w:rFonts w:ascii="Times New Roman" w:hAnsi="Times New Roman"/>
          <w:szCs w:val="22"/>
        </w:rPr>
        <w:t>, and</w:t>
      </w:r>
      <w:r w:rsidRPr="00280819">
        <w:rPr>
          <w:rFonts w:ascii="Times New Roman" w:hAnsi="Times New Roman"/>
          <w:szCs w:val="22"/>
        </w:rPr>
        <w:t xml:space="preserve"> to ‘Very Hard’ for the MTFA Scenario. Although, from a cardiovascular perspective </w:t>
      </w:r>
      <w:r w:rsidR="00FD2D1C" w:rsidRPr="00280819">
        <w:rPr>
          <w:rFonts w:ascii="Times New Roman" w:hAnsi="Times New Roman"/>
          <w:szCs w:val="22"/>
        </w:rPr>
        <w:t>SWR</w:t>
      </w:r>
      <w:r w:rsidRPr="00280819">
        <w:rPr>
          <w:rFonts w:ascii="Times New Roman" w:hAnsi="Times New Roman"/>
          <w:szCs w:val="22"/>
        </w:rPr>
        <w:t xml:space="preserve">, </w:t>
      </w:r>
      <w:r w:rsidR="00FD2D1C" w:rsidRPr="00280819">
        <w:rPr>
          <w:rFonts w:ascii="Times New Roman" w:hAnsi="Times New Roman"/>
          <w:szCs w:val="22"/>
        </w:rPr>
        <w:t>M</w:t>
      </w:r>
      <w:r w:rsidRPr="00280819">
        <w:rPr>
          <w:rFonts w:ascii="Times New Roman" w:hAnsi="Times New Roman"/>
          <w:szCs w:val="22"/>
        </w:rPr>
        <w:t xml:space="preserve">GTS and MTFA appear challenging, it is unlikely that the high heart rates needed to be sustained for prolonged periods, for example, the </w:t>
      </w:r>
      <w:r w:rsidR="00FD2D1C" w:rsidRPr="00280819">
        <w:rPr>
          <w:rFonts w:ascii="Times New Roman" w:hAnsi="Times New Roman"/>
          <w:szCs w:val="22"/>
        </w:rPr>
        <w:t>SWR task</w:t>
      </w:r>
      <w:r w:rsidRPr="00280819">
        <w:rPr>
          <w:rFonts w:ascii="Times New Roman" w:hAnsi="Times New Roman"/>
          <w:szCs w:val="22"/>
        </w:rPr>
        <w:t xml:space="preserve"> was only </w:t>
      </w:r>
      <w:r w:rsidR="009F241D" w:rsidRPr="00280819">
        <w:rPr>
          <w:rFonts w:ascii="Times New Roman" w:hAnsi="Times New Roman"/>
          <w:szCs w:val="22"/>
        </w:rPr>
        <w:t>~70 s</w:t>
      </w:r>
      <w:r w:rsidRPr="00280819">
        <w:rPr>
          <w:rFonts w:ascii="Times New Roman" w:hAnsi="Times New Roman"/>
          <w:szCs w:val="22"/>
        </w:rPr>
        <w:t xml:space="preserve"> in duration. Where tasks were more prolonged, it is plausible that the higher heart rates were interspersed throughout the task, for </w:t>
      </w:r>
      <w:r w:rsidRPr="00280819">
        <w:rPr>
          <w:rFonts w:ascii="Times New Roman" w:hAnsi="Times New Roman"/>
          <w:szCs w:val="22"/>
        </w:rPr>
        <w:lastRenderedPageBreak/>
        <w:t xml:space="preserve">example, during the MTFA task, there were periods of walking, running and sprinting. </w:t>
      </w:r>
    </w:p>
    <w:p w14:paraId="3EE5CF23" w14:textId="102EB7C7" w:rsidR="00126F07" w:rsidRPr="00280819" w:rsidRDefault="004E48D7" w:rsidP="005D6495">
      <w:pPr>
        <w:pStyle w:val="Paragraph"/>
        <w:spacing w:line="480" w:lineRule="auto"/>
        <w:ind w:left="0"/>
        <w:jc w:val="both"/>
        <w:rPr>
          <w:rFonts w:ascii="Times New Roman" w:hAnsi="Times New Roman"/>
          <w:szCs w:val="22"/>
        </w:rPr>
      </w:pPr>
      <w:r w:rsidRPr="00280819">
        <w:rPr>
          <w:rFonts w:ascii="Times New Roman" w:hAnsi="Times New Roman"/>
          <w:szCs w:val="22"/>
        </w:rPr>
        <w:t xml:space="preserve">A rise in </w:t>
      </w:r>
      <w:proofErr w:type="spellStart"/>
      <w:r w:rsidR="00A34BA7" w:rsidRPr="00280819">
        <w:rPr>
          <w:rFonts w:ascii="Times New Roman" w:hAnsi="Times New Roman"/>
        </w:rPr>
        <w:t>T̅</w:t>
      </w:r>
      <w:r w:rsidR="00A34BA7" w:rsidRPr="00280819">
        <w:rPr>
          <w:rFonts w:ascii="Times New Roman" w:hAnsi="Times New Roman"/>
          <w:szCs w:val="22"/>
          <w:vertAlign w:val="subscript"/>
        </w:rPr>
        <w:t>c</w:t>
      </w:r>
      <w:proofErr w:type="spellEnd"/>
      <w:r w:rsidRPr="00280819">
        <w:rPr>
          <w:rFonts w:ascii="Times New Roman" w:hAnsi="Times New Roman"/>
          <w:szCs w:val="22"/>
        </w:rPr>
        <w:t xml:space="preserve"> </w:t>
      </w:r>
      <w:r w:rsidR="00A424D6" w:rsidRPr="00280819">
        <w:rPr>
          <w:rFonts w:ascii="Times New Roman" w:hAnsi="Times New Roman"/>
          <w:szCs w:val="22"/>
        </w:rPr>
        <w:t xml:space="preserve">and </w:t>
      </w:r>
      <w:proofErr w:type="spellStart"/>
      <w:r w:rsidR="00D83B54" w:rsidRPr="00280819">
        <w:rPr>
          <w:rFonts w:ascii="Times New Roman" w:hAnsi="Times New Roman"/>
        </w:rPr>
        <w:t>T̅</w:t>
      </w:r>
      <w:r w:rsidR="006C5670" w:rsidRPr="00280819">
        <w:rPr>
          <w:rFonts w:ascii="Times New Roman" w:hAnsi="Times New Roman"/>
          <w:szCs w:val="22"/>
        </w:rPr>
        <w:t>sk</w:t>
      </w:r>
      <w:proofErr w:type="spellEnd"/>
      <w:r w:rsidR="006C5670" w:rsidRPr="00280819">
        <w:rPr>
          <w:rFonts w:ascii="Times New Roman" w:hAnsi="Times New Roman"/>
          <w:szCs w:val="22"/>
        </w:rPr>
        <w:t xml:space="preserve"> </w:t>
      </w:r>
      <w:r w:rsidRPr="00280819">
        <w:rPr>
          <w:rFonts w:ascii="Times New Roman" w:hAnsi="Times New Roman"/>
          <w:szCs w:val="22"/>
        </w:rPr>
        <w:t xml:space="preserve">was observed in response to </w:t>
      </w:r>
      <w:r w:rsidR="001615F1" w:rsidRPr="00280819">
        <w:rPr>
          <w:rFonts w:ascii="Times New Roman" w:hAnsi="Times New Roman"/>
          <w:szCs w:val="22"/>
        </w:rPr>
        <w:t>all</w:t>
      </w:r>
      <w:r w:rsidRPr="00280819">
        <w:rPr>
          <w:rFonts w:ascii="Times New Roman" w:hAnsi="Times New Roman"/>
          <w:szCs w:val="22"/>
        </w:rPr>
        <w:t xml:space="preserve"> of the tasks </w:t>
      </w:r>
      <w:r w:rsidR="008B7AB3" w:rsidRPr="00280819">
        <w:rPr>
          <w:rFonts w:ascii="Times New Roman" w:hAnsi="Times New Roman"/>
          <w:szCs w:val="22"/>
        </w:rPr>
        <w:t>completed</w:t>
      </w:r>
      <w:r w:rsidR="001615F1" w:rsidRPr="00280819">
        <w:rPr>
          <w:rFonts w:ascii="Times New Roman" w:hAnsi="Times New Roman"/>
          <w:szCs w:val="22"/>
        </w:rPr>
        <w:t xml:space="preserve"> where these measurements were recorded</w:t>
      </w:r>
      <w:r w:rsidR="008B7AB3" w:rsidRPr="00280819">
        <w:rPr>
          <w:rFonts w:ascii="Times New Roman" w:hAnsi="Times New Roman"/>
          <w:szCs w:val="22"/>
        </w:rPr>
        <w:t>. The</w:t>
      </w:r>
      <w:r w:rsidR="009725C6" w:rsidRPr="00280819">
        <w:rPr>
          <w:rFonts w:ascii="Times New Roman" w:hAnsi="Times New Roman"/>
          <w:szCs w:val="22"/>
        </w:rPr>
        <w:t xml:space="preserve"> most </w:t>
      </w:r>
      <w:r w:rsidR="00D475DE" w:rsidRPr="00280819">
        <w:rPr>
          <w:rFonts w:ascii="Times New Roman" w:hAnsi="Times New Roman"/>
          <w:szCs w:val="22"/>
        </w:rPr>
        <w:t>thermally challenging</w:t>
      </w:r>
      <w:r w:rsidR="00A34BA7" w:rsidRPr="00280819">
        <w:rPr>
          <w:rFonts w:ascii="Times New Roman" w:hAnsi="Times New Roman"/>
          <w:szCs w:val="22"/>
        </w:rPr>
        <w:t xml:space="preserve"> </w:t>
      </w:r>
      <w:r w:rsidR="001556FC" w:rsidRPr="00280819">
        <w:rPr>
          <w:rFonts w:ascii="Times New Roman" w:hAnsi="Times New Roman"/>
          <w:szCs w:val="22"/>
        </w:rPr>
        <w:t>criterion tasks</w:t>
      </w:r>
      <w:r w:rsidR="009F241D" w:rsidRPr="00280819">
        <w:rPr>
          <w:rFonts w:ascii="Times New Roman" w:hAnsi="Times New Roman"/>
          <w:szCs w:val="22"/>
        </w:rPr>
        <w:t xml:space="preserve"> </w:t>
      </w:r>
      <w:r w:rsidR="00D475DE" w:rsidRPr="00280819">
        <w:rPr>
          <w:rFonts w:ascii="Times New Roman" w:hAnsi="Times New Roman"/>
          <w:szCs w:val="22"/>
        </w:rPr>
        <w:t>were MTFA, C</w:t>
      </w:r>
      <w:r w:rsidR="00FD2D1C" w:rsidRPr="00280819">
        <w:rPr>
          <w:rFonts w:ascii="Times New Roman" w:hAnsi="Times New Roman"/>
          <w:szCs w:val="22"/>
        </w:rPr>
        <w:t>D</w:t>
      </w:r>
      <w:r w:rsidR="00D475DE" w:rsidRPr="00280819">
        <w:rPr>
          <w:rFonts w:ascii="Times New Roman" w:hAnsi="Times New Roman"/>
          <w:szCs w:val="22"/>
        </w:rPr>
        <w:t>, S</w:t>
      </w:r>
      <w:r w:rsidR="00FD2D1C" w:rsidRPr="00280819">
        <w:rPr>
          <w:rFonts w:ascii="Times New Roman" w:hAnsi="Times New Roman"/>
          <w:szCs w:val="22"/>
        </w:rPr>
        <w:t>R</w:t>
      </w:r>
      <w:r w:rsidR="00D475DE" w:rsidRPr="00280819">
        <w:rPr>
          <w:rFonts w:ascii="Times New Roman" w:hAnsi="Times New Roman"/>
          <w:szCs w:val="22"/>
        </w:rPr>
        <w:t xml:space="preserve"> and O</w:t>
      </w:r>
      <w:r w:rsidR="00AD5EE4" w:rsidRPr="00280819">
        <w:rPr>
          <w:rFonts w:ascii="Times New Roman" w:hAnsi="Times New Roman"/>
          <w:szCs w:val="22"/>
        </w:rPr>
        <w:t>G</w:t>
      </w:r>
      <w:r w:rsidR="00FD2D1C" w:rsidRPr="00280819">
        <w:rPr>
          <w:rFonts w:ascii="Times New Roman" w:hAnsi="Times New Roman"/>
          <w:szCs w:val="22"/>
        </w:rPr>
        <w:t>R</w:t>
      </w:r>
      <w:r w:rsidR="005A3A5C" w:rsidRPr="00280819">
        <w:rPr>
          <w:rFonts w:ascii="Times New Roman" w:hAnsi="Times New Roman"/>
          <w:szCs w:val="22"/>
        </w:rPr>
        <w:t>, respectively</w:t>
      </w:r>
      <w:r w:rsidR="00D475DE" w:rsidRPr="00280819">
        <w:rPr>
          <w:rFonts w:ascii="Times New Roman" w:hAnsi="Times New Roman"/>
          <w:szCs w:val="22"/>
        </w:rPr>
        <w:t xml:space="preserve">. </w:t>
      </w:r>
      <w:r w:rsidR="001615F1" w:rsidRPr="00280819">
        <w:rPr>
          <w:rFonts w:ascii="Times New Roman" w:hAnsi="Times New Roman"/>
          <w:szCs w:val="22"/>
        </w:rPr>
        <w:t xml:space="preserve">It is </w:t>
      </w:r>
      <w:r w:rsidR="001615F1" w:rsidRPr="00280819">
        <w:rPr>
          <w:rFonts w:ascii="Times New Roman" w:hAnsi="Times New Roman"/>
          <w:szCs w:val="22"/>
          <w:lang w:val="en-US"/>
        </w:rPr>
        <w:t>recogni</w:t>
      </w:r>
      <w:r w:rsidR="00847A39" w:rsidRPr="00280819">
        <w:rPr>
          <w:rFonts w:ascii="Times New Roman" w:hAnsi="Times New Roman"/>
          <w:szCs w:val="22"/>
          <w:lang w:val="en-US"/>
        </w:rPr>
        <w:t>z</w:t>
      </w:r>
      <w:r w:rsidR="001615F1" w:rsidRPr="00280819">
        <w:rPr>
          <w:rFonts w:ascii="Times New Roman" w:hAnsi="Times New Roman"/>
          <w:szCs w:val="22"/>
          <w:lang w:val="en-US"/>
        </w:rPr>
        <w:t>ed</w:t>
      </w:r>
      <w:r w:rsidR="001615F1" w:rsidRPr="00280819">
        <w:rPr>
          <w:rFonts w:ascii="Times New Roman" w:hAnsi="Times New Roman"/>
          <w:szCs w:val="22"/>
        </w:rPr>
        <w:t xml:space="preserve"> that the thermal strain experienced by personnel was a function of the task requirements (frequency, intensity, and duration), environmental conditions (12 to 17 °C, 43 to 93</w:t>
      </w:r>
      <w:r w:rsidR="009854CE" w:rsidRPr="00280819">
        <w:rPr>
          <w:rFonts w:ascii="Times New Roman" w:hAnsi="Times New Roman"/>
          <w:szCs w:val="22"/>
        </w:rPr>
        <w:t xml:space="preserve"> </w:t>
      </w:r>
      <w:r w:rsidR="001615F1" w:rsidRPr="00280819">
        <w:rPr>
          <w:rFonts w:ascii="Times New Roman" w:hAnsi="Times New Roman"/>
          <w:szCs w:val="22"/>
        </w:rPr>
        <w:t xml:space="preserve">%RH), </w:t>
      </w:r>
      <w:r w:rsidR="00E67D47" w:rsidRPr="00280819">
        <w:rPr>
          <w:rFonts w:ascii="Times New Roman" w:hAnsi="Times New Roman"/>
          <w:szCs w:val="22"/>
        </w:rPr>
        <w:t>micro-</w:t>
      </w:r>
      <w:r w:rsidR="001615F1" w:rsidRPr="00280819">
        <w:rPr>
          <w:rFonts w:ascii="Times New Roman" w:hAnsi="Times New Roman"/>
          <w:szCs w:val="22"/>
        </w:rPr>
        <w:t xml:space="preserve">environment of PPE (24 to 28 °C) and physical fitness (e.g. aerobic fitness, body size and composition). The MTFA task produced the equal highest mean </w:t>
      </w:r>
      <w:proofErr w:type="spellStart"/>
      <w:r w:rsidR="00A34BA7" w:rsidRPr="00280819">
        <w:rPr>
          <w:rFonts w:ascii="Times New Roman" w:hAnsi="Times New Roman"/>
        </w:rPr>
        <w:t>T̅</w:t>
      </w:r>
      <w:r w:rsidR="006C5670" w:rsidRPr="00280819">
        <w:rPr>
          <w:rFonts w:ascii="Times New Roman" w:hAnsi="Times New Roman"/>
          <w:szCs w:val="22"/>
          <w:vertAlign w:val="subscript"/>
        </w:rPr>
        <w:t>c</w:t>
      </w:r>
      <w:proofErr w:type="spellEnd"/>
      <w:r w:rsidR="001615F1" w:rsidRPr="00280819">
        <w:rPr>
          <w:rFonts w:ascii="Times New Roman" w:hAnsi="Times New Roman"/>
          <w:szCs w:val="22"/>
        </w:rPr>
        <w:t xml:space="preserve"> of 38.1</w:t>
      </w:r>
      <w:r w:rsidR="00007E60" w:rsidRPr="00280819">
        <w:rPr>
          <w:rFonts w:ascii="Times New Roman" w:hAnsi="Times New Roman"/>
          <w:szCs w:val="22"/>
        </w:rPr>
        <w:t xml:space="preserve"> </w:t>
      </w:r>
      <w:r w:rsidR="001615F1" w:rsidRPr="00280819">
        <w:rPr>
          <w:rFonts w:ascii="Times New Roman" w:hAnsi="Times New Roman"/>
          <w:szCs w:val="22"/>
        </w:rPr>
        <w:t>°</w:t>
      </w:r>
      <w:r w:rsidR="006C5670" w:rsidRPr="00280819">
        <w:rPr>
          <w:rFonts w:ascii="Times New Roman" w:hAnsi="Times New Roman"/>
          <w:szCs w:val="22"/>
        </w:rPr>
        <w:t xml:space="preserve">C, the highest mean maximum </w:t>
      </w:r>
      <w:proofErr w:type="spellStart"/>
      <w:r w:rsidR="00A34BA7" w:rsidRPr="00280819">
        <w:rPr>
          <w:rFonts w:ascii="Times New Roman" w:hAnsi="Times New Roman"/>
        </w:rPr>
        <w:t>T̅</w:t>
      </w:r>
      <w:r w:rsidR="006C5670" w:rsidRPr="00280819">
        <w:rPr>
          <w:rFonts w:ascii="Times New Roman" w:hAnsi="Times New Roman"/>
          <w:szCs w:val="22"/>
          <w:vertAlign w:val="subscript"/>
        </w:rPr>
        <w:t>c</w:t>
      </w:r>
      <w:proofErr w:type="spellEnd"/>
      <w:r w:rsidR="001615F1" w:rsidRPr="00280819">
        <w:rPr>
          <w:rFonts w:ascii="Times New Roman" w:hAnsi="Times New Roman"/>
          <w:szCs w:val="22"/>
        </w:rPr>
        <w:t xml:space="preserve"> of 38.7</w:t>
      </w:r>
      <w:r w:rsidR="00007E60" w:rsidRPr="00280819">
        <w:rPr>
          <w:rFonts w:ascii="Times New Roman" w:hAnsi="Times New Roman"/>
          <w:szCs w:val="22"/>
        </w:rPr>
        <w:t xml:space="preserve"> </w:t>
      </w:r>
      <w:r w:rsidR="001615F1" w:rsidRPr="00280819">
        <w:rPr>
          <w:rFonts w:ascii="Times New Roman" w:hAnsi="Times New Roman"/>
          <w:szCs w:val="22"/>
        </w:rPr>
        <w:t>°C, and the highest</w:t>
      </w:r>
      <w:r w:rsidR="00E67D47" w:rsidRPr="00280819">
        <w:rPr>
          <w:rFonts w:ascii="Times New Roman" w:hAnsi="Times New Roman"/>
          <w:szCs w:val="22"/>
        </w:rPr>
        <w:t xml:space="preserve"> individual</w:t>
      </w:r>
      <w:r w:rsidR="001615F1" w:rsidRPr="00280819">
        <w:rPr>
          <w:rFonts w:ascii="Times New Roman" w:hAnsi="Times New Roman"/>
          <w:szCs w:val="22"/>
        </w:rPr>
        <w:t xml:space="preserve"> peak </w:t>
      </w:r>
      <w:proofErr w:type="spellStart"/>
      <w:r w:rsidR="00A34BA7" w:rsidRPr="00280819">
        <w:rPr>
          <w:rFonts w:ascii="Times New Roman" w:hAnsi="Times New Roman"/>
        </w:rPr>
        <w:t>T̅</w:t>
      </w:r>
      <w:r w:rsidR="006C5670" w:rsidRPr="00280819">
        <w:rPr>
          <w:rFonts w:ascii="Times New Roman" w:hAnsi="Times New Roman"/>
          <w:szCs w:val="22"/>
          <w:vertAlign w:val="subscript"/>
        </w:rPr>
        <w:t>c</w:t>
      </w:r>
      <w:proofErr w:type="spellEnd"/>
      <w:r w:rsidR="001615F1" w:rsidRPr="00280819">
        <w:rPr>
          <w:rFonts w:ascii="Times New Roman" w:hAnsi="Times New Roman"/>
          <w:szCs w:val="22"/>
        </w:rPr>
        <w:t xml:space="preserve"> of 39.2</w:t>
      </w:r>
      <w:r w:rsidR="00007E60" w:rsidRPr="00280819">
        <w:rPr>
          <w:rFonts w:ascii="Times New Roman" w:hAnsi="Times New Roman"/>
          <w:szCs w:val="22"/>
        </w:rPr>
        <w:t xml:space="preserve"> </w:t>
      </w:r>
      <w:r w:rsidR="001615F1" w:rsidRPr="00280819">
        <w:rPr>
          <w:rFonts w:ascii="Times New Roman" w:hAnsi="Times New Roman"/>
          <w:szCs w:val="22"/>
        </w:rPr>
        <w:t xml:space="preserve">°C. In combination with the highest sweat loss rate (2.2 L), it would suggest that this task was the most thermally challenging. </w:t>
      </w:r>
      <w:r w:rsidR="005A3A5C" w:rsidRPr="00280819">
        <w:rPr>
          <w:rFonts w:ascii="Times New Roman" w:hAnsi="Times New Roman"/>
          <w:szCs w:val="22"/>
        </w:rPr>
        <w:t xml:space="preserve">However, the rate of rise in </w:t>
      </w:r>
      <w:r w:rsidR="006C5670" w:rsidRPr="00280819">
        <w:rPr>
          <w:rFonts w:ascii="Times New Roman" w:hAnsi="Times New Roman"/>
          <w:szCs w:val="22"/>
        </w:rPr>
        <w:t>T</w:t>
      </w:r>
      <w:r w:rsidR="006C5670" w:rsidRPr="00280819">
        <w:rPr>
          <w:rFonts w:ascii="Times New Roman" w:hAnsi="Times New Roman"/>
          <w:szCs w:val="22"/>
          <w:vertAlign w:val="subscript"/>
        </w:rPr>
        <w:t>c</w:t>
      </w:r>
      <w:r w:rsidR="005A3A5C" w:rsidRPr="00280819">
        <w:rPr>
          <w:rFonts w:ascii="Times New Roman" w:hAnsi="Times New Roman"/>
          <w:szCs w:val="22"/>
        </w:rPr>
        <w:t xml:space="preserve"> was moderate (1.3</w:t>
      </w:r>
      <w:r w:rsidR="00007E60" w:rsidRPr="00280819">
        <w:rPr>
          <w:rFonts w:ascii="Times New Roman" w:hAnsi="Times New Roman"/>
          <w:szCs w:val="22"/>
        </w:rPr>
        <w:t xml:space="preserve"> </w:t>
      </w:r>
      <w:r w:rsidR="005A3A5C" w:rsidRPr="00280819">
        <w:rPr>
          <w:rFonts w:ascii="Times New Roman" w:hAnsi="Times New Roman"/>
          <w:szCs w:val="22"/>
        </w:rPr>
        <w:t>°C·h</w:t>
      </w:r>
      <w:r w:rsidR="005A3A5C" w:rsidRPr="00280819">
        <w:rPr>
          <w:rFonts w:ascii="Times New Roman" w:hAnsi="Times New Roman"/>
          <w:szCs w:val="22"/>
          <w:vertAlign w:val="superscript"/>
        </w:rPr>
        <w:t>-1</w:t>
      </w:r>
      <w:r w:rsidR="005A3A5C" w:rsidRPr="00280819">
        <w:rPr>
          <w:rFonts w:ascii="Times New Roman" w:hAnsi="Times New Roman"/>
          <w:szCs w:val="22"/>
        </w:rPr>
        <w:t xml:space="preserve">) when compared with </w:t>
      </w:r>
      <w:r w:rsidR="00FD2D1C" w:rsidRPr="00280819">
        <w:rPr>
          <w:rFonts w:ascii="Times New Roman" w:hAnsi="Times New Roman"/>
          <w:szCs w:val="22"/>
        </w:rPr>
        <w:t>OR</w:t>
      </w:r>
      <w:r w:rsidR="005A3A5C" w:rsidRPr="00280819">
        <w:rPr>
          <w:rFonts w:ascii="Times New Roman" w:hAnsi="Times New Roman"/>
          <w:szCs w:val="22"/>
        </w:rPr>
        <w:t xml:space="preserve"> (2.0°</w:t>
      </w:r>
      <w:r w:rsidR="00007E60" w:rsidRPr="00280819">
        <w:rPr>
          <w:rFonts w:ascii="Times New Roman" w:hAnsi="Times New Roman"/>
          <w:szCs w:val="22"/>
        </w:rPr>
        <w:t xml:space="preserve"> </w:t>
      </w:r>
      <w:r w:rsidR="005A3A5C" w:rsidRPr="00280819">
        <w:rPr>
          <w:rFonts w:ascii="Times New Roman" w:hAnsi="Times New Roman"/>
          <w:szCs w:val="22"/>
        </w:rPr>
        <w:t>C·h</w:t>
      </w:r>
      <w:r w:rsidR="005A3A5C" w:rsidRPr="00280819">
        <w:rPr>
          <w:rFonts w:ascii="Times New Roman" w:hAnsi="Times New Roman"/>
          <w:szCs w:val="22"/>
          <w:vertAlign w:val="superscript"/>
        </w:rPr>
        <w:t>-1</w:t>
      </w:r>
      <w:r w:rsidR="005A3A5C" w:rsidRPr="00280819">
        <w:rPr>
          <w:rFonts w:ascii="Times New Roman" w:hAnsi="Times New Roman"/>
          <w:szCs w:val="22"/>
        </w:rPr>
        <w:t>)</w:t>
      </w:r>
      <w:r w:rsidR="001C1D1B" w:rsidRPr="00280819">
        <w:rPr>
          <w:rFonts w:ascii="Times New Roman" w:hAnsi="Times New Roman"/>
          <w:szCs w:val="22"/>
        </w:rPr>
        <w:t>.</w:t>
      </w:r>
      <w:r w:rsidR="005766D5" w:rsidRPr="00280819">
        <w:rPr>
          <w:rFonts w:ascii="Times New Roman" w:hAnsi="Times New Roman"/>
          <w:szCs w:val="22"/>
        </w:rPr>
        <w:t xml:space="preserve"> </w:t>
      </w:r>
      <w:r w:rsidR="00554CC8">
        <w:rPr>
          <w:rFonts w:ascii="Times New Roman" w:hAnsi="Times New Roman"/>
        </w:rPr>
        <w:t>G</w:t>
      </w:r>
      <w:r w:rsidR="001C1D1B" w:rsidRPr="00280819">
        <w:rPr>
          <w:rFonts w:ascii="Times New Roman" w:hAnsi="Times New Roman"/>
        </w:rPr>
        <w:t>iven the strong association</w:t>
      </w:r>
      <w:r w:rsidR="005766D5" w:rsidRPr="00280819">
        <w:rPr>
          <w:rFonts w:ascii="Times New Roman" w:hAnsi="Times New Roman"/>
          <w:szCs w:val="22"/>
        </w:rPr>
        <w:t xml:space="preserve"> between heat tolerance and aerobic fitness</w:t>
      </w:r>
      <w:r w:rsidR="00CF5351">
        <w:rPr>
          <w:rFonts w:ascii="Times New Roman" w:hAnsi="Times New Roman"/>
          <w:szCs w:val="22"/>
        </w:rPr>
        <w:t xml:space="preserve"> demonstrated in previous research</w:t>
      </w:r>
      <w:r w:rsidR="005766D5" w:rsidRPr="00280819">
        <w:rPr>
          <w:rFonts w:ascii="Times New Roman" w:hAnsi="Times New Roman"/>
          <w:szCs w:val="22"/>
        </w:rPr>
        <w:t xml:space="preserve"> </w:t>
      </w:r>
      <w:r w:rsidR="0041264D" w:rsidRPr="00280819">
        <w:rPr>
          <w:rFonts w:ascii="Times New Roman" w:hAnsi="Times New Roman"/>
          <w:szCs w:val="22"/>
        </w:rPr>
        <w:fldChar w:fldCharType="begin">
          <w:fldData xml:space="preserve">PEVuZE5vdGU+PENpdGU+PEF1dGhvcj5NY0xlbGxhbjwvQXV0aG9yPjxZZWFyPjIwMDE8L1llYXI+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</w:fldData>
        </w:fldChar>
      </w:r>
      <w:r w:rsidR="0041264D" w:rsidRPr="00280819">
        <w:rPr>
          <w:rFonts w:ascii="Times New Roman" w:hAnsi="Times New Roman"/>
          <w:szCs w:val="22"/>
        </w:rPr>
        <w:instrText xml:space="preserve"> ADDIN EN.CITE </w:instrText>
      </w:r>
      <w:r w:rsidR="0041264D" w:rsidRPr="00280819">
        <w:rPr>
          <w:rFonts w:ascii="Times New Roman" w:hAnsi="Times New Roman"/>
          <w:szCs w:val="22"/>
        </w:rPr>
        <w:fldChar w:fldCharType="begin">
          <w:fldData xml:space="preserve">PEVuZE5vdGU+PENpdGU+PEF1dGhvcj5NY0xlbGxhbjwvQXV0aG9yPjxZZWFyPjIwMDE8L1llYXI+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</w:fldData>
        </w:fldChar>
      </w:r>
      <w:r w:rsidR="0041264D" w:rsidRPr="00280819">
        <w:rPr>
          <w:rFonts w:ascii="Times New Roman" w:hAnsi="Times New Roman"/>
          <w:szCs w:val="22"/>
        </w:rPr>
        <w:instrText xml:space="preserve"> ADDIN EN.CITE.DATA </w:instrText>
      </w:r>
      <w:r w:rsidR="0041264D" w:rsidRPr="00280819">
        <w:rPr>
          <w:rFonts w:ascii="Times New Roman" w:hAnsi="Times New Roman"/>
          <w:szCs w:val="22"/>
        </w:rPr>
      </w:r>
      <w:r w:rsidR="0041264D" w:rsidRPr="00280819">
        <w:rPr>
          <w:rFonts w:ascii="Times New Roman" w:hAnsi="Times New Roman"/>
          <w:szCs w:val="22"/>
        </w:rPr>
        <w:fldChar w:fldCharType="end"/>
      </w:r>
      <w:r w:rsidR="0041264D" w:rsidRPr="00280819">
        <w:rPr>
          <w:rFonts w:ascii="Times New Roman" w:hAnsi="Times New Roman"/>
          <w:szCs w:val="22"/>
        </w:rPr>
      </w:r>
      <w:r w:rsidR="0041264D" w:rsidRPr="00280819">
        <w:rPr>
          <w:rFonts w:ascii="Times New Roman" w:hAnsi="Times New Roman"/>
          <w:szCs w:val="22"/>
        </w:rPr>
        <w:fldChar w:fldCharType="separate"/>
      </w:r>
      <w:r w:rsidR="00280819">
        <w:rPr>
          <w:rFonts w:ascii="Times New Roman" w:hAnsi="Times New Roman"/>
          <w:noProof/>
          <w:szCs w:val="22"/>
        </w:rPr>
        <w:t>[</w:t>
      </w:r>
      <w:r w:rsidR="0041264D" w:rsidRPr="00280819">
        <w:rPr>
          <w:rFonts w:ascii="Times New Roman" w:hAnsi="Times New Roman"/>
          <w:noProof/>
          <w:szCs w:val="22"/>
        </w:rPr>
        <w:t>22, 23</w:t>
      </w:r>
      <w:r w:rsidR="0041264D" w:rsidRPr="00280819">
        <w:rPr>
          <w:rFonts w:ascii="Times New Roman" w:hAnsi="Times New Roman"/>
          <w:szCs w:val="22"/>
        </w:rPr>
        <w:fldChar w:fldCharType="end"/>
      </w:r>
      <w:r w:rsidR="00280819">
        <w:rPr>
          <w:rFonts w:ascii="Times New Roman" w:hAnsi="Times New Roman"/>
          <w:szCs w:val="22"/>
        </w:rPr>
        <w:t>]</w:t>
      </w:r>
      <w:r w:rsidR="000F5D4C">
        <w:rPr>
          <w:rFonts w:ascii="Times New Roman" w:hAnsi="Times New Roman"/>
          <w:szCs w:val="22"/>
        </w:rPr>
        <w:t xml:space="preserve">, </w:t>
      </w:r>
      <w:r w:rsidR="00554CC8">
        <w:rPr>
          <w:rFonts w:ascii="Times New Roman" w:hAnsi="Times New Roman"/>
          <w:szCs w:val="22"/>
        </w:rPr>
        <w:t>it is important to consider the level of aerobic fitness required to</w:t>
      </w:r>
      <w:r w:rsidR="00CF5351">
        <w:rPr>
          <w:rFonts w:ascii="Times New Roman" w:hAnsi="Times New Roman"/>
          <w:szCs w:val="22"/>
        </w:rPr>
        <w:t xml:space="preserve"> both</w:t>
      </w:r>
      <w:r w:rsidR="00554CC8">
        <w:rPr>
          <w:rFonts w:ascii="Times New Roman" w:hAnsi="Times New Roman"/>
          <w:szCs w:val="22"/>
        </w:rPr>
        <w:t xml:space="preserve"> complete the job tasks and potentially protect individuals from heat stress.  </w:t>
      </w:r>
      <w:r w:rsidR="00554CC8" w:rsidRPr="00554CC8">
        <w:rPr>
          <w:rFonts w:ascii="Times New Roman" w:hAnsi="Times New Roman"/>
        </w:rPr>
        <w:t xml:space="preserve"> </w:t>
      </w:r>
    </w:p>
    <w:p w14:paraId="07AFAA19" w14:textId="4292B8C3" w:rsidR="00E2711C" w:rsidRPr="00280819" w:rsidRDefault="00E2711C" w:rsidP="005D6495">
      <w:pPr>
        <w:pStyle w:val="Paragraph"/>
        <w:spacing w:line="480" w:lineRule="auto"/>
        <w:ind w:left="0"/>
        <w:jc w:val="both"/>
        <w:rPr>
          <w:rFonts w:ascii="Times New Roman" w:hAnsi="Times New Roman"/>
          <w:szCs w:val="22"/>
        </w:rPr>
      </w:pPr>
      <w:bookmarkStart w:id="4" w:name="_Toc469464083"/>
      <w:r w:rsidRPr="00280819">
        <w:rPr>
          <w:rFonts w:ascii="Times New Roman" w:hAnsi="Times New Roman"/>
          <w:szCs w:val="22"/>
        </w:rPr>
        <w:t xml:space="preserve">Across the </w:t>
      </w:r>
      <w:r w:rsidR="00847A39" w:rsidRPr="00280819">
        <w:rPr>
          <w:rFonts w:ascii="Times New Roman" w:hAnsi="Times New Roman"/>
          <w:szCs w:val="22"/>
        </w:rPr>
        <w:t>11</w:t>
      </w:r>
      <w:r w:rsidRPr="00280819">
        <w:rPr>
          <w:rFonts w:ascii="Times New Roman" w:hAnsi="Times New Roman"/>
          <w:szCs w:val="22"/>
        </w:rPr>
        <w:t xml:space="preserve"> tasks, prior to commencement, 77 % of participants were classified as ‘hydrated’ and 20 % ‘borderline dehydrated’ and 3 % ‘dehydrated’ based on the American College of Sports Medicine Guidelines for Exercise and Fluid Replacement </w:t>
      </w:r>
      <w:r w:rsidRPr="00280819">
        <w:rPr>
          <w:rFonts w:ascii="Times New Roman" w:hAnsi="Times New Roman"/>
          <w:szCs w:val="22"/>
        </w:rPr>
        <w:fldChar w:fldCharType="begin"/>
      </w:r>
      <w:r w:rsidR="00EE25E3" w:rsidRPr="00280819">
        <w:rPr>
          <w:rFonts w:ascii="Times New Roman" w:hAnsi="Times New Roman"/>
          <w:szCs w:val="22"/>
        </w:rPr>
        <w:instrText xml:space="preserve"> ADDIN EN.CITE &lt;EndNote&gt;&lt;Cite&gt;&lt;Author&gt;Sawka&lt;/Author&gt;&lt;Year&gt;2007&lt;/Year&gt;&lt;RecNum&gt;984&lt;/RecNum&gt;&lt;DisplayText&gt;(9)&lt;/DisplayText&gt;&lt;record&gt;&lt;rec-number&gt;984&lt;/rec-number&gt;&lt;foreign-keys&gt;&lt;key app="EN" db-id="xw9wwfs9avtda3e2pf95vfr5xvd2r9ftz59a" timestamp="1437941170"&gt;984&lt;/key&gt;&lt;/foreign-keys&gt;&lt;ref-type name="Journal Article"&gt;17&lt;/ref-type&gt;&lt;contributors&gt;&lt;authors&gt;&lt;author&gt;Sawka, M. N., &lt;/author&gt;&lt;author&gt;Burke, L. M.&lt;/author&gt;&lt;author&gt;Eichner, E. R.&lt;/author&gt;&lt;author&gt;Maughan, R. J.&lt;/author&gt;&lt;author&gt;Montain, S. J. &lt;/author&gt;&lt;author&gt;Stachenfeld, N. S.&lt;/author&gt;&lt;/authors&gt;&lt;/contributors&gt;&lt;titles&gt;&lt;title&gt;American College of Sports Medicine position stand. Exercise and fluid replacement.&lt;/title&gt;&lt;secondary-title&gt;Med Sci Sports Exerc&lt;/secondary-title&gt;&lt;/titles&gt;&lt;periodical&gt;&lt;full-title&gt;Medicine &amp;amp; Science in Sports &amp;amp; Exercise&lt;/full-title&gt;&lt;abbr-1&gt;Med. Sci. Sports Exerc.&lt;/abbr-1&gt;&lt;abbr-2&gt;Med Sci Sports Exerc&lt;/abbr-2&gt;&lt;/periodical&gt;&lt;pages&gt;377-390&lt;/pages&gt;&lt;volume&gt;39&lt;/volume&gt;&lt;dates&gt;&lt;year&gt;2007&lt;/year&gt;&lt;/dates&gt;&lt;urls&gt;&lt;/urls&gt;&lt;/record&gt;&lt;/Cite&gt;&lt;/EndNote&gt;</w:instrText>
      </w:r>
      <w:r w:rsidRPr="00280819">
        <w:rPr>
          <w:rFonts w:ascii="Times New Roman" w:hAnsi="Times New Roman"/>
          <w:szCs w:val="22"/>
        </w:rPr>
        <w:fldChar w:fldCharType="separate"/>
      </w:r>
      <w:r w:rsidR="00280819">
        <w:rPr>
          <w:rFonts w:ascii="Times New Roman" w:hAnsi="Times New Roman"/>
          <w:noProof/>
          <w:szCs w:val="22"/>
        </w:rPr>
        <w:t>[</w:t>
      </w:r>
      <w:r w:rsidR="00EE25E3" w:rsidRPr="00280819">
        <w:rPr>
          <w:rFonts w:ascii="Times New Roman" w:hAnsi="Times New Roman"/>
          <w:noProof/>
          <w:szCs w:val="22"/>
        </w:rPr>
        <w:t>9</w:t>
      </w:r>
      <w:r w:rsidRPr="00280819">
        <w:rPr>
          <w:rFonts w:ascii="Times New Roman" w:hAnsi="Times New Roman"/>
          <w:szCs w:val="22"/>
        </w:rPr>
        <w:fldChar w:fldCharType="end"/>
      </w:r>
      <w:r w:rsidR="00280819">
        <w:rPr>
          <w:rFonts w:ascii="Times New Roman" w:hAnsi="Times New Roman"/>
          <w:szCs w:val="22"/>
        </w:rPr>
        <w:t>]</w:t>
      </w:r>
      <w:r w:rsidRPr="00280819">
        <w:rPr>
          <w:rFonts w:ascii="Times New Roman" w:hAnsi="Times New Roman"/>
          <w:szCs w:val="22"/>
        </w:rPr>
        <w:t xml:space="preserve">. </w:t>
      </w:r>
      <w:r w:rsidR="00F85955" w:rsidRPr="00280819">
        <w:rPr>
          <w:rFonts w:ascii="Times New Roman" w:hAnsi="Times New Roman"/>
          <w:szCs w:val="22"/>
        </w:rPr>
        <w:t>F</w:t>
      </w:r>
      <w:r w:rsidRPr="00280819">
        <w:rPr>
          <w:rFonts w:ascii="Times New Roman" w:hAnsi="Times New Roman"/>
          <w:szCs w:val="22"/>
        </w:rPr>
        <w:t xml:space="preserve">luid intake was greater than estimated fluid loss during all </w:t>
      </w:r>
      <w:r w:rsidR="001556FC" w:rsidRPr="00280819">
        <w:rPr>
          <w:rFonts w:ascii="Times New Roman" w:hAnsi="Times New Roman"/>
          <w:szCs w:val="22"/>
        </w:rPr>
        <w:t>criterion tasks</w:t>
      </w:r>
      <w:r w:rsidR="00F85955" w:rsidRPr="00280819">
        <w:rPr>
          <w:rFonts w:ascii="Times New Roman" w:hAnsi="Times New Roman"/>
          <w:szCs w:val="22"/>
        </w:rPr>
        <w:t xml:space="preserve"> </w:t>
      </w:r>
      <w:r w:rsidRPr="00280819">
        <w:rPr>
          <w:rFonts w:ascii="Times New Roman" w:hAnsi="Times New Roman"/>
          <w:szCs w:val="22"/>
        </w:rPr>
        <w:t xml:space="preserve">except for the </w:t>
      </w:r>
      <w:r w:rsidR="00FD2D1C" w:rsidRPr="00280819">
        <w:rPr>
          <w:rFonts w:ascii="Times New Roman" w:hAnsi="Times New Roman"/>
          <w:szCs w:val="22"/>
        </w:rPr>
        <w:t>AGR</w:t>
      </w:r>
      <w:r w:rsidRPr="00280819">
        <w:rPr>
          <w:rFonts w:ascii="Times New Roman" w:hAnsi="Times New Roman"/>
          <w:szCs w:val="22"/>
        </w:rPr>
        <w:t xml:space="preserve"> and O</w:t>
      </w:r>
      <w:r w:rsidR="00FD2D1C" w:rsidRPr="00280819">
        <w:rPr>
          <w:rFonts w:ascii="Times New Roman" w:hAnsi="Times New Roman"/>
          <w:szCs w:val="22"/>
        </w:rPr>
        <w:t>RR</w:t>
      </w:r>
      <w:r w:rsidRPr="00280819">
        <w:rPr>
          <w:rFonts w:ascii="Times New Roman" w:hAnsi="Times New Roman"/>
          <w:szCs w:val="22"/>
        </w:rPr>
        <w:t xml:space="preserve">, where estimated sweat loss slightly exceeded fluid intake. None of the participants in any of the </w:t>
      </w:r>
      <w:r w:rsidR="001556FC" w:rsidRPr="00280819">
        <w:rPr>
          <w:rFonts w:ascii="Times New Roman" w:hAnsi="Times New Roman"/>
          <w:szCs w:val="22"/>
        </w:rPr>
        <w:t>task</w:t>
      </w:r>
      <w:r w:rsidRPr="00280819">
        <w:rPr>
          <w:rFonts w:ascii="Times New Roman" w:hAnsi="Times New Roman"/>
          <w:szCs w:val="22"/>
        </w:rPr>
        <w:t>s exceeded 2</w:t>
      </w:r>
      <w:r w:rsidR="009854CE" w:rsidRPr="00280819">
        <w:rPr>
          <w:rFonts w:ascii="Times New Roman" w:hAnsi="Times New Roman"/>
          <w:szCs w:val="22"/>
        </w:rPr>
        <w:t xml:space="preserve"> </w:t>
      </w:r>
      <w:r w:rsidRPr="00280819">
        <w:rPr>
          <w:rFonts w:ascii="Times New Roman" w:hAnsi="Times New Roman"/>
          <w:szCs w:val="22"/>
        </w:rPr>
        <w:t xml:space="preserve">% body </w:t>
      </w:r>
      <w:r w:rsidRPr="00280819">
        <w:rPr>
          <w:rFonts w:ascii="Times New Roman" w:hAnsi="Times New Roman"/>
          <w:szCs w:val="22"/>
        </w:rPr>
        <w:lastRenderedPageBreak/>
        <w:t>mass loss when fluid intake was accounted for, indicating that participants generally</w:t>
      </w:r>
      <w:r w:rsidR="00FA3908" w:rsidRPr="00280819">
        <w:rPr>
          <w:rFonts w:ascii="Times New Roman" w:hAnsi="Times New Roman"/>
          <w:szCs w:val="22"/>
        </w:rPr>
        <w:t xml:space="preserve"> started the tasks in a</w:t>
      </w:r>
      <w:r w:rsidRPr="00280819">
        <w:rPr>
          <w:rFonts w:ascii="Times New Roman" w:hAnsi="Times New Roman"/>
          <w:szCs w:val="22"/>
        </w:rPr>
        <w:t xml:space="preserve"> </w:t>
      </w:r>
      <w:r w:rsidR="001556FC" w:rsidRPr="00280819">
        <w:rPr>
          <w:rFonts w:ascii="Times New Roman" w:hAnsi="Times New Roman"/>
          <w:szCs w:val="22"/>
        </w:rPr>
        <w:t>hydrated</w:t>
      </w:r>
      <w:r w:rsidR="00FA3908" w:rsidRPr="00280819">
        <w:rPr>
          <w:rFonts w:ascii="Times New Roman" w:hAnsi="Times New Roman"/>
          <w:szCs w:val="22"/>
        </w:rPr>
        <w:t xml:space="preserve"> state, which was maintained</w:t>
      </w:r>
      <w:r w:rsidR="001556FC" w:rsidRPr="00280819">
        <w:rPr>
          <w:rFonts w:ascii="Times New Roman" w:hAnsi="Times New Roman"/>
          <w:szCs w:val="22"/>
        </w:rPr>
        <w:t xml:space="preserve"> throughout</w:t>
      </w:r>
      <w:r w:rsidRPr="00280819">
        <w:rPr>
          <w:rFonts w:ascii="Times New Roman" w:hAnsi="Times New Roman"/>
          <w:szCs w:val="22"/>
        </w:rPr>
        <w:t>, limiting any negative effects on performance</w:t>
      </w:r>
      <w:r w:rsidR="003C10A7" w:rsidRPr="00280819">
        <w:rPr>
          <w:rFonts w:ascii="Times New Roman" w:hAnsi="Times New Roman"/>
          <w:szCs w:val="22"/>
        </w:rPr>
        <w:t xml:space="preserve">, decreased work or cognitive impairment which is consistently associated with increased thermal strain </w:t>
      </w:r>
      <w:r w:rsidR="00ED305A" w:rsidRPr="00280819">
        <w:rPr>
          <w:rFonts w:ascii="Times New Roman" w:hAnsi="Times New Roman"/>
          <w:szCs w:val="22"/>
        </w:rPr>
        <w:fldChar w:fldCharType="begin"/>
      </w:r>
      <w:r w:rsidR="00EE25E3" w:rsidRPr="00280819">
        <w:rPr>
          <w:rFonts w:ascii="Times New Roman" w:hAnsi="Times New Roman"/>
          <w:szCs w:val="22"/>
        </w:rPr>
        <w:instrText xml:space="preserve"> ADDIN EN.CITE &lt;EndNote&gt;&lt;Cite&gt;&lt;Author&gt;Brown&lt;/Author&gt;&lt;Year&gt;2010&lt;/Year&gt;&lt;RecNum&gt;344&lt;/RecNum&gt;&lt;DisplayText&gt;(6)&lt;/DisplayText&gt;&lt;record&gt;&lt;rec-number&gt;344&lt;/rec-number&gt;&lt;foreign-keys&gt;&lt;key app="EN" db-id="d5ptveda7v09s5esepxxdfvfwr00a0pxexte" timestamp="1505827327"&gt;344&lt;/key&gt;&lt;/foreign-keys&gt;&lt;ref-type name="Journal Article"&gt;17&lt;/ref-type&gt;&lt;contributors&gt;&lt;authors&gt;&lt;author&gt;Brown, P,I., McLellan, T.M., Liannane, D.M., Wilkinson, D.M., Richmond, V.L. Horner, F.E., Blacker, S.D. &amp;amp; Rayson, M.P.&lt;/author&gt;&lt;/authors&gt;&lt;/contributors&gt;&lt;titles&gt;&lt;title&gt;Influence of hydration volume and ambient temperature on physiological responses while wearing CBRN protective clothing.&lt;/title&gt;&lt;secondary-title&gt;Ergonomics&lt;/secondary-title&gt;&lt;/titles&gt;&lt;periodical&gt;&lt;full-title&gt;Ergonomics&lt;/full-title&gt;&lt;/periodical&gt;&lt;pages&gt;1484 - 1499&lt;/pages&gt;&lt;volume&gt;53&lt;/volume&gt;&lt;number&gt;12&lt;/number&gt;&lt;dates&gt;&lt;year&gt;2010&lt;/year&gt;&lt;/dates&gt;&lt;urls&gt;&lt;/urls&gt;&lt;/record&gt;&lt;/Cite&gt;&lt;/EndNote&gt;</w:instrText>
      </w:r>
      <w:r w:rsidR="00ED305A" w:rsidRPr="00280819">
        <w:rPr>
          <w:rFonts w:ascii="Times New Roman" w:hAnsi="Times New Roman"/>
          <w:szCs w:val="22"/>
        </w:rPr>
        <w:fldChar w:fldCharType="separate"/>
      </w:r>
      <w:r w:rsidR="00280819">
        <w:rPr>
          <w:rFonts w:ascii="Times New Roman" w:hAnsi="Times New Roman"/>
          <w:noProof/>
          <w:szCs w:val="22"/>
        </w:rPr>
        <w:t>[</w:t>
      </w:r>
      <w:r w:rsidR="00EE25E3" w:rsidRPr="00280819">
        <w:rPr>
          <w:rFonts w:ascii="Times New Roman" w:hAnsi="Times New Roman"/>
          <w:noProof/>
          <w:szCs w:val="22"/>
        </w:rPr>
        <w:t>6</w:t>
      </w:r>
      <w:r w:rsidR="00ED305A" w:rsidRPr="00280819">
        <w:rPr>
          <w:rFonts w:ascii="Times New Roman" w:hAnsi="Times New Roman"/>
          <w:szCs w:val="22"/>
        </w:rPr>
        <w:fldChar w:fldCharType="end"/>
      </w:r>
      <w:r w:rsidR="00280819">
        <w:rPr>
          <w:rFonts w:ascii="Times New Roman" w:hAnsi="Times New Roman"/>
          <w:szCs w:val="22"/>
        </w:rPr>
        <w:t>]</w:t>
      </w:r>
      <w:r w:rsidRPr="00280819">
        <w:rPr>
          <w:rFonts w:ascii="Times New Roman" w:hAnsi="Times New Roman"/>
          <w:szCs w:val="22"/>
        </w:rPr>
        <w:t xml:space="preserve">. </w:t>
      </w:r>
      <w:r w:rsidR="003C10A7" w:rsidRPr="00280819">
        <w:rPr>
          <w:rFonts w:ascii="Times New Roman" w:hAnsi="Times New Roman"/>
          <w:szCs w:val="22"/>
        </w:rPr>
        <w:t xml:space="preserve">However, levels of dehydration </w:t>
      </w:r>
      <w:r w:rsidR="004E66E1" w:rsidRPr="00280819">
        <w:rPr>
          <w:rFonts w:ascii="Times New Roman" w:hAnsi="Times New Roman"/>
          <w:szCs w:val="22"/>
        </w:rPr>
        <w:t>&lt;</w:t>
      </w:r>
      <w:r w:rsidR="003C10A7" w:rsidRPr="00280819">
        <w:rPr>
          <w:rFonts w:ascii="Times New Roman" w:hAnsi="Times New Roman"/>
          <w:szCs w:val="22"/>
        </w:rPr>
        <w:t>1</w:t>
      </w:r>
      <w:r w:rsidR="009854CE" w:rsidRPr="00280819">
        <w:rPr>
          <w:rFonts w:ascii="Times New Roman" w:hAnsi="Times New Roman"/>
          <w:szCs w:val="22"/>
        </w:rPr>
        <w:t xml:space="preserve"> </w:t>
      </w:r>
      <w:r w:rsidR="003C10A7" w:rsidRPr="00280819">
        <w:rPr>
          <w:rFonts w:ascii="Times New Roman" w:hAnsi="Times New Roman"/>
          <w:szCs w:val="22"/>
        </w:rPr>
        <w:t xml:space="preserve">% of body mass have been reported to reduce tolerable limits in individuals wearing PPE </w:t>
      </w:r>
      <w:r w:rsidR="00662F78" w:rsidRPr="00280819">
        <w:rPr>
          <w:rFonts w:ascii="Times New Roman" w:hAnsi="Times New Roman"/>
          <w:szCs w:val="22"/>
        </w:rPr>
        <w:fldChar w:fldCharType="begin"/>
      </w:r>
      <w:r w:rsidR="0041264D" w:rsidRPr="00280819">
        <w:rPr>
          <w:rFonts w:ascii="Times New Roman" w:hAnsi="Times New Roman"/>
          <w:szCs w:val="22"/>
        </w:rPr>
        <w:instrText xml:space="preserve"> ADDIN EN.CITE &lt;EndNote&gt;&lt;Cite&gt;&lt;Author&gt;Selkirk&lt;/Author&gt;&lt;Year&gt;2006&lt;/Year&gt;&lt;RecNum&gt;362&lt;/RecNum&gt;&lt;DisplayText&gt;(24)&lt;/DisplayText&gt;&lt;record&gt;&lt;rec-number&gt;362&lt;/rec-number&gt;&lt;foreign-keys&gt;&lt;key app="EN" db-id="d5ptveda7v09s5esepxxdfvfwr00a0pxexte" timestamp="1536761084"&gt;362&lt;/key&gt;&lt;/foreign-keys&gt;&lt;ref-type name="Journal Article"&gt;17&lt;/ref-type&gt;&lt;contributors&gt;&lt;authors&gt;&lt;author&gt;Selkirk, G.A.&lt;/author&gt;&lt;author&gt;McLellan, T.M.&lt;/author&gt;&lt;author&gt;Wong, J.&lt;/author&gt;&lt;/authors&gt;&lt;/contributors&gt;&lt;titles&gt;&lt;title&gt;Fluid replacement strategies for firefighters during work in warm environments while wearing firefighting protective clothing.&lt;/title&gt;&lt;secondary-title&gt;Ergonomics&lt;/secondary-title&gt;&lt;/titles&gt;&lt;periodical&gt;&lt;full-title&gt;Ergonomics&lt;/full-title&gt;&lt;/periodical&gt;&lt;pages&gt;418-433&lt;/pages&gt;&lt;volume&gt;49&lt;/volume&gt;&lt;dates&gt;&lt;year&gt;2006&lt;/year&gt;&lt;/dates&gt;&lt;urls&gt;&lt;/urls&gt;&lt;/record&gt;&lt;/Cite&gt;&lt;/EndNote&gt;</w:instrText>
      </w:r>
      <w:r w:rsidR="00662F78" w:rsidRPr="00280819">
        <w:rPr>
          <w:rFonts w:ascii="Times New Roman" w:hAnsi="Times New Roman"/>
          <w:szCs w:val="22"/>
        </w:rPr>
        <w:fldChar w:fldCharType="separate"/>
      </w:r>
      <w:r w:rsidR="00280819">
        <w:rPr>
          <w:rFonts w:ascii="Times New Roman" w:hAnsi="Times New Roman"/>
          <w:noProof/>
          <w:szCs w:val="22"/>
        </w:rPr>
        <w:t>[</w:t>
      </w:r>
      <w:r w:rsidR="0041264D" w:rsidRPr="00280819">
        <w:rPr>
          <w:rFonts w:ascii="Times New Roman" w:hAnsi="Times New Roman"/>
          <w:noProof/>
          <w:szCs w:val="22"/>
        </w:rPr>
        <w:t>24</w:t>
      </w:r>
      <w:r w:rsidR="00662F78" w:rsidRPr="00280819">
        <w:rPr>
          <w:rFonts w:ascii="Times New Roman" w:hAnsi="Times New Roman"/>
          <w:szCs w:val="22"/>
        </w:rPr>
        <w:fldChar w:fldCharType="end"/>
      </w:r>
      <w:r w:rsidR="00280819">
        <w:rPr>
          <w:rFonts w:ascii="Times New Roman" w:hAnsi="Times New Roman"/>
          <w:szCs w:val="22"/>
        </w:rPr>
        <w:t>]</w:t>
      </w:r>
      <w:r w:rsidR="003C10A7" w:rsidRPr="00280819">
        <w:rPr>
          <w:rFonts w:ascii="Times New Roman" w:hAnsi="Times New Roman"/>
          <w:szCs w:val="22"/>
        </w:rPr>
        <w:t xml:space="preserve">, therefore it is paramount that adequate hydration is ensured where possible to reduce the risk of heat illness during tasks that require additional PPE to be worn such as </w:t>
      </w:r>
      <w:r w:rsidR="00FD2D1C" w:rsidRPr="00280819">
        <w:rPr>
          <w:rFonts w:ascii="Times New Roman" w:hAnsi="Times New Roman"/>
          <w:szCs w:val="22"/>
        </w:rPr>
        <w:t>CD</w:t>
      </w:r>
      <w:r w:rsidR="003C10A7" w:rsidRPr="00280819">
        <w:rPr>
          <w:rFonts w:ascii="Times New Roman" w:hAnsi="Times New Roman"/>
          <w:szCs w:val="22"/>
        </w:rPr>
        <w:t xml:space="preserve"> and MGTS. </w:t>
      </w:r>
    </w:p>
    <w:p w14:paraId="3FC53652" w14:textId="19BA7253" w:rsidR="003C48E1" w:rsidRPr="00280819" w:rsidRDefault="005766D5" w:rsidP="005D6495">
      <w:pPr>
        <w:pStyle w:val="Paragraph"/>
        <w:spacing w:line="480" w:lineRule="auto"/>
        <w:ind w:left="0"/>
        <w:jc w:val="both"/>
        <w:rPr>
          <w:rFonts w:ascii="Times New Roman" w:hAnsi="Times New Roman"/>
          <w:szCs w:val="22"/>
        </w:rPr>
      </w:pPr>
      <w:r w:rsidRPr="00280819">
        <w:rPr>
          <w:rFonts w:ascii="Times New Roman" w:hAnsi="Times New Roman"/>
          <w:szCs w:val="22"/>
        </w:rPr>
        <w:t xml:space="preserve">In conclusion, each scenario </w:t>
      </w:r>
      <w:r w:rsidR="00FA3908" w:rsidRPr="00280819">
        <w:rPr>
          <w:rFonts w:ascii="Times New Roman" w:hAnsi="Times New Roman"/>
          <w:szCs w:val="22"/>
        </w:rPr>
        <w:t xml:space="preserve">identified in the Phase 1 workshop </w:t>
      </w:r>
      <w:r w:rsidRPr="00280819">
        <w:rPr>
          <w:rFonts w:ascii="Times New Roman" w:hAnsi="Times New Roman"/>
          <w:szCs w:val="22"/>
        </w:rPr>
        <w:t xml:space="preserve">proved to be viable as a </w:t>
      </w:r>
      <w:r w:rsidR="00FA3908" w:rsidRPr="00280819">
        <w:rPr>
          <w:rFonts w:ascii="Times New Roman" w:hAnsi="Times New Roman"/>
          <w:szCs w:val="22"/>
        </w:rPr>
        <w:t xml:space="preserve">physically demanding </w:t>
      </w:r>
      <w:r w:rsidRPr="00280819">
        <w:rPr>
          <w:rFonts w:ascii="Times New Roman" w:hAnsi="Times New Roman"/>
          <w:szCs w:val="22"/>
        </w:rPr>
        <w:t xml:space="preserve">criterion task </w:t>
      </w:r>
      <w:r w:rsidR="00FA3908" w:rsidRPr="00280819">
        <w:rPr>
          <w:rFonts w:ascii="Times New Roman" w:hAnsi="Times New Roman"/>
          <w:szCs w:val="22"/>
        </w:rPr>
        <w:t>for NARU roles</w:t>
      </w:r>
      <w:r w:rsidR="004E66E1" w:rsidRPr="00280819">
        <w:rPr>
          <w:rFonts w:ascii="Times New Roman" w:hAnsi="Times New Roman"/>
          <w:szCs w:val="22"/>
        </w:rPr>
        <w:t>, where</w:t>
      </w:r>
      <w:r w:rsidRPr="00280819">
        <w:rPr>
          <w:rFonts w:ascii="Times New Roman" w:hAnsi="Times New Roman"/>
          <w:szCs w:val="22"/>
        </w:rPr>
        <w:t xml:space="preserve"> five components of fitness </w:t>
      </w:r>
      <w:r w:rsidR="004E66E1" w:rsidRPr="00280819">
        <w:rPr>
          <w:rFonts w:ascii="Times New Roman" w:hAnsi="Times New Roman"/>
          <w:szCs w:val="22"/>
        </w:rPr>
        <w:t xml:space="preserve">were </w:t>
      </w:r>
      <w:r w:rsidRPr="00280819">
        <w:rPr>
          <w:rFonts w:ascii="Times New Roman" w:hAnsi="Times New Roman"/>
          <w:szCs w:val="22"/>
        </w:rPr>
        <w:t xml:space="preserve">required for successful </w:t>
      </w:r>
      <w:r w:rsidR="00FA3908" w:rsidRPr="00280819">
        <w:rPr>
          <w:rFonts w:ascii="Times New Roman" w:hAnsi="Times New Roman"/>
          <w:szCs w:val="22"/>
        </w:rPr>
        <w:t xml:space="preserve">task </w:t>
      </w:r>
      <w:r w:rsidRPr="00280819">
        <w:rPr>
          <w:rFonts w:ascii="Times New Roman" w:hAnsi="Times New Roman"/>
          <w:szCs w:val="22"/>
        </w:rPr>
        <w:t xml:space="preserve">performance </w:t>
      </w:r>
      <w:r w:rsidR="001B160A" w:rsidRPr="00280819">
        <w:rPr>
          <w:rFonts w:ascii="Times New Roman" w:hAnsi="Times New Roman"/>
          <w:szCs w:val="22"/>
        </w:rPr>
        <w:t>including</w:t>
      </w:r>
      <w:r w:rsidR="00FA3908" w:rsidRPr="00280819">
        <w:rPr>
          <w:rFonts w:ascii="Times New Roman" w:hAnsi="Times New Roman"/>
          <w:szCs w:val="22"/>
        </w:rPr>
        <w:t xml:space="preserve"> elements of</w:t>
      </w:r>
      <w:r w:rsidRPr="00280819">
        <w:rPr>
          <w:rFonts w:ascii="Times New Roman" w:hAnsi="Times New Roman"/>
          <w:szCs w:val="22"/>
        </w:rPr>
        <w:t xml:space="preserve"> aerobic endurance, anaerobic endurance, muscular strength, muscular endurance and mobility. However, several tasks were underpinned by skill as opposed to fitness e.g. swimming and operating in water, operating at height and operating in enclosed spaces</w:t>
      </w:r>
      <w:bookmarkEnd w:id="4"/>
      <w:r w:rsidR="001C1D1B" w:rsidRPr="00280819">
        <w:rPr>
          <w:rFonts w:ascii="Times New Roman" w:hAnsi="Times New Roman"/>
          <w:szCs w:val="22"/>
        </w:rPr>
        <w:t xml:space="preserve">. Where there is a significant skill element to successful task completion, individual task simulations are often required in a PES to best measure performance rather than predictor tests. </w:t>
      </w:r>
      <w:r w:rsidR="003C48E1" w:rsidRPr="00280819">
        <w:rPr>
          <w:rFonts w:ascii="Times New Roman" w:hAnsi="Times New Roman"/>
          <w:szCs w:val="22"/>
        </w:rPr>
        <w:t xml:space="preserve">Given the variance in each of the tasks performed by NARU personnel, it would be reasonable to suggest that there is a requirement for bespoke Physical Competency Standards (PCS) for each of the three </w:t>
      </w:r>
      <w:r w:rsidR="004E66E1" w:rsidRPr="00280819">
        <w:rPr>
          <w:rFonts w:ascii="Times New Roman" w:hAnsi="Times New Roman"/>
          <w:szCs w:val="22"/>
        </w:rPr>
        <w:t xml:space="preserve">NARU </w:t>
      </w:r>
      <w:r w:rsidR="003C48E1" w:rsidRPr="00280819">
        <w:rPr>
          <w:rFonts w:ascii="Times New Roman" w:hAnsi="Times New Roman"/>
          <w:szCs w:val="22"/>
        </w:rPr>
        <w:t xml:space="preserve">roles (HART, CBRN and MTFA). </w:t>
      </w:r>
      <w:r w:rsidR="00E2711C" w:rsidRPr="00280819">
        <w:rPr>
          <w:rFonts w:ascii="Times New Roman" w:hAnsi="Times New Roman"/>
          <w:szCs w:val="22"/>
        </w:rPr>
        <w:t xml:space="preserve">Therefore, future work will </w:t>
      </w:r>
      <w:r w:rsidR="003C48E1" w:rsidRPr="00280819">
        <w:rPr>
          <w:rFonts w:ascii="Times New Roman" w:hAnsi="Times New Roman"/>
          <w:szCs w:val="22"/>
        </w:rPr>
        <w:t xml:space="preserve">build upon the data presented here to further </w:t>
      </w:r>
      <w:r w:rsidR="00E2711C" w:rsidRPr="00280819">
        <w:rPr>
          <w:rFonts w:ascii="Times New Roman" w:hAnsi="Times New Roman"/>
          <w:szCs w:val="22"/>
        </w:rPr>
        <w:t xml:space="preserve">develop </w:t>
      </w:r>
      <w:r w:rsidR="003C48E1" w:rsidRPr="00280819">
        <w:rPr>
          <w:rFonts w:ascii="Times New Roman" w:hAnsi="Times New Roman"/>
          <w:szCs w:val="22"/>
        </w:rPr>
        <w:t>PCS for NARU personnel</w:t>
      </w:r>
      <w:r w:rsidR="00E2711C" w:rsidRPr="00280819">
        <w:rPr>
          <w:rFonts w:ascii="Times New Roman" w:hAnsi="Times New Roman"/>
          <w:szCs w:val="22"/>
        </w:rPr>
        <w:t>.</w:t>
      </w:r>
    </w:p>
    <w:p w14:paraId="6C98A1BB" w14:textId="77777777" w:rsidR="002425BC" w:rsidRPr="00280819" w:rsidRDefault="002425BC" w:rsidP="005D6495">
      <w:pPr>
        <w:pStyle w:val="Paragraph"/>
        <w:spacing w:line="480" w:lineRule="auto"/>
        <w:ind w:left="0"/>
        <w:jc w:val="both"/>
        <w:rPr>
          <w:rFonts w:ascii="Times New Roman" w:hAnsi="Times New Roman"/>
          <w:szCs w:val="22"/>
        </w:rPr>
      </w:pPr>
    </w:p>
    <w:p w14:paraId="36817713" w14:textId="4A74402A" w:rsidR="002425BC" w:rsidRPr="00280819" w:rsidRDefault="002425BC" w:rsidP="005D6495">
      <w:pPr>
        <w:pStyle w:val="Paragraph"/>
        <w:spacing w:line="480" w:lineRule="auto"/>
        <w:ind w:left="0"/>
        <w:jc w:val="both"/>
        <w:rPr>
          <w:rFonts w:ascii="Times New Roman" w:hAnsi="Times New Roman"/>
          <w:b/>
          <w:szCs w:val="22"/>
        </w:rPr>
      </w:pPr>
      <w:r w:rsidRPr="00280819">
        <w:rPr>
          <w:rFonts w:ascii="Times New Roman" w:hAnsi="Times New Roman"/>
          <w:b/>
          <w:szCs w:val="22"/>
        </w:rPr>
        <w:lastRenderedPageBreak/>
        <w:t>Acknowledgements:</w:t>
      </w:r>
      <w:r w:rsidRPr="00280819">
        <w:rPr>
          <w:rFonts w:ascii="Times New Roman" w:hAnsi="Times New Roman"/>
          <w:szCs w:val="22"/>
        </w:rPr>
        <w:t xml:space="preserve"> This work was conducted in collaboration with the National Ambulance Resilience Unit (NARU). </w:t>
      </w:r>
    </w:p>
    <w:p w14:paraId="6639B026" w14:textId="256175D0" w:rsidR="00E2711C" w:rsidRPr="00280819" w:rsidRDefault="00E2711C" w:rsidP="005D6495">
      <w:pPr>
        <w:pStyle w:val="Paragraph"/>
        <w:spacing w:line="480" w:lineRule="auto"/>
        <w:ind w:left="0"/>
        <w:jc w:val="both"/>
        <w:rPr>
          <w:rFonts w:ascii="Times New Roman" w:hAnsi="Times New Roman"/>
          <w:szCs w:val="22"/>
        </w:rPr>
      </w:pPr>
      <w:bookmarkStart w:id="5" w:name="_Toc469464085"/>
    </w:p>
    <w:bookmarkEnd w:id="5"/>
    <w:p w14:paraId="32845A7B" w14:textId="230117C9" w:rsidR="0035086A" w:rsidRPr="00280819" w:rsidRDefault="00AD7057" w:rsidP="005D6495">
      <w:pPr>
        <w:pStyle w:val="Paragraph"/>
        <w:spacing w:line="480" w:lineRule="auto"/>
        <w:ind w:left="0"/>
        <w:jc w:val="both"/>
        <w:rPr>
          <w:rFonts w:ascii="Times New Roman" w:hAnsi="Times New Roman"/>
          <w:b/>
          <w:szCs w:val="22"/>
        </w:rPr>
      </w:pPr>
      <w:r w:rsidRPr="00280819">
        <w:rPr>
          <w:rFonts w:ascii="Times New Roman" w:hAnsi="Times New Roman"/>
          <w:b/>
          <w:szCs w:val="22"/>
        </w:rPr>
        <w:t>References</w:t>
      </w:r>
    </w:p>
    <w:p w14:paraId="2C619DEF" w14:textId="77777777" w:rsidR="00F968DB" w:rsidRPr="00280819" w:rsidRDefault="00363638" w:rsidP="00280819">
      <w:pPr>
        <w:pStyle w:val="EndNoteBibliography"/>
        <w:spacing w:after="0" w:line="360" w:lineRule="auto"/>
      </w:pPr>
      <w:r w:rsidRPr="00280819">
        <w:rPr>
          <w:b/>
          <w:sz w:val="22"/>
        </w:rPr>
        <w:fldChar w:fldCharType="begin"/>
      </w:r>
      <w:r w:rsidRPr="00280819">
        <w:rPr>
          <w:b/>
          <w:sz w:val="22"/>
        </w:rPr>
        <w:instrText xml:space="preserve"> ADDIN EN.REFLIST </w:instrText>
      </w:r>
      <w:r w:rsidRPr="00280819">
        <w:rPr>
          <w:b/>
          <w:sz w:val="22"/>
        </w:rPr>
        <w:fldChar w:fldCharType="separate"/>
      </w:r>
      <w:r w:rsidR="00F968DB" w:rsidRPr="00280819">
        <w:t>[1]</w:t>
      </w:r>
      <w:r w:rsidR="00F968DB" w:rsidRPr="00280819">
        <w:tab/>
        <w:t>Blacker SD, Rayson MP, Wilkinson DM, Carter JM, Nevill AM, Richmond VL. Physical employment standards for UK fire and rescue service personnel. Occup Med (Lond). 2016; 66(1): 38-45.</w:t>
      </w:r>
    </w:p>
    <w:p w14:paraId="6DB71625" w14:textId="77777777" w:rsidR="00F968DB" w:rsidRPr="00280819" w:rsidRDefault="00F968DB" w:rsidP="00280819">
      <w:pPr>
        <w:pStyle w:val="EndNoteBibliography"/>
        <w:spacing w:after="0" w:line="360" w:lineRule="auto"/>
      </w:pPr>
      <w:r w:rsidRPr="00280819">
        <w:t>[2]</w:t>
      </w:r>
      <w:r w:rsidRPr="00280819">
        <w:tab/>
        <w:t>Constable SH, Palmer B. The Process of Physical Fitness Standards Development. Wright-Patterson Air Force Base, OH: Human Systems Information Analysis Center; 2000.  Contract No.: HSIAC-SOAR-2000-OO1.</w:t>
      </w:r>
    </w:p>
    <w:p w14:paraId="1B6B456F" w14:textId="77777777" w:rsidR="00F968DB" w:rsidRPr="00280819" w:rsidRDefault="00F968DB" w:rsidP="00280819">
      <w:pPr>
        <w:pStyle w:val="EndNoteBibliography"/>
        <w:spacing w:after="0" w:line="360" w:lineRule="auto"/>
      </w:pPr>
      <w:r w:rsidRPr="00280819">
        <w:t>[3]</w:t>
      </w:r>
      <w:r w:rsidRPr="00280819">
        <w:tab/>
        <w:t>Petersen SR, Anderson GS, Tipton MJ, Docherty D, Graham TE, Sharkey BJ, et al. Towards best practice in physical and physiological employment standards. Appl Physiol Nutr Metab. 2016; 41(6 Suppl 2): S47-62.</w:t>
      </w:r>
    </w:p>
    <w:p w14:paraId="053F4544" w14:textId="77777777" w:rsidR="00F968DB" w:rsidRPr="00280819" w:rsidRDefault="00F968DB" w:rsidP="00280819">
      <w:pPr>
        <w:pStyle w:val="EndNoteBibliography"/>
        <w:spacing w:after="0" w:line="360" w:lineRule="auto"/>
      </w:pPr>
      <w:r w:rsidRPr="00280819">
        <w:t>[4]</w:t>
      </w:r>
      <w:r w:rsidRPr="00280819">
        <w:tab/>
        <w:t>Payne W, Harvey J. A framework for the design and development of physical employment tests and standards. Ergonomics. 2010; 53(7): 858-71.</w:t>
      </w:r>
    </w:p>
    <w:p w14:paraId="3FA28AEF" w14:textId="77777777" w:rsidR="00F968DB" w:rsidRPr="00280819" w:rsidRDefault="00F968DB" w:rsidP="00280819">
      <w:pPr>
        <w:pStyle w:val="EndNoteBibliography"/>
        <w:spacing w:after="0" w:line="360" w:lineRule="auto"/>
      </w:pPr>
      <w:r w:rsidRPr="00280819">
        <w:t>[5]</w:t>
      </w:r>
      <w:r w:rsidRPr="00280819">
        <w:tab/>
        <w:t>Tipton MJ, Milligan GS, Reilly TJ. Physiological employment standards I. Occupational fitness standards: objectively subjective? Eur J Appl Physiol. 2013; 113(10): 2435-46.</w:t>
      </w:r>
    </w:p>
    <w:p w14:paraId="68F17DFE" w14:textId="77777777" w:rsidR="00F968DB" w:rsidRPr="00280819" w:rsidRDefault="00F968DB" w:rsidP="00280819">
      <w:pPr>
        <w:pStyle w:val="EndNoteBibliography"/>
        <w:spacing w:after="0" w:line="360" w:lineRule="auto"/>
      </w:pPr>
      <w:r w:rsidRPr="00280819">
        <w:t>[6]</w:t>
      </w:r>
      <w:r w:rsidRPr="00280819">
        <w:tab/>
        <w:t>Brown P, I., McLellan, T.M., Liannane, D.M., Wilkinson, D.M., Richmond, V.L. Horner, F.E., Blacker, S.D. &amp; Rayson, M.P. Influence of hydration volume and ambient temperature on physiological responses while wearing CBRN protective clothing. Ergonomics. 2010; 53(12): 1484 - 99.</w:t>
      </w:r>
    </w:p>
    <w:p w14:paraId="5E6DCED0" w14:textId="77777777" w:rsidR="00F968DB" w:rsidRPr="00280819" w:rsidRDefault="00F968DB" w:rsidP="00280819">
      <w:pPr>
        <w:pStyle w:val="EndNoteBibliography"/>
        <w:spacing w:after="0" w:line="360" w:lineRule="auto"/>
      </w:pPr>
      <w:r w:rsidRPr="00280819">
        <w:t>[7]</w:t>
      </w:r>
      <w:r w:rsidRPr="00280819">
        <w:tab/>
        <w:t xml:space="preserve">Blacker SD, Carter, J.M., Wilkinson, D.M., Richmond, V.L., Rayson, M.P. &amp; Peattie, M. Physiological reponses of Police Officers during job simulations wearing chemical, </w:t>
      </w:r>
      <w:r w:rsidRPr="00280819">
        <w:lastRenderedPageBreak/>
        <w:t>biological, radiological and nuclear personal protective equipment. Ergonomics. 2013; 56(1): 137 - 47.</w:t>
      </w:r>
    </w:p>
    <w:p w14:paraId="4980D2CA" w14:textId="77777777" w:rsidR="00F968DB" w:rsidRPr="00280819" w:rsidRDefault="00F968DB" w:rsidP="00280819">
      <w:pPr>
        <w:pStyle w:val="EndNoteBibliography"/>
        <w:spacing w:after="0" w:line="360" w:lineRule="auto"/>
      </w:pPr>
      <w:r w:rsidRPr="00280819">
        <w:t>[8]</w:t>
      </w:r>
      <w:r w:rsidRPr="00280819">
        <w:tab/>
        <w:t>Blacklock RE, Reilly TJ, Spivock M, Newton PS, Olinek SM. Standard establishment through scenarios (SETS): A new technique for occupational fitness standards. Work. 2015; 52(2): 375-83.</w:t>
      </w:r>
    </w:p>
    <w:p w14:paraId="0AC03B19" w14:textId="77777777" w:rsidR="00F968DB" w:rsidRPr="00280819" w:rsidRDefault="00F968DB" w:rsidP="00280819">
      <w:pPr>
        <w:pStyle w:val="EndNoteBibliography"/>
        <w:spacing w:after="0" w:line="360" w:lineRule="auto"/>
      </w:pPr>
      <w:r w:rsidRPr="00280819">
        <w:t>[9]</w:t>
      </w:r>
      <w:r w:rsidRPr="00280819">
        <w:tab/>
        <w:t>Sawka MN, Burke LM, Eichner ER, Maughan RJ, Montain SJ, Stachenfeld NS. American College of Sports Medicine position stand. Exercise and fluid replacement. Med Sci Sports Exerc. 2007; 39: 377-90.</w:t>
      </w:r>
    </w:p>
    <w:p w14:paraId="28172C54" w14:textId="77777777" w:rsidR="00F968DB" w:rsidRPr="00280819" w:rsidRDefault="00F968DB" w:rsidP="00280819">
      <w:pPr>
        <w:pStyle w:val="EndNoteBibliography"/>
        <w:spacing w:after="0" w:line="360" w:lineRule="auto"/>
      </w:pPr>
      <w:r w:rsidRPr="00280819">
        <w:t>[10]</w:t>
      </w:r>
      <w:r w:rsidRPr="00280819">
        <w:tab/>
        <w:t>Baker LB, Lang JA, Larry Kenney W. Change in body mass accurately and reliably predicts change in body water after endurance exercise. Eur J Appl Physiol. 2009; 105(6): 959-67.</w:t>
      </w:r>
    </w:p>
    <w:p w14:paraId="21B746FA" w14:textId="77777777" w:rsidR="00F968DB" w:rsidRPr="00280819" w:rsidRDefault="00F968DB" w:rsidP="00280819">
      <w:pPr>
        <w:pStyle w:val="EndNoteBibliography"/>
        <w:spacing w:after="0" w:line="360" w:lineRule="auto"/>
      </w:pPr>
      <w:r w:rsidRPr="00280819">
        <w:t>[11]</w:t>
      </w:r>
      <w:r w:rsidRPr="00280819">
        <w:tab/>
        <w:t>BSENISO9886. Ergonomics - Evaluation of Thermal Strain by Physiological Measurements 2004.</w:t>
      </w:r>
    </w:p>
    <w:p w14:paraId="52E0AE86" w14:textId="77777777" w:rsidR="00F968DB" w:rsidRPr="00280819" w:rsidRDefault="00F968DB" w:rsidP="00280819">
      <w:pPr>
        <w:pStyle w:val="EndNoteBibliography"/>
        <w:spacing w:after="0" w:line="360" w:lineRule="auto"/>
      </w:pPr>
      <w:r w:rsidRPr="00280819">
        <w:t>[12]</w:t>
      </w:r>
      <w:r w:rsidRPr="00280819">
        <w:tab/>
        <w:t>Colin J, Timbal J, Houdas Y, Boutelier C, Guieu JD. Computation of mean body temperature from rectal and skin temperatures. J Appl Physiol. 1971; 31(3): 484-9.</w:t>
      </w:r>
    </w:p>
    <w:p w14:paraId="1E6C5270" w14:textId="77777777" w:rsidR="00F968DB" w:rsidRPr="00280819" w:rsidRDefault="00F968DB" w:rsidP="00280819">
      <w:pPr>
        <w:pStyle w:val="EndNoteBibliography"/>
        <w:spacing w:after="0" w:line="360" w:lineRule="auto"/>
      </w:pPr>
      <w:r w:rsidRPr="00280819">
        <w:t>[13]</w:t>
      </w:r>
      <w:r w:rsidRPr="00280819">
        <w:tab/>
        <w:t>Howley ET. Type of activity: resistance, aerobic and leisure versus occupational physical activity. Med Sci Sports Exerc. 2001; 33(6 Suppl): S364-9.</w:t>
      </w:r>
    </w:p>
    <w:p w14:paraId="5EA1BAB5" w14:textId="77777777" w:rsidR="00F968DB" w:rsidRPr="00280819" w:rsidRDefault="00F968DB" w:rsidP="00280819">
      <w:pPr>
        <w:pStyle w:val="EndNoteBibliography"/>
        <w:spacing w:after="0" w:line="360" w:lineRule="auto"/>
      </w:pPr>
      <w:r w:rsidRPr="00280819">
        <w:t>[14]</w:t>
      </w:r>
      <w:r w:rsidRPr="00280819">
        <w:tab/>
        <w:t>Borg GA. Psychophysical bases of perceived exertion. Med Sci Sports Exerc. 1982; 14(5): 377-81.</w:t>
      </w:r>
    </w:p>
    <w:p w14:paraId="6208AB16" w14:textId="77777777" w:rsidR="00F968DB" w:rsidRPr="00280819" w:rsidRDefault="00F968DB" w:rsidP="00280819">
      <w:pPr>
        <w:pStyle w:val="EndNoteBibliography"/>
        <w:spacing w:after="0" w:line="360" w:lineRule="auto"/>
      </w:pPr>
      <w:r w:rsidRPr="00280819">
        <w:t>[15]</w:t>
      </w:r>
      <w:r w:rsidRPr="00280819">
        <w:tab/>
        <w:t>Gagge AP, Stolwijk JA, Hardy JD. Comfort and thermal sensations and associated physiological responses at various ambient temperatures. Environ Res. 1967; 1(1): 1-20.</w:t>
      </w:r>
    </w:p>
    <w:p w14:paraId="6B2E2136" w14:textId="77777777" w:rsidR="00F968DB" w:rsidRPr="00280819" w:rsidRDefault="00F968DB" w:rsidP="00280819">
      <w:pPr>
        <w:pStyle w:val="EndNoteBibliography"/>
        <w:spacing w:after="0" w:line="360" w:lineRule="auto"/>
      </w:pPr>
      <w:r w:rsidRPr="00280819">
        <w:t>[16]</w:t>
      </w:r>
      <w:r w:rsidRPr="00280819">
        <w:tab/>
        <w:t>Barron PJ, Burgess K, Cooper K, Stewart AD. The effect of pitched and vertical ladder ergometer climbing on cardiorespiratory and psychophysical variables. Appl Ergon. 2018; 66: 172-6.</w:t>
      </w:r>
    </w:p>
    <w:p w14:paraId="66871D09" w14:textId="77777777" w:rsidR="00F968DB" w:rsidRPr="00280819" w:rsidRDefault="00F968DB" w:rsidP="00280819">
      <w:pPr>
        <w:pStyle w:val="EndNoteBibliography"/>
        <w:spacing w:after="0" w:line="360" w:lineRule="auto"/>
      </w:pPr>
      <w:r w:rsidRPr="00280819">
        <w:t>[17]</w:t>
      </w:r>
      <w:r w:rsidRPr="00280819">
        <w:tab/>
        <w:t>Kamon E. Negative and positive work in climbing a laddermill. J Appl Physiol. 1970; 29(1): 1-5.</w:t>
      </w:r>
    </w:p>
    <w:p w14:paraId="56BD858B" w14:textId="77777777" w:rsidR="00F968DB" w:rsidRPr="00280819" w:rsidRDefault="00F968DB" w:rsidP="00280819">
      <w:pPr>
        <w:pStyle w:val="EndNoteBibliography"/>
        <w:spacing w:after="0" w:line="360" w:lineRule="auto"/>
      </w:pPr>
      <w:r w:rsidRPr="00280819">
        <w:lastRenderedPageBreak/>
        <w:t>[18]</w:t>
      </w:r>
      <w:r w:rsidRPr="00280819">
        <w:tab/>
        <w:t>Siddall AG, Standage M, Stokes KA, Bilzon JLJ. Development of Occupational Fitness Standards for the UK Fire and Rescue Services (FRS). Bath, UK: University of Bath; 2014.</w:t>
      </w:r>
    </w:p>
    <w:p w14:paraId="64DA15B4" w14:textId="77777777" w:rsidR="00F968DB" w:rsidRPr="00280819" w:rsidRDefault="00F968DB" w:rsidP="00280819">
      <w:pPr>
        <w:pStyle w:val="EndNoteBibliography"/>
        <w:spacing w:after="0" w:line="360" w:lineRule="auto"/>
      </w:pPr>
      <w:r w:rsidRPr="00280819">
        <w:t>[19]</w:t>
      </w:r>
      <w:r w:rsidRPr="00280819">
        <w:tab/>
        <w:t>Mol E, Visser B. The Development of a Competence Based Physical Test for Dutch Police Recruits. Med Sci Sports Exerc. 2004; 36(5): S220.</w:t>
      </w:r>
    </w:p>
    <w:p w14:paraId="43186DDD" w14:textId="77777777" w:rsidR="00F968DB" w:rsidRPr="00280819" w:rsidRDefault="00F968DB" w:rsidP="00280819">
      <w:pPr>
        <w:pStyle w:val="EndNoteBibliography"/>
        <w:spacing w:after="0" w:line="360" w:lineRule="auto"/>
      </w:pPr>
      <w:r w:rsidRPr="00280819">
        <w:t>[20]</w:t>
      </w:r>
      <w:r w:rsidRPr="00280819">
        <w:tab/>
        <w:t>Groeller H, Fullagar HH, Sampson JA, Mott BJ, Taylor NA. Employment Standards for Australian Urban Firefighters: Part 3: The Transition From Criterion Task to Test. J Occup Environ Med. 2015; 57(10): 1083-91.</w:t>
      </w:r>
    </w:p>
    <w:p w14:paraId="5341534E" w14:textId="77777777" w:rsidR="00F968DB" w:rsidRPr="00280819" w:rsidRDefault="00F968DB" w:rsidP="00280819">
      <w:pPr>
        <w:pStyle w:val="EndNoteBibliography"/>
        <w:spacing w:after="0" w:line="360" w:lineRule="auto"/>
      </w:pPr>
      <w:r w:rsidRPr="00280819">
        <w:t>[21]</w:t>
      </w:r>
      <w:r w:rsidRPr="00280819">
        <w:tab/>
        <w:t>Gumieniak RJ, Gledhill N, Jamnik VK. Physical employment standard for Canadian wildland firefighters: examining test-retest reliability and the impact of familiarisation and physical fitness training. Ergonomics. 2018: 1-10.</w:t>
      </w:r>
    </w:p>
    <w:p w14:paraId="0BB43AA6" w14:textId="77777777" w:rsidR="00F968DB" w:rsidRPr="00280819" w:rsidRDefault="00F968DB" w:rsidP="00280819">
      <w:pPr>
        <w:pStyle w:val="EndNoteBibliography"/>
        <w:spacing w:after="0" w:line="360" w:lineRule="auto"/>
      </w:pPr>
      <w:r w:rsidRPr="00280819">
        <w:t>[22]</w:t>
      </w:r>
      <w:r w:rsidRPr="00280819">
        <w:tab/>
        <w:t>McLellan TM. The importance of aerobic fitness in determining tolerance to uncompensable heat stress. Comp Biochem Physiol A Mol Integr Physiol. 2001; 128(4): 691-700.</w:t>
      </w:r>
    </w:p>
    <w:p w14:paraId="025AFC0B" w14:textId="77777777" w:rsidR="00F968DB" w:rsidRPr="00280819" w:rsidRDefault="00F968DB" w:rsidP="00280819">
      <w:pPr>
        <w:pStyle w:val="EndNoteBibliography"/>
        <w:spacing w:after="0" w:line="360" w:lineRule="auto"/>
      </w:pPr>
      <w:r w:rsidRPr="00280819">
        <w:t>[23]</w:t>
      </w:r>
      <w:r w:rsidRPr="00280819">
        <w:tab/>
        <w:t>Cheung SS, McLellan TM. Heat acclimation, aerobic fitness, and hydration effects on tolerance during uncompensable heat stress. J Appl Physiol (1985). 1998; 84(5): 1731-9.</w:t>
      </w:r>
    </w:p>
    <w:p w14:paraId="096EA99E" w14:textId="77777777" w:rsidR="00F968DB" w:rsidRPr="00280819" w:rsidRDefault="00F968DB" w:rsidP="00280819">
      <w:pPr>
        <w:pStyle w:val="EndNoteBibliography"/>
        <w:spacing w:line="360" w:lineRule="auto"/>
      </w:pPr>
      <w:r w:rsidRPr="00280819">
        <w:t>[24]</w:t>
      </w:r>
      <w:r w:rsidRPr="00280819">
        <w:tab/>
        <w:t>Selkirk GA, McLellan TM, Wong J. Fluid replacement strategies for firefighters during work in warm environments while wearing firefighting protective clothing. Ergonomics. 2006; 49: 418-33.</w:t>
      </w:r>
    </w:p>
    <w:p w14:paraId="6E75A713" w14:textId="19F5E569" w:rsidR="008F4B58" w:rsidRPr="00280819" w:rsidRDefault="00363638" w:rsidP="00280819">
      <w:pPr>
        <w:pStyle w:val="NormalWeb"/>
        <w:spacing w:line="360" w:lineRule="auto"/>
        <w:rPr>
          <w:b/>
          <w:sz w:val="22"/>
          <w:szCs w:val="22"/>
        </w:rPr>
      </w:pPr>
      <w:r w:rsidRPr="00280819">
        <w:rPr>
          <w:b/>
          <w:sz w:val="22"/>
          <w:szCs w:val="22"/>
        </w:rPr>
        <w:fldChar w:fldCharType="end"/>
      </w:r>
    </w:p>
    <w:p w14:paraId="770D7013" w14:textId="77777777" w:rsidR="008F4B58" w:rsidRPr="00280819" w:rsidRDefault="008F4B58" w:rsidP="00617CED">
      <w:pPr>
        <w:pStyle w:val="NormalWeb"/>
        <w:spacing w:line="480" w:lineRule="auto"/>
        <w:rPr>
          <w:b/>
          <w:sz w:val="22"/>
          <w:szCs w:val="22"/>
        </w:rPr>
      </w:pPr>
    </w:p>
    <w:p w14:paraId="599176BF" w14:textId="77777777" w:rsidR="008F4B58" w:rsidRPr="00280819" w:rsidRDefault="008F4B58" w:rsidP="00617CED">
      <w:pPr>
        <w:pStyle w:val="NormalWeb"/>
        <w:spacing w:line="480" w:lineRule="auto"/>
        <w:rPr>
          <w:b/>
          <w:sz w:val="22"/>
          <w:szCs w:val="22"/>
        </w:rPr>
      </w:pPr>
    </w:p>
    <w:p w14:paraId="6F0D277A" w14:textId="77777777" w:rsidR="00F34251" w:rsidRPr="00280819" w:rsidRDefault="00F34251" w:rsidP="00617CED">
      <w:pPr>
        <w:pStyle w:val="NormalWeb"/>
        <w:spacing w:line="480" w:lineRule="auto"/>
        <w:rPr>
          <w:b/>
          <w:sz w:val="22"/>
          <w:szCs w:val="22"/>
        </w:rPr>
        <w:sectPr w:rsidR="00F34251" w:rsidRPr="00280819" w:rsidSect="002F48DE">
          <w:type w:val="continuous"/>
          <w:pgSz w:w="11906" w:h="16838"/>
          <w:pgMar w:top="1440" w:right="2880" w:bottom="1440" w:left="2880" w:header="709" w:footer="709" w:gutter="0"/>
          <w:cols w:space="708"/>
          <w:docGrid w:linePitch="360"/>
        </w:sectPr>
      </w:pPr>
    </w:p>
    <w:p w14:paraId="46C5E0B2" w14:textId="3381133C" w:rsidR="001E384E" w:rsidRPr="00280819" w:rsidRDefault="001E384E" w:rsidP="001E384E">
      <w:pPr>
        <w:pStyle w:val="Caption"/>
        <w:rPr>
          <w:rFonts w:ascii="Times New Roman" w:hAnsi="Times New Roman"/>
          <w:b w:val="0"/>
        </w:rPr>
      </w:pPr>
      <w:r w:rsidRPr="00280819">
        <w:rPr>
          <w:rFonts w:ascii="Times New Roman" w:hAnsi="Times New Roman"/>
        </w:rPr>
        <w:lastRenderedPageBreak/>
        <w:t xml:space="preserve">Table 1 - </w:t>
      </w:r>
      <w:r w:rsidRPr="00280819">
        <w:rPr>
          <w:rFonts w:ascii="Times New Roman" w:hAnsi="Times New Roman"/>
          <w:b w:val="0"/>
        </w:rPr>
        <w:t xml:space="preserve">Descriptive characteristics of </w:t>
      </w:r>
      <w:r w:rsidR="004648E4" w:rsidRPr="00280819">
        <w:rPr>
          <w:rFonts w:ascii="Times New Roman" w:hAnsi="Times New Roman"/>
          <w:b w:val="0"/>
        </w:rPr>
        <w:t xml:space="preserve">Participants </w:t>
      </w:r>
      <w:r w:rsidRPr="00280819">
        <w:rPr>
          <w:rFonts w:ascii="Times New Roman" w:hAnsi="Times New Roman"/>
          <w:b w:val="0"/>
        </w:rPr>
        <w:t>participating in NARU related criterion tasks Data are presented as mean ± SD. Where MSFT is Multi-stage Fitness Test. * Only 28 participants competed the 10 m Sprint, 40 m Sprint and MSFT.</w:t>
      </w:r>
    </w:p>
    <w:tbl>
      <w:tblPr>
        <w:tblStyle w:val="PlainTable2"/>
        <w:tblW w:w="5000" w:type="pct"/>
        <w:tblLook w:val="04A0" w:firstRow="1" w:lastRow="0" w:firstColumn="1" w:lastColumn="0" w:noHBand="0" w:noVBand="1"/>
      </w:tblPr>
      <w:tblGrid>
        <w:gridCol w:w="2312"/>
        <w:gridCol w:w="1462"/>
        <w:gridCol w:w="1462"/>
        <w:gridCol w:w="1462"/>
        <w:gridCol w:w="1462"/>
        <w:gridCol w:w="1462"/>
        <w:gridCol w:w="1456"/>
      </w:tblGrid>
      <w:tr w:rsidR="001E384E" w:rsidRPr="00280819" w14:paraId="08BCA299" w14:textId="77777777" w:rsidTr="001C1D1B">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vAlign w:val="center"/>
          </w:tcPr>
          <w:p w14:paraId="082598BF"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Criterion Task</w:t>
            </w:r>
          </w:p>
        </w:tc>
        <w:tc>
          <w:tcPr>
            <w:tcW w:w="660" w:type="pct"/>
            <w:tcBorders>
              <w:top w:val="single" w:sz="4" w:space="0" w:color="auto"/>
              <w:bottom w:val="single" w:sz="4" w:space="0" w:color="auto"/>
            </w:tcBorders>
            <w:vAlign w:val="center"/>
          </w:tcPr>
          <w:p w14:paraId="25618C10"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SWR and RBIB</w:t>
            </w:r>
          </w:p>
        </w:tc>
        <w:tc>
          <w:tcPr>
            <w:tcW w:w="660" w:type="pct"/>
            <w:tcBorders>
              <w:top w:val="single" w:sz="4" w:space="0" w:color="auto"/>
              <w:bottom w:val="single" w:sz="4" w:space="0" w:color="auto"/>
            </w:tcBorders>
            <w:vAlign w:val="center"/>
          </w:tcPr>
          <w:p w14:paraId="2A470FE4"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SDT and CD</w:t>
            </w:r>
          </w:p>
        </w:tc>
        <w:tc>
          <w:tcPr>
            <w:tcW w:w="660" w:type="pct"/>
            <w:tcBorders>
              <w:top w:val="single" w:sz="4" w:space="0" w:color="auto"/>
              <w:bottom w:val="single" w:sz="4" w:space="0" w:color="auto"/>
            </w:tcBorders>
            <w:vAlign w:val="center"/>
          </w:tcPr>
          <w:p w14:paraId="03395BA6"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MGTS</w:t>
            </w:r>
          </w:p>
        </w:tc>
        <w:tc>
          <w:tcPr>
            <w:tcW w:w="660" w:type="pct"/>
            <w:tcBorders>
              <w:top w:val="single" w:sz="4" w:space="0" w:color="auto"/>
              <w:bottom w:val="single" w:sz="4" w:space="0" w:color="auto"/>
            </w:tcBorders>
            <w:vAlign w:val="center"/>
          </w:tcPr>
          <w:p w14:paraId="4A7D9D29"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MTFA</w:t>
            </w:r>
          </w:p>
        </w:tc>
        <w:tc>
          <w:tcPr>
            <w:tcW w:w="660" w:type="pct"/>
            <w:tcBorders>
              <w:top w:val="single" w:sz="4" w:space="0" w:color="auto"/>
              <w:bottom w:val="single" w:sz="4" w:space="0" w:color="auto"/>
            </w:tcBorders>
            <w:vAlign w:val="center"/>
          </w:tcPr>
          <w:p w14:paraId="50030E07"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OGR, UIRUV, AGR, ORR and SR</w:t>
            </w:r>
          </w:p>
        </w:tc>
        <w:tc>
          <w:tcPr>
            <w:tcW w:w="658" w:type="pct"/>
            <w:tcBorders>
              <w:top w:val="single" w:sz="4" w:space="0" w:color="auto"/>
              <w:bottom w:val="single" w:sz="4" w:space="0" w:color="auto"/>
            </w:tcBorders>
            <w:vAlign w:val="center"/>
          </w:tcPr>
          <w:p w14:paraId="203E151C"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All</w:t>
            </w:r>
          </w:p>
        </w:tc>
      </w:tr>
      <w:tr w:rsidR="001E384E" w:rsidRPr="00280819" w14:paraId="558EBF4D" w14:textId="77777777" w:rsidTr="001C1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47B68FBD" w14:textId="5AAC0B12" w:rsidR="001E384E" w:rsidRPr="00280819" w:rsidRDefault="00847A39"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 xml:space="preserve">Number </w:t>
            </w:r>
            <w:r w:rsidR="001E384E" w:rsidRPr="00280819">
              <w:rPr>
                <w:rFonts w:ascii="Times New Roman" w:hAnsi="Times New Roman" w:cs="Times New Roman"/>
                <w:sz w:val="20"/>
                <w:szCs w:val="20"/>
              </w:rPr>
              <w:t>(m</w:t>
            </w:r>
            <w:r w:rsidRPr="00280819">
              <w:rPr>
                <w:rFonts w:ascii="Times New Roman" w:hAnsi="Times New Roman" w:cs="Times New Roman"/>
                <w:sz w:val="20"/>
                <w:szCs w:val="20"/>
              </w:rPr>
              <w:t>ale</w:t>
            </w:r>
            <w:r w:rsidR="001E384E" w:rsidRPr="00280819">
              <w:rPr>
                <w:rFonts w:ascii="Times New Roman" w:hAnsi="Times New Roman" w:cs="Times New Roman"/>
                <w:sz w:val="20"/>
                <w:szCs w:val="20"/>
              </w:rPr>
              <w:t>/f</w:t>
            </w:r>
            <w:r w:rsidRPr="00280819">
              <w:rPr>
                <w:rFonts w:ascii="Times New Roman" w:hAnsi="Times New Roman" w:cs="Times New Roman"/>
                <w:sz w:val="20"/>
                <w:szCs w:val="20"/>
              </w:rPr>
              <w:t>emale</w:t>
            </w:r>
            <w:r w:rsidR="001E384E" w:rsidRPr="00280819">
              <w:rPr>
                <w:rFonts w:ascii="Times New Roman" w:hAnsi="Times New Roman" w:cs="Times New Roman"/>
                <w:sz w:val="20"/>
                <w:szCs w:val="20"/>
              </w:rPr>
              <w:t>)</w:t>
            </w:r>
          </w:p>
        </w:tc>
        <w:tc>
          <w:tcPr>
            <w:tcW w:w="660" w:type="pct"/>
            <w:tcBorders>
              <w:top w:val="single" w:sz="4" w:space="0" w:color="auto"/>
              <w:bottom w:val="single" w:sz="4" w:space="0" w:color="auto"/>
            </w:tcBorders>
            <w:vAlign w:val="center"/>
          </w:tcPr>
          <w:p w14:paraId="41B51C6D"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11 (9/2)</w:t>
            </w:r>
          </w:p>
        </w:tc>
        <w:tc>
          <w:tcPr>
            <w:tcW w:w="660" w:type="pct"/>
            <w:tcBorders>
              <w:top w:val="single" w:sz="4" w:space="0" w:color="auto"/>
              <w:bottom w:val="single" w:sz="4" w:space="0" w:color="auto"/>
            </w:tcBorders>
            <w:vAlign w:val="center"/>
          </w:tcPr>
          <w:p w14:paraId="5C106879"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 (8/0)</w:t>
            </w:r>
          </w:p>
        </w:tc>
        <w:tc>
          <w:tcPr>
            <w:tcW w:w="660" w:type="pct"/>
            <w:tcBorders>
              <w:top w:val="single" w:sz="4" w:space="0" w:color="auto"/>
              <w:bottom w:val="single" w:sz="4" w:space="0" w:color="auto"/>
            </w:tcBorders>
            <w:shd w:val="clear" w:color="auto" w:fill="auto"/>
            <w:vAlign w:val="center"/>
          </w:tcPr>
          <w:p w14:paraId="7C84D2DA"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(6/0)*</w:t>
            </w:r>
          </w:p>
        </w:tc>
        <w:tc>
          <w:tcPr>
            <w:tcW w:w="660" w:type="pct"/>
            <w:tcBorders>
              <w:top w:val="single" w:sz="4" w:space="0" w:color="auto"/>
              <w:bottom w:val="single" w:sz="4" w:space="0" w:color="auto"/>
            </w:tcBorders>
            <w:vAlign w:val="center"/>
          </w:tcPr>
          <w:p w14:paraId="0E9A00CA"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(5/1)</w:t>
            </w:r>
          </w:p>
        </w:tc>
        <w:tc>
          <w:tcPr>
            <w:tcW w:w="660" w:type="pct"/>
            <w:tcBorders>
              <w:top w:val="single" w:sz="4" w:space="0" w:color="auto"/>
              <w:bottom w:val="single" w:sz="4" w:space="0" w:color="auto"/>
            </w:tcBorders>
            <w:vAlign w:val="center"/>
          </w:tcPr>
          <w:p w14:paraId="451D0825"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 (2/2)</w:t>
            </w:r>
          </w:p>
        </w:tc>
        <w:tc>
          <w:tcPr>
            <w:tcW w:w="658" w:type="pct"/>
            <w:tcBorders>
              <w:top w:val="single" w:sz="4" w:space="0" w:color="auto"/>
              <w:bottom w:val="single" w:sz="4" w:space="0" w:color="auto"/>
            </w:tcBorders>
            <w:vAlign w:val="center"/>
          </w:tcPr>
          <w:p w14:paraId="05CE4737"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34 (29/5)</w:t>
            </w:r>
          </w:p>
        </w:tc>
      </w:tr>
      <w:tr w:rsidR="001E384E" w:rsidRPr="00280819" w14:paraId="794BFE31" w14:textId="77777777" w:rsidTr="001C1D1B">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604DE142"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Body Mass (kg)</w:t>
            </w:r>
          </w:p>
        </w:tc>
        <w:tc>
          <w:tcPr>
            <w:tcW w:w="660" w:type="pct"/>
            <w:tcBorders>
              <w:top w:val="single" w:sz="4" w:space="0" w:color="auto"/>
              <w:bottom w:val="single" w:sz="4" w:space="0" w:color="auto"/>
            </w:tcBorders>
            <w:vAlign w:val="center"/>
          </w:tcPr>
          <w:p w14:paraId="26C79D96"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86.1 ± 16.6</w:t>
            </w:r>
          </w:p>
        </w:tc>
        <w:tc>
          <w:tcPr>
            <w:tcW w:w="660" w:type="pct"/>
            <w:tcBorders>
              <w:top w:val="single" w:sz="4" w:space="0" w:color="auto"/>
              <w:bottom w:val="single" w:sz="4" w:space="0" w:color="auto"/>
            </w:tcBorders>
            <w:vAlign w:val="center"/>
          </w:tcPr>
          <w:p w14:paraId="52F53997" w14:textId="337B97D7" w:rsidR="001C1D1B" w:rsidRPr="00280819" w:rsidRDefault="001C1D1B"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89.7 ± 15.8</w:t>
            </w:r>
          </w:p>
        </w:tc>
        <w:tc>
          <w:tcPr>
            <w:tcW w:w="660" w:type="pct"/>
            <w:tcBorders>
              <w:top w:val="single" w:sz="4" w:space="0" w:color="auto"/>
              <w:bottom w:val="single" w:sz="4" w:space="0" w:color="auto"/>
            </w:tcBorders>
            <w:vAlign w:val="center"/>
          </w:tcPr>
          <w:p w14:paraId="24AF353E"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79.6 ± 9.0</w:t>
            </w:r>
          </w:p>
        </w:tc>
        <w:tc>
          <w:tcPr>
            <w:tcW w:w="660" w:type="pct"/>
            <w:tcBorders>
              <w:top w:val="single" w:sz="4" w:space="0" w:color="auto"/>
              <w:bottom w:val="single" w:sz="4" w:space="0" w:color="auto"/>
            </w:tcBorders>
            <w:vAlign w:val="center"/>
          </w:tcPr>
          <w:p w14:paraId="709A47C3"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79.5 ± 12.2</w:t>
            </w:r>
          </w:p>
        </w:tc>
        <w:tc>
          <w:tcPr>
            <w:tcW w:w="660" w:type="pct"/>
            <w:tcBorders>
              <w:top w:val="single" w:sz="4" w:space="0" w:color="auto"/>
              <w:bottom w:val="single" w:sz="4" w:space="0" w:color="auto"/>
            </w:tcBorders>
            <w:vAlign w:val="center"/>
          </w:tcPr>
          <w:p w14:paraId="69C0058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80.6 ± 15.8</w:t>
            </w:r>
          </w:p>
        </w:tc>
        <w:tc>
          <w:tcPr>
            <w:tcW w:w="658" w:type="pct"/>
            <w:tcBorders>
              <w:top w:val="single" w:sz="4" w:space="0" w:color="auto"/>
              <w:bottom w:val="single" w:sz="4" w:space="0" w:color="auto"/>
            </w:tcBorders>
            <w:vAlign w:val="center"/>
          </w:tcPr>
          <w:p w14:paraId="06A16929"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84.2 ± 14.4</w:t>
            </w:r>
          </w:p>
        </w:tc>
      </w:tr>
      <w:tr w:rsidR="001E384E" w:rsidRPr="00280819" w14:paraId="6FEC9316" w14:textId="77777777" w:rsidTr="001C1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736395C2"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Stature (m)</w:t>
            </w:r>
          </w:p>
        </w:tc>
        <w:tc>
          <w:tcPr>
            <w:tcW w:w="660" w:type="pct"/>
            <w:tcBorders>
              <w:top w:val="single" w:sz="4" w:space="0" w:color="auto"/>
              <w:bottom w:val="single" w:sz="4" w:space="0" w:color="auto"/>
            </w:tcBorders>
            <w:vAlign w:val="center"/>
          </w:tcPr>
          <w:p w14:paraId="4E752C56"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1.73 ± 0.09</w:t>
            </w:r>
          </w:p>
        </w:tc>
        <w:tc>
          <w:tcPr>
            <w:tcW w:w="660" w:type="pct"/>
            <w:tcBorders>
              <w:top w:val="single" w:sz="4" w:space="0" w:color="auto"/>
              <w:bottom w:val="single" w:sz="4" w:space="0" w:color="auto"/>
            </w:tcBorders>
            <w:vAlign w:val="center"/>
          </w:tcPr>
          <w:p w14:paraId="0032B8A3" w14:textId="49BB77AC" w:rsidR="001C1D1B" w:rsidRPr="00280819" w:rsidRDefault="001C1D1B"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1.79 ± 0.06</w:t>
            </w:r>
          </w:p>
        </w:tc>
        <w:tc>
          <w:tcPr>
            <w:tcW w:w="660" w:type="pct"/>
            <w:tcBorders>
              <w:top w:val="single" w:sz="4" w:space="0" w:color="auto"/>
              <w:bottom w:val="single" w:sz="4" w:space="0" w:color="auto"/>
            </w:tcBorders>
            <w:vAlign w:val="center"/>
          </w:tcPr>
          <w:p w14:paraId="34E1ED14"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1.80 ± 0.05</w:t>
            </w:r>
          </w:p>
        </w:tc>
        <w:tc>
          <w:tcPr>
            <w:tcW w:w="660" w:type="pct"/>
            <w:tcBorders>
              <w:top w:val="single" w:sz="4" w:space="0" w:color="auto"/>
              <w:bottom w:val="single" w:sz="4" w:space="0" w:color="auto"/>
            </w:tcBorders>
            <w:vAlign w:val="center"/>
          </w:tcPr>
          <w:p w14:paraId="5A50E405"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1.81 ± 0.09</w:t>
            </w:r>
          </w:p>
        </w:tc>
        <w:tc>
          <w:tcPr>
            <w:tcW w:w="660" w:type="pct"/>
            <w:tcBorders>
              <w:top w:val="single" w:sz="4" w:space="0" w:color="auto"/>
              <w:bottom w:val="single" w:sz="4" w:space="0" w:color="auto"/>
            </w:tcBorders>
            <w:vAlign w:val="center"/>
          </w:tcPr>
          <w:p w14:paraId="6C486E2D"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1.72 ± 0.08</w:t>
            </w:r>
          </w:p>
        </w:tc>
        <w:tc>
          <w:tcPr>
            <w:tcW w:w="658" w:type="pct"/>
            <w:tcBorders>
              <w:top w:val="single" w:sz="4" w:space="0" w:color="auto"/>
              <w:bottom w:val="single" w:sz="4" w:space="0" w:color="auto"/>
            </w:tcBorders>
            <w:vAlign w:val="center"/>
          </w:tcPr>
          <w:p w14:paraId="31B7B6CD"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1.77 ± 0.08</w:t>
            </w:r>
          </w:p>
        </w:tc>
      </w:tr>
      <w:tr w:rsidR="001E384E" w:rsidRPr="00280819" w14:paraId="683F61C9" w14:textId="77777777" w:rsidTr="001C1D1B">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61D3B12B"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Body Mass Index (kg·m</w:t>
            </w:r>
            <w:r w:rsidRPr="00280819">
              <w:rPr>
                <w:rFonts w:ascii="Times New Roman" w:hAnsi="Times New Roman" w:cs="Times New Roman"/>
                <w:sz w:val="20"/>
                <w:szCs w:val="20"/>
                <w:vertAlign w:val="superscript"/>
              </w:rPr>
              <w:t>-2</w:t>
            </w:r>
            <w:r w:rsidRPr="00280819">
              <w:rPr>
                <w:rFonts w:ascii="Times New Roman" w:hAnsi="Times New Roman" w:cs="Times New Roman"/>
                <w:sz w:val="20"/>
                <w:szCs w:val="20"/>
              </w:rPr>
              <w:t>)</w:t>
            </w:r>
          </w:p>
        </w:tc>
        <w:tc>
          <w:tcPr>
            <w:tcW w:w="660" w:type="pct"/>
            <w:tcBorders>
              <w:top w:val="single" w:sz="4" w:space="0" w:color="auto"/>
              <w:bottom w:val="single" w:sz="4" w:space="0" w:color="auto"/>
            </w:tcBorders>
            <w:vAlign w:val="center"/>
          </w:tcPr>
          <w:p w14:paraId="1140BA55"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28.5 ± 4.4</w:t>
            </w:r>
          </w:p>
        </w:tc>
        <w:tc>
          <w:tcPr>
            <w:tcW w:w="660" w:type="pct"/>
            <w:tcBorders>
              <w:top w:val="single" w:sz="4" w:space="0" w:color="auto"/>
              <w:bottom w:val="single" w:sz="4" w:space="0" w:color="auto"/>
            </w:tcBorders>
            <w:vAlign w:val="center"/>
          </w:tcPr>
          <w:p w14:paraId="7B38FE15"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27.8 ± 3.6</w:t>
            </w:r>
          </w:p>
        </w:tc>
        <w:tc>
          <w:tcPr>
            <w:tcW w:w="660" w:type="pct"/>
            <w:tcBorders>
              <w:top w:val="single" w:sz="4" w:space="0" w:color="auto"/>
              <w:bottom w:val="single" w:sz="4" w:space="0" w:color="auto"/>
            </w:tcBorders>
            <w:vAlign w:val="center"/>
          </w:tcPr>
          <w:p w14:paraId="5478561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24.6 ± 2.9</w:t>
            </w:r>
          </w:p>
        </w:tc>
        <w:tc>
          <w:tcPr>
            <w:tcW w:w="660" w:type="pct"/>
            <w:tcBorders>
              <w:top w:val="single" w:sz="4" w:space="0" w:color="auto"/>
              <w:bottom w:val="single" w:sz="4" w:space="0" w:color="auto"/>
            </w:tcBorders>
            <w:vAlign w:val="center"/>
          </w:tcPr>
          <w:p w14:paraId="278C01A2"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24.2 ± 2.9</w:t>
            </w:r>
          </w:p>
        </w:tc>
        <w:tc>
          <w:tcPr>
            <w:tcW w:w="660" w:type="pct"/>
            <w:tcBorders>
              <w:top w:val="single" w:sz="4" w:space="0" w:color="auto"/>
              <w:bottom w:val="single" w:sz="4" w:space="0" w:color="auto"/>
            </w:tcBorders>
            <w:vAlign w:val="center"/>
          </w:tcPr>
          <w:p w14:paraId="412763B1"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27.2 ± 3.1</w:t>
            </w:r>
          </w:p>
        </w:tc>
        <w:tc>
          <w:tcPr>
            <w:tcW w:w="658" w:type="pct"/>
            <w:tcBorders>
              <w:top w:val="single" w:sz="4" w:space="0" w:color="auto"/>
              <w:bottom w:val="single" w:sz="4" w:space="0" w:color="auto"/>
            </w:tcBorders>
            <w:vAlign w:val="center"/>
          </w:tcPr>
          <w:p w14:paraId="1F284DD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26.9 ± 3.9</w:t>
            </w:r>
          </w:p>
        </w:tc>
      </w:tr>
      <w:tr w:rsidR="001E384E" w:rsidRPr="00280819" w14:paraId="1E3BD6B6" w14:textId="77777777" w:rsidTr="001C1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629741B2"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Grip Strength (kg)</w:t>
            </w:r>
          </w:p>
        </w:tc>
        <w:tc>
          <w:tcPr>
            <w:tcW w:w="660" w:type="pct"/>
            <w:tcBorders>
              <w:top w:val="single" w:sz="4" w:space="0" w:color="auto"/>
              <w:bottom w:val="single" w:sz="4" w:space="0" w:color="auto"/>
            </w:tcBorders>
            <w:vAlign w:val="center"/>
          </w:tcPr>
          <w:p w14:paraId="5FC03629"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45.5 ± 9.0</w:t>
            </w:r>
          </w:p>
        </w:tc>
        <w:tc>
          <w:tcPr>
            <w:tcW w:w="660" w:type="pct"/>
            <w:tcBorders>
              <w:top w:val="single" w:sz="4" w:space="0" w:color="auto"/>
              <w:bottom w:val="single" w:sz="4" w:space="0" w:color="auto"/>
            </w:tcBorders>
            <w:vAlign w:val="center"/>
          </w:tcPr>
          <w:p w14:paraId="6BEA9D55"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48.4 ± 6.5</w:t>
            </w:r>
          </w:p>
        </w:tc>
        <w:tc>
          <w:tcPr>
            <w:tcW w:w="660" w:type="pct"/>
            <w:tcBorders>
              <w:top w:val="single" w:sz="4" w:space="0" w:color="auto"/>
              <w:bottom w:val="single" w:sz="4" w:space="0" w:color="auto"/>
            </w:tcBorders>
            <w:vAlign w:val="center"/>
          </w:tcPr>
          <w:p w14:paraId="22A2A8F0"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47.2 ± 9.4</w:t>
            </w:r>
          </w:p>
        </w:tc>
        <w:tc>
          <w:tcPr>
            <w:tcW w:w="660" w:type="pct"/>
            <w:tcBorders>
              <w:top w:val="single" w:sz="4" w:space="0" w:color="auto"/>
              <w:bottom w:val="single" w:sz="4" w:space="0" w:color="auto"/>
            </w:tcBorders>
            <w:vAlign w:val="center"/>
          </w:tcPr>
          <w:p w14:paraId="5537B7C2"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54.7 ± 10.2</w:t>
            </w:r>
          </w:p>
        </w:tc>
        <w:tc>
          <w:tcPr>
            <w:tcW w:w="660" w:type="pct"/>
            <w:tcBorders>
              <w:top w:val="single" w:sz="4" w:space="0" w:color="auto"/>
              <w:bottom w:val="single" w:sz="4" w:space="0" w:color="auto"/>
            </w:tcBorders>
            <w:vAlign w:val="center"/>
          </w:tcPr>
          <w:p w14:paraId="55916CA2"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51.1 ± 11.4</w:t>
            </w:r>
          </w:p>
        </w:tc>
        <w:tc>
          <w:tcPr>
            <w:tcW w:w="658" w:type="pct"/>
            <w:tcBorders>
              <w:top w:val="single" w:sz="4" w:space="0" w:color="auto"/>
              <w:bottom w:val="single" w:sz="4" w:space="0" w:color="auto"/>
            </w:tcBorders>
            <w:vAlign w:val="center"/>
          </w:tcPr>
          <w:p w14:paraId="470176EA"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49.1 ± 10.2</w:t>
            </w:r>
          </w:p>
        </w:tc>
      </w:tr>
      <w:tr w:rsidR="001E384E" w:rsidRPr="00280819" w14:paraId="301B9AAE" w14:textId="77777777" w:rsidTr="001C1D1B">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78A8C693"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Upright Pull (</w:t>
            </w:r>
            <w:proofErr w:type="spellStart"/>
            <w:r w:rsidRPr="00280819">
              <w:rPr>
                <w:rFonts w:ascii="Times New Roman" w:hAnsi="Times New Roman" w:cs="Times New Roman"/>
                <w:sz w:val="20"/>
                <w:szCs w:val="20"/>
              </w:rPr>
              <w:t>Kgf</w:t>
            </w:r>
            <w:proofErr w:type="spellEnd"/>
            <w:r w:rsidRPr="00280819">
              <w:rPr>
                <w:rFonts w:ascii="Times New Roman" w:hAnsi="Times New Roman" w:cs="Times New Roman"/>
                <w:sz w:val="20"/>
                <w:szCs w:val="20"/>
              </w:rPr>
              <w:t>)</w:t>
            </w:r>
          </w:p>
        </w:tc>
        <w:tc>
          <w:tcPr>
            <w:tcW w:w="660" w:type="pct"/>
            <w:tcBorders>
              <w:top w:val="single" w:sz="4" w:space="0" w:color="auto"/>
              <w:bottom w:val="single" w:sz="4" w:space="0" w:color="auto"/>
            </w:tcBorders>
            <w:vAlign w:val="center"/>
          </w:tcPr>
          <w:p w14:paraId="7DD6FA06"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159.6 ± 34.5</w:t>
            </w:r>
          </w:p>
        </w:tc>
        <w:tc>
          <w:tcPr>
            <w:tcW w:w="660" w:type="pct"/>
            <w:tcBorders>
              <w:top w:val="single" w:sz="4" w:space="0" w:color="auto"/>
              <w:bottom w:val="single" w:sz="4" w:space="0" w:color="auto"/>
            </w:tcBorders>
            <w:vAlign w:val="center"/>
          </w:tcPr>
          <w:p w14:paraId="3B42A580"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159.6 ± 23.2</w:t>
            </w:r>
          </w:p>
        </w:tc>
        <w:tc>
          <w:tcPr>
            <w:tcW w:w="660" w:type="pct"/>
            <w:tcBorders>
              <w:top w:val="single" w:sz="4" w:space="0" w:color="auto"/>
              <w:bottom w:val="single" w:sz="4" w:space="0" w:color="auto"/>
            </w:tcBorders>
            <w:vAlign w:val="center"/>
          </w:tcPr>
          <w:p w14:paraId="06D3F9F1"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164.2 ± 29.5</w:t>
            </w:r>
          </w:p>
        </w:tc>
        <w:tc>
          <w:tcPr>
            <w:tcW w:w="660" w:type="pct"/>
            <w:tcBorders>
              <w:top w:val="single" w:sz="4" w:space="0" w:color="auto"/>
              <w:bottom w:val="single" w:sz="4" w:space="0" w:color="auto"/>
            </w:tcBorders>
            <w:vAlign w:val="center"/>
          </w:tcPr>
          <w:p w14:paraId="0D284F3F"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199.7 ± 52.1</w:t>
            </w:r>
          </w:p>
        </w:tc>
        <w:tc>
          <w:tcPr>
            <w:tcW w:w="660" w:type="pct"/>
            <w:tcBorders>
              <w:top w:val="single" w:sz="4" w:space="0" w:color="auto"/>
              <w:bottom w:val="single" w:sz="4" w:space="0" w:color="auto"/>
            </w:tcBorders>
            <w:vAlign w:val="center"/>
          </w:tcPr>
          <w:p w14:paraId="5E74DC4E"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168.8 ± 36.7</w:t>
            </w:r>
          </w:p>
        </w:tc>
        <w:tc>
          <w:tcPr>
            <w:tcW w:w="658" w:type="pct"/>
            <w:tcBorders>
              <w:top w:val="single" w:sz="4" w:space="0" w:color="auto"/>
              <w:bottom w:val="single" w:sz="4" w:space="0" w:color="auto"/>
            </w:tcBorders>
            <w:vAlign w:val="center"/>
          </w:tcPr>
          <w:p w14:paraId="443493EC"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168.5 ± 36.5</w:t>
            </w:r>
          </w:p>
        </w:tc>
      </w:tr>
      <w:tr w:rsidR="001E384E" w:rsidRPr="00280819" w14:paraId="7871D962" w14:textId="77777777" w:rsidTr="001C1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2E09C5CD" w14:textId="6FC5732B" w:rsidR="001E384E" w:rsidRPr="00280819" w:rsidRDefault="001E384E" w:rsidP="00254B61">
            <w:pPr>
              <w:spacing w:line="360" w:lineRule="auto"/>
              <w:rPr>
                <w:rFonts w:ascii="Times New Roman" w:hAnsi="Times New Roman" w:cs="Times New Roman"/>
                <w:sz w:val="20"/>
                <w:szCs w:val="20"/>
              </w:rPr>
            </w:pPr>
            <w:r w:rsidRPr="00280819">
              <w:rPr>
                <w:rFonts w:ascii="Times New Roman" w:hAnsi="Times New Roman" w:cs="Times New Roman"/>
                <w:sz w:val="20"/>
                <w:szCs w:val="20"/>
              </w:rPr>
              <w:t>Vertical Jump (m)</w:t>
            </w:r>
          </w:p>
        </w:tc>
        <w:tc>
          <w:tcPr>
            <w:tcW w:w="660" w:type="pct"/>
            <w:tcBorders>
              <w:top w:val="single" w:sz="4" w:space="0" w:color="auto"/>
              <w:bottom w:val="single" w:sz="4" w:space="0" w:color="auto"/>
            </w:tcBorders>
            <w:vAlign w:val="center"/>
          </w:tcPr>
          <w:p w14:paraId="47F612FA" w14:textId="2B932830" w:rsidR="001E384E" w:rsidRPr="00280819" w:rsidRDefault="00254B6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0.27 ± 0.04</w:t>
            </w:r>
          </w:p>
        </w:tc>
        <w:tc>
          <w:tcPr>
            <w:tcW w:w="660" w:type="pct"/>
            <w:tcBorders>
              <w:top w:val="single" w:sz="4" w:space="0" w:color="auto"/>
              <w:bottom w:val="single" w:sz="4" w:space="0" w:color="auto"/>
            </w:tcBorders>
            <w:vAlign w:val="center"/>
          </w:tcPr>
          <w:p w14:paraId="4642E1ED" w14:textId="44D414B7" w:rsidR="001E384E" w:rsidRPr="00280819" w:rsidRDefault="00254B6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0.25 ± 0.03</w:t>
            </w:r>
          </w:p>
        </w:tc>
        <w:tc>
          <w:tcPr>
            <w:tcW w:w="660" w:type="pct"/>
            <w:tcBorders>
              <w:top w:val="single" w:sz="4" w:space="0" w:color="auto"/>
              <w:bottom w:val="single" w:sz="4" w:space="0" w:color="auto"/>
            </w:tcBorders>
            <w:vAlign w:val="center"/>
          </w:tcPr>
          <w:p w14:paraId="0EE22A86" w14:textId="12114DAF" w:rsidR="001E384E" w:rsidRPr="00280819" w:rsidRDefault="00254B6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0.28 ± 0.04</w:t>
            </w:r>
          </w:p>
        </w:tc>
        <w:tc>
          <w:tcPr>
            <w:tcW w:w="660" w:type="pct"/>
            <w:tcBorders>
              <w:top w:val="single" w:sz="4" w:space="0" w:color="auto"/>
              <w:bottom w:val="single" w:sz="4" w:space="0" w:color="auto"/>
            </w:tcBorders>
            <w:vAlign w:val="center"/>
          </w:tcPr>
          <w:p w14:paraId="15861FF6" w14:textId="073B29E5" w:rsidR="001E384E" w:rsidRPr="00280819" w:rsidRDefault="00254B6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0.37 ± 0.04</w:t>
            </w:r>
          </w:p>
        </w:tc>
        <w:tc>
          <w:tcPr>
            <w:tcW w:w="660" w:type="pct"/>
            <w:tcBorders>
              <w:top w:val="single" w:sz="4" w:space="0" w:color="auto"/>
              <w:bottom w:val="single" w:sz="4" w:space="0" w:color="auto"/>
            </w:tcBorders>
            <w:vAlign w:val="center"/>
          </w:tcPr>
          <w:p w14:paraId="5584EC91" w14:textId="5E165B55" w:rsidR="00254B61" w:rsidRPr="00280819" w:rsidRDefault="00254B6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0.28 ± 0.05</w:t>
            </w:r>
          </w:p>
        </w:tc>
        <w:tc>
          <w:tcPr>
            <w:tcW w:w="658" w:type="pct"/>
            <w:tcBorders>
              <w:top w:val="single" w:sz="4" w:space="0" w:color="auto"/>
              <w:bottom w:val="single" w:sz="4" w:space="0" w:color="auto"/>
            </w:tcBorders>
            <w:vAlign w:val="center"/>
          </w:tcPr>
          <w:p w14:paraId="67746C76" w14:textId="613C8A9B" w:rsidR="001E384E" w:rsidRPr="00280819" w:rsidRDefault="00254B6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0.29 ± 0.06</w:t>
            </w:r>
          </w:p>
        </w:tc>
      </w:tr>
      <w:tr w:rsidR="001E384E" w:rsidRPr="00280819" w14:paraId="33CE72C4" w14:textId="77777777" w:rsidTr="001C1D1B">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42AD81BB"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10m Sprint (s)*</w:t>
            </w:r>
          </w:p>
        </w:tc>
        <w:tc>
          <w:tcPr>
            <w:tcW w:w="660" w:type="pct"/>
            <w:tcBorders>
              <w:top w:val="single" w:sz="4" w:space="0" w:color="auto"/>
              <w:bottom w:val="single" w:sz="4" w:space="0" w:color="auto"/>
            </w:tcBorders>
            <w:vAlign w:val="center"/>
          </w:tcPr>
          <w:p w14:paraId="1556C9F7"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2.11 ± 0.16</w:t>
            </w:r>
          </w:p>
        </w:tc>
        <w:tc>
          <w:tcPr>
            <w:tcW w:w="660" w:type="pct"/>
            <w:tcBorders>
              <w:top w:val="single" w:sz="4" w:space="0" w:color="auto"/>
              <w:bottom w:val="single" w:sz="4" w:space="0" w:color="auto"/>
            </w:tcBorders>
            <w:vAlign w:val="center"/>
          </w:tcPr>
          <w:p w14:paraId="3D8EB2D7"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2.30 ± 0.29</w:t>
            </w:r>
          </w:p>
        </w:tc>
        <w:tc>
          <w:tcPr>
            <w:tcW w:w="660" w:type="pct"/>
            <w:tcBorders>
              <w:top w:val="single" w:sz="4" w:space="0" w:color="auto"/>
              <w:bottom w:val="single" w:sz="4" w:space="0" w:color="auto"/>
            </w:tcBorders>
            <w:vAlign w:val="center"/>
          </w:tcPr>
          <w:p w14:paraId="266FBF18"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2.04 ± 0.08</w:t>
            </w:r>
          </w:p>
        </w:tc>
        <w:tc>
          <w:tcPr>
            <w:tcW w:w="660" w:type="pct"/>
            <w:tcBorders>
              <w:top w:val="single" w:sz="4" w:space="0" w:color="auto"/>
              <w:bottom w:val="single" w:sz="4" w:space="0" w:color="auto"/>
            </w:tcBorders>
            <w:vAlign w:val="center"/>
          </w:tcPr>
          <w:p w14:paraId="2802BF28"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1.90 ± 0.16</w:t>
            </w:r>
          </w:p>
        </w:tc>
        <w:tc>
          <w:tcPr>
            <w:tcW w:w="660" w:type="pct"/>
            <w:tcBorders>
              <w:top w:val="single" w:sz="4" w:space="0" w:color="auto"/>
              <w:bottom w:val="single" w:sz="4" w:space="0" w:color="auto"/>
            </w:tcBorders>
            <w:vAlign w:val="center"/>
          </w:tcPr>
          <w:p w14:paraId="0C6C274B"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1.85 ± 0.35</w:t>
            </w:r>
          </w:p>
        </w:tc>
        <w:tc>
          <w:tcPr>
            <w:tcW w:w="658" w:type="pct"/>
            <w:tcBorders>
              <w:top w:val="single" w:sz="4" w:space="0" w:color="auto"/>
              <w:bottom w:val="single" w:sz="4" w:space="0" w:color="auto"/>
            </w:tcBorders>
            <w:vAlign w:val="center"/>
          </w:tcPr>
          <w:p w14:paraId="2C2C1FD8"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2.07 ± 0.26</w:t>
            </w:r>
          </w:p>
        </w:tc>
      </w:tr>
      <w:tr w:rsidR="001E384E" w:rsidRPr="00280819" w14:paraId="5109A428" w14:textId="77777777" w:rsidTr="001C1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1215A61E"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40m Sprint (s)*</w:t>
            </w:r>
          </w:p>
        </w:tc>
        <w:tc>
          <w:tcPr>
            <w:tcW w:w="660" w:type="pct"/>
            <w:tcBorders>
              <w:top w:val="single" w:sz="4" w:space="0" w:color="auto"/>
              <w:bottom w:val="single" w:sz="4" w:space="0" w:color="auto"/>
            </w:tcBorders>
            <w:vAlign w:val="center"/>
          </w:tcPr>
          <w:p w14:paraId="6392895D"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6.80 ± 0.69</w:t>
            </w:r>
          </w:p>
        </w:tc>
        <w:tc>
          <w:tcPr>
            <w:tcW w:w="660" w:type="pct"/>
            <w:tcBorders>
              <w:top w:val="single" w:sz="4" w:space="0" w:color="auto"/>
              <w:bottom w:val="single" w:sz="4" w:space="0" w:color="auto"/>
            </w:tcBorders>
            <w:vAlign w:val="center"/>
          </w:tcPr>
          <w:p w14:paraId="07ACA508"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6.52 ± 0.32</w:t>
            </w:r>
          </w:p>
        </w:tc>
        <w:tc>
          <w:tcPr>
            <w:tcW w:w="660" w:type="pct"/>
            <w:tcBorders>
              <w:top w:val="single" w:sz="4" w:space="0" w:color="auto"/>
              <w:bottom w:val="single" w:sz="4" w:space="0" w:color="auto"/>
            </w:tcBorders>
            <w:vAlign w:val="center"/>
          </w:tcPr>
          <w:p w14:paraId="0543DB22"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6.23 ± 0.32</w:t>
            </w:r>
          </w:p>
        </w:tc>
        <w:tc>
          <w:tcPr>
            <w:tcW w:w="660" w:type="pct"/>
            <w:tcBorders>
              <w:top w:val="single" w:sz="4" w:space="0" w:color="auto"/>
              <w:bottom w:val="single" w:sz="4" w:space="0" w:color="auto"/>
            </w:tcBorders>
            <w:vAlign w:val="center"/>
          </w:tcPr>
          <w:p w14:paraId="173A55CF"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5.55 ± 0.11</w:t>
            </w:r>
          </w:p>
        </w:tc>
        <w:tc>
          <w:tcPr>
            <w:tcW w:w="660" w:type="pct"/>
            <w:tcBorders>
              <w:top w:val="single" w:sz="4" w:space="0" w:color="auto"/>
              <w:bottom w:val="single" w:sz="4" w:space="0" w:color="auto"/>
            </w:tcBorders>
            <w:vAlign w:val="center"/>
          </w:tcPr>
          <w:p w14:paraId="33FAB15A"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6.16 ± 0.83</w:t>
            </w:r>
          </w:p>
        </w:tc>
        <w:tc>
          <w:tcPr>
            <w:tcW w:w="658" w:type="pct"/>
            <w:tcBorders>
              <w:top w:val="single" w:sz="4" w:space="0" w:color="auto"/>
              <w:bottom w:val="single" w:sz="4" w:space="0" w:color="auto"/>
            </w:tcBorders>
            <w:vAlign w:val="center"/>
          </w:tcPr>
          <w:p w14:paraId="3372AAA7"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6.35 ± 0.67</w:t>
            </w:r>
          </w:p>
        </w:tc>
      </w:tr>
      <w:tr w:rsidR="001E384E" w:rsidRPr="00280819" w14:paraId="12121489" w14:textId="77777777" w:rsidTr="001C1D1B">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79EB640D"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MSFT Level*</w:t>
            </w:r>
          </w:p>
        </w:tc>
        <w:tc>
          <w:tcPr>
            <w:tcW w:w="660" w:type="pct"/>
            <w:tcBorders>
              <w:top w:val="single" w:sz="4" w:space="0" w:color="auto"/>
              <w:bottom w:val="single" w:sz="4" w:space="0" w:color="auto"/>
            </w:tcBorders>
            <w:vAlign w:val="center"/>
          </w:tcPr>
          <w:p w14:paraId="566A388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7:1 ± 2:6</w:t>
            </w:r>
          </w:p>
        </w:tc>
        <w:tc>
          <w:tcPr>
            <w:tcW w:w="660" w:type="pct"/>
            <w:tcBorders>
              <w:top w:val="single" w:sz="4" w:space="0" w:color="auto"/>
              <w:bottom w:val="single" w:sz="4" w:space="0" w:color="auto"/>
            </w:tcBorders>
            <w:vAlign w:val="center"/>
          </w:tcPr>
          <w:p w14:paraId="4407DCAD"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6.4 ± 1.6</w:t>
            </w:r>
          </w:p>
        </w:tc>
        <w:tc>
          <w:tcPr>
            <w:tcW w:w="660" w:type="pct"/>
            <w:tcBorders>
              <w:top w:val="single" w:sz="4" w:space="0" w:color="auto"/>
              <w:bottom w:val="single" w:sz="4" w:space="0" w:color="auto"/>
            </w:tcBorders>
            <w:vAlign w:val="center"/>
          </w:tcPr>
          <w:p w14:paraId="7CA9AAD1"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7.5 ± 1.3</w:t>
            </w:r>
          </w:p>
        </w:tc>
        <w:tc>
          <w:tcPr>
            <w:tcW w:w="660" w:type="pct"/>
            <w:tcBorders>
              <w:top w:val="single" w:sz="4" w:space="0" w:color="auto"/>
              <w:bottom w:val="single" w:sz="4" w:space="0" w:color="auto"/>
            </w:tcBorders>
            <w:vAlign w:val="center"/>
          </w:tcPr>
          <w:p w14:paraId="140B0931"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9.8 ± 0.6</w:t>
            </w:r>
          </w:p>
        </w:tc>
        <w:tc>
          <w:tcPr>
            <w:tcW w:w="660" w:type="pct"/>
            <w:tcBorders>
              <w:top w:val="single" w:sz="4" w:space="0" w:color="auto"/>
              <w:bottom w:val="single" w:sz="4" w:space="0" w:color="auto"/>
            </w:tcBorders>
            <w:vAlign w:val="center"/>
          </w:tcPr>
          <w:p w14:paraId="066C5A9F"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8.7 ± 2.3</w:t>
            </w:r>
          </w:p>
        </w:tc>
        <w:tc>
          <w:tcPr>
            <w:tcW w:w="658" w:type="pct"/>
            <w:tcBorders>
              <w:top w:val="single" w:sz="4" w:space="0" w:color="auto"/>
              <w:bottom w:val="single" w:sz="4" w:space="0" w:color="auto"/>
            </w:tcBorders>
            <w:vAlign w:val="center"/>
          </w:tcPr>
          <w:p w14:paraId="05DD339F"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7:8 ± 2:2</w:t>
            </w:r>
          </w:p>
        </w:tc>
      </w:tr>
      <w:tr w:rsidR="001E384E" w:rsidRPr="00280819" w14:paraId="4DAC520C" w14:textId="77777777" w:rsidTr="001C1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bottom w:val="single" w:sz="4" w:space="0" w:color="auto"/>
            </w:tcBorders>
          </w:tcPr>
          <w:p w14:paraId="5AAA80F8" w14:textId="78AE33DC" w:rsidR="001E384E" w:rsidRPr="00280819" w:rsidRDefault="00141CE8"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 xml:space="preserve">Estimated </w:t>
            </w:r>
            <w:r w:rsidR="001E384E" w:rsidRPr="00280819">
              <w:rPr>
                <w:rFonts w:ascii="Times New Roman" w:hAnsi="Times New Roman" w:cs="Times New Roman"/>
                <w:sz w:val="20"/>
                <w:szCs w:val="20"/>
              </w:rPr>
              <w:t>VO2 max (L·min</w:t>
            </w:r>
            <w:r w:rsidR="001E384E" w:rsidRPr="00280819">
              <w:rPr>
                <w:rFonts w:ascii="Times New Roman" w:hAnsi="Times New Roman" w:cs="Times New Roman"/>
                <w:sz w:val="20"/>
                <w:szCs w:val="20"/>
                <w:vertAlign w:val="superscript"/>
              </w:rPr>
              <w:t>-1</w:t>
            </w:r>
            <w:r w:rsidR="001E384E" w:rsidRPr="00280819">
              <w:rPr>
                <w:rFonts w:ascii="Times New Roman" w:hAnsi="Times New Roman" w:cs="Times New Roman"/>
                <w:sz w:val="20"/>
                <w:szCs w:val="20"/>
              </w:rPr>
              <w:t>)</w:t>
            </w:r>
          </w:p>
        </w:tc>
        <w:tc>
          <w:tcPr>
            <w:tcW w:w="660" w:type="pct"/>
            <w:tcBorders>
              <w:top w:val="single" w:sz="4" w:space="0" w:color="auto"/>
              <w:bottom w:val="single" w:sz="4" w:space="0" w:color="auto"/>
            </w:tcBorders>
            <w:vAlign w:val="center"/>
          </w:tcPr>
          <w:p w14:paraId="5A228295"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3.00 ± 0.90</w:t>
            </w:r>
          </w:p>
        </w:tc>
        <w:tc>
          <w:tcPr>
            <w:tcW w:w="660" w:type="pct"/>
            <w:tcBorders>
              <w:top w:val="single" w:sz="4" w:space="0" w:color="auto"/>
              <w:bottom w:val="single" w:sz="4" w:space="0" w:color="auto"/>
            </w:tcBorders>
            <w:vAlign w:val="center"/>
          </w:tcPr>
          <w:p w14:paraId="78F87BD2"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3.14 ± 0.51</w:t>
            </w:r>
          </w:p>
        </w:tc>
        <w:tc>
          <w:tcPr>
            <w:tcW w:w="660" w:type="pct"/>
            <w:tcBorders>
              <w:top w:val="single" w:sz="4" w:space="0" w:color="auto"/>
              <w:bottom w:val="single" w:sz="4" w:space="0" w:color="auto"/>
            </w:tcBorders>
            <w:vAlign w:val="center"/>
          </w:tcPr>
          <w:p w14:paraId="6FB3247E"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2.92 ± 0.13</w:t>
            </w:r>
          </w:p>
        </w:tc>
        <w:tc>
          <w:tcPr>
            <w:tcW w:w="660" w:type="pct"/>
            <w:tcBorders>
              <w:top w:val="single" w:sz="4" w:space="0" w:color="auto"/>
              <w:bottom w:val="single" w:sz="4" w:space="0" w:color="auto"/>
            </w:tcBorders>
            <w:vAlign w:val="center"/>
          </w:tcPr>
          <w:p w14:paraId="468BE3B1"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3.70 ± 0.62</w:t>
            </w:r>
          </w:p>
        </w:tc>
        <w:tc>
          <w:tcPr>
            <w:tcW w:w="660" w:type="pct"/>
            <w:tcBorders>
              <w:top w:val="single" w:sz="4" w:space="0" w:color="auto"/>
              <w:bottom w:val="single" w:sz="4" w:space="0" w:color="auto"/>
            </w:tcBorders>
            <w:vAlign w:val="center"/>
          </w:tcPr>
          <w:p w14:paraId="7FAAE91E"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3.40 ± 0.79</w:t>
            </w:r>
          </w:p>
        </w:tc>
        <w:tc>
          <w:tcPr>
            <w:tcW w:w="658" w:type="pct"/>
            <w:tcBorders>
              <w:top w:val="single" w:sz="4" w:space="0" w:color="auto"/>
              <w:bottom w:val="single" w:sz="4" w:space="0" w:color="auto"/>
            </w:tcBorders>
            <w:vAlign w:val="center"/>
          </w:tcPr>
          <w:p w14:paraId="5ABE32B6"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3.23 ± 0.68</w:t>
            </w:r>
          </w:p>
        </w:tc>
      </w:tr>
    </w:tbl>
    <w:p w14:paraId="66D47FB5" w14:textId="77777777" w:rsidR="001E384E" w:rsidRPr="00280819" w:rsidRDefault="001E384E" w:rsidP="001E384E">
      <w:pPr>
        <w:pStyle w:val="Caption"/>
        <w:rPr>
          <w:rFonts w:ascii="Times New Roman" w:hAnsi="Times New Roman"/>
        </w:rPr>
      </w:pPr>
      <w:r w:rsidRPr="00280819">
        <w:rPr>
          <w:rFonts w:ascii="Times New Roman" w:hAnsi="Times New Roman"/>
        </w:rPr>
        <w:t xml:space="preserve">*One of the participants completing Set Up Decontamination Tent and Clinical Decontamination also completed the Movement in GTS criterion task, therefore the data for this individual is included in both columns. A total of 34 participants is correct. </w:t>
      </w:r>
    </w:p>
    <w:p w14:paraId="72D5F100" w14:textId="77777777" w:rsidR="00F34251" w:rsidRPr="00280819" w:rsidRDefault="00F34251" w:rsidP="001E384E">
      <w:pPr>
        <w:rPr>
          <w:rFonts w:ascii="Times New Roman" w:hAnsi="Times New Roman" w:cs="Times New Roman"/>
        </w:rPr>
        <w:sectPr w:rsidR="00F34251" w:rsidRPr="00280819" w:rsidSect="002F48DE">
          <w:type w:val="continuous"/>
          <w:pgSz w:w="16838" w:h="11906" w:orient="landscape"/>
          <w:pgMar w:top="1440" w:right="2880" w:bottom="1440" w:left="2880" w:header="709" w:footer="709" w:gutter="0"/>
          <w:cols w:space="708"/>
          <w:docGrid w:linePitch="360"/>
        </w:sectPr>
      </w:pPr>
    </w:p>
    <w:p w14:paraId="1109529F" w14:textId="77777777" w:rsidR="004E66E1" w:rsidRPr="00280819" w:rsidRDefault="004E66E1">
      <w:pPr>
        <w:rPr>
          <w:rFonts w:ascii="Times New Roman" w:eastAsia="Times New Roman" w:hAnsi="Times New Roman" w:cs="Times New Roman"/>
          <w:b/>
          <w:bCs/>
          <w:sz w:val="20"/>
          <w:szCs w:val="24"/>
        </w:rPr>
      </w:pPr>
      <w:bookmarkStart w:id="6" w:name="_Ref524509439"/>
      <w:r w:rsidRPr="00280819">
        <w:rPr>
          <w:rFonts w:ascii="Times New Roman" w:hAnsi="Times New Roman" w:cs="Times New Roman"/>
        </w:rPr>
        <w:br w:type="page"/>
      </w:r>
    </w:p>
    <w:p w14:paraId="3C90004E" w14:textId="33319AB8" w:rsidR="001E384E" w:rsidRPr="00280819" w:rsidRDefault="00F34251" w:rsidP="001E384E">
      <w:pPr>
        <w:pStyle w:val="Caption"/>
        <w:rPr>
          <w:rFonts w:ascii="Times New Roman" w:hAnsi="Times New Roman"/>
          <w:b w:val="0"/>
        </w:rPr>
      </w:pPr>
      <w:r w:rsidRPr="00280819">
        <w:rPr>
          <w:rFonts w:ascii="Times New Roman" w:hAnsi="Times New Roman"/>
        </w:rPr>
        <w:lastRenderedPageBreak/>
        <w:t xml:space="preserve">Table 2 - </w:t>
      </w:r>
      <w:bookmarkEnd w:id="6"/>
      <w:r w:rsidR="001E384E" w:rsidRPr="00280819">
        <w:rPr>
          <w:rFonts w:ascii="Times New Roman" w:hAnsi="Times New Roman"/>
          <w:b w:val="0"/>
        </w:rPr>
        <w:t>Summary of each scenario. Data are presented as mean ± standard deviation.</w:t>
      </w:r>
    </w:p>
    <w:tbl>
      <w:tblPr>
        <w:tblStyle w:val="PlainTable2"/>
        <w:tblW w:w="5000" w:type="pct"/>
        <w:tblLook w:val="04A0" w:firstRow="1" w:lastRow="0" w:firstColumn="1" w:lastColumn="0" w:noHBand="0" w:noVBand="1"/>
      </w:tblPr>
      <w:tblGrid>
        <w:gridCol w:w="1505"/>
        <w:gridCol w:w="870"/>
        <w:gridCol w:w="871"/>
        <w:gridCol w:w="871"/>
        <w:gridCol w:w="871"/>
        <w:gridCol w:w="871"/>
        <w:gridCol w:w="871"/>
        <w:gridCol w:w="871"/>
        <w:gridCol w:w="872"/>
        <w:gridCol w:w="870"/>
        <w:gridCol w:w="871"/>
        <w:gridCol w:w="864"/>
      </w:tblGrid>
      <w:tr w:rsidR="00F34251" w:rsidRPr="00280819" w14:paraId="1E3846C3" w14:textId="77777777" w:rsidTr="00F34251">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669" w:type="pct"/>
            <w:vAlign w:val="center"/>
          </w:tcPr>
          <w:p w14:paraId="7B687B1C" w14:textId="77777777" w:rsidR="001E384E" w:rsidRPr="00280819" w:rsidRDefault="001E384E" w:rsidP="00847A39">
            <w:pPr>
              <w:rPr>
                <w:rFonts w:ascii="Times New Roman" w:hAnsi="Times New Roman" w:cs="Times New Roman"/>
                <w:i/>
                <w:sz w:val="20"/>
                <w:szCs w:val="20"/>
              </w:rPr>
            </w:pPr>
          </w:p>
        </w:tc>
        <w:tc>
          <w:tcPr>
            <w:tcW w:w="394" w:type="pct"/>
            <w:vAlign w:val="center"/>
          </w:tcPr>
          <w:p w14:paraId="7247EC03"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SWR</w:t>
            </w:r>
          </w:p>
        </w:tc>
        <w:tc>
          <w:tcPr>
            <w:tcW w:w="394" w:type="pct"/>
            <w:vAlign w:val="center"/>
          </w:tcPr>
          <w:p w14:paraId="4C361F42"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RBIB</w:t>
            </w:r>
          </w:p>
        </w:tc>
        <w:tc>
          <w:tcPr>
            <w:tcW w:w="394" w:type="pct"/>
            <w:vAlign w:val="center"/>
          </w:tcPr>
          <w:p w14:paraId="5359FDAB"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SDT</w:t>
            </w:r>
          </w:p>
        </w:tc>
        <w:tc>
          <w:tcPr>
            <w:tcW w:w="394" w:type="pct"/>
            <w:vAlign w:val="center"/>
          </w:tcPr>
          <w:p w14:paraId="3E656908"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CD</w:t>
            </w:r>
          </w:p>
        </w:tc>
        <w:tc>
          <w:tcPr>
            <w:tcW w:w="394" w:type="pct"/>
            <w:vAlign w:val="center"/>
          </w:tcPr>
          <w:p w14:paraId="537B1E90"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MGTS</w:t>
            </w:r>
          </w:p>
        </w:tc>
        <w:tc>
          <w:tcPr>
            <w:tcW w:w="394" w:type="pct"/>
            <w:vAlign w:val="center"/>
          </w:tcPr>
          <w:p w14:paraId="35505F2B"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MTFA</w:t>
            </w:r>
          </w:p>
        </w:tc>
        <w:tc>
          <w:tcPr>
            <w:tcW w:w="394" w:type="pct"/>
            <w:vAlign w:val="center"/>
          </w:tcPr>
          <w:p w14:paraId="675FBAD4"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OGR</w:t>
            </w:r>
          </w:p>
        </w:tc>
        <w:tc>
          <w:tcPr>
            <w:tcW w:w="394" w:type="pct"/>
            <w:vAlign w:val="center"/>
          </w:tcPr>
          <w:p w14:paraId="5E8F386C"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UIRUV</w:t>
            </w:r>
          </w:p>
        </w:tc>
        <w:tc>
          <w:tcPr>
            <w:tcW w:w="394" w:type="pct"/>
            <w:vAlign w:val="center"/>
          </w:tcPr>
          <w:p w14:paraId="3774662B"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AGR</w:t>
            </w:r>
          </w:p>
        </w:tc>
        <w:tc>
          <w:tcPr>
            <w:tcW w:w="394" w:type="pct"/>
            <w:vAlign w:val="center"/>
          </w:tcPr>
          <w:p w14:paraId="07805EC9"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ORR</w:t>
            </w:r>
          </w:p>
        </w:tc>
        <w:tc>
          <w:tcPr>
            <w:tcW w:w="391" w:type="pct"/>
            <w:vAlign w:val="center"/>
          </w:tcPr>
          <w:p w14:paraId="62C0EC5B" w14:textId="77777777" w:rsidR="001E384E" w:rsidRPr="00280819" w:rsidRDefault="001E384E" w:rsidP="00847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SR</w:t>
            </w:r>
          </w:p>
        </w:tc>
      </w:tr>
      <w:tr w:rsidR="00F34251" w:rsidRPr="00280819" w14:paraId="31733925" w14:textId="77777777" w:rsidTr="00F342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69" w:type="pct"/>
            <w:shd w:val="clear" w:color="auto" w:fill="auto"/>
            <w:vAlign w:val="center"/>
          </w:tcPr>
          <w:p w14:paraId="6FFF694C" w14:textId="77777777" w:rsidR="001E384E" w:rsidRPr="00280819" w:rsidRDefault="001E384E" w:rsidP="00847A39">
            <w:pPr>
              <w:autoSpaceDE w:val="0"/>
              <w:autoSpaceDN w:val="0"/>
              <w:adjustRightInd w:val="0"/>
              <w:rPr>
                <w:rFonts w:ascii="Times New Roman" w:hAnsi="Times New Roman" w:cs="Times New Roman"/>
                <w:sz w:val="20"/>
                <w:szCs w:val="20"/>
              </w:rPr>
            </w:pPr>
            <w:r w:rsidRPr="00280819">
              <w:rPr>
                <w:rFonts w:ascii="Times New Roman" w:hAnsi="Times New Roman" w:cs="Times New Roman"/>
                <w:sz w:val="20"/>
                <w:szCs w:val="20"/>
              </w:rPr>
              <w:t>NARU Capability</w:t>
            </w:r>
          </w:p>
        </w:tc>
        <w:tc>
          <w:tcPr>
            <w:tcW w:w="394" w:type="pct"/>
            <w:shd w:val="clear" w:color="auto" w:fill="auto"/>
            <w:vAlign w:val="center"/>
          </w:tcPr>
          <w:p w14:paraId="34778D3C" w14:textId="77777777" w:rsidR="001E384E" w:rsidRPr="00280819" w:rsidRDefault="001E384E" w:rsidP="0084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HART</w:t>
            </w:r>
          </w:p>
        </w:tc>
        <w:tc>
          <w:tcPr>
            <w:tcW w:w="394" w:type="pct"/>
            <w:shd w:val="clear" w:color="auto" w:fill="auto"/>
            <w:vAlign w:val="center"/>
          </w:tcPr>
          <w:p w14:paraId="6971FDC0" w14:textId="77777777" w:rsidR="001E384E" w:rsidRPr="00280819" w:rsidRDefault="001E384E" w:rsidP="0084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HART</w:t>
            </w:r>
          </w:p>
        </w:tc>
        <w:tc>
          <w:tcPr>
            <w:tcW w:w="394" w:type="pct"/>
            <w:shd w:val="clear" w:color="auto" w:fill="auto"/>
            <w:vAlign w:val="center"/>
          </w:tcPr>
          <w:p w14:paraId="5520AF7A" w14:textId="77777777" w:rsidR="001E384E" w:rsidRPr="00280819" w:rsidRDefault="001E384E" w:rsidP="0084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CBRN</w:t>
            </w:r>
          </w:p>
        </w:tc>
        <w:tc>
          <w:tcPr>
            <w:tcW w:w="394" w:type="pct"/>
            <w:shd w:val="clear" w:color="auto" w:fill="auto"/>
            <w:vAlign w:val="center"/>
          </w:tcPr>
          <w:p w14:paraId="61F8B768" w14:textId="77777777" w:rsidR="001E384E" w:rsidRPr="00280819" w:rsidRDefault="001E384E" w:rsidP="0084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CBRN</w:t>
            </w:r>
          </w:p>
        </w:tc>
        <w:tc>
          <w:tcPr>
            <w:tcW w:w="394" w:type="pct"/>
            <w:shd w:val="clear" w:color="auto" w:fill="auto"/>
            <w:vAlign w:val="center"/>
          </w:tcPr>
          <w:p w14:paraId="1DA0F3B0" w14:textId="77777777" w:rsidR="001E384E" w:rsidRPr="00280819" w:rsidRDefault="001E384E" w:rsidP="0084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CBRN</w:t>
            </w:r>
          </w:p>
        </w:tc>
        <w:tc>
          <w:tcPr>
            <w:tcW w:w="394" w:type="pct"/>
            <w:shd w:val="clear" w:color="auto" w:fill="auto"/>
            <w:vAlign w:val="center"/>
          </w:tcPr>
          <w:p w14:paraId="42B177C9" w14:textId="77777777" w:rsidR="001E384E" w:rsidRPr="00280819" w:rsidRDefault="001E384E" w:rsidP="0084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HART / MTFA</w:t>
            </w:r>
          </w:p>
        </w:tc>
        <w:tc>
          <w:tcPr>
            <w:tcW w:w="394" w:type="pct"/>
            <w:shd w:val="clear" w:color="auto" w:fill="auto"/>
            <w:vAlign w:val="center"/>
          </w:tcPr>
          <w:p w14:paraId="2D4D337C" w14:textId="77777777" w:rsidR="001E384E" w:rsidRPr="00280819" w:rsidRDefault="001E384E" w:rsidP="0084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HART</w:t>
            </w:r>
          </w:p>
        </w:tc>
        <w:tc>
          <w:tcPr>
            <w:tcW w:w="394" w:type="pct"/>
            <w:shd w:val="clear" w:color="auto" w:fill="auto"/>
            <w:vAlign w:val="center"/>
          </w:tcPr>
          <w:p w14:paraId="05BCF13F" w14:textId="77777777" w:rsidR="001E384E" w:rsidRPr="00280819" w:rsidRDefault="001E384E" w:rsidP="0084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HART</w:t>
            </w:r>
          </w:p>
        </w:tc>
        <w:tc>
          <w:tcPr>
            <w:tcW w:w="394" w:type="pct"/>
            <w:shd w:val="clear" w:color="auto" w:fill="auto"/>
            <w:vAlign w:val="center"/>
          </w:tcPr>
          <w:p w14:paraId="3C7F9F28" w14:textId="77777777" w:rsidR="001E384E" w:rsidRPr="00280819" w:rsidRDefault="001E384E" w:rsidP="0084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HART</w:t>
            </w:r>
          </w:p>
        </w:tc>
        <w:tc>
          <w:tcPr>
            <w:tcW w:w="394" w:type="pct"/>
            <w:shd w:val="clear" w:color="auto" w:fill="auto"/>
            <w:vAlign w:val="center"/>
          </w:tcPr>
          <w:p w14:paraId="07098DE3" w14:textId="77777777" w:rsidR="001E384E" w:rsidRPr="00280819" w:rsidRDefault="001E384E" w:rsidP="0084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HART</w:t>
            </w:r>
          </w:p>
        </w:tc>
        <w:tc>
          <w:tcPr>
            <w:tcW w:w="391" w:type="pct"/>
            <w:shd w:val="clear" w:color="auto" w:fill="auto"/>
            <w:vAlign w:val="center"/>
          </w:tcPr>
          <w:p w14:paraId="1494F477" w14:textId="77777777" w:rsidR="001E384E" w:rsidRPr="00280819" w:rsidRDefault="001E384E" w:rsidP="00847A39">
            <w:pPr>
              <w:autoSpaceDE w:val="0"/>
              <w:autoSpaceDN w:val="0"/>
              <w:adjustRightInd w:val="0"/>
              <w:ind w:left="-25"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HART</w:t>
            </w:r>
          </w:p>
        </w:tc>
      </w:tr>
      <w:tr w:rsidR="00F34251" w:rsidRPr="00280819" w14:paraId="546E0286" w14:textId="77777777" w:rsidTr="00F34251">
        <w:trPr>
          <w:trHeight w:val="567"/>
        </w:trPr>
        <w:tc>
          <w:tcPr>
            <w:cnfStyle w:val="001000000000" w:firstRow="0" w:lastRow="0" w:firstColumn="1" w:lastColumn="0" w:oddVBand="0" w:evenVBand="0" w:oddHBand="0" w:evenHBand="0" w:firstRowFirstColumn="0" w:firstRowLastColumn="0" w:lastRowFirstColumn="0" w:lastRowLastColumn="0"/>
            <w:tcW w:w="669" w:type="pct"/>
            <w:shd w:val="clear" w:color="auto" w:fill="auto"/>
            <w:vAlign w:val="center"/>
          </w:tcPr>
          <w:p w14:paraId="2C6417F6" w14:textId="77777777" w:rsidR="001E384E" w:rsidRPr="00280819" w:rsidRDefault="001E384E" w:rsidP="00847A39">
            <w:pPr>
              <w:autoSpaceDE w:val="0"/>
              <w:autoSpaceDN w:val="0"/>
              <w:adjustRightInd w:val="0"/>
              <w:rPr>
                <w:rFonts w:ascii="Times New Roman" w:hAnsi="Times New Roman" w:cs="Times New Roman"/>
                <w:sz w:val="20"/>
                <w:szCs w:val="20"/>
              </w:rPr>
            </w:pPr>
            <w:r w:rsidRPr="00280819">
              <w:rPr>
                <w:rFonts w:ascii="Times New Roman" w:hAnsi="Times New Roman" w:cs="Times New Roman"/>
                <w:sz w:val="20"/>
                <w:szCs w:val="20"/>
              </w:rPr>
              <w:t>Task Duration (mins)</w:t>
            </w:r>
          </w:p>
        </w:tc>
        <w:tc>
          <w:tcPr>
            <w:tcW w:w="394" w:type="pct"/>
            <w:shd w:val="clear" w:color="auto" w:fill="auto"/>
            <w:vAlign w:val="center"/>
          </w:tcPr>
          <w:p w14:paraId="16F7F1D7"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w:t>
            </w:r>
          </w:p>
        </w:tc>
        <w:tc>
          <w:tcPr>
            <w:tcW w:w="394" w:type="pct"/>
            <w:shd w:val="clear" w:color="auto" w:fill="auto"/>
            <w:vAlign w:val="center"/>
          </w:tcPr>
          <w:p w14:paraId="410584CB"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w:t>
            </w:r>
          </w:p>
        </w:tc>
        <w:tc>
          <w:tcPr>
            <w:tcW w:w="394" w:type="pct"/>
            <w:shd w:val="clear" w:color="auto" w:fill="auto"/>
            <w:vAlign w:val="center"/>
          </w:tcPr>
          <w:p w14:paraId="0BC448B9"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32</w:t>
            </w:r>
          </w:p>
        </w:tc>
        <w:tc>
          <w:tcPr>
            <w:tcW w:w="394" w:type="pct"/>
            <w:shd w:val="clear" w:color="auto" w:fill="auto"/>
            <w:vAlign w:val="center"/>
          </w:tcPr>
          <w:p w14:paraId="0426A70B"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120</w:t>
            </w:r>
          </w:p>
        </w:tc>
        <w:tc>
          <w:tcPr>
            <w:tcW w:w="394" w:type="pct"/>
            <w:shd w:val="clear" w:color="auto" w:fill="auto"/>
            <w:vAlign w:val="center"/>
          </w:tcPr>
          <w:p w14:paraId="59E30F8F"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109</w:t>
            </w:r>
          </w:p>
        </w:tc>
        <w:tc>
          <w:tcPr>
            <w:tcW w:w="394" w:type="pct"/>
            <w:shd w:val="clear" w:color="auto" w:fill="auto"/>
            <w:vAlign w:val="center"/>
          </w:tcPr>
          <w:p w14:paraId="76D8D47C"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120</w:t>
            </w:r>
          </w:p>
        </w:tc>
        <w:tc>
          <w:tcPr>
            <w:tcW w:w="394" w:type="pct"/>
            <w:shd w:val="clear" w:color="auto" w:fill="auto"/>
            <w:vAlign w:val="center"/>
          </w:tcPr>
          <w:p w14:paraId="775C9CB1"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40</w:t>
            </w:r>
          </w:p>
        </w:tc>
        <w:tc>
          <w:tcPr>
            <w:tcW w:w="394" w:type="pct"/>
            <w:shd w:val="clear" w:color="auto" w:fill="auto"/>
            <w:vAlign w:val="center"/>
          </w:tcPr>
          <w:p w14:paraId="36F4380C"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17</w:t>
            </w:r>
          </w:p>
        </w:tc>
        <w:tc>
          <w:tcPr>
            <w:tcW w:w="394" w:type="pct"/>
            <w:shd w:val="clear" w:color="auto" w:fill="auto"/>
            <w:vAlign w:val="center"/>
          </w:tcPr>
          <w:p w14:paraId="5217070A"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104</w:t>
            </w:r>
          </w:p>
        </w:tc>
        <w:tc>
          <w:tcPr>
            <w:tcW w:w="394" w:type="pct"/>
            <w:shd w:val="clear" w:color="auto" w:fill="auto"/>
            <w:vAlign w:val="center"/>
          </w:tcPr>
          <w:p w14:paraId="5875ECF0"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31</w:t>
            </w:r>
          </w:p>
        </w:tc>
        <w:tc>
          <w:tcPr>
            <w:tcW w:w="391" w:type="pct"/>
            <w:shd w:val="clear" w:color="auto" w:fill="auto"/>
            <w:vAlign w:val="center"/>
          </w:tcPr>
          <w:p w14:paraId="3F0F9904" w14:textId="77777777" w:rsidR="001E384E" w:rsidRPr="00280819" w:rsidRDefault="001E384E" w:rsidP="00554CC8">
            <w:pPr>
              <w:autoSpaceDE w:val="0"/>
              <w:autoSpaceDN w:val="0"/>
              <w:adjustRightInd w:val="0"/>
              <w:ind w:left="-25" w:right="-11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120</w:t>
            </w:r>
          </w:p>
        </w:tc>
      </w:tr>
      <w:tr w:rsidR="00F34251" w:rsidRPr="00280819" w14:paraId="781B5FC4" w14:textId="77777777" w:rsidTr="00F342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69" w:type="pct"/>
            <w:vAlign w:val="center"/>
          </w:tcPr>
          <w:p w14:paraId="1B63A0E1" w14:textId="77777777" w:rsidR="001E384E" w:rsidRPr="00280819" w:rsidRDefault="001E384E" w:rsidP="00847A39">
            <w:pPr>
              <w:autoSpaceDE w:val="0"/>
              <w:autoSpaceDN w:val="0"/>
              <w:adjustRightInd w:val="0"/>
              <w:rPr>
                <w:rFonts w:ascii="Times New Roman" w:hAnsi="Times New Roman" w:cs="Times New Roman"/>
                <w:sz w:val="20"/>
                <w:szCs w:val="20"/>
              </w:rPr>
            </w:pPr>
            <w:r w:rsidRPr="00280819">
              <w:rPr>
                <w:rFonts w:ascii="Times New Roman" w:hAnsi="Times New Roman" w:cs="Times New Roman"/>
                <w:sz w:val="20"/>
                <w:szCs w:val="20"/>
              </w:rPr>
              <w:t>Mean PPE Mass (kg)</w:t>
            </w:r>
          </w:p>
        </w:tc>
        <w:tc>
          <w:tcPr>
            <w:tcW w:w="394" w:type="pct"/>
            <w:vAlign w:val="center"/>
          </w:tcPr>
          <w:p w14:paraId="6226F317"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8.6 </w:t>
            </w:r>
          </w:p>
          <w:p w14:paraId="581F952E" w14:textId="46A5CFF0"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1.0</w:t>
            </w:r>
          </w:p>
        </w:tc>
        <w:tc>
          <w:tcPr>
            <w:tcW w:w="394" w:type="pct"/>
            <w:vAlign w:val="center"/>
          </w:tcPr>
          <w:p w14:paraId="7E7F6614"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8.6 </w:t>
            </w:r>
          </w:p>
          <w:p w14:paraId="4EAADD74" w14:textId="0B48AF72"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1.0</w:t>
            </w:r>
          </w:p>
        </w:tc>
        <w:tc>
          <w:tcPr>
            <w:tcW w:w="394" w:type="pct"/>
            <w:vAlign w:val="center"/>
          </w:tcPr>
          <w:p w14:paraId="472F482B"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4.2 </w:t>
            </w:r>
          </w:p>
          <w:p w14:paraId="0BFE7985" w14:textId="787BF9E9"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0.5</w:t>
            </w:r>
          </w:p>
        </w:tc>
        <w:tc>
          <w:tcPr>
            <w:tcW w:w="394" w:type="pct"/>
            <w:vAlign w:val="center"/>
          </w:tcPr>
          <w:p w14:paraId="54C92DAC" w14:textId="61FA1533"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12</w:t>
            </w:r>
            <w:r w:rsidR="00847A39" w:rsidRPr="00280819">
              <w:rPr>
                <w:rFonts w:ascii="Times New Roman" w:hAnsi="Times New Roman" w:cs="Times New Roman"/>
                <w:sz w:val="20"/>
                <w:szCs w:val="20"/>
              </w:rPr>
              <w:t>.0</w:t>
            </w:r>
            <w:r w:rsidRPr="00280819">
              <w:rPr>
                <w:rFonts w:ascii="Times New Roman" w:hAnsi="Times New Roman" w:cs="Times New Roman"/>
                <w:sz w:val="20"/>
                <w:szCs w:val="20"/>
              </w:rPr>
              <w:t xml:space="preserve"> </w:t>
            </w:r>
          </w:p>
          <w:p w14:paraId="3C8896A5" w14:textId="7BF08271"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0.3</w:t>
            </w:r>
          </w:p>
        </w:tc>
        <w:tc>
          <w:tcPr>
            <w:tcW w:w="394" w:type="pct"/>
            <w:vAlign w:val="center"/>
          </w:tcPr>
          <w:p w14:paraId="367266F1"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36.7 </w:t>
            </w:r>
          </w:p>
          <w:p w14:paraId="5F07FBAD" w14:textId="520C219D"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1.3</w:t>
            </w:r>
          </w:p>
        </w:tc>
        <w:tc>
          <w:tcPr>
            <w:tcW w:w="394" w:type="pct"/>
            <w:vAlign w:val="center"/>
          </w:tcPr>
          <w:p w14:paraId="0E56AE86"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19.1 </w:t>
            </w:r>
          </w:p>
          <w:p w14:paraId="504EFD7B" w14:textId="5DE3FC66"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1.0</w:t>
            </w:r>
          </w:p>
        </w:tc>
        <w:tc>
          <w:tcPr>
            <w:tcW w:w="394" w:type="pct"/>
            <w:vAlign w:val="center"/>
          </w:tcPr>
          <w:p w14:paraId="66B2BC79"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8.0 </w:t>
            </w:r>
          </w:p>
          <w:p w14:paraId="015F252A" w14:textId="5B7305CF"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0.3</w:t>
            </w:r>
          </w:p>
        </w:tc>
        <w:tc>
          <w:tcPr>
            <w:tcW w:w="394" w:type="pct"/>
            <w:vAlign w:val="center"/>
          </w:tcPr>
          <w:p w14:paraId="3B74F27E"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8.0 </w:t>
            </w:r>
          </w:p>
          <w:p w14:paraId="3A2168B1" w14:textId="1F989410"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0.3</w:t>
            </w:r>
          </w:p>
        </w:tc>
        <w:tc>
          <w:tcPr>
            <w:tcW w:w="394" w:type="pct"/>
            <w:vAlign w:val="center"/>
          </w:tcPr>
          <w:p w14:paraId="4002FD09"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13.9 </w:t>
            </w:r>
          </w:p>
          <w:p w14:paraId="2EBA1D21" w14:textId="1087ACF5"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1.4</w:t>
            </w:r>
          </w:p>
        </w:tc>
        <w:tc>
          <w:tcPr>
            <w:tcW w:w="394" w:type="pct"/>
            <w:vAlign w:val="center"/>
          </w:tcPr>
          <w:p w14:paraId="41D3D38A"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6.8 </w:t>
            </w:r>
          </w:p>
          <w:p w14:paraId="34FC3D3A" w14:textId="4DB2076E"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0.3</w:t>
            </w:r>
          </w:p>
        </w:tc>
        <w:tc>
          <w:tcPr>
            <w:tcW w:w="391" w:type="pct"/>
            <w:vAlign w:val="center"/>
          </w:tcPr>
          <w:p w14:paraId="6D6B302E" w14:textId="77777777" w:rsidR="00847A39" w:rsidRPr="00280819" w:rsidRDefault="001E384E" w:rsidP="00554CC8">
            <w:pPr>
              <w:autoSpaceDE w:val="0"/>
              <w:autoSpaceDN w:val="0"/>
              <w:adjustRightInd w:val="0"/>
              <w:ind w:left="-25" w:right="-11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7.6 </w:t>
            </w:r>
          </w:p>
          <w:p w14:paraId="4BC5A36D" w14:textId="76672108" w:rsidR="001E384E" w:rsidRPr="00280819" w:rsidRDefault="001E384E" w:rsidP="00554CC8">
            <w:pPr>
              <w:autoSpaceDE w:val="0"/>
              <w:autoSpaceDN w:val="0"/>
              <w:adjustRightInd w:val="0"/>
              <w:ind w:left="-25" w:right="-11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0.3</w:t>
            </w:r>
          </w:p>
        </w:tc>
      </w:tr>
      <w:tr w:rsidR="00F34251" w:rsidRPr="00280819" w14:paraId="6763B7C7" w14:textId="77777777" w:rsidTr="00F34251">
        <w:trPr>
          <w:trHeight w:val="567"/>
        </w:trPr>
        <w:tc>
          <w:tcPr>
            <w:cnfStyle w:val="001000000000" w:firstRow="0" w:lastRow="0" w:firstColumn="1" w:lastColumn="0" w:oddVBand="0" w:evenVBand="0" w:oddHBand="0" w:evenHBand="0" w:firstRowFirstColumn="0" w:firstRowLastColumn="0" w:lastRowFirstColumn="0" w:lastRowLastColumn="0"/>
            <w:tcW w:w="669" w:type="pct"/>
            <w:vAlign w:val="center"/>
          </w:tcPr>
          <w:p w14:paraId="4D35D3DE" w14:textId="77777777" w:rsidR="001E384E" w:rsidRPr="00280819" w:rsidRDefault="001E384E" w:rsidP="00847A39">
            <w:pPr>
              <w:autoSpaceDE w:val="0"/>
              <w:autoSpaceDN w:val="0"/>
              <w:adjustRightInd w:val="0"/>
              <w:rPr>
                <w:rFonts w:ascii="Times New Roman" w:hAnsi="Times New Roman" w:cs="Times New Roman"/>
                <w:sz w:val="20"/>
                <w:szCs w:val="20"/>
              </w:rPr>
            </w:pPr>
            <w:r w:rsidRPr="00280819">
              <w:rPr>
                <w:rFonts w:ascii="Times New Roman" w:hAnsi="Times New Roman" w:cs="Times New Roman"/>
                <w:sz w:val="20"/>
                <w:szCs w:val="20"/>
              </w:rPr>
              <w:t>Environmental Temperature (°C)</w:t>
            </w:r>
          </w:p>
        </w:tc>
        <w:tc>
          <w:tcPr>
            <w:tcW w:w="394" w:type="pct"/>
            <w:vAlign w:val="center"/>
          </w:tcPr>
          <w:p w14:paraId="40AC68D3"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14.3 </w:t>
            </w:r>
          </w:p>
          <w:p w14:paraId="250DDA9F" w14:textId="442453B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0.6</w:t>
            </w:r>
          </w:p>
        </w:tc>
        <w:tc>
          <w:tcPr>
            <w:tcW w:w="394" w:type="pct"/>
            <w:vAlign w:val="center"/>
          </w:tcPr>
          <w:p w14:paraId="3B991AD1"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14.5 </w:t>
            </w:r>
          </w:p>
          <w:p w14:paraId="1F88B99D" w14:textId="313E3C39"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0.7</w:t>
            </w:r>
          </w:p>
        </w:tc>
        <w:tc>
          <w:tcPr>
            <w:tcW w:w="394" w:type="pct"/>
            <w:vAlign w:val="center"/>
          </w:tcPr>
          <w:p w14:paraId="42A31281"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16.8 </w:t>
            </w:r>
          </w:p>
          <w:p w14:paraId="5B458A2F" w14:textId="7BA6A208"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0.5</w:t>
            </w:r>
          </w:p>
        </w:tc>
        <w:tc>
          <w:tcPr>
            <w:tcW w:w="394" w:type="pct"/>
            <w:vAlign w:val="center"/>
          </w:tcPr>
          <w:p w14:paraId="603C2BDB"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16.8 </w:t>
            </w:r>
          </w:p>
          <w:p w14:paraId="15D31839" w14:textId="0509B39C"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0.4</w:t>
            </w:r>
          </w:p>
        </w:tc>
        <w:tc>
          <w:tcPr>
            <w:tcW w:w="394" w:type="pct"/>
            <w:vAlign w:val="center"/>
          </w:tcPr>
          <w:p w14:paraId="53C12954"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14.7 </w:t>
            </w:r>
          </w:p>
          <w:p w14:paraId="5E5512CE" w14:textId="7F6B55A2"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1.1</w:t>
            </w:r>
          </w:p>
        </w:tc>
        <w:tc>
          <w:tcPr>
            <w:tcW w:w="394" w:type="pct"/>
            <w:vAlign w:val="center"/>
          </w:tcPr>
          <w:p w14:paraId="2E2E5E02"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16.5 </w:t>
            </w:r>
          </w:p>
          <w:p w14:paraId="00BF4959" w14:textId="345B508F"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0.8</w:t>
            </w:r>
          </w:p>
        </w:tc>
        <w:tc>
          <w:tcPr>
            <w:tcW w:w="394" w:type="pct"/>
            <w:vAlign w:val="center"/>
          </w:tcPr>
          <w:p w14:paraId="0191F168"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13.7 </w:t>
            </w:r>
          </w:p>
          <w:p w14:paraId="456D8D02" w14:textId="43D94752"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1.2</w:t>
            </w:r>
          </w:p>
        </w:tc>
        <w:tc>
          <w:tcPr>
            <w:tcW w:w="394" w:type="pct"/>
            <w:vAlign w:val="center"/>
          </w:tcPr>
          <w:p w14:paraId="6DE2143D"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14.0 </w:t>
            </w:r>
          </w:p>
          <w:p w14:paraId="16C76FFB" w14:textId="56E6C360"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1.4</w:t>
            </w:r>
          </w:p>
        </w:tc>
        <w:tc>
          <w:tcPr>
            <w:tcW w:w="394" w:type="pct"/>
            <w:vAlign w:val="center"/>
          </w:tcPr>
          <w:p w14:paraId="5311D427"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15.8 </w:t>
            </w:r>
          </w:p>
          <w:p w14:paraId="7C1F9E7C" w14:textId="152F4FB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0.4</w:t>
            </w:r>
          </w:p>
        </w:tc>
        <w:tc>
          <w:tcPr>
            <w:tcW w:w="394" w:type="pct"/>
            <w:vAlign w:val="center"/>
          </w:tcPr>
          <w:p w14:paraId="49C3AE7D"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12.0 </w:t>
            </w:r>
          </w:p>
          <w:p w14:paraId="641004FD" w14:textId="6E04D09B"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0.1</w:t>
            </w:r>
          </w:p>
        </w:tc>
        <w:tc>
          <w:tcPr>
            <w:tcW w:w="391" w:type="pct"/>
            <w:vAlign w:val="center"/>
          </w:tcPr>
          <w:p w14:paraId="58F2717E" w14:textId="77777777" w:rsidR="00847A39" w:rsidRPr="00280819" w:rsidRDefault="001E384E" w:rsidP="00554CC8">
            <w:pPr>
              <w:autoSpaceDE w:val="0"/>
              <w:autoSpaceDN w:val="0"/>
              <w:adjustRightInd w:val="0"/>
              <w:ind w:left="-25" w:right="-11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13.2 </w:t>
            </w:r>
          </w:p>
          <w:p w14:paraId="559C472F" w14:textId="7309C5B4" w:rsidR="001E384E" w:rsidRPr="00280819" w:rsidRDefault="001E384E" w:rsidP="00554CC8">
            <w:pPr>
              <w:autoSpaceDE w:val="0"/>
              <w:autoSpaceDN w:val="0"/>
              <w:adjustRightInd w:val="0"/>
              <w:ind w:left="-25" w:right="-11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0.8</w:t>
            </w:r>
          </w:p>
        </w:tc>
      </w:tr>
      <w:tr w:rsidR="00F34251" w:rsidRPr="00280819" w14:paraId="52B539CA" w14:textId="77777777" w:rsidTr="00F342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69" w:type="pct"/>
            <w:vAlign w:val="center"/>
          </w:tcPr>
          <w:p w14:paraId="778E4819" w14:textId="77777777" w:rsidR="001E384E" w:rsidRPr="00280819" w:rsidRDefault="001E384E" w:rsidP="00847A39">
            <w:pPr>
              <w:autoSpaceDE w:val="0"/>
              <w:autoSpaceDN w:val="0"/>
              <w:adjustRightInd w:val="0"/>
              <w:rPr>
                <w:rFonts w:ascii="Times New Roman" w:hAnsi="Times New Roman" w:cs="Times New Roman"/>
                <w:sz w:val="20"/>
                <w:szCs w:val="20"/>
              </w:rPr>
            </w:pPr>
            <w:r w:rsidRPr="00280819">
              <w:rPr>
                <w:rFonts w:ascii="Times New Roman" w:hAnsi="Times New Roman" w:cs="Times New Roman"/>
                <w:sz w:val="20"/>
                <w:szCs w:val="20"/>
              </w:rPr>
              <w:t>Relative Humidity (%)</w:t>
            </w:r>
          </w:p>
        </w:tc>
        <w:tc>
          <w:tcPr>
            <w:tcW w:w="394" w:type="pct"/>
            <w:vAlign w:val="center"/>
          </w:tcPr>
          <w:p w14:paraId="4DD904D8"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93.7 </w:t>
            </w:r>
          </w:p>
          <w:p w14:paraId="2870DC1F" w14:textId="67F8C636"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0.6</w:t>
            </w:r>
          </w:p>
        </w:tc>
        <w:tc>
          <w:tcPr>
            <w:tcW w:w="394" w:type="pct"/>
            <w:vAlign w:val="center"/>
          </w:tcPr>
          <w:p w14:paraId="06A0C82F"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90.5 </w:t>
            </w:r>
          </w:p>
          <w:p w14:paraId="0CB9609D" w14:textId="199BBCA5"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3.5</w:t>
            </w:r>
          </w:p>
        </w:tc>
        <w:tc>
          <w:tcPr>
            <w:tcW w:w="394" w:type="pct"/>
            <w:vAlign w:val="center"/>
          </w:tcPr>
          <w:p w14:paraId="7CEE9D58"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44.3 </w:t>
            </w:r>
          </w:p>
          <w:p w14:paraId="3EBC2839" w14:textId="612C5610"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4.5</w:t>
            </w:r>
          </w:p>
        </w:tc>
        <w:tc>
          <w:tcPr>
            <w:tcW w:w="394" w:type="pct"/>
            <w:vAlign w:val="center"/>
          </w:tcPr>
          <w:p w14:paraId="38CB77D2"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45.6 </w:t>
            </w:r>
          </w:p>
          <w:p w14:paraId="535FED98" w14:textId="69172AA2"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7.1</w:t>
            </w:r>
          </w:p>
        </w:tc>
        <w:tc>
          <w:tcPr>
            <w:tcW w:w="394" w:type="pct"/>
            <w:vAlign w:val="center"/>
          </w:tcPr>
          <w:p w14:paraId="26015C04"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81.3 </w:t>
            </w:r>
          </w:p>
          <w:p w14:paraId="222AC6B9" w14:textId="70C08D80"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8.4</w:t>
            </w:r>
          </w:p>
        </w:tc>
        <w:tc>
          <w:tcPr>
            <w:tcW w:w="394" w:type="pct"/>
            <w:vAlign w:val="center"/>
          </w:tcPr>
          <w:p w14:paraId="66E53621"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55.5 </w:t>
            </w:r>
          </w:p>
          <w:p w14:paraId="5E166D43" w14:textId="1D33CA51"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5.9</w:t>
            </w:r>
          </w:p>
        </w:tc>
        <w:tc>
          <w:tcPr>
            <w:tcW w:w="394" w:type="pct"/>
            <w:vAlign w:val="center"/>
          </w:tcPr>
          <w:p w14:paraId="61FC774A"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67.3 </w:t>
            </w:r>
          </w:p>
          <w:p w14:paraId="1D6A9D2D" w14:textId="025A6C61"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11.2</w:t>
            </w:r>
          </w:p>
        </w:tc>
        <w:tc>
          <w:tcPr>
            <w:tcW w:w="394" w:type="pct"/>
            <w:vAlign w:val="center"/>
          </w:tcPr>
          <w:p w14:paraId="1E7DAAA4"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62.5 </w:t>
            </w:r>
          </w:p>
          <w:p w14:paraId="1E1C882A" w14:textId="2D79389D"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10.6</w:t>
            </w:r>
          </w:p>
        </w:tc>
        <w:tc>
          <w:tcPr>
            <w:tcW w:w="394" w:type="pct"/>
            <w:vAlign w:val="center"/>
          </w:tcPr>
          <w:p w14:paraId="0EE57D87"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42.9 </w:t>
            </w:r>
          </w:p>
          <w:p w14:paraId="47A06B4E" w14:textId="5608139E"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7.3</w:t>
            </w:r>
          </w:p>
        </w:tc>
        <w:tc>
          <w:tcPr>
            <w:tcW w:w="394" w:type="pct"/>
            <w:vAlign w:val="center"/>
          </w:tcPr>
          <w:p w14:paraId="3AFA8577" w14:textId="77777777" w:rsidR="00847A39"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58 </w:t>
            </w:r>
          </w:p>
          <w:p w14:paraId="70416414" w14:textId="150D5174" w:rsidR="001E384E" w:rsidRPr="00280819" w:rsidRDefault="001E384E" w:rsidP="00554CC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5.7</w:t>
            </w:r>
          </w:p>
        </w:tc>
        <w:tc>
          <w:tcPr>
            <w:tcW w:w="391" w:type="pct"/>
            <w:vAlign w:val="center"/>
          </w:tcPr>
          <w:p w14:paraId="7F4978C5" w14:textId="77777777" w:rsidR="00847A39" w:rsidRPr="00280819" w:rsidRDefault="001E384E" w:rsidP="00554CC8">
            <w:pPr>
              <w:autoSpaceDE w:val="0"/>
              <w:autoSpaceDN w:val="0"/>
              <w:adjustRightInd w:val="0"/>
              <w:ind w:left="-25" w:right="-11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46.7 </w:t>
            </w:r>
          </w:p>
          <w:p w14:paraId="17A93DD1" w14:textId="37DEF428" w:rsidR="001E384E" w:rsidRPr="00280819" w:rsidRDefault="001E384E" w:rsidP="00554CC8">
            <w:pPr>
              <w:autoSpaceDE w:val="0"/>
              <w:autoSpaceDN w:val="0"/>
              <w:adjustRightInd w:val="0"/>
              <w:ind w:left="-25" w:right="-11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7.0</w:t>
            </w:r>
          </w:p>
        </w:tc>
      </w:tr>
      <w:tr w:rsidR="00F34251" w:rsidRPr="00280819" w14:paraId="08EDB138" w14:textId="77777777" w:rsidTr="00F34251">
        <w:trPr>
          <w:trHeight w:val="567"/>
        </w:trPr>
        <w:tc>
          <w:tcPr>
            <w:cnfStyle w:val="001000000000" w:firstRow="0" w:lastRow="0" w:firstColumn="1" w:lastColumn="0" w:oddVBand="0" w:evenVBand="0" w:oddHBand="0" w:evenHBand="0" w:firstRowFirstColumn="0" w:firstRowLastColumn="0" w:lastRowFirstColumn="0" w:lastRowLastColumn="0"/>
            <w:tcW w:w="669" w:type="pct"/>
            <w:vAlign w:val="center"/>
          </w:tcPr>
          <w:p w14:paraId="0D76E370" w14:textId="77777777" w:rsidR="001E384E" w:rsidRPr="00280819" w:rsidRDefault="001E384E" w:rsidP="00847A39">
            <w:pPr>
              <w:autoSpaceDE w:val="0"/>
              <w:autoSpaceDN w:val="0"/>
              <w:adjustRightInd w:val="0"/>
              <w:rPr>
                <w:rFonts w:ascii="Times New Roman" w:hAnsi="Times New Roman" w:cs="Times New Roman"/>
                <w:sz w:val="20"/>
                <w:szCs w:val="20"/>
              </w:rPr>
            </w:pPr>
            <w:r w:rsidRPr="00280819">
              <w:rPr>
                <w:rFonts w:ascii="Times New Roman" w:hAnsi="Times New Roman" w:cs="Times New Roman"/>
                <w:sz w:val="20"/>
                <w:szCs w:val="20"/>
              </w:rPr>
              <w:t>PPE Temperature (°C)</w:t>
            </w:r>
          </w:p>
        </w:tc>
        <w:tc>
          <w:tcPr>
            <w:tcW w:w="394" w:type="pct"/>
            <w:vAlign w:val="center"/>
          </w:tcPr>
          <w:p w14:paraId="24FFE621"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w:t>
            </w:r>
          </w:p>
        </w:tc>
        <w:tc>
          <w:tcPr>
            <w:tcW w:w="394" w:type="pct"/>
            <w:vAlign w:val="center"/>
          </w:tcPr>
          <w:p w14:paraId="082C3A70"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w:t>
            </w:r>
          </w:p>
        </w:tc>
        <w:tc>
          <w:tcPr>
            <w:tcW w:w="394" w:type="pct"/>
            <w:vAlign w:val="center"/>
          </w:tcPr>
          <w:p w14:paraId="00067BDE"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24 </w:t>
            </w:r>
          </w:p>
          <w:p w14:paraId="23CA81E1" w14:textId="40AB2064"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5</w:t>
            </w:r>
          </w:p>
        </w:tc>
        <w:tc>
          <w:tcPr>
            <w:tcW w:w="394" w:type="pct"/>
            <w:vAlign w:val="center"/>
          </w:tcPr>
          <w:p w14:paraId="5E218353"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28 </w:t>
            </w:r>
          </w:p>
          <w:p w14:paraId="2AE54824" w14:textId="13CA9778"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4</w:t>
            </w:r>
          </w:p>
        </w:tc>
        <w:tc>
          <w:tcPr>
            <w:tcW w:w="394" w:type="pct"/>
            <w:vAlign w:val="center"/>
          </w:tcPr>
          <w:p w14:paraId="1BD1E543"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24 </w:t>
            </w:r>
          </w:p>
          <w:p w14:paraId="390D57C8" w14:textId="46B7FF81"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w:t>
            </w:r>
          </w:p>
        </w:tc>
        <w:tc>
          <w:tcPr>
            <w:tcW w:w="394" w:type="pct"/>
            <w:vAlign w:val="center"/>
          </w:tcPr>
          <w:p w14:paraId="4FED712B"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w:t>
            </w:r>
          </w:p>
        </w:tc>
        <w:tc>
          <w:tcPr>
            <w:tcW w:w="394" w:type="pct"/>
            <w:vAlign w:val="center"/>
          </w:tcPr>
          <w:p w14:paraId="631B4C78"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w:t>
            </w:r>
          </w:p>
        </w:tc>
        <w:tc>
          <w:tcPr>
            <w:tcW w:w="394" w:type="pct"/>
            <w:vAlign w:val="center"/>
          </w:tcPr>
          <w:p w14:paraId="29518D3C"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w:t>
            </w:r>
          </w:p>
        </w:tc>
        <w:tc>
          <w:tcPr>
            <w:tcW w:w="394" w:type="pct"/>
            <w:vAlign w:val="center"/>
          </w:tcPr>
          <w:p w14:paraId="38A3F104" w14:textId="77777777"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w:t>
            </w:r>
          </w:p>
        </w:tc>
        <w:tc>
          <w:tcPr>
            <w:tcW w:w="394" w:type="pct"/>
            <w:vAlign w:val="center"/>
          </w:tcPr>
          <w:p w14:paraId="41385F2C" w14:textId="77777777" w:rsidR="00847A39"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24 </w:t>
            </w:r>
          </w:p>
          <w:p w14:paraId="04620577" w14:textId="747B8208" w:rsidR="001E384E" w:rsidRPr="00280819" w:rsidRDefault="001E384E" w:rsidP="00554CC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w:t>
            </w:r>
          </w:p>
        </w:tc>
        <w:tc>
          <w:tcPr>
            <w:tcW w:w="391" w:type="pct"/>
            <w:vAlign w:val="center"/>
          </w:tcPr>
          <w:p w14:paraId="086DD412" w14:textId="77777777" w:rsidR="00847A39" w:rsidRPr="00280819" w:rsidRDefault="001E384E" w:rsidP="00554CC8">
            <w:pPr>
              <w:autoSpaceDE w:val="0"/>
              <w:autoSpaceDN w:val="0"/>
              <w:adjustRightInd w:val="0"/>
              <w:ind w:left="-25" w:right="-11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24 </w:t>
            </w:r>
          </w:p>
          <w:p w14:paraId="3F7865FF" w14:textId="2AA7F4FA" w:rsidR="001E384E" w:rsidRPr="00280819" w:rsidRDefault="001E384E" w:rsidP="00554CC8">
            <w:pPr>
              <w:autoSpaceDE w:val="0"/>
              <w:autoSpaceDN w:val="0"/>
              <w:adjustRightInd w:val="0"/>
              <w:ind w:left="-25" w:right="-11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w:t>
            </w:r>
          </w:p>
        </w:tc>
      </w:tr>
    </w:tbl>
    <w:p w14:paraId="21B4730F" w14:textId="77777777" w:rsidR="001E384E" w:rsidRPr="00280819" w:rsidRDefault="001E384E" w:rsidP="001E384E">
      <w:pPr>
        <w:pStyle w:val="Caption"/>
        <w:rPr>
          <w:rFonts w:ascii="Times New Roman" w:hAnsi="Times New Roman"/>
        </w:rPr>
      </w:pPr>
      <w:r w:rsidRPr="00280819">
        <w:rPr>
          <w:rFonts w:ascii="Times New Roman" w:hAnsi="Times New Roman"/>
        </w:rPr>
        <w:t>*Data not available for this scenario.</w:t>
      </w:r>
    </w:p>
    <w:p w14:paraId="64932F77" w14:textId="77777777" w:rsidR="00F34251" w:rsidRPr="00280819" w:rsidRDefault="00F34251" w:rsidP="00F34251">
      <w:pPr>
        <w:rPr>
          <w:rFonts w:ascii="Times New Roman" w:hAnsi="Times New Roman" w:cs="Times New Roman"/>
        </w:rPr>
        <w:sectPr w:rsidR="00F34251" w:rsidRPr="00280819" w:rsidSect="002F48DE">
          <w:type w:val="continuous"/>
          <w:pgSz w:w="16838" w:h="11906" w:orient="landscape"/>
          <w:pgMar w:top="1440" w:right="2880" w:bottom="1440" w:left="2880" w:header="709" w:footer="709" w:gutter="0"/>
          <w:cols w:space="708"/>
          <w:docGrid w:linePitch="360"/>
        </w:sectPr>
      </w:pPr>
    </w:p>
    <w:p w14:paraId="68E6951C" w14:textId="786D6152" w:rsidR="001E384E" w:rsidRPr="00280819" w:rsidRDefault="001E384E" w:rsidP="001E384E">
      <w:pPr>
        <w:pStyle w:val="Caption"/>
        <w:rPr>
          <w:rFonts w:ascii="Times New Roman" w:hAnsi="Times New Roman"/>
          <w:b w:val="0"/>
        </w:rPr>
      </w:pPr>
      <w:bookmarkStart w:id="7" w:name="_Ref524515548"/>
      <w:r w:rsidRPr="00280819">
        <w:rPr>
          <w:rFonts w:ascii="Times New Roman" w:hAnsi="Times New Roman"/>
        </w:rPr>
        <w:lastRenderedPageBreak/>
        <w:t xml:space="preserve">Table </w:t>
      </w:r>
      <w:bookmarkEnd w:id="7"/>
      <w:r w:rsidR="00F34251" w:rsidRPr="00280819">
        <w:rPr>
          <w:rFonts w:ascii="Times New Roman" w:hAnsi="Times New Roman"/>
        </w:rPr>
        <w:t>3</w:t>
      </w:r>
      <w:r w:rsidRPr="00280819">
        <w:rPr>
          <w:rFonts w:ascii="Times New Roman" w:hAnsi="Times New Roman"/>
        </w:rPr>
        <w:t xml:space="preserve"> – </w:t>
      </w:r>
      <w:r w:rsidRPr="00280819">
        <w:rPr>
          <w:rFonts w:ascii="Times New Roman" w:hAnsi="Times New Roman"/>
          <w:b w:val="0"/>
        </w:rPr>
        <w:t>Summary of loads carried during criterion tasks which required manual handling</w:t>
      </w:r>
      <w:r w:rsidR="00537A23" w:rsidRPr="00280819">
        <w:rPr>
          <w:rFonts w:ascii="Times New Roman" w:hAnsi="Times New Roman"/>
          <w:b w:val="0"/>
        </w:rPr>
        <w:t xml:space="preserve"> including equipment, stretchers and casualties</w:t>
      </w:r>
      <w:r w:rsidRPr="00280819">
        <w:rPr>
          <w:rFonts w:ascii="Times New Roman" w:hAnsi="Times New Roman"/>
          <w:b w:val="0"/>
        </w:rPr>
        <w:t>.</w:t>
      </w:r>
    </w:p>
    <w:tbl>
      <w:tblPr>
        <w:tblStyle w:val="PlainTable2"/>
        <w:tblW w:w="0" w:type="auto"/>
        <w:tblLook w:val="04A0" w:firstRow="1" w:lastRow="0" w:firstColumn="1" w:lastColumn="0" w:noHBand="0" w:noVBand="1"/>
      </w:tblPr>
      <w:tblGrid>
        <w:gridCol w:w="1558"/>
        <w:gridCol w:w="819"/>
        <w:gridCol w:w="780"/>
        <w:gridCol w:w="871"/>
        <w:gridCol w:w="871"/>
        <w:gridCol w:w="819"/>
        <w:gridCol w:w="897"/>
        <w:gridCol w:w="815"/>
        <w:gridCol w:w="815"/>
        <w:gridCol w:w="781"/>
      </w:tblGrid>
      <w:tr w:rsidR="001E384E" w:rsidRPr="00280819" w14:paraId="2C3E82C6" w14:textId="77777777" w:rsidTr="002F48DE">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70F3328E" w14:textId="77777777" w:rsidR="001E384E" w:rsidRPr="00280819" w:rsidRDefault="001E384E" w:rsidP="002F48DE">
            <w:pPr>
              <w:spacing w:line="360" w:lineRule="auto"/>
              <w:jc w:val="center"/>
              <w:rPr>
                <w:rFonts w:ascii="Times New Roman" w:hAnsi="Times New Roman" w:cs="Times New Roman"/>
                <w:sz w:val="20"/>
                <w:szCs w:val="20"/>
              </w:rPr>
            </w:pPr>
          </w:p>
        </w:tc>
        <w:tc>
          <w:tcPr>
            <w:tcW w:w="912" w:type="dxa"/>
            <w:shd w:val="clear" w:color="auto" w:fill="auto"/>
            <w:vAlign w:val="center"/>
          </w:tcPr>
          <w:p w14:paraId="3CE75431"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SDT</w:t>
            </w:r>
          </w:p>
        </w:tc>
        <w:tc>
          <w:tcPr>
            <w:tcW w:w="912" w:type="dxa"/>
            <w:shd w:val="clear" w:color="auto" w:fill="auto"/>
            <w:vAlign w:val="center"/>
          </w:tcPr>
          <w:p w14:paraId="1195B724"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CD</w:t>
            </w:r>
          </w:p>
        </w:tc>
        <w:tc>
          <w:tcPr>
            <w:tcW w:w="912" w:type="dxa"/>
            <w:shd w:val="clear" w:color="auto" w:fill="auto"/>
            <w:vAlign w:val="center"/>
          </w:tcPr>
          <w:p w14:paraId="379FA3AA"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MGTS</w:t>
            </w:r>
          </w:p>
        </w:tc>
        <w:tc>
          <w:tcPr>
            <w:tcW w:w="912" w:type="dxa"/>
            <w:shd w:val="clear" w:color="auto" w:fill="auto"/>
            <w:vAlign w:val="center"/>
          </w:tcPr>
          <w:p w14:paraId="02568475"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MTFA</w:t>
            </w:r>
          </w:p>
        </w:tc>
        <w:tc>
          <w:tcPr>
            <w:tcW w:w="912" w:type="dxa"/>
            <w:shd w:val="clear" w:color="auto" w:fill="auto"/>
            <w:vAlign w:val="center"/>
          </w:tcPr>
          <w:p w14:paraId="4C242BDC"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OGR</w:t>
            </w:r>
          </w:p>
        </w:tc>
        <w:tc>
          <w:tcPr>
            <w:tcW w:w="912" w:type="dxa"/>
            <w:shd w:val="clear" w:color="auto" w:fill="auto"/>
            <w:vAlign w:val="center"/>
          </w:tcPr>
          <w:p w14:paraId="22B368F9"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UIRUV</w:t>
            </w:r>
          </w:p>
        </w:tc>
        <w:tc>
          <w:tcPr>
            <w:tcW w:w="912" w:type="dxa"/>
            <w:shd w:val="clear" w:color="auto" w:fill="auto"/>
            <w:vAlign w:val="center"/>
          </w:tcPr>
          <w:p w14:paraId="57CEDEF7"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AGR</w:t>
            </w:r>
          </w:p>
        </w:tc>
        <w:tc>
          <w:tcPr>
            <w:tcW w:w="912" w:type="dxa"/>
            <w:shd w:val="clear" w:color="auto" w:fill="auto"/>
            <w:vAlign w:val="center"/>
          </w:tcPr>
          <w:p w14:paraId="364C80A6"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ORR</w:t>
            </w:r>
          </w:p>
        </w:tc>
        <w:tc>
          <w:tcPr>
            <w:tcW w:w="913" w:type="dxa"/>
            <w:shd w:val="clear" w:color="auto" w:fill="auto"/>
            <w:vAlign w:val="center"/>
          </w:tcPr>
          <w:p w14:paraId="2FF02EC2"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SR</w:t>
            </w:r>
          </w:p>
        </w:tc>
      </w:tr>
      <w:tr w:rsidR="001E384E" w:rsidRPr="00280819" w14:paraId="66EE1544" w14:textId="77777777" w:rsidTr="002F4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752BA58A"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Max. Lift – 1 Person (kg)</w:t>
            </w:r>
          </w:p>
        </w:tc>
        <w:tc>
          <w:tcPr>
            <w:tcW w:w="912" w:type="dxa"/>
            <w:shd w:val="clear" w:color="auto" w:fill="auto"/>
            <w:vAlign w:val="center"/>
          </w:tcPr>
          <w:p w14:paraId="267AA781"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21</w:t>
            </w:r>
          </w:p>
        </w:tc>
        <w:tc>
          <w:tcPr>
            <w:tcW w:w="912" w:type="dxa"/>
            <w:shd w:val="clear" w:color="auto" w:fill="auto"/>
            <w:vAlign w:val="center"/>
          </w:tcPr>
          <w:p w14:paraId="4A78C9D1"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16E33B7B"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w:t>
            </w:r>
          </w:p>
        </w:tc>
        <w:tc>
          <w:tcPr>
            <w:tcW w:w="912" w:type="dxa"/>
            <w:shd w:val="clear" w:color="auto" w:fill="auto"/>
            <w:vAlign w:val="center"/>
          </w:tcPr>
          <w:p w14:paraId="266DAE62"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58C7B121"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7FE31C6C"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23</w:t>
            </w:r>
          </w:p>
        </w:tc>
        <w:tc>
          <w:tcPr>
            <w:tcW w:w="912" w:type="dxa"/>
            <w:shd w:val="clear" w:color="auto" w:fill="auto"/>
            <w:vAlign w:val="center"/>
          </w:tcPr>
          <w:p w14:paraId="46C6487B"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3FD76A3B"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3" w:type="dxa"/>
            <w:shd w:val="clear" w:color="auto" w:fill="auto"/>
            <w:vAlign w:val="center"/>
          </w:tcPr>
          <w:p w14:paraId="46132137"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E384E" w:rsidRPr="00280819" w14:paraId="52F28D03" w14:textId="77777777" w:rsidTr="002F48DE">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56B2CD2F"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Max. Lift – Team Persons (kg/#)</w:t>
            </w:r>
          </w:p>
        </w:tc>
        <w:tc>
          <w:tcPr>
            <w:tcW w:w="912" w:type="dxa"/>
            <w:shd w:val="clear" w:color="auto" w:fill="auto"/>
            <w:vAlign w:val="center"/>
          </w:tcPr>
          <w:p w14:paraId="24766B1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45/2</w:t>
            </w:r>
          </w:p>
          <w:p w14:paraId="6DF794E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110/4</w:t>
            </w:r>
          </w:p>
          <w:p w14:paraId="4E18D85B"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167/6</w:t>
            </w:r>
          </w:p>
        </w:tc>
        <w:tc>
          <w:tcPr>
            <w:tcW w:w="912" w:type="dxa"/>
            <w:shd w:val="clear" w:color="auto" w:fill="auto"/>
            <w:vAlign w:val="center"/>
          </w:tcPr>
          <w:p w14:paraId="2A3104EF"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88/3</w:t>
            </w:r>
          </w:p>
        </w:tc>
        <w:tc>
          <w:tcPr>
            <w:tcW w:w="912" w:type="dxa"/>
            <w:shd w:val="clear" w:color="auto" w:fill="auto"/>
            <w:vAlign w:val="center"/>
          </w:tcPr>
          <w:p w14:paraId="3597118D"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88/2</w:t>
            </w:r>
          </w:p>
        </w:tc>
        <w:tc>
          <w:tcPr>
            <w:tcW w:w="912" w:type="dxa"/>
            <w:shd w:val="clear" w:color="auto" w:fill="auto"/>
            <w:vAlign w:val="center"/>
          </w:tcPr>
          <w:p w14:paraId="7F89280F"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4BD2BF7C"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88/4</w:t>
            </w:r>
          </w:p>
        </w:tc>
        <w:tc>
          <w:tcPr>
            <w:tcW w:w="912" w:type="dxa"/>
            <w:shd w:val="clear" w:color="auto" w:fill="auto"/>
            <w:vAlign w:val="center"/>
          </w:tcPr>
          <w:p w14:paraId="6F08D195"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33/2</w:t>
            </w:r>
          </w:p>
        </w:tc>
        <w:tc>
          <w:tcPr>
            <w:tcW w:w="912" w:type="dxa"/>
            <w:shd w:val="clear" w:color="auto" w:fill="auto"/>
            <w:vAlign w:val="center"/>
          </w:tcPr>
          <w:p w14:paraId="405D43A8"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88/4</w:t>
            </w:r>
          </w:p>
        </w:tc>
        <w:tc>
          <w:tcPr>
            <w:tcW w:w="912" w:type="dxa"/>
            <w:shd w:val="clear" w:color="auto" w:fill="auto"/>
            <w:vAlign w:val="center"/>
          </w:tcPr>
          <w:p w14:paraId="54F947B1"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88/4</w:t>
            </w:r>
          </w:p>
          <w:p w14:paraId="7A402BF6"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88/6</w:t>
            </w:r>
          </w:p>
        </w:tc>
        <w:tc>
          <w:tcPr>
            <w:tcW w:w="913" w:type="dxa"/>
            <w:shd w:val="clear" w:color="auto" w:fill="auto"/>
            <w:vAlign w:val="center"/>
          </w:tcPr>
          <w:p w14:paraId="0AE37455"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89/2</w:t>
            </w:r>
          </w:p>
        </w:tc>
      </w:tr>
      <w:tr w:rsidR="001E384E" w:rsidRPr="00280819" w14:paraId="30BBB469" w14:textId="77777777" w:rsidTr="002F4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3E188568"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Max. Carry – 1 Person (kg)</w:t>
            </w:r>
          </w:p>
        </w:tc>
        <w:tc>
          <w:tcPr>
            <w:tcW w:w="912" w:type="dxa"/>
            <w:shd w:val="clear" w:color="auto" w:fill="auto"/>
            <w:vAlign w:val="center"/>
          </w:tcPr>
          <w:p w14:paraId="4DC2AE0A"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21</w:t>
            </w:r>
          </w:p>
        </w:tc>
        <w:tc>
          <w:tcPr>
            <w:tcW w:w="912" w:type="dxa"/>
            <w:shd w:val="clear" w:color="auto" w:fill="auto"/>
            <w:vAlign w:val="center"/>
          </w:tcPr>
          <w:p w14:paraId="409B8582"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295D97D5"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0696846C"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5762E5FF"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13</w:t>
            </w:r>
          </w:p>
        </w:tc>
        <w:tc>
          <w:tcPr>
            <w:tcW w:w="912" w:type="dxa"/>
            <w:shd w:val="clear" w:color="auto" w:fill="auto"/>
            <w:vAlign w:val="center"/>
          </w:tcPr>
          <w:p w14:paraId="081E3B69"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23</w:t>
            </w:r>
          </w:p>
        </w:tc>
        <w:tc>
          <w:tcPr>
            <w:tcW w:w="912" w:type="dxa"/>
            <w:shd w:val="clear" w:color="auto" w:fill="auto"/>
            <w:vAlign w:val="center"/>
          </w:tcPr>
          <w:p w14:paraId="0AD9E179"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63AB8684"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12</w:t>
            </w:r>
          </w:p>
        </w:tc>
        <w:tc>
          <w:tcPr>
            <w:tcW w:w="913" w:type="dxa"/>
            <w:shd w:val="clear" w:color="auto" w:fill="auto"/>
            <w:vAlign w:val="center"/>
          </w:tcPr>
          <w:p w14:paraId="4654728F"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E384E" w:rsidRPr="00280819" w14:paraId="64C01AE6" w14:textId="77777777" w:rsidTr="002F48DE">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2C04FF88"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Max. Carry – Team (kg/#)</w:t>
            </w:r>
          </w:p>
        </w:tc>
        <w:tc>
          <w:tcPr>
            <w:tcW w:w="912" w:type="dxa"/>
            <w:shd w:val="clear" w:color="auto" w:fill="auto"/>
            <w:vAlign w:val="center"/>
          </w:tcPr>
          <w:p w14:paraId="56CBC0A6"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45/2</w:t>
            </w:r>
          </w:p>
          <w:p w14:paraId="61AA7BA4"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95/4</w:t>
            </w:r>
          </w:p>
          <w:p w14:paraId="64562C86"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110/4</w:t>
            </w:r>
          </w:p>
          <w:p w14:paraId="58F70ABD"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167/6</w:t>
            </w:r>
          </w:p>
        </w:tc>
        <w:tc>
          <w:tcPr>
            <w:tcW w:w="912" w:type="dxa"/>
            <w:shd w:val="clear" w:color="auto" w:fill="auto"/>
            <w:vAlign w:val="center"/>
          </w:tcPr>
          <w:p w14:paraId="1863CA62"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4757BD49"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0C056F64"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478F08F3"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16/2</w:t>
            </w:r>
          </w:p>
          <w:p w14:paraId="55571FE7"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88/4</w:t>
            </w:r>
          </w:p>
        </w:tc>
        <w:tc>
          <w:tcPr>
            <w:tcW w:w="912" w:type="dxa"/>
            <w:shd w:val="clear" w:color="auto" w:fill="auto"/>
            <w:vAlign w:val="center"/>
          </w:tcPr>
          <w:p w14:paraId="0A6FC1A7"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33/2</w:t>
            </w:r>
          </w:p>
        </w:tc>
        <w:tc>
          <w:tcPr>
            <w:tcW w:w="912" w:type="dxa"/>
            <w:shd w:val="clear" w:color="auto" w:fill="auto"/>
            <w:vAlign w:val="center"/>
          </w:tcPr>
          <w:p w14:paraId="7C64EA3F"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88/4</w:t>
            </w:r>
          </w:p>
        </w:tc>
        <w:tc>
          <w:tcPr>
            <w:tcW w:w="912" w:type="dxa"/>
            <w:shd w:val="clear" w:color="auto" w:fill="auto"/>
            <w:vAlign w:val="center"/>
          </w:tcPr>
          <w:p w14:paraId="467B7723"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88/4</w:t>
            </w:r>
          </w:p>
        </w:tc>
        <w:tc>
          <w:tcPr>
            <w:tcW w:w="913" w:type="dxa"/>
            <w:shd w:val="clear" w:color="auto" w:fill="auto"/>
            <w:vAlign w:val="center"/>
          </w:tcPr>
          <w:p w14:paraId="0996441F"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89/2</w:t>
            </w:r>
          </w:p>
        </w:tc>
      </w:tr>
      <w:tr w:rsidR="001E384E" w:rsidRPr="00280819" w14:paraId="08612AA2" w14:textId="77777777" w:rsidTr="002F4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38D4C7E4"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Max. Drag – 1 Person (kg)</w:t>
            </w:r>
          </w:p>
        </w:tc>
        <w:tc>
          <w:tcPr>
            <w:tcW w:w="912" w:type="dxa"/>
            <w:shd w:val="clear" w:color="auto" w:fill="auto"/>
            <w:vAlign w:val="center"/>
          </w:tcPr>
          <w:p w14:paraId="5605439A"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22FF599E"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391DC0BD"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4577F14B"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83</w:t>
            </w:r>
          </w:p>
        </w:tc>
        <w:tc>
          <w:tcPr>
            <w:tcW w:w="912" w:type="dxa"/>
            <w:shd w:val="clear" w:color="auto" w:fill="auto"/>
            <w:vAlign w:val="center"/>
          </w:tcPr>
          <w:p w14:paraId="2570B3E6"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6FB23660"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22DCE714"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75</w:t>
            </w:r>
          </w:p>
        </w:tc>
        <w:tc>
          <w:tcPr>
            <w:tcW w:w="912" w:type="dxa"/>
            <w:shd w:val="clear" w:color="auto" w:fill="auto"/>
            <w:vAlign w:val="center"/>
          </w:tcPr>
          <w:p w14:paraId="0F99BAD1"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3" w:type="dxa"/>
            <w:shd w:val="clear" w:color="auto" w:fill="auto"/>
            <w:vAlign w:val="center"/>
          </w:tcPr>
          <w:p w14:paraId="17A0A185"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w:t>
            </w:r>
          </w:p>
        </w:tc>
      </w:tr>
      <w:tr w:rsidR="001E384E" w:rsidRPr="00280819" w14:paraId="74C657D1" w14:textId="77777777" w:rsidTr="002F48DE">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12AD4EFD"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Max. Drag – Team (kg/#)</w:t>
            </w:r>
          </w:p>
        </w:tc>
        <w:tc>
          <w:tcPr>
            <w:tcW w:w="912" w:type="dxa"/>
            <w:shd w:val="clear" w:color="auto" w:fill="auto"/>
            <w:vAlign w:val="center"/>
          </w:tcPr>
          <w:p w14:paraId="1DBBF3FD"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4E8BED9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69270BB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88/2</w:t>
            </w:r>
          </w:p>
        </w:tc>
        <w:tc>
          <w:tcPr>
            <w:tcW w:w="912" w:type="dxa"/>
            <w:shd w:val="clear" w:color="auto" w:fill="auto"/>
            <w:vAlign w:val="center"/>
          </w:tcPr>
          <w:p w14:paraId="19F9D629"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89/2</w:t>
            </w:r>
          </w:p>
        </w:tc>
        <w:tc>
          <w:tcPr>
            <w:tcW w:w="912" w:type="dxa"/>
            <w:shd w:val="clear" w:color="auto" w:fill="auto"/>
            <w:vAlign w:val="center"/>
          </w:tcPr>
          <w:p w14:paraId="2099927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3E9512E9"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78033E25"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2" w:type="dxa"/>
            <w:shd w:val="clear" w:color="auto" w:fill="auto"/>
            <w:vAlign w:val="center"/>
          </w:tcPr>
          <w:p w14:paraId="2F7418E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3" w:type="dxa"/>
            <w:shd w:val="clear" w:color="auto" w:fill="auto"/>
            <w:vAlign w:val="center"/>
          </w:tcPr>
          <w:p w14:paraId="13EC8C12"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7823DF7D" w14:textId="77777777" w:rsidR="001E384E" w:rsidRPr="00280819" w:rsidRDefault="001E384E" w:rsidP="001E384E">
      <w:pPr>
        <w:spacing w:after="0" w:line="480" w:lineRule="auto"/>
        <w:jc w:val="both"/>
        <w:rPr>
          <w:rFonts w:ascii="Times New Roman" w:hAnsi="Times New Roman" w:cs="Times New Roman"/>
          <w:b/>
          <w:i/>
        </w:rPr>
      </w:pPr>
    </w:p>
    <w:p w14:paraId="3BE2994A" w14:textId="77777777" w:rsidR="001E384E" w:rsidRPr="00280819" w:rsidRDefault="001E384E" w:rsidP="00617CED">
      <w:pPr>
        <w:pStyle w:val="NormalWeb"/>
        <w:spacing w:line="480" w:lineRule="auto"/>
        <w:rPr>
          <w:b/>
          <w:sz w:val="22"/>
          <w:szCs w:val="22"/>
        </w:rPr>
        <w:sectPr w:rsidR="001E384E" w:rsidRPr="00280819" w:rsidSect="00537A23">
          <w:pgSz w:w="11906" w:h="16838"/>
          <w:pgMar w:top="1440" w:right="1440" w:bottom="1440" w:left="1440" w:header="709" w:footer="709" w:gutter="0"/>
          <w:cols w:space="708"/>
          <w:docGrid w:linePitch="360"/>
        </w:sectPr>
      </w:pPr>
    </w:p>
    <w:p w14:paraId="7F1F8AF7" w14:textId="428B9D9F" w:rsidR="001E384E" w:rsidRPr="00280819" w:rsidRDefault="001E384E" w:rsidP="001E384E">
      <w:pPr>
        <w:pStyle w:val="Caption"/>
        <w:rPr>
          <w:rFonts w:ascii="Times New Roman" w:hAnsi="Times New Roman"/>
          <w:b w:val="0"/>
        </w:rPr>
      </w:pPr>
      <w:bookmarkStart w:id="8" w:name="_Ref524442101"/>
      <w:r w:rsidRPr="00280819">
        <w:rPr>
          <w:rFonts w:ascii="Times New Roman" w:hAnsi="Times New Roman"/>
        </w:rPr>
        <w:lastRenderedPageBreak/>
        <w:t xml:space="preserve">Table </w:t>
      </w:r>
      <w:bookmarkEnd w:id="8"/>
      <w:r w:rsidR="00F34251" w:rsidRPr="00280819">
        <w:rPr>
          <w:rFonts w:ascii="Times New Roman" w:hAnsi="Times New Roman"/>
        </w:rPr>
        <w:t>4</w:t>
      </w:r>
      <w:r w:rsidRPr="00280819">
        <w:rPr>
          <w:rFonts w:ascii="Times New Roman" w:hAnsi="Times New Roman"/>
        </w:rPr>
        <w:t xml:space="preserve"> – </w:t>
      </w:r>
      <w:r w:rsidRPr="00280819">
        <w:rPr>
          <w:rFonts w:ascii="Times New Roman" w:hAnsi="Times New Roman"/>
          <w:b w:val="0"/>
        </w:rPr>
        <w:t xml:space="preserve">Heart rate responses during each of the criterion tasks. Data are presented as mean ± standard deviation. </w:t>
      </w:r>
    </w:p>
    <w:tbl>
      <w:tblPr>
        <w:tblStyle w:val="PlainTable2"/>
        <w:tblW w:w="5163" w:type="pct"/>
        <w:tblLook w:val="04A0" w:firstRow="1" w:lastRow="0" w:firstColumn="1" w:lastColumn="0" w:noHBand="0" w:noVBand="1"/>
      </w:tblPr>
      <w:tblGrid>
        <w:gridCol w:w="2126"/>
        <w:gridCol w:w="844"/>
        <w:gridCol w:w="844"/>
        <w:gridCol w:w="844"/>
        <w:gridCol w:w="844"/>
        <w:gridCol w:w="844"/>
        <w:gridCol w:w="844"/>
        <w:gridCol w:w="844"/>
        <w:gridCol w:w="872"/>
        <w:gridCol w:w="844"/>
        <w:gridCol w:w="844"/>
        <w:gridCol w:w="845"/>
      </w:tblGrid>
      <w:tr w:rsidR="001E384E" w:rsidRPr="00280819" w14:paraId="65940B30" w14:textId="77777777" w:rsidTr="00537A23">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930" w:type="pct"/>
            <w:vAlign w:val="center"/>
          </w:tcPr>
          <w:p w14:paraId="782312D3" w14:textId="77777777" w:rsidR="001E384E" w:rsidRPr="00280819" w:rsidRDefault="001E384E" w:rsidP="002F48DE">
            <w:pPr>
              <w:spacing w:line="360" w:lineRule="auto"/>
              <w:rPr>
                <w:rFonts w:ascii="Times New Roman" w:hAnsi="Times New Roman" w:cs="Times New Roman"/>
                <w:sz w:val="20"/>
                <w:szCs w:val="20"/>
              </w:rPr>
            </w:pPr>
          </w:p>
        </w:tc>
        <w:tc>
          <w:tcPr>
            <w:tcW w:w="370" w:type="pct"/>
            <w:vAlign w:val="center"/>
          </w:tcPr>
          <w:p w14:paraId="74961479"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SWR</w:t>
            </w:r>
          </w:p>
        </w:tc>
        <w:tc>
          <w:tcPr>
            <w:tcW w:w="370" w:type="pct"/>
            <w:vAlign w:val="center"/>
          </w:tcPr>
          <w:p w14:paraId="3C9C4E7C"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RBIB</w:t>
            </w:r>
          </w:p>
        </w:tc>
        <w:tc>
          <w:tcPr>
            <w:tcW w:w="370" w:type="pct"/>
            <w:vAlign w:val="center"/>
          </w:tcPr>
          <w:p w14:paraId="537BAD82"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SDT</w:t>
            </w:r>
          </w:p>
        </w:tc>
        <w:tc>
          <w:tcPr>
            <w:tcW w:w="370" w:type="pct"/>
            <w:vAlign w:val="center"/>
          </w:tcPr>
          <w:p w14:paraId="4ABC327C"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CD</w:t>
            </w:r>
          </w:p>
        </w:tc>
        <w:tc>
          <w:tcPr>
            <w:tcW w:w="370" w:type="pct"/>
            <w:vAlign w:val="center"/>
          </w:tcPr>
          <w:p w14:paraId="30E9AC38"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MGTS</w:t>
            </w:r>
          </w:p>
        </w:tc>
        <w:tc>
          <w:tcPr>
            <w:tcW w:w="370" w:type="pct"/>
            <w:vAlign w:val="center"/>
          </w:tcPr>
          <w:p w14:paraId="0F80ACC6"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MTFA</w:t>
            </w:r>
          </w:p>
        </w:tc>
        <w:tc>
          <w:tcPr>
            <w:tcW w:w="370" w:type="pct"/>
            <w:vAlign w:val="center"/>
          </w:tcPr>
          <w:p w14:paraId="5670E5E5"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OGR</w:t>
            </w:r>
          </w:p>
        </w:tc>
        <w:tc>
          <w:tcPr>
            <w:tcW w:w="370" w:type="pct"/>
            <w:vAlign w:val="center"/>
          </w:tcPr>
          <w:p w14:paraId="44306459"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UIRUV</w:t>
            </w:r>
          </w:p>
        </w:tc>
        <w:tc>
          <w:tcPr>
            <w:tcW w:w="370" w:type="pct"/>
            <w:vAlign w:val="center"/>
          </w:tcPr>
          <w:p w14:paraId="0F86823A"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AGR</w:t>
            </w:r>
          </w:p>
        </w:tc>
        <w:tc>
          <w:tcPr>
            <w:tcW w:w="370" w:type="pct"/>
            <w:vAlign w:val="center"/>
          </w:tcPr>
          <w:p w14:paraId="363EA105"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ORR</w:t>
            </w:r>
          </w:p>
        </w:tc>
        <w:tc>
          <w:tcPr>
            <w:tcW w:w="370" w:type="pct"/>
            <w:vAlign w:val="center"/>
          </w:tcPr>
          <w:p w14:paraId="1BB40E44" w14:textId="77777777" w:rsidR="001E384E" w:rsidRPr="00280819" w:rsidRDefault="001E384E" w:rsidP="002F4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SR</w:t>
            </w:r>
          </w:p>
        </w:tc>
      </w:tr>
      <w:tr w:rsidR="001E384E" w:rsidRPr="00280819" w14:paraId="663AE51B" w14:textId="77777777" w:rsidTr="00537A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0" w:type="pct"/>
            <w:vAlign w:val="center"/>
          </w:tcPr>
          <w:p w14:paraId="7B7E0B06"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Mean Heart Rate (b·min</w:t>
            </w:r>
            <w:r w:rsidRPr="00280819">
              <w:rPr>
                <w:rFonts w:ascii="Times New Roman" w:hAnsi="Times New Roman" w:cs="Times New Roman"/>
                <w:sz w:val="20"/>
                <w:szCs w:val="20"/>
                <w:vertAlign w:val="superscript"/>
              </w:rPr>
              <w:t>-1</w:t>
            </w:r>
            <w:r w:rsidRPr="00280819">
              <w:rPr>
                <w:rFonts w:ascii="Times New Roman" w:hAnsi="Times New Roman" w:cs="Times New Roman"/>
                <w:sz w:val="20"/>
                <w:szCs w:val="20"/>
              </w:rPr>
              <w:t>)</w:t>
            </w:r>
          </w:p>
        </w:tc>
        <w:tc>
          <w:tcPr>
            <w:tcW w:w="370" w:type="pct"/>
            <w:vAlign w:val="center"/>
          </w:tcPr>
          <w:p w14:paraId="6015C2D9" w14:textId="77777777" w:rsidR="00847A39" w:rsidRPr="00280819" w:rsidRDefault="001E384E" w:rsidP="00554CC8">
            <w:pPr>
              <w:spacing w:line="360" w:lineRule="auto"/>
              <w:ind w:left="-108" w:firstLine="108"/>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135 </w:t>
            </w:r>
          </w:p>
          <w:p w14:paraId="2D79D62C" w14:textId="173B7C21" w:rsidR="001E384E" w:rsidRPr="00280819" w:rsidRDefault="001E384E" w:rsidP="00554CC8">
            <w:pPr>
              <w:spacing w:line="360" w:lineRule="auto"/>
              <w:ind w:left="-108" w:firstLine="108"/>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19</w:t>
            </w:r>
          </w:p>
        </w:tc>
        <w:tc>
          <w:tcPr>
            <w:tcW w:w="370" w:type="pct"/>
            <w:vAlign w:val="center"/>
          </w:tcPr>
          <w:p w14:paraId="757AB4F0"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107 </w:t>
            </w:r>
          </w:p>
          <w:p w14:paraId="361A2C87" w14:textId="3DE0D5E6"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21</w:t>
            </w:r>
          </w:p>
        </w:tc>
        <w:tc>
          <w:tcPr>
            <w:tcW w:w="370" w:type="pct"/>
            <w:vAlign w:val="center"/>
          </w:tcPr>
          <w:p w14:paraId="60943F75"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127 </w:t>
            </w:r>
          </w:p>
          <w:p w14:paraId="252B0904" w14:textId="7F7C59F6"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20</w:t>
            </w:r>
          </w:p>
        </w:tc>
        <w:tc>
          <w:tcPr>
            <w:tcW w:w="370" w:type="pct"/>
            <w:vAlign w:val="center"/>
          </w:tcPr>
          <w:p w14:paraId="3FC61092"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118 </w:t>
            </w:r>
          </w:p>
          <w:p w14:paraId="7F05AD59" w14:textId="3253468B"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21</w:t>
            </w:r>
          </w:p>
        </w:tc>
        <w:tc>
          <w:tcPr>
            <w:tcW w:w="370" w:type="pct"/>
            <w:vAlign w:val="center"/>
          </w:tcPr>
          <w:p w14:paraId="5C475990"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138 </w:t>
            </w:r>
          </w:p>
          <w:p w14:paraId="17D839CD" w14:textId="2C769538"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24</w:t>
            </w:r>
          </w:p>
        </w:tc>
        <w:tc>
          <w:tcPr>
            <w:tcW w:w="370" w:type="pct"/>
            <w:vAlign w:val="center"/>
          </w:tcPr>
          <w:p w14:paraId="1B93F5FB"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143 </w:t>
            </w:r>
          </w:p>
          <w:p w14:paraId="5D2E3AB9" w14:textId="3843C972"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22</w:t>
            </w:r>
          </w:p>
        </w:tc>
        <w:tc>
          <w:tcPr>
            <w:tcW w:w="370" w:type="pct"/>
            <w:vAlign w:val="center"/>
          </w:tcPr>
          <w:p w14:paraId="2225D465"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133 </w:t>
            </w:r>
          </w:p>
          <w:p w14:paraId="518FAF76" w14:textId="16505050"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24</w:t>
            </w:r>
          </w:p>
        </w:tc>
        <w:tc>
          <w:tcPr>
            <w:tcW w:w="370" w:type="pct"/>
            <w:vAlign w:val="center"/>
          </w:tcPr>
          <w:p w14:paraId="04783841"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141 </w:t>
            </w:r>
          </w:p>
          <w:p w14:paraId="104B1D0F" w14:textId="2051FD89"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20</w:t>
            </w:r>
          </w:p>
        </w:tc>
        <w:tc>
          <w:tcPr>
            <w:tcW w:w="370" w:type="pct"/>
            <w:vAlign w:val="center"/>
          </w:tcPr>
          <w:p w14:paraId="545CF625"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122 </w:t>
            </w:r>
          </w:p>
          <w:p w14:paraId="2CA67E19" w14:textId="1312D408"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26</w:t>
            </w:r>
          </w:p>
        </w:tc>
        <w:tc>
          <w:tcPr>
            <w:tcW w:w="370" w:type="pct"/>
            <w:vAlign w:val="center"/>
          </w:tcPr>
          <w:p w14:paraId="161FDEA8"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144 </w:t>
            </w:r>
          </w:p>
          <w:p w14:paraId="0A406106" w14:textId="0D5BCEF9"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22</w:t>
            </w:r>
          </w:p>
        </w:tc>
        <w:tc>
          <w:tcPr>
            <w:tcW w:w="370" w:type="pct"/>
            <w:vAlign w:val="center"/>
          </w:tcPr>
          <w:p w14:paraId="20612BA4"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125 </w:t>
            </w:r>
          </w:p>
          <w:p w14:paraId="62D6D1C9" w14:textId="5FAD8F59"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20</w:t>
            </w:r>
          </w:p>
        </w:tc>
      </w:tr>
      <w:tr w:rsidR="001E384E" w:rsidRPr="00280819" w14:paraId="24EAFBAC" w14:textId="77777777" w:rsidTr="00537A23">
        <w:trPr>
          <w:trHeight w:val="567"/>
        </w:trPr>
        <w:tc>
          <w:tcPr>
            <w:cnfStyle w:val="001000000000" w:firstRow="0" w:lastRow="0" w:firstColumn="1" w:lastColumn="0" w:oddVBand="0" w:evenVBand="0" w:oddHBand="0" w:evenHBand="0" w:firstRowFirstColumn="0" w:firstRowLastColumn="0" w:lastRowFirstColumn="0" w:lastRowLastColumn="0"/>
            <w:tcW w:w="930" w:type="pct"/>
            <w:vAlign w:val="center"/>
          </w:tcPr>
          <w:p w14:paraId="7C743BE2" w14:textId="7777777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Mean %</w:t>
            </w:r>
            <w:proofErr w:type="spellStart"/>
            <w:r w:rsidRPr="00280819">
              <w:rPr>
                <w:rFonts w:ascii="Times New Roman" w:hAnsi="Times New Roman" w:cs="Times New Roman"/>
                <w:sz w:val="20"/>
                <w:szCs w:val="20"/>
              </w:rPr>
              <w:t>HR</w:t>
            </w:r>
            <w:r w:rsidRPr="00280819">
              <w:rPr>
                <w:rFonts w:ascii="Times New Roman" w:hAnsi="Times New Roman" w:cs="Times New Roman"/>
                <w:sz w:val="20"/>
                <w:szCs w:val="20"/>
                <w:vertAlign w:val="subscript"/>
              </w:rPr>
              <w:t>max</w:t>
            </w:r>
            <w:proofErr w:type="spellEnd"/>
          </w:p>
        </w:tc>
        <w:tc>
          <w:tcPr>
            <w:tcW w:w="370" w:type="pct"/>
            <w:vAlign w:val="center"/>
          </w:tcPr>
          <w:p w14:paraId="3FF96411"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76 </w:t>
            </w:r>
          </w:p>
          <w:p w14:paraId="122A4FB4" w14:textId="4AD3F20B"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10</w:t>
            </w:r>
          </w:p>
        </w:tc>
        <w:tc>
          <w:tcPr>
            <w:tcW w:w="370" w:type="pct"/>
            <w:vAlign w:val="center"/>
          </w:tcPr>
          <w:p w14:paraId="2D47CA51"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61 </w:t>
            </w:r>
          </w:p>
          <w:p w14:paraId="7C4076F1" w14:textId="5D80B25F"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14</w:t>
            </w:r>
          </w:p>
        </w:tc>
        <w:tc>
          <w:tcPr>
            <w:tcW w:w="370" w:type="pct"/>
            <w:vAlign w:val="center"/>
          </w:tcPr>
          <w:p w14:paraId="6BE808FE"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70 </w:t>
            </w:r>
          </w:p>
          <w:p w14:paraId="501FF17D" w14:textId="36295D2B"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11</w:t>
            </w:r>
          </w:p>
        </w:tc>
        <w:tc>
          <w:tcPr>
            <w:tcW w:w="370" w:type="pct"/>
            <w:vAlign w:val="center"/>
          </w:tcPr>
          <w:p w14:paraId="101C7254"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65 </w:t>
            </w:r>
          </w:p>
          <w:p w14:paraId="74801EA6" w14:textId="3FADF854"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11</w:t>
            </w:r>
          </w:p>
        </w:tc>
        <w:tc>
          <w:tcPr>
            <w:tcW w:w="370" w:type="pct"/>
            <w:vAlign w:val="center"/>
          </w:tcPr>
          <w:p w14:paraId="6AEE2F77"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75 </w:t>
            </w:r>
          </w:p>
          <w:p w14:paraId="7224C920" w14:textId="2E5AC2C1"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14</w:t>
            </w:r>
          </w:p>
        </w:tc>
        <w:tc>
          <w:tcPr>
            <w:tcW w:w="370" w:type="pct"/>
            <w:vAlign w:val="center"/>
          </w:tcPr>
          <w:p w14:paraId="66A4E7A7"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73 </w:t>
            </w:r>
          </w:p>
          <w:p w14:paraId="0844D687" w14:textId="4E9FE1C3"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11</w:t>
            </w:r>
          </w:p>
        </w:tc>
        <w:tc>
          <w:tcPr>
            <w:tcW w:w="370" w:type="pct"/>
            <w:vAlign w:val="center"/>
          </w:tcPr>
          <w:p w14:paraId="4B656F81"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67 </w:t>
            </w:r>
          </w:p>
          <w:p w14:paraId="53E69CEF" w14:textId="5F57EE7F"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11</w:t>
            </w:r>
          </w:p>
        </w:tc>
        <w:tc>
          <w:tcPr>
            <w:tcW w:w="370" w:type="pct"/>
            <w:vAlign w:val="center"/>
          </w:tcPr>
          <w:p w14:paraId="223E13D5"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71 </w:t>
            </w:r>
          </w:p>
          <w:p w14:paraId="511F56E3" w14:textId="0D737AE3"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9</w:t>
            </w:r>
          </w:p>
        </w:tc>
        <w:tc>
          <w:tcPr>
            <w:tcW w:w="370" w:type="pct"/>
            <w:vAlign w:val="center"/>
          </w:tcPr>
          <w:p w14:paraId="01FEE1AB"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62 </w:t>
            </w:r>
          </w:p>
          <w:p w14:paraId="3A55290B" w14:textId="428BA32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12</w:t>
            </w:r>
          </w:p>
        </w:tc>
        <w:tc>
          <w:tcPr>
            <w:tcW w:w="370" w:type="pct"/>
            <w:vAlign w:val="center"/>
          </w:tcPr>
          <w:p w14:paraId="44897029"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57 </w:t>
            </w:r>
          </w:p>
          <w:p w14:paraId="70145805" w14:textId="2A241013"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10</w:t>
            </w:r>
          </w:p>
        </w:tc>
        <w:tc>
          <w:tcPr>
            <w:tcW w:w="370" w:type="pct"/>
            <w:vAlign w:val="center"/>
          </w:tcPr>
          <w:p w14:paraId="1C505D78" w14:textId="77777777" w:rsidR="00847A39"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65 </w:t>
            </w:r>
          </w:p>
          <w:p w14:paraId="5781AD87" w14:textId="67A0BBC5"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9</w:t>
            </w:r>
          </w:p>
        </w:tc>
      </w:tr>
      <w:tr w:rsidR="001E384E" w:rsidRPr="00280819" w14:paraId="28B84E48" w14:textId="77777777" w:rsidTr="00537A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0" w:type="pct"/>
            <w:vAlign w:val="center"/>
          </w:tcPr>
          <w:p w14:paraId="65C5B0FA" w14:textId="77777777" w:rsidR="001E384E" w:rsidRPr="00280819" w:rsidRDefault="001E384E" w:rsidP="002F48DE">
            <w:pPr>
              <w:spacing w:line="360" w:lineRule="auto"/>
              <w:rPr>
                <w:rFonts w:ascii="Times New Roman" w:hAnsi="Times New Roman" w:cs="Times New Roman"/>
                <w:i/>
                <w:sz w:val="20"/>
                <w:szCs w:val="20"/>
              </w:rPr>
            </w:pPr>
            <w:r w:rsidRPr="00280819">
              <w:rPr>
                <w:rFonts w:ascii="Times New Roman" w:hAnsi="Times New Roman" w:cs="Times New Roman"/>
                <w:sz w:val="20"/>
                <w:szCs w:val="20"/>
              </w:rPr>
              <w:t>Peak %</w:t>
            </w:r>
            <w:proofErr w:type="spellStart"/>
            <w:r w:rsidRPr="00280819">
              <w:rPr>
                <w:rFonts w:ascii="Times New Roman" w:hAnsi="Times New Roman" w:cs="Times New Roman"/>
                <w:sz w:val="20"/>
                <w:szCs w:val="20"/>
              </w:rPr>
              <w:t>HR</w:t>
            </w:r>
            <w:r w:rsidRPr="00280819">
              <w:rPr>
                <w:rFonts w:ascii="Times New Roman" w:hAnsi="Times New Roman" w:cs="Times New Roman"/>
                <w:sz w:val="20"/>
                <w:szCs w:val="20"/>
                <w:vertAlign w:val="subscript"/>
              </w:rPr>
              <w:t>max</w:t>
            </w:r>
            <w:proofErr w:type="spellEnd"/>
          </w:p>
        </w:tc>
        <w:tc>
          <w:tcPr>
            <w:tcW w:w="370" w:type="pct"/>
            <w:vAlign w:val="center"/>
          </w:tcPr>
          <w:p w14:paraId="37A2FC63"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80</w:t>
            </w:r>
            <w:r w:rsidR="00847A39" w:rsidRPr="00280819">
              <w:rPr>
                <w:rFonts w:ascii="Times New Roman" w:hAnsi="Times New Roman" w:cs="Times New Roman"/>
                <w:sz w:val="20"/>
                <w:szCs w:val="20"/>
              </w:rPr>
              <w:t xml:space="preserve"> </w:t>
            </w:r>
          </w:p>
          <w:p w14:paraId="6C234933" w14:textId="77A6088D"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11</w:t>
            </w:r>
          </w:p>
        </w:tc>
        <w:tc>
          <w:tcPr>
            <w:tcW w:w="370" w:type="pct"/>
            <w:vAlign w:val="center"/>
          </w:tcPr>
          <w:p w14:paraId="1846535B"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66 </w:t>
            </w:r>
          </w:p>
          <w:p w14:paraId="20BC1653" w14:textId="02B942DA"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15</w:t>
            </w:r>
          </w:p>
        </w:tc>
        <w:tc>
          <w:tcPr>
            <w:tcW w:w="370" w:type="pct"/>
            <w:vAlign w:val="center"/>
          </w:tcPr>
          <w:p w14:paraId="4353E0B0"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85 </w:t>
            </w:r>
          </w:p>
          <w:p w14:paraId="6AB13E19" w14:textId="5CF8795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8</w:t>
            </w:r>
          </w:p>
        </w:tc>
        <w:tc>
          <w:tcPr>
            <w:tcW w:w="370" w:type="pct"/>
            <w:vAlign w:val="center"/>
          </w:tcPr>
          <w:p w14:paraId="32C5285B"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90 </w:t>
            </w:r>
          </w:p>
          <w:p w14:paraId="2CA83E05" w14:textId="03DF90DD"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9</w:t>
            </w:r>
          </w:p>
        </w:tc>
        <w:tc>
          <w:tcPr>
            <w:tcW w:w="370" w:type="pct"/>
            <w:vAlign w:val="center"/>
          </w:tcPr>
          <w:p w14:paraId="243A6C5C"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92 </w:t>
            </w:r>
          </w:p>
          <w:p w14:paraId="4D5FFFBC" w14:textId="50A9FC21"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7</w:t>
            </w:r>
          </w:p>
        </w:tc>
        <w:tc>
          <w:tcPr>
            <w:tcW w:w="370" w:type="pct"/>
            <w:vAlign w:val="center"/>
          </w:tcPr>
          <w:p w14:paraId="0D045C5F"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92 </w:t>
            </w:r>
          </w:p>
          <w:p w14:paraId="76E2B8CB" w14:textId="705BCE40"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2</w:t>
            </w:r>
          </w:p>
        </w:tc>
        <w:tc>
          <w:tcPr>
            <w:tcW w:w="370" w:type="pct"/>
            <w:vAlign w:val="center"/>
          </w:tcPr>
          <w:p w14:paraId="09F5B1C1"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88 </w:t>
            </w:r>
          </w:p>
          <w:p w14:paraId="72D83A5B" w14:textId="7B586A5F"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7</w:t>
            </w:r>
          </w:p>
        </w:tc>
        <w:tc>
          <w:tcPr>
            <w:tcW w:w="370" w:type="pct"/>
            <w:vAlign w:val="center"/>
          </w:tcPr>
          <w:p w14:paraId="6D8D9636"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77 </w:t>
            </w:r>
          </w:p>
          <w:p w14:paraId="6C43A393" w14:textId="31B0FAAD"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10</w:t>
            </w:r>
          </w:p>
        </w:tc>
        <w:tc>
          <w:tcPr>
            <w:tcW w:w="370" w:type="pct"/>
            <w:vAlign w:val="center"/>
          </w:tcPr>
          <w:p w14:paraId="07F7B8C0"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83 </w:t>
            </w:r>
          </w:p>
          <w:p w14:paraId="79E73B9B" w14:textId="6BC88DE0"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7</w:t>
            </w:r>
          </w:p>
        </w:tc>
        <w:tc>
          <w:tcPr>
            <w:tcW w:w="370" w:type="pct"/>
            <w:vAlign w:val="center"/>
          </w:tcPr>
          <w:p w14:paraId="0AEA4CF9"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69 </w:t>
            </w:r>
          </w:p>
          <w:p w14:paraId="36E6973B" w14:textId="4577404B"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9</w:t>
            </w:r>
          </w:p>
        </w:tc>
        <w:tc>
          <w:tcPr>
            <w:tcW w:w="370" w:type="pct"/>
            <w:vAlign w:val="center"/>
          </w:tcPr>
          <w:p w14:paraId="2A6653E9" w14:textId="77777777" w:rsidR="00847A39"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xml:space="preserve">82 </w:t>
            </w:r>
          </w:p>
          <w:p w14:paraId="474477E4" w14:textId="5997AA1F"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 5</w:t>
            </w:r>
          </w:p>
        </w:tc>
      </w:tr>
      <w:tr w:rsidR="001E384E" w:rsidRPr="00280819" w14:paraId="489ECC40" w14:textId="77777777" w:rsidTr="00537A23">
        <w:trPr>
          <w:trHeight w:val="567"/>
        </w:trPr>
        <w:tc>
          <w:tcPr>
            <w:cnfStyle w:val="001000000000" w:firstRow="0" w:lastRow="0" w:firstColumn="1" w:lastColumn="0" w:oddVBand="0" w:evenVBand="0" w:oddHBand="0" w:evenHBand="0" w:firstRowFirstColumn="0" w:firstRowLastColumn="0" w:lastRowFirstColumn="0" w:lastRowLastColumn="0"/>
            <w:tcW w:w="930" w:type="pct"/>
            <w:vAlign w:val="center"/>
          </w:tcPr>
          <w:p w14:paraId="419FDB93" w14:textId="41CCC01A" w:rsidR="001E384E" w:rsidRPr="00280819" w:rsidRDefault="001E384E" w:rsidP="002F48DE">
            <w:pPr>
              <w:spacing w:line="360" w:lineRule="auto"/>
              <w:rPr>
                <w:rFonts w:ascii="Times New Roman" w:hAnsi="Times New Roman" w:cs="Times New Roman"/>
                <w:i/>
                <w:sz w:val="20"/>
                <w:szCs w:val="20"/>
              </w:rPr>
            </w:pPr>
            <w:r w:rsidRPr="00280819">
              <w:rPr>
                <w:rFonts w:ascii="Times New Roman" w:hAnsi="Times New Roman" w:cs="Times New Roman"/>
                <w:sz w:val="20"/>
                <w:szCs w:val="20"/>
              </w:rPr>
              <w:t>Very Light &lt;50 %</w:t>
            </w:r>
            <w:proofErr w:type="spellStart"/>
            <w:r w:rsidRPr="00280819">
              <w:rPr>
                <w:rFonts w:ascii="Times New Roman" w:hAnsi="Times New Roman" w:cs="Times New Roman"/>
                <w:sz w:val="20"/>
                <w:szCs w:val="20"/>
              </w:rPr>
              <w:t>HR</w:t>
            </w:r>
            <w:r w:rsidRPr="00280819">
              <w:rPr>
                <w:rFonts w:ascii="Times New Roman" w:hAnsi="Times New Roman" w:cs="Times New Roman"/>
                <w:sz w:val="20"/>
                <w:szCs w:val="20"/>
                <w:vertAlign w:val="subscript"/>
              </w:rPr>
              <w:t>max</w:t>
            </w:r>
            <w:proofErr w:type="spellEnd"/>
            <w:r w:rsidRPr="00280819">
              <w:rPr>
                <w:rFonts w:ascii="Times New Roman" w:hAnsi="Times New Roman" w:cs="Times New Roman"/>
                <w:sz w:val="20"/>
                <w:szCs w:val="20"/>
              </w:rPr>
              <w:t xml:space="preserve"> (</w:t>
            </w:r>
            <w:r w:rsidRPr="00280819">
              <w:rPr>
                <w:rFonts w:ascii="Times New Roman" w:hAnsi="Times New Roman" w:cs="Times New Roman"/>
                <w:sz w:val="20"/>
                <w:szCs w:val="20"/>
                <w:vertAlign w:val="superscript"/>
              </w:rPr>
              <w:t>%</w:t>
            </w:r>
            <w:r w:rsidRPr="00280819">
              <w:rPr>
                <w:rFonts w:ascii="Times New Roman" w:hAnsi="Times New Roman" w:cs="Times New Roman"/>
                <w:sz w:val="20"/>
                <w:szCs w:val="20"/>
              </w:rPr>
              <w:t>time)</w:t>
            </w:r>
          </w:p>
        </w:tc>
        <w:tc>
          <w:tcPr>
            <w:tcW w:w="370" w:type="pct"/>
            <w:vAlign w:val="center"/>
          </w:tcPr>
          <w:p w14:paraId="2CB771D1"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1496297B"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27.9</w:t>
            </w:r>
          </w:p>
        </w:tc>
        <w:tc>
          <w:tcPr>
            <w:tcW w:w="370" w:type="pct"/>
            <w:vAlign w:val="center"/>
          </w:tcPr>
          <w:p w14:paraId="5FC22341"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3.1</w:t>
            </w:r>
          </w:p>
        </w:tc>
        <w:tc>
          <w:tcPr>
            <w:tcW w:w="370" w:type="pct"/>
            <w:vAlign w:val="center"/>
          </w:tcPr>
          <w:p w14:paraId="35CF7112"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8.6</w:t>
            </w:r>
          </w:p>
        </w:tc>
        <w:tc>
          <w:tcPr>
            <w:tcW w:w="370" w:type="pct"/>
            <w:vAlign w:val="center"/>
          </w:tcPr>
          <w:p w14:paraId="72318E10"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7.2</w:t>
            </w:r>
          </w:p>
        </w:tc>
        <w:tc>
          <w:tcPr>
            <w:tcW w:w="370" w:type="pct"/>
            <w:vAlign w:val="center"/>
          </w:tcPr>
          <w:p w14:paraId="7223E370"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1.9</w:t>
            </w:r>
          </w:p>
        </w:tc>
        <w:tc>
          <w:tcPr>
            <w:tcW w:w="370" w:type="pct"/>
            <w:vAlign w:val="center"/>
          </w:tcPr>
          <w:p w14:paraId="65D9219E"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3.3</w:t>
            </w:r>
          </w:p>
        </w:tc>
        <w:tc>
          <w:tcPr>
            <w:tcW w:w="370" w:type="pct"/>
            <w:vAlign w:val="center"/>
          </w:tcPr>
          <w:p w14:paraId="55EB93D2"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0.6</w:t>
            </w:r>
          </w:p>
        </w:tc>
        <w:tc>
          <w:tcPr>
            <w:tcW w:w="370" w:type="pct"/>
            <w:vAlign w:val="center"/>
          </w:tcPr>
          <w:p w14:paraId="4992CEEF"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16.5</w:t>
            </w:r>
          </w:p>
        </w:tc>
        <w:tc>
          <w:tcPr>
            <w:tcW w:w="370" w:type="pct"/>
            <w:vAlign w:val="center"/>
          </w:tcPr>
          <w:p w14:paraId="20197307"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25.3</w:t>
            </w:r>
          </w:p>
        </w:tc>
        <w:tc>
          <w:tcPr>
            <w:tcW w:w="370" w:type="pct"/>
            <w:vAlign w:val="center"/>
          </w:tcPr>
          <w:p w14:paraId="0B5EA2F8"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5.3</w:t>
            </w:r>
          </w:p>
        </w:tc>
      </w:tr>
      <w:tr w:rsidR="001E384E" w:rsidRPr="00280819" w14:paraId="00A0F332" w14:textId="77777777" w:rsidTr="00537A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0" w:type="pct"/>
            <w:vAlign w:val="center"/>
          </w:tcPr>
          <w:p w14:paraId="0F0E8A05" w14:textId="66F28E1E" w:rsidR="001E384E" w:rsidRPr="00280819" w:rsidRDefault="001E384E" w:rsidP="002F48DE">
            <w:pPr>
              <w:spacing w:line="360" w:lineRule="auto"/>
              <w:rPr>
                <w:rFonts w:ascii="Times New Roman" w:hAnsi="Times New Roman" w:cs="Times New Roman"/>
                <w:i/>
                <w:sz w:val="20"/>
                <w:szCs w:val="20"/>
              </w:rPr>
            </w:pPr>
            <w:r w:rsidRPr="00280819">
              <w:rPr>
                <w:rFonts w:ascii="Times New Roman" w:hAnsi="Times New Roman" w:cs="Times New Roman"/>
                <w:sz w:val="20"/>
                <w:szCs w:val="20"/>
              </w:rPr>
              <w:t>Light 50-63 %</w:t>
            </w:r>
            <w:proofErr w:type="spellStart"/>
            <w:r w:rsidRPr="00280819">
              <w:rPr>
                <w:rFonts w:ascii="Times New Roman" w:hAnsi="Times New Roman" w:cs="Times New Roman"/>
                <w:sz w:val="20"/>
                <w:szCs w:val="20"/>
              </w:rPr>
              <w:t>HR</w:t>
            </w:r>
            <w:r w:rsidRPr="00280819">
              <w:rPr>
                <w:rFonts w:ascii="Times New Roman" w:hAnsi="Times New Roman" w:cs="Times New Roman"/>
                <w:sz w:val="20"/>
                <w:szCs w:val="20"/>
                <w:vertAlign w:val="subscript"/>
              </w:rPr>
              <w:t>max</w:t>
            </w:r>
            <w:proofErr w:type="spellEnd"/>
            <w:r w:rsidRPr="00280819">
              <w:rPr>
                <w:rFonts w:ascii="Times New Roman" w:hAnsi="Times New Roman" w:cs="Times New Roman"/>
                <w:sz w:val="20"/>
                <w:szCs w:val="20"/>
              </w:rPr>
              <w:t xml:space="preserve"> (%time)</w:t>
            </w:r>
          </w:p>
        </w:tc>
        <w:tc>
          <w:tcPr>
            <w:tcW w:w="370" w:type="pct"/>
            <w:vAlign w:val="center"/>
          </w:tcPr>
          <w:p w14:paraId="3BD1A255"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11.1</w:t>
            </w:r>
          </w:p>
        </w:tc>
        <w:tc>
          <w:tcPr>
            <w:tcW w:w="370" w:type="pct"/>
            <w:vAlign w:val="center"/>
          </w:tcPr>
          <w:p w14:paraId="744D596A"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18.1</w:t>
            </w:r>
          </w:p>
        </w:tc>
        <w:tc>
          <w:tcPr>
            <w:tcW w:w="370" w:type="pct"/>
            <w:vAlign w:val="center"/>
          </w:tcPr>
          <w:p w14:paraId="566C1CBC"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21.4</w:t>
            </w:r>
          </w:p>
        </w:tc>
        <w:tc>
          <w:tcPr>
            <w:tcW w:w="370" w:type="pct"/>
            <w:vAlign w:val="center"/>
          </w:tcPr>
          <w:p w14:paraId="0C97416D"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35.9</w:t>
            </w:r>
          </w:p>
        </w:tc>
        <w:tc>
          <w:tcPr>
            <w:tcW w:w="370" w:type="pct"/>
            <w:vAlign w:val="center"/>
          </w:tcPr>
          <w:p w14:paraId="21B5A002"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12.9</w:t>
            </w:r>
          </w:p>
        </w:tc>
        <w:tc>
          <w:tcPr>
            <w:tcW w:w="370" w:type="pct"/>
            <w:vAlign w:val="center"/>
          </w:tcPr>
          <w:p w14:paraId="4FC8230D"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15.2</w:t>
            </w:r>
          </w:p>
        </w:tc>
        <w:tc>
          <w:tcPr>
            <w:tcW w:w="370" w:type="pct"/>
            <w:vAlign w:val="center"/>
          </w:tcPr>
          <w:p w14:paraId="4BF577A6"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35.0</w:t>
            </w:r>
          </w:p>
        </w:tc>
        <w:tc>
          <w:tcPr>
            <w:tcW w:w="370" w:type="pct"/>
            <w:vAlign w:val="center"/>
          </w:tcPr>
          <w:p w14:paraId="22FBF18D"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17.9</w:t>
            </w:r>
          </w:p>
        </w:tc>
        <w:tc>
          <w:tcPr>
            <w:tcW w:w="370" w:type="pct"/>
            <w:vAlign w:val="center"/>
          </w:tcPr>
          <w:p w14:paraId="366E6452"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40.1</w:t>
            </w:r>
          </w:p>
        </w:tc>
        <w:tc>
          <w:tcPr>
            <w:tcW w:w="370" w:type="pct"/>
            <w:vAlign w:val="center"/>
          </w:tcPr>
          <w:p w14:paraId="440B7D2C"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45.3</w:t>
            </w:r>
          </w:p>
        </w:tc>
        <w:tc>
          <w:tcPr>
            <w:tcW w:w="370" w:type="pct"/>
            <w:vAlign w:val="center"/>
          </w:tcPr>
          <w:p w14:paraId="07CDE398"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36.0</w:t>
            </w:r>
          </w:p>
        </w:tc>
      </w:tr>
      <w:tr w:rsidR="001E384E" w:rsidRPr="00280819" w14:paraId="528959BF" w14:textId="77777777" w:rsidTr="00537A23">
        <w:trPr>
          <w:trHeight w:val="567"/>
        </w:trPr>
        <w:tc>
          <w:tcPr>
            <w:cnfStyle w:val="001000000000" w:firstRow="0" w:lastRow="0" w:firstColumn="1" w:lastColumn="0" w:oddVBand="0" w:evenVBand="0" w:oddHBand="0" w:evenHBand="0" w:firstRowFirstColumn="0" w:firstRowLastColumn="0" w:lastRowFirstColumn="0" w:lastRowLastColumn="0"/>
            <w:tcW w:w="930" w:type="pct"/>
            <w:vAlign w:val="center"/>
          </w:tcPr>
          <w:p w14:paraId="399E88C0" w14:textId="02430B97" w:rsidR="001E384E" w:rsidRPr="00280819" w:rsidRDefault="001E384E" w:rsidP="002F48DE">
            <w:pPr>
              <w:spacing w:line="360" w:lineRule="auto"/>
              <w:rPr>
                <w:rFonts w:ascii="Times New Roman" w:hAnsi="Times New Roman" w:cs="Times New Roman"/>
                <w:i/>
                <w:sz w:val="20"/>
                <w:szCs w:val="20"/>
              </w:rPr>
            </w:pPr>
            <w:r w:rsidRPr="00280819">
              <w:rPr>
                <w:rFonts w:ascii="Times New Roman" w:hAnsi="Times New Roman" w:cs="Times New Roman"/>
                <w:sz w:val="20"/>
                <w:szCs w:val="20"/>
              </w:rPr>
              <w:t>Moderate 64-76 %</w:t>
            </w:r>
            <w:proofErr w:type="spellStart"/>
            <w:r w:rsidRPr="00280819">
              <w:rPr>
                <w:rFonts w:ascii="Times New Roman" w:hAnsi="Times New Roman" w:cs="Times New Roman"/>
                <w:sz w:val="20"/>
                <w:szCs w:val="20"/>
              </w:rPr>
              <w:t>HR</w:t>
            </w:r>
            <w:r w:rsidRPr="00280819">
              <w:rPr>
                <w:rFonts w:ascii="Times New Roman" w:hAnsi="Times New Roman" w:cs="Times New Roman"/>
                <w:sz w:val="20"/>
                <w:szCs w:val="20"/>
                <w:vertAlign w:val="subscript"/>
              </w:rPr>
              <w:t>max</w:t>
            </w:r>
            <w:proofErr w:type="spellEnd"/>
            <w:r w:rsidRPr="00280819">
              <w:rPr>
                <w:rFonts w:ascii="Times New Roman" w:hAnsi="Times New Roman" w:cs="Times New Roman"/>
                <w:sz w:val="20"/>
                <w:szCs w:val="20"/>
              </w:rPr>
              <w:t xml:space="preserve"> (</w:t>
            </w:r>
            <w:r w:rsidRPr="00280819">
              <w:rPr>
                <w:rFonts w:ascii="Times New Roman" w:hAnsi="Times New Roman" w:cs="Times New Roman"/>
                <w:sz w:val="20"/>
                <w:szCs w:val="20"/>
                <w:vertAlign w:val="superscript"/>
              </w:rPr>
              <w:t>%</w:t>
            </w:r>
            <w:r w:rsidRPr="00280819">
              <w:rPr>
                <w:rFonts w:ascii="Times New Roman" w:hAnsi="Times New Roman" w:cs="Times New Roman"/>
                <w:sz w:val="20"/>
                <w:szCs w:val="20"/>
              </w:rPr>
              <w:t>time)</w:t>
            </w:r>
          </w:p>
        </w:tc>
        <w:tc>
          <w:tcPr>
            <w:tcW w:w="370" w:type="pct"/>
            <w:vAlign w:val="center"/>
          </w:tcPr>
          <w:p w14:paraId="11F10173"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38.2</w:t>
            </w:r>
          </w:p>
        </w:tc>
        <w:tc>
          <w:tcPr>
            <w:tcW w:w="370" w:type="pct"/>
            <w:vAlign w:val="center"/>
          </w:tcPr>
          <w:p w14:paraId="65D15398"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38.8</w:t>
            </w:r>
          </w:p>
        </w:tc>
        <w:tc>
          <w:tcPr>
            <w:tcW w:w="370" w:type="pct"/>
            <w:vAlign w:val="center"/>
          </w:tcPr>
          <w:p w14:paraId="2A80DE9D"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44.6</w:t>
            </w:r>
          </w:p>
        </w:tc>
        <w:tc>
          <w:tcPr>
            <w:tcW w:w="370" w:type="pct"/>
            <w:vAlign w:val="center"/>
          </w:tcPr>
          <w:p w14:paraId="2CE8F232"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38.1</w:t>
            </w:r>
          </w:p>
        </w:tc>
        <w:tc>
          <w:tcPr>
            <w:tcW w:w="370" w:type="pct"/>
            <w:vAlign w:val="center"/>
          </w:tcPr>
          <w:p w14:paraId="7FA034BD"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22.9</w:t>
            </w:r>
          </w:p>
        </w:tc>
        <w:tc>
          <w:tcPr>
            <w:tcW w:w="370" w:type="pct"/>
            <w:vAlign w:val="center"/>
          </w:tcPr>
          <w:p w14:paraId="401428ED"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40.5</w:t>
            </w:r>
          </w:p>
        </w:tc>
        <w:tc>
          <w:tcPr>
            <w:tcW w:w="370" w:type="pct"/>
            <w:vAlign w:val="center"/>
          </w:tcPr>
          <w:p w14:paraId="6072E616"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40.8</w:t>
            </w:r>
          </w:p>
        </w:tc>
        <w:tc>
          <w:tcPr>
            <w:tcW w:w="370" w:type="pct"/>
            <w:vAlign w:val="center"/>
          </w:tcPr>
          <w:p w14:paraId="32F1B99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43.7</w:t>
            </w:r>
          </w:p>
        </w:tc>
        <w:tc>
          <w:tcPr>
            <w:tcW w:w="370" w:type="pct"/>
            <w:vAlign w:val="center"/>
          </w:tcPr>
          <w:p w14:paraId="7E6A1A17"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28.3</w:t>
            </w:r>
          </w:p>
        </w:tc>
        <w:tc>
          <w:tcPr>
            <w:tcW w:w="370" w:type="pct"/>
            <w:vAlign w:val="center"/>
          </w:tcPr>
          <w:p w14:paraId="4777D9B1"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26.8</w:t>
            </w:r>
          </w:p>
        </w:tc>
        <w:tc>
          <w:tcPr>
            <w:tcW w:w="370" w:type="pct"/>
            <w:vAlign w:val="center"/>
          </w:tcPr>
          <w:p w14:paraId="5BE74686"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43.3</w:t>
            </w:r>
          </w:p>
        </w:tc>
      </w:tr>
      <w:tr w:rsidR="001E384E" w:rsidRPr="00280819" w14:paraId="3005CF13" w14:textId="77777777" w:rsidTr="00537A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0" w:type="pct"/>
            <w:vAlign w:val="center"/>
          </w:tcPr>
          <w:p w14:paraId="7A44D0C5" w14:textId="7E697267" w:rsidR="001E384E" w:rsidRPr="00280819" w:rsidRDefault="001E384E" w:rsidP="002F48DE">
            <w:pPr>
              <w:spacing w:line="360" w:lineRule="auto"/>
              <w:rPr>
                <w:rFonts w:ascii="Times New Roman" w:hAnsi="Times New Roman" w:cs="Times New Roman"/>
                <w:i/>
                <w:sz w:val="20"/>
                <w:szCs w:val="20"/>
              </w:rPr>
            </w:pPr>
            <w:r w:rsidRPr="00280819">
              <w:rPr>
                <w:rFonts w:ascii="Times New Roman" w:hAnsi="Times New Roman" w:cs="Times New Roman"/>
                <w:sz w:val="20"/>
                <w:szCs w:val="20"/>
              </w:rPr>
              <w:t>Hard 77-93 %</w:t>
            </w:r>
            <w:proofErr w:type="spellStart"/>
            <w:r w:rsidRPr="00280819">
              <w:rPr>
                <w:rFonts w:ascii="Times New Roman" w:hAnsi="Times New Roman" w:cs="Times New Roman"/>
                <w:sz w:val="20"/>
                <w:szCs w:val="20"/>
              </w:rPr>
              <w:t>HR</w:t>
            </w:r>
            <w:r w:rsidRPr="00280819">
              <w:rPr>
                <w:rFonts w:ascii="Times New Roman" w:hAnsi="Times New Roman" w:cs="Times New Roman"/>
                <w:sz w:val="20"/>
                <w:szCs w:val="20"/>
                <w:vertAlign w:val="subscript"/>
              </w:rPr>
              <w:t>max</w:t>
            </w:r>
            <w:proofErr w:type="spellEnd"/>
            <w:r w:rsidRPr="00280819">
              <w:rPr>
                <w:rFonts w:ascii="Times New Roman" w:hAnsi="Times New Roman" w:cs="Times New Roman"/>
                <w:sz w:val="20"/>
                <w:szCs w:val="20"/>
              </w:rPr>
              <w:t xml:space="preserve"> (%time)</w:t>
            </w:r>
          </w:p>
        </w:tc>
        <w:tc>
          <w:tcPr>
            <w:tcW w:w="370" w:type="pct"/>
            <w:vAlign w:val="center"/>
          </w:tcPr>
          <w:p w14:paraId="3D0A1458"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45.4</w:t>
            </w:r>
          </w:p>
        </w:tc>
        <w:tc>
          <w:tcPr>
            <w:tcW w:w="370" w:type="pct"/>
            <w:vAlign w:val="center"/>
          </w:tcPr>
          <w:p w14:paraId="46BB5AB2"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13.9</w:t>
            </w:r>
          </w:p>
        </w:tc>
        <w:tc>
          <w:tcPr>
            <w:tcW w:w="370" w:type="pct"/>
            <w:vAlign w:val="center"/>
          </w:tcPr>
          <w:p w14:paraId="1C9339A1"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30.8</w:t>
            </w:r>
          </w:p>
        </w:tc>
        <w:tc>
          <w:tcPr>
            <w:tcW w:w="370" w:type="pct"/>
            <w:vAlign w:val="center"/>
          </w:tcPr>
          <w:p w14:paraId="57169C98"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16.2</w:t>
            </w:r>
          </w:p>
        </w:tc>
        <w:tc>
          <w:tcPr>
            <w:tcW w:w="370" w:type="pct"/>
            <w:vAlign w:val="center"/>
          </w:tcPr>
          <w:p w14:paraId="19825B86"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52.4</w:t>
            </w:r>
          </w:p>
        </w:tc>
        <w:tc>
          <w:tcPr>
            <w:tcW w:w="370" w:type="pct"/>
            <w:vAlign w:val="center"/>
          </w:tcPr>
          <w:p w14:paraId="38FDD129"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41.0</w:t>
            </w:r>
          </w:p>
        </w:tc>
        <w:tc>
          <w:tcPr>
            <w:tcW w:w="370" w:type="pct"/>
            <w:vAlign w:val="center"/>
          </w:tcPr>
          <w:p w14:paraId="7C4DF58C"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19.6</w:t>
            </w:r>
          </w:p>
        </w:tc>
        <w:tc>
          <w:tcPr>
            <w:tcW w:w="370" w:type="pct"/>
            <w:vAlign w:val="center"/>
          </w:tcPr>
          <w:p w14:paraId="55D1EC07"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37.8</w:t>
            </w:r>
          </w:p>
        </w:tc>
        <w:tc>
          <w:tcPr>
            <w:tcW w:w="370" w:type="pct"/>
            <w:vAlign w:val="center"/>
          </w:tcPr>
          <w:p w14:paraId="71589F3B"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15.2</w:t>
            </w:r>
          </w:p>
        </w:tc>
        <w:tc>
          <w:tcPr>
            <w:tcW w:w="370" w:type="pct"/>
            <w:vAlign w:val="center"/>
          </w:tcPr>
          <w:p w14:paraId="6FE1A0B4"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2.6</w:t>
            </w:r>
          </w:p>
        </w:tc>
        <w:tc>
          <w:tcPr>
            <w:tcW w:w="370" w:type="pct"/>
            <w:vAlign w:val="center"/>
          </w:tcPr>
          <w:p w14:paraId="3DDF0669"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15.4</w:t>
            </w:r>
          </w:p>
        </w:tc>
      </w:tr>
      <w:tr w:rsidR="001E384E" w:rsidRPr="00280819" w14:paraId="02AD6ADA" w14:textId="77777777" w:rsidTr="00537A23">
        <w:trPr>
          <w:trHeight w:val="567"/>
        </w:trPr>
        <w:tc>
          <w:tcPr>
            <w:cnfStyle w:val="001000000000" w:firstRow="0" w:lastRow="0" w:firstColumn="1" w:lastColumn="0" w:oddVBand="0" w:evenVBand="0" w:oddHBand="0" w:evenHBand="0" w:firstRowFirstColumn="0" w:firstRowLastColumn="0" w:lastRowFirstColumn="0" w:lastRowLastColumn="0"/>
            <w:tcW w:w="930" w:type="pct"/>
            <w:vAlign w:val="center"/>
          </w:tcPr>
          <w:p w14:paraId="69E5D914" w14:textId="2E56C28B"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Very Hard &gt;94-99 %</w:t>
            </w:r>
            <w:proofErr w:type="spellStart"/>
            <w:r w:rsidRPr="00280819">
              <w:rPr>
                <w:rFonts w:ascii="Times New Roman" w:hAnsi="Times New Roman" w:cs="Times New Roman"/>
                <w:sz w:val="20"/>
                <w:szCs w:val="20"/>
              </w:rPr>
              <w:t>HR</w:t>
            </w:r>
            <w:r w:rsidRPr="00280819">
              <w:rPr>
                <w:rFonts w:ascii="Times New Roman" w:hAnsi="Times New Roman" w:cs="Times New Roman"/>
                <w:sz w:val="20"/>
                <w:szCs w:val="20"/>
                <w:vertAlign w:val="subscript"/>
              </w:rPr>
              <w:t>max</w:t>
            </w:r>
            <w:proofErr w:type="spellEnd"/>
            <w:r w:rsidRPr="00280819">
              <w:rPr>
                <w:rFonts w:ascii="Times New Roman" w:hAnsi="Times New Roman" w:cs="Times New Roman"/>
                <w:sz w:val="20"/>
                <w:szCs w:val="20"/>
              </w:rPr>
              <w:t xml:space="preserve"> (</w:t>
            </w:r>
            <w:r w:rsidRPr="00280819">
              <w:rPr>
                <w:rFonts w:ascii="Times New Roman" w:hAnsi="Times New Roman" w:cs="Times New Roman"/>
                <w:sz w:val="20"/>
                <w:szCs w:val="20"/>
                <w:vertAlign w:val="superscript"/>
              </w:rPr>
              <w:t>%</w:t>
            </w:r>
            <w:r w:rsidRPr="00280819">
              <w:rPr>
                <w:rFonts w:ascii="Times New Roman" w:hAnsi="Times New Roman" w:cs="Times New Roman"/>
                <w:sz w:val="20"/>
                <w:szCs w:val="20"/>
              </w:rPr>
              <w:t>time)</w:t>
            </w:r>
          </w:p>
        </w:tc>
        <w:tc>
          <w:tcPr>
            <w:tcW w:w="370" w:type="pct"/>
            <w:vAlign w:val="center"/>
          </w:tcPr>
          <w:p w14:paraId="31C5B18D"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5.2</w:t>
            </w:r>
          </w:p>
        </w:tc>
        <w:tc>
          <w:tcPr>
            <w:tcW w:w="370" w:type="pct"/>
            <w:vAlign w:val="center"/>
          </w:tcPr>
          <w:p w14:paraId="08394D89"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1.2</w:t>
            </w:r>
          </w:p>
        </w:tc>
        <w:tc>
          <w:tcPr>
            <w:tcW w:w="370" w:type="pct"/>
            <w:vAlign w:val="center"/>
          </w:tcPr>
          <w:p w14:paraId="1960360C"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1B062375"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1.0</w:t>
            </w:r>
          </w:p>
        </w:tc>
        <w:tc>
          <w:tcPr>
            <w:tcW w:w="370" w:type="pct"/>
            <w:vAlign w:val="center"/>
          </w:tcPr>
          <w:p w14:paraId="558B02B7"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4.6</w:t>
            </w:r>
          </w:p>
        </w:tc>
        <w:tc>
          <w:tcPr>
            <w:tcW w:w="370" w:type="pct"/>
            <w:vAlign w:val="center"/>
          </w:tcPr>
          <w:p w14:paraId="50F3FDB2"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0.3</w:t>
            </w:r>
          </w:p>
        </w:tc>
        <w:tc>
          <w:tcPr>
            <w:tcW w:w="370" w:type="pct"/>
            <w:vAlign w:val="center"/>
          </w:tcPr>
          <w:p w14:paraId="3B587FFD"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1.3</w:t>
            </w:r>
          </w:p>
        </w:tc>
        <w:tc>
          <w:tcPr>
            <w:tcW w:w="370" w:type="pct"/>
            <w:vAlign w:val="center"/>
          </w:tcPr>
          <w:p w14:paraId="4D32DD15"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3358561B"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5EEC1DBA"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233D5332" w14:textId="77777777" w:rsidR="001E384E" w:rsidRPr="00280819" w:rsidRDefault="001E384E"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r>
      <w:tr w:rsidR="001E384E" w:rsidRPr="00280819" w14:paraId="29E0DCD6" w14:textId="77777777" w:rsidTr="00537A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0" w:type="pct"/>
            <w:vAlign w:val="center"/>
          </w:tcPr>
          <w:p w14:paraId="51E8DDD3" w14:textId="51722257" w:rsidR="001E384E" w:rsidRPr="00280819" w:rsidRDefault="001E384E"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Maximal 100 %</w:t>
            </w:r>
            <w:proofErr w:type="spellStart"/>
            <w:r w:rsidRPr="00280819">
              <w:rPr>
                <w:rFonts w:ascii="Times New Roman" w:hAnsi="Times New Roman" w:cs="Times New Roman"/>
                <w:sz w:val="20"/>
                <w:szCs w:val="20"/>
              </w:rPr>
              <w:t>HR</w:t>
            </w:r>
            <w:r w:rsidRPr="00280819">
              <w:rPr>
                <w:rFonts w:ascii="Times New Roman" w:hAnsi="Times New Roman" w:cs="Times New Roman"/>
                <w:sz w:val="20"/>
                <w:szCs w:val="20"/>
                <w:vertAlign w:val="subscript"/>
              </w:rPr>
              <w:t>max</w:t>
            </w:r>
            <w:proofErr w:type="spellEnd"/>
            <w:r w:rsidRPr="00280819">
              <w:rPr>
                <w:rFonts w:ascii="Times New Roman" w:hAnsi="Times New Roman" w:cs="Times New Roman"/>
                <w:sz w:val="20"/>
                <w:szCs w:val="20"/>
              </w:rPr>
              <w:t xml:space="preserve"> (</w:t>
            </w:r>
            <w:r w:rsidRPr="00280819">
              <w:rPr>
                <w:rFonts w:ascii="Times New Roman" w:hAnsi="Times New Roman" w:cs="Times New Roman"/>
                <w:sz w:val="20"/>
                <w:szCs w:val="20"/>
                <w:vertAlign w:val="superscript"/>
              </w:rPr>
              <w:t>%</w:t>
            </w:r>
            <w:r w:rsidRPr="00280819">
              <w:rPr>
                <w:rFonts w:ascii="Times New Roman" w:hAnsi="Times New Roman" w:cs="Times New Roman"/>
                <w:sz w:val="20"/>
                <w:szCs w:val="20"/>
              </w:rPr>
              <w:t>time)</w:t>
            </w:r>
          </w:p>
        </w:tc>
        <w:tc>
          <w:tcPr>
            <w:tcW w:w="370" w:type="pct"/>
            <w:vAlign w:val="center"/>
          </w:tcPr>
          <w:p w14:paraId="6D92BD12"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316C4F14"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23228FB4"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7FEFB345"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0.1</w:t>
            </w:r>
          </w:p>
        </w:tc>
        <w:tc>
          <w:tcPr>
            <w:tcW w:w="370" w:type="pct"/>
            <w:vAlign w:val="center"/>
          </w:tcPr>
          <w:p w14:paraId="29BD57D4"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5FDF19EF"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0CF2CF54"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5A087366"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113FFE81"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5F13444C"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c>
          <w:tcPr>
            <w:tcW w:w="370" w:type="pct"/>
            <w:vAlign w:val="center"/>
          </w:tcPr>
          <w:p w14:paraId="0130029C" w14:textId="77777777" w:rsidR="001E384E" w:rsidRPr="00280819" w:rsidRDefault="001E384E"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0.0</w:t>
            </w:r>
          </w:p>
        </w:tc>
      </w:tr>
    </w:tbl>
    <w:p w14:paraId="43F74505" w14:textId="77777777" w:rsidR="00460EC4" w:rsidRPr="00280819" w:rsidRDefault="00460EC4">
      <w:pPr>
        <w:rPr>
          <w:rFonts w:ascii="Times New Roman" w:eastAsia="Times New Roman" w:hAnsi="Times New Roman" w:cs="Times New Roman"/>
          <w:b/>
          <w:bCs/>
          <w:sz w:val="20"/>
          <w:szCs w:val="24"/>
        </w:rPr>
      </w:pPr>
      <w:bookmarkStart w:id="9" w:name="_Ref524442953"/>
      <w:r w:rsidRPr="00280819">
        <w:rPr>
          <w:rFonts w:ascii="Times New Roman" w:hAnsi="Times New Roman" w:cs="Times New Roman"/>
        </w:rPr>
        <w:br w:type="page"/>
      </w:r>
    </w:p>
    <w:p w14:paraId="7545F7B4" w14:textId="0C58C12B" w:rsidR="001E384E" w:rsidRPr="00280819" w:rsidRDefault="001E384E" w:rsidP="001E384E">
      <w:pPr>
        <w:pStyle w:val="Caption"/>
        <w:rPr>
          <w:rFonts w:ascii="Times New Roman" w:hAnsi="Times New Roman"/>
          <w:b w:val="0"/>
        </w:rPr>
      </w:pPr>
      <w:r w:rsidRPr="00280819">
        <w:rPr>
          <w:rFonts w:ascii="Times New Roman" w:hAnsi="Times New Roman"/>
        </w:rPr>
        <w:lastRenderedPageBreak/>
        <w:t xml:space="preserve">Table </w:t>
      </w:r>
      <w:bookmarkEnd w:id="9"/>
      <w:r w:rsidR="00F34251" w:rsidRPr="00280819">
        <w:rPr>
          <w:rFonts w:ascii="Times New Roman" w:hAnsi="Times New Roman"/>
        </w:rPr>
        <w:t xml:space="preserve">5 </w:t>
      </w:r>
      <w:r w:rsidRPr="00280819">
        <w:rPr>
          <w:rFonts w:ascii="Times New Roman" w:hAnsi="Times New Roman"/>
        </w:rPr>
        <w:t xml:space="preserve">– </w:t>
      </w:r>
      <w:r w:rsidRPr="00280819">
        <w:rPr>
          <w:rFonts w:ascii="Times New Roman" w:hAnsi="Times New Roman"/>
          <w:b w:val="0"/>
        </w:rPr>
        <w:t xml:space="preserve">Core, skin and body temperature responses during each scenario. Data are presented as mean ± standard deviation. </w:t>
      </w:r>
    </w:p>
    <w:tbl>
      <w:tblPr>
        <w:tblStyle w:val="PlainTable2"/>
        <w:tblW w:w="5000" w:type="pct"/>
        <w:tblLook w:val="04A0" w:firstRow="1" w:lastRow="0" w:firstColumn="1" w:lastColumn="0" w:noHBand="0" w:noVBand="1"/>
      </w:tblPr>
      <w:tblGrid>
        <w:gridCol w:w="1665"/>
        <w:gridCol w:w="854"/>
        <w:gridCol w:w="854"/>
        <w:gridCol w:w="854"/>
        <w:gridCol w:w="854"/>
        <w:gridCol w:w="854"/>
        <w:gridCol w:w="854"/>
        <w:gridCol w:w="854"/>
        <w:gridCol w:w="872"/>
        <w:gridCol w:w="854"/>
        <w:gridCol w:w="854"/>
        <w:gridCol w:w="855"/>
      </w:tblGrid>
      <w:tr w:rsidR="001E384E" w:rsidRPr="00280819" w14:paraId="64CAE641" w14:textId="77777777" w:rsidTr="002F48DE">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752" w:type="pct"/>
          </w:tcPr>
          <w:p w14:paraId="183CB558" w14:textId="77777777" w:rsidR="001E384E" w:rsidRPr="00280819" w:rsidRDefault="001E384E" w:rsidP="002F48DE">
            <w:pPr>
              <w:pStyle w:val="Paragraph"/>
              <w:spacing w:line="360" w:lineRule="auto"/>
              <w:ind w:left="0"/>
              <w:rPr>
                <w:rFonts w:ascii="Times New Roman" w:hAnsi="Times New Roman"/>
                <w:sz w:val="20"/>
                <w:szCs w:val="20"/>
              </w:rPr>
            </w:pPr>
          </w:p>
        </w:tc>
        <w:tc>
          <w:tcPr>
            <w:tcW w:w="386" w:type="pct"/>
            <w:vAlign w:val="center"/>
          </w:tcPr>
          <w:p w14:paraId="6C05BBAB"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SWR</w:t>
            </w:r>
          </w:p>
        </w:tc>
        <w:tc>
          <w:tcPr>
            <w:tcW w:w="386" w:type="pct"/>
            <w:vAlign w:val="center"/>
          </w:tcPr>
          <w:p w14:paraId="32FD92FF"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RBIB</w:t>
            </w:r>
          </w:p>
        </w:tc>
        <w:tc>
          <w:tcPr>
            <w:tcW w:w="386" w:type="pct"/>
            <w:vAlign w:val="center"/>
          </w:tcPr>
          <w:p w14:paraId="44FD0E7D"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SDT</w:t>
            </w:r>
          </w:p>
        </w:tc>
        <w:tc>
          <w:tcPr>
            <w:tcW w:w="386" w:type="pct"/>
            <w:vAlign w:val="center"/>
          </w:tcPr>
          <w:p w14:paraId="3B21A0AF"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CD</w:t>
            </w:r>
          </w:p>
        </w:tc>
        <w:tc>
          <w:tcPr>
            <w:tcW w:w="386" w:type="pct"/>
            <w:vAlign w:val="center"/>
          </w:tcPr>
          <w:p w14:paraId="141E3A29"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MGTS</w:t>
            </w:r>
          </w:p>
        </w:tc>
        <w:tc>
          <w:tcPr>
            <w:tcW w:w="386" w:type="pct"/>
            <w:vAlign w:val="center"/>
          </w:tcPr>
          <w:p w14:paraId="66A9EF8A"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MTFA</w:t>
            </w:r>
          </w:p>
        </w:tc>
        <w:tc>
          <w:tcPr>
            <w:tcW w:w="386" w:type="pct"/>
            <w:vAlign w:val="center"/>
          </w:tcPr>
          <w:p w14:paraId="20576743"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OGR</w:t>
            </w:r>
          </w:p>
        </w:tc>
        <w:tc>
          <w:tcPr>
            <w:tcW w:w="386" w:type="pct"/>
            <w:vAlign w:val="center"/>
          </w:tcPr>
          <w:p w14:paraId="54213EEB"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UIRUV</w:t>
            </w:r>
          </w:p>
        </w:tc>
        <w:tc>
          <w:tcPr>
            <w:tcW w:w="386" w:type="pct"/>
            <w:vAlign w:val="center"/>
          </w:tcPr>
          <w:p w14:paraId="1A77A573"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AGR</w:t>
            </w:r>
          </w:p>
        </w:tc>
        <w:tc>
          <w:tcPr>
            <w:tcW w:w="386" w:type="pct"/>
            <w:vAlign w:val="center"/>
          </w:tcPr>
          <w:p w14:paraId="7B12EBB7"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ORR</w:t>
            </w:r>
          </w:p>
        </w:tc>
        <w:tc>
          <w:tcPr>
            <w:tcW w:w="386" w:type="pct"/>
            <w:vAlign w:val="center"/>
          </w:tcPr>
          <w:p w14:paraId="1FE9BB80" w14:textId="77777777" w:rsidR="001E384E" w:rsidRPr="00280819" w:rsidRDefault="001E384E" w:rsidP="002F48DE">
            <w:pPr>
              <w:pStyle w:val="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SR</w:t>
            </w:r>
          </w:p>
        </w:tc>
      </w:tr>
      <w:tr w:rsidR="001E384E" w:rsidRPr="00280819" w14:paraId="12AA7DBB" w14:textId="77777777" w:rsidTr="002F4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Pr>
          <w:p w14:paraId="56F033C3" w14:textId="77777777" w:rsidR="001E384E" w:rsidRPr="00280819" w:rsidRDefault="001E384E" w:rsidP="002F48DE">
            <w:pPr>
              <w:pStyle w:val="Paragraph"/>
              <w:spacing w:line="360" w:lineRule="auto"/>
              <w:ind w:left="0"/>
              <w:rPr>
                <w:rFonts w:ascii="Times New Roman" w:hAnsi="Times New Roman"/>
                <w:sz w:val="20"/>
                <w:szCs w:val="20"/>
              </w:rPr>
            </w:pPr>
            <w:r w:rsidRPr="00280819">
              <w:rPr>
                <w:rFonts w:ascii="Times New Roman" w:hAnsi="Times New Roman"/>
                <w:sz w:val="20"/>
                <w:szCs w:val="20"/>
              </w:rPr>
              <w:t xml:space="preserve">Mean </w:t>
            </w:r>
            <m:oMath>
              <m:acc>
                <m:accPr>
                  <m:chr m:val="̅"/>
                  <m:ctrlPr>
                    <w:rPr>
                      <w:rFonts w:ascii="Cambria Math" w:hAnsi="Cambria Math"/>
                      <w:i/>
                      <w:sz w:val="20"/>
                      <w:szCs w:val="20"/>
                    </w:rPr>
                  </m:ctrlPr>
                </m:accPr>
                <m:e>
                  <m:r>
                    <m:rPr>
                      <m:sty m:val="b"/>
                    </m:rPr>
                    <w:rPr>
                      <w:rFonts w:ascii="Cambria Math" w:hAnsi="Cambria Math"/>
                      <w:sz w:val="20"/>
                      <w:szCs w:val="20"/>
                    </w:rPr>
                    <m:t>T</m:t>
                  </m:r>
                </m:e>
              </m:acc>
            </m:oMath>
            <w:r w:rsidRPr="00280819">
              <w:rPr>
                <w:rFonts w:ascii="Times New Roman" w:hAnsi="Times New Roman"/>
                <w:sz w:val="20"/>
                <w:szCs w:val="20"/>
                <w:vertAlign w:val="subscript"/>
              </w:rPr>
              <w:t>c</w:t>
            </w:r>
            <w:r w:rsidRPr="00280819">
              <w:rPr>
                <w:rFonts w:ascii="Times New Roman" w:hAnsi="Times New Roman"/>
                <w:sz w:val="20"/>
                <w:szCs w:val="20"/>
              </w:rPr>
              <w:t xml:space="preserve"> (°C)</w:t>
            </w:r>
          </w:p>
        </w:tc>
        <w:tc>
          <w:tcPr>
            <w:tcW w:w="386" w:type="pct"/>
          </w:tcPr>
          <w:p w14:paraId="57FEAC1C"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37.9 ± 0.3</w:t>
            </w:r>
          </w:p>
        </w:tc>
        <w:tc>
          <w:tcPr>
            <w:tcW w:w="386" w:type="pct"/>
          </w:tcPr>
          <w:p w14:paraId="601D9A11"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38.0 ± 0.3</w:t>
            </w:r>
          </w:p>
        </w:tc>
        <w:tc>
          <w:tcPr>
            <w:tcW w:w="386" w:type="pct"/>
          </w:tcPr>
          <w:p w14:paraId="6AAC6D98"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37.9 ± 0.3</w:t>
            </w:r>
          </w:p>
        </w:tc>
        <w:tc>
          <w:tcPr>
            <w:tcW w:w="386" w:type="pct"/>
          </w:tcPr>
          <w:p w14:paraId="73F53DE0"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38.0 ± 0.2</w:t>
            </w:r>
          </w:p>
        </w:tc>
        <w:tc>
          <w:tcPr>
            <w:tcW w:w="386" w:type="pct"/>
          </w:tcPr>
          <w:p w14:paraId="2253BC87"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37.7 ± 0.4</w:t>
            </w:r>
          </w:p>
        </w:tc>
        <w:tc>
          <w:tcPr>
            <w:tcW w:w="386" w:type="pct"/>
          </w:tcPr>
          <w:p w14:paraId="01744E27"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38.1 ± 0.5</w:t>
            </w:r>
          </w:p>
        </w:tc>
        <w:tc>
          <w:tcPr>
            <w:tcW w:w="386" w:type="pct"/>
          </w:tcPr>
          <w:p w14:paraId="65E6F01A"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38.0 ± 0.3</w:t>
            </w:r>
          </w:p>
        </w:tc>
        <w:tc>
          <w:tcPr>
            <w:tcW w:w="386" w:type="pct"/>
          </w:tcPr>
          <w:p w14:paraId="67960FA7"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38.1 ± 0.3</w:t>
            </w:r>
          </w:p>
        </w:tc>
        <w:tc>
          <w:tcPr>
            <w:tcW w:w="386" w:type="pct"/>
          </w:tcPr>
          <w:p w14:paraId="02E368CA"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37.9 ± 0.2</w:t>
            </w:r>
          </w:p>
        </w:tc>
        <w:tc>
          <w:tcPr>
            <w:tcW w:w="386" w:type="pct"/>
          </w:tcPr>
          <w:p w14:paraId="6937CF2B"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37.7 ± 0.2</w:t>
            </w:r>
          </w:p>
        </w:tc>
        <w:tc>
          <w:tcPr>
            <w:tcW w:w="386" w:type="pct"/>
          </w:tcPr>
          <w:p w14:paraId="1D1390E6"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38.0 ± 0.1</w:t>
            </w:r>
          </w:p>
        </w:tc>
      </w:tr>
      <w:tr w:rsidR="001E384E" w:rsidRPr="00280819" w14:paraId="616F1457" w14:textId="77777777" w:rsidTr="002F48DE">
        <w:tc>
          <w:tcPr>
            <w:cnfStyle w:val="001000000000" w:firstRow="0" w:lastRow="0" w:firstColumn="1" w:lastColumn="0" w:oddVBand="0" w:evenVBand="0" w:oddHBand="0" w:evenHBand="0" w:firstRowFirstColumn="0" w:firstRowLastColumn="0" w:lastRowFirstColumn="0" w:lastRowLastColumn="0"/>
            <w:tcW w:w="752" w:type="pct"/>
          </w:tcPr>
          <w:p w14:paraId="31A62EEC" w14:textId="51864CBF" w:rsidR="001E384E" w:rsidRPr="00280819" w:rsidRDefault="001E384E" w:rsidP="002F48DE">
            <w:pPr>
              <w:pStyle w:val="Paragraph"/>
              <w:spacing w:line="360" w:lineRule="auto"/>
              <w:ind w:left="0"/>
              <w:rPr>
                <w:rFonts w:ascii="Times New Roman" w:hAnsi="Times New Roman"/>
                <w:sz w:val="20"/>
                <w:szCs w:val="20"/>
              </w:rPr>
            </w:pPr>
            <w:r w:rsidRPr="00280819">
              <w:rPr>
                <w:rFonts w:ascii="Times New Roman" w:hAnsi="Times New Roman"/>
                <w:sz w:val="20"/>
                <w:szCs w:val="20"/>
              </w:rPr>
              <w:t xml:space="preserve">Peak </w:t>
            </w:r>
            <m:oMath>
              <m:acc>
                <m:accPr>
                  <m:chr m:val="̅"/>
                  <m:ctrlPr>
                    <w:rPr>
                      <w:rFonts w:ascii="Cambria Math" w:hAnsi="Cambria Math"/>
                      <w:i/>
                      <w:sz w:val="20"/>
                      <w:szCs w:val="20"/>
                    </w:rPr>
                  </m:ctrlPr>
                </m:accPr>
                <m:e>
                  <m:r>
                    <m:rPr>
                      <m:sty m:val="b"/>
                    </m:rPr>
                    <w:rPr>
                      <w:rFonts w:ascii="Cambria Math" w:hAnsi="Cambria Math"/>
                      <w:sz w:val="20"/>
                      <w:szCs w:val="20"/>
                    </w:rPr>
                    <m:t>T</m:t>
                  </m:r>
                </m:e>
              </m:acc>
            </m:oMath>
            <w:r w:rsidRPr="00280819">
              <w:rPr>
                <w:rFonts w:ascii="Times New Roman" w:hAnsi="Times New Roman"/>
                <w:sz w:val="20"/>
                <w:szCs w:val="20"/>
                <w:vertAlign w:val="subscript"/>
              </w:rPr>
              <w:t>c</w:t>
            </w:r>
            <w:r w:rsidRPr="00280819">
              <w:rPr>
                <w:rFonts w:ascii="Times New Roman" w:hAnsi="Times New Roman"/>
                <w:sz w:val="20"/>
                <w:szCs w:val="20"/>
              </w:rPr>
              <w:t xml:space="preserve"> (°C)</w:t>
            </w:r>
          </w:p>
        </w:tc>
        <w:tc>
          <w:tcPr>
            <w:tcW w:w="386" w:type="pct"/>
          </w:tcPr>
          <w:p w14:paraId="4F62F238"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37.9 ± 0.3</w:t>
            </w:r>
          </w:p>
        </w:tc>
        <w:tc>
          <w:tcPr>
            <w:tcW w:w="386" w:type="pct"/>
          </w:tcPr>
          <w:p w14:paraId="21F32A0F"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38.1 ± 0.3</w:t>
            </w:r>
          </w:p>
        </w:tc>
        <w:tc>
          <w:tcPr>
            <w:tcW w:w="386" w:type="pct"/>
          </w:tcPr>
          <w:p w14:paraId="08A14184"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38.0 ± 0.2</w:t>
            </w:r>
          </w:p>
        </w:tc>
        <w:tc>
          <w:tcPr>
            <w:tcW w:w="386" w:type="pct"/>
          </w:tcPr>
          <w:p w14:paraId="2D5B240B"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38.2 ± 0.2</w:t>
            </w:r>
          </w:p>
        </w:tc>
        <w:tc>
          <w:tcPr>
            <w:tcW w:w="386" w:type="pct"/>
          </w:tcPr>
          <w:p w14:paraId="1C829197"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38.2 ± 0.2</w:t>
            </w:r>
          </w:p>
        </w:tc>
        <w:tc>
          <w:tcPr>
            <w:tcW w:w="386" w:type="pct"/>
          </w:tcPr>
          <w:p w14:paraId="58180E4B"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38.6 ± 0.5</w:t>
            </w:r>
          </w:p>
        </w:tc>
        <w:tc>
          <w:tcPr>
            <w:tcW w:w="386" w:type="pct"/>
          </w:tcPr>
          <w:p w14:paraId="2DE9352E"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38.3 ± 0.2</w:t>
            </w:r>
          </w:p>
        </w:tc>
        <w:tc>
          <w:tcPr>
            <w:tcW w:w="386" w:type="pct"/>
          </w:tcPr>
          <w:p w14:paraId="66A9E8B2"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38.1 ± 0.3</w:t>
            </w:r>
          </w:p>
        </w:tc>
        <w:tc>
          <w:tcPr>
            <w:tcW w:w="386" w:type="pct"/>
          </w:tcPr>
          <w:p w14:paraId="1F50DD57"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38.0 ± 0.1</w:t>
            </w:r>
          </w:p>
        </w:tc>
        <w:tc>
          <w:tcPr>
            <w:tcW w:w="386" w:type="pct"/>
          </w:tcPr>
          <w:p w14:paraId="7C4822ED"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37.8 ± 0.1</w:t>
            </w:r>
          </w:p>
        </w:tc>
        <w:tc>
          <w:tcPr>
            <w:tcW w:w="386" w:type="pct"/>
          </w:tcPr>
          <w:p w14:paraId="7670D382"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38.4 ± 0.1</w:t>
            </w:r>
          </w:p>
        </w:tc>
      </w:tr>
      <w:tr w:rsidR="001E384E" w:rsidRPr="00280819" w14:paraId="21FD5BE2" w14:textId="77777777" w:rsidTr="002F4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Pr>
          <w:p w14:paraId="7D6C4004" w14:textId="77777777" w:rsidR="001E384E" w:rsidRPr="00280819" w:rsidRDefault="001E384E" w:rsidP="002F48DE">
            <w:pPr>
              <w:pStyle w:val="Paragraph"/>
              <w:spacing w:line="360" w:lineRule="auto"/>
              <w:ind w:left="0"/>
              <w:rPr>
                <w:rFonts w:ascii="Times New Roman" w:hAnsi="Times New Roman"/>
                <w:sz w:val="20"/>
                <w:szCs w:val="20"/>
              </w:rPr>
            </w:pPr>
            <w:r w:rsidRPr="00280819">
              <w:rPr>
                <w:rFonts w:ascii="Times New Roman" w:hAnsi="Times New Roman"/>
                <w:sz w:val="20"/>
                <w:szCs w:val="20"/>
              </w:rPr>
              <w:t>Rate of Rise T</w:t>
            </w:r>
            <w:r w:rsidRPr="00280819">
              <w:rPr>
                <w:rFonts w:ascii="Times New Roman" w:hAnsi="Times New Roman"/>
                <w:sz w:val="20"/>
                <w:szCs w:val="20"/>
                <w:vertAlign w:val="subscript"/>
              </w:rPr>
              <w:t>c</w:t>
            </w:r>
            <w:r w:rsidRPr="00280819">
              <w:rPr>
                <w:rFonts w:ascii="Times New Roman" w:hAnsi="Times New Roman"/>
                <w:sz w:val="20"/>
                <w:szCs w:val="20"/>
              </w:rPr>
              <w:t xml:space="preserve"> (°C·h</w:t>
            </w:r>
            <w:r w:rsidRPr="00280819">
              <w:rPr>
                <w:rFonts w:ascii="Times New Roman" w:hAnsi="Times New Roman"/>
                <w:sz w:val="20"/>
                <w:szCs w:val="20"/>
                <w:vertAlign w:val="superscript"/>
              </w:rPr>
              <w:t>-1</w:t>
            </w:r>
            <w:r w:rsidRPr="00280819">
              <w:rPr>
                <w:rFonts w:ascii="Times New Roman" w:hAnsi="Times New Roman"/>
                <w:sz w:val="20"/>
                <w:szCs w:val="20"/>
              </w:rPr>
              <w:t>)</w:t>
            </w:r>
          </w:p>
        </w:tc>
        <w:tc>
          <w:tcPr>
            <w:tcW w:w="386" w:type="pct"/>
          </w:tcPr>
          <w:p w14:paraId="3CE0E7AB"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w:t>
            </w:r>
          </w:p>
        </w:tc>
        <w:tc>
          <w:tcPr>
            <w:tcW w:w="386" w:type="pct"/>
          </w:tcPr>
          <w:p w14:paraId="1B245BAC"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w:t>
            </w:r>
          </w:p>
        </w:tc>
        <w:tc>
          <w:tcPr>
            <w:tcW w:w="386" w:type="pct"/>
          </w:tcPr>
          <w:p w14:paraId="5CDD9313"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1.1 ± 0.3</w:t>
            </w:r>
          </w:p>
        </w:tc>
        <w:tc>
          <w:tcPr>
            <w:tcW w:w="386" w:type="pct"/>
          </w:tcPr>
          <w:p w14:paraId="3B602595"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0.6 ± 0.5</w:t>
            </w:r>
          </w:p>
        </w:tc>
        <w:tc>
          <w:tcPr>
            <w:tcW w:w="386" w:type="pct"/>
          </w:tcPr>
          <w:p w14:paraId="728E8B42"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0.7 ± 0.4</w:t>
            </w:r>
          </w:p>
        </w:tc>
        <w:tc>
          <w:tcPr>
            <w:tcW w:w="386" w:type="pct"/>
          </w:tcPr>
          <w:p w14:paraId="618163C7"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1.3 ± 0.3</w:t>
            </w:r>
          </w:p>
        </w:tc>
        <w:tc>
          <w:tcPr>
            <w:tcW w:w="386" w:type="pct"/>
          </w:tcPr>
          <w:p w14:paraId="3BDDAC6C"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2.0 ± 0.4</w:t>
            </w:r>
          </w:p>
        </w:tc>
        <w:tc>
          <w:tcPr>
            <w:tcW w:w="386" w:type="pct"/>
          </w:tcPr>
          <w:p w14:paraId="422C90FD"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1.3 ± 0.4</w:t>
            </w:r>
          </w:p>
        </w:tc>
        <w:tc>
          <w:tcPr>
            <w:tcW w:w="386" w:type="pct"/>
          </w:tcPr>
          <w:p w14:paraId="42C30703"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0.5 ± 0.1</w:t>
            </w:r>
          </w:p>
        </w:tc>
        <w:tc>
          <w:tcPr>
            <w:tcW w:w="386" w:type="pct"/>
          </w:tcPr>
          <w:p w14:paraId="4EF0D468"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0.7 ± 0.4</w:t>
            </w:r>
          </w:p>
        </w:tc>
        <w:tc>
          <w:tcPr>
            <w:tcW w:w="386" w:type="pct"/>
          </w:tcPr>
          <w:p w14:paraId="08117D37"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0.6 ± 0.3</w:t>
            </w:r>
          </w:p>
        </w:tc>
      </w:tr>
      <w:tr w:rsidR="001E384E" w:rsidRPr="00280819" w14:paraId="6B8B2B47" w14:textId="77777777" w:rsidTr="002F48DE">
        <w:tc>
          <w:tcPr>
            <w:cnfStyle w:val="001000000000" w:firstRow="0" w:lastRow="0" w:firstColumn="1" w:lastColumn="0" w:oddVBand="0" w:evenVBand="0" w:oddHBand="0" w:evenHBand="0" w:firstRowFirstColumn="0" w:firstRowLastColumn="0" w:lastRowFirstColumn="0" w:lastRowLastColumn="0"/>
            <w:tcW w:w="752" w:type="pct"/>
          </w:tcPr>
          <w:p w14:paraId="0FBAA9B9" w14:textId="77777777" w:rsidR="001E384E" w:rsidRPr="00280819" w:rsidRDefault="001E384E" w:rsidP="002F48DE">
            <w:pPr>
              <w:pStyle w:val="Paragraph"/>
              <w:spacing w:line="360" w:lineRule="auto"/>
              <w:ind w:left="0"/>
              <w:rPr>
                <w:rFonts w:ascii="Times New Roman" w:hAnsi="Times New Roman"/>
                <w:sz w:val="20"/>
                <w:szCs w:val="20"/>
              </w:rPr>
            </w:pPr>
            <w:r w:rsidRPr="00280819">
              <w:rPr>
                <w:rFonts w:ascii="Times New Roman" w:hAnsi="Times New Roman"/>
                <w:sz w:val="20"/>
                <w:szCs w:val="20"/>
              </w:rPr>
              <w:t xml:space="preserve">Mean </w:t>
            </w:r>
            <m:oMath>
              <m:acc>
                <m:accPr>
                  <m:chr m:val="̅"/>
                  <m:ctrlPr>
                    <w:rPr>
                      <w:rFonts w:ascii="Cambria Math" w:hAnsi="Cambria Math"/>
                      <w:i/>
                      <w:sz w:val="20"/>
                      <w:szCs w:val="20"/>
                    </w:rPr>
                  </m:ctrlPr>
                </m:accPr>
                <m:e>
                  <m:r>
                    <m:rPr>
                      <m:sty m:val="b"/>
                    </m:rPr>
                    <w:rPr>
                      <w:rFonts w:ascii="Cambria Math" w:hAnsi="Cambria Math"/>
                      <w:sz w:val="20"/>
                      <w:szCs w:val="20"/>
                    </w:rPr>
                    <m:t>T</m:t>
                  </m:r>
                </m:e>
              </m:acc>
            </m:oMath>
            <w:r w:rsidRPr="00280819">
              <w:rPr>
                <w:rFonts w:ascii="Times New Roman" w:hAnsi="Times New Roman"/>
                <w:sz w:val="20"/>
                <w:szCs w:val="20"/>
                <w:vertAlign w:val="subscript"/>
              </w:rPr>
              <w:t>sk</w:t>
            </w:r>
            <w:r w:rsidRPr="00280819">
              <w:rPr>
                <w:rFonts w:ascii="Times New Roman" w:hAnsi="Times New Roman"/>
                <w:sz w:val="20"/>
                <w:szCs w:val="20"/>
              </w:rPr>
              <w:t xml:space="preserve"> (°C)</w:t>
            </w:r>
          </w:p>
        </w:tc>
        <w:tc>
          <w:tcPr>
            <w:tcW w:w="386" w:type="pct"/>
          </w:tcPr>
          <w:p w14:paraId="070DCFAA"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32.0 ± 1.2</w:t>
            </w:r>
          </w:p>
        </w:tc>
        <w:tc>
          <w:tcPr>
            <w:tcW w:w="386" w:type="pct"/>
          </w:tcPr>
          <w:p w14:paraId="37E45BBD"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30.1 ± 1.5</w:t>
            </w:r>
          </w:p>
        </w:tc>
        <w:tc>
          <w:tcPr>
            <w:tcW w:w="386" w:type="pct"/>
          </w:tcPr>
          <w:p w14:paraId="4EA0373A"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32.1 ± 1.7</w:t>
            </w:r>
          </w:p>
        </w:tc>
        <w:tc>
          <w:tcPr>
            <w:tcW w:w="386" w:type="pct"/>
          </w:tcPr>
          <w:p w14:paraId="7373968A"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33.0 ± 1.5</w:t>
            </w:r>
          </w:p>
        </w:tc>
        <w:tc>
          <w:tcPr>
            <w:tcW w:w="386" w:type="pct"/>
          </w:tcPr>
          <w:p w14:paraId="3463309B"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32.2 ± 1.4</w:t>
            </w:r>
          </w:p>
        </w:tc>
        <w:tc>
          <w:tcPr>
            <w:tcW w:w="386" w:type="pct"/>
          </w:tcPr>
          <w:p w14:paraId="5C4C898B"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33.1 ± 2.0</w:t>
            </w:r>
          </w:p>
        </w:tc>
        <w:tc>
          <w:tcPr>
            <w:tcW w:w="386" w:type="pct"/>
          </w:tcPr>
          <w:p w14:paraId="7F456E29"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31.8 ± 0.7</w:t>
            </w:r>
          </w:p>
        </w:tc>
        <w:tc>
          <w:tcPr>
            <w:tcW w:w="386" w:type="pct"/>
          </w:tcPr>
          <w:p w14:paraId="25A024D7"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31.3 ± 1.0</w:t>
            </w:r>
          </w:p>
        </w:tc>
        <w:tc>
          <w:tcPr>
            <w:tcW w:w="386" w:type="pct"/>
          </w:tcPr>
          <w:p w14:paraId="0BB20F05"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31.7 ± 0.6</w:t>
            </w:r>
          </w:p>
        </w:tc>
        <w:tc>
          <w:tcPr>
            <w:tcW w:w="386" w:type="pct"/>
          </w:tcPr>
          <w:p w14:paraId="48F6EE29"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32.5 ± 1.0</w:t>
            </w:r>
          </w:p>
        </w:tc>
        <w:tc>
          <w:tcPr>
            <w:tcW w:w="386" w:type="pct"/>
          </w:tcPr>
          <w:p w14:paraId="441B6F57"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33.7 ± 0.8</w:t>
            </w:r>
          </w:p>
        </w:tc>
      </w:tr>
      <w:tr w:rsidR="001E384E" w:rsidRPr="00280819" w14:paraId="368D8E11" w14:textId="77777777" w:rsidTr="002F4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Pr>
          <w:p w14:paraId="5508385B" w14:textId="283B2BC8" w:rsidR="001E384E" w:rsidRPr="00280819" w:rsidRDefault="001E384E" w:rsidP="002F48DE">
            <w:pPr>
              <w:pStyle w:val="Paragraph"/>
              <w:spacing w:line="360" w:lineRule="auto"/>
              <w:ind w:left="0"/>
              <w:rPr>
                <w:rFonts w:ascii="Times New Roman" w:hAnsi="Times New Roman"/>
                <w:sz w:val="20"/>
                <w:szCs w:val="20"/>
              </w:rPr>
            </w:pPr>
            <w:r w:rsidRPr="00280819">
              <w:rPr>
                <w:rFonts w:ascii="Times New Roman" w:hAnsi="Times New Roman"/>
                <w:sz w:val="20"/>
                <w:szCs w:val="20"/>
              </w:rPr>
              <w:t xml:space="preserve">Peak </w:t>
            </w:r>
            <m:oMath>
              <m:acc>
                <m:accPr>
                  <m:chr m:val="̅"/>
                  <m:ctrlPr>
                    <w:rPr>
                      <w:rFonts w:ascii="Cambria Math" w:hAnsi="Cambria Math"/>
                      <w:i/>
                      <w:sz w:val="20"/>
                      <w:szCs w:val="20"/>
                    </w:rPr>
                  </m:ctrlPr>
                </m:accPr>
                <m:e>
                  <m:r>
                    <m:rPr>
                      <m:sty m:val="b"/>
                    </m:rPr>
                    <w:rPr>
                      <w:rFonts w:ascii="Cambria Math" w:hAnsi="Cambria Math"/>
                      <w:sz w:val="20"/>
                      <w:szCs w:val="20"/>
                    </w:rPr>
                    <m:t>T</m:t>
                  </m:r>
                </m:e>
              </m:acc>
            </m:oMath>
            <w:r w:rsidRPr="00280819">
              <w:rPr>
                <w:rFonts w:ascii="Times New Roman" w:hAnsi="Times New Roman"/>
                <w:sz w:val="20"/>
                <w:szCs w:val="20"/>
                <w:vertAlign w:val="subscript"/>
              </w:rPr>
              <w:t xml:space="preserve">sk </w:t>
            </w:r>
            <w:r w:rsidRPr="00280819">
              <w:rPr>
                <w:rFonts w:ascii="Times New Roman" w:hAnsi="Times New Roman"/>
                <w:sz w:val="20"/>
                <w:szCs w:val="20"/>
              </w:rPr>
              <w:t>(°C)</w:t>
            </w:r>
          </w:p>
        </w:tc>
        <w:tc>
          <w:tcPr>
            <w:tcW w:w="386" w:type="pct"/>
          </w:tcPr>
          <w:p w14:paraId="3766D4C0"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33.2 ± 1.2</w:t>
            </w:r>
          </w:p>
        </w:tc>
        <w:tc>
          <w:tcPr>
            <w:tcW w:w="386" w:type="pct"/>
          </w:tcPr>
          <w:p w14:paraId="7EFC8D7B"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30.7 ± 1.4</w:t>
            </w:r>
          </w:p>
        </w:tc>
        <w:tc>
          <w:tcPr>
            <w:tcW w:w="386" w:type="pct"/>
          </w:tcPr>
          <w:p w14:paraId="39CCAFAE"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35.6 ± 2.8</w:t>
            </w:r>
          </w:p>
        </w:tc>
        <w:tc>
          <w:tcPr>
            <w:tcW w:w="386" w:type="pct"/>
          </w:tcPr>
          <w:p w14:paraId="7C7C73C2"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34.7 ± 1.1</w:t>
            </w:r>
          </w:p>
        </w:tc>
        <w:tc>
          <w:tcPr>
            <w:tcW w:w="386" w:type="pct"/>
          </w:tcPr>
          <w:p w14:paraId="4D71D99A"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34.6 ± 2.1</w:t>
            </w:r>
          </w:p>
        </w:tc>
        <w:tc>
          <w:tcPr>
            <w:tcW w:w="386" w:type="pct"/>
          </w:tcPr>
          <w:p w14:paraId="23B5DA2A"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37.2 ± 4.0</w:t>
            </w:r>
          </w:p>
        </w:tc>
        <w:tc>
          <w:tcPr>
            <w:tcW w:w="386" w:type="pct"/>
          </w:tcPr>
          <w:p w14:paraId="127F4258"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32.9 ± 1.1</w:t>
            </w:r>
          </w:p>
        </w:tc>
        <w:tc>
          <w:tcPr>
            <w:tcW w:w="386" w:type="pct"/>
          </w:tcPr>
          <w:p w14:paraId="3720EF94"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32.2 ± 1.2</w:t>
            </w:r>
          </w:p>
        </w:tc>
        <w:tc>
          <w:tcPr>
            <w:tcW w:w="386" w:type="pct"/>
          </w:tcPr>
          <w:p w14:paraId="0593D0CB"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33.1 ± 0.6</w:t>
            </w:r>
          </w:p>
        </w:tc>
        <w:tc>
          <w:tcPr>
            <w:tcW w:w="386" w:type="pct"/>
          </w:tcPr>
          <w:p w14:paraId="12BDAEED"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33.5 ± 0.8</w:t>
            </w:r>
          </w:p>
        </w:tc>
        <w:tc>
          <w:tcPr>
            <w:tcW w:w="386" w:type="pct"/>
          </w:tcPr>
          <w:p w14:paraId="11EC6FE6" w14:textId="77777777" w:rsidR="001E384E" w:rsidRPr="00280819" w:rsidRDefault="001E384E" w:rsidP="00554CC8">
            <w:pPr>
              <w:pStyle w:val="Paragraph"/>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35.4 ± 0.5</w:t>
            </w:r>
          </w:p>
        </w:tc>
      </w:tr>
      <w:tr w:rsidR="001E384E" w:rsidRPr="00280819" w14:paraId="0FA268E9" w14:textId="77777777" w:rsidTr="002F48DE">
        <w:tc>
          <w:tcPr>
            <w:cnfStyle w:val="001000000000" w:firstRow="0" w:lastRow="0" w:firstColumn="1" w:lastColumn="0" w:oddVBand="0" w:evenVBand="0" w:oddHBand="0" w:evenHBand="0" w:firstRowFirstColumn="0" w:firstRowLastColumn="0" w:lastRowFirstColumn="0" w:lastRowLastColumn="0"/>
            <w:tcW w:w="752" w:type="pct"/>
          </w:tcPr>
          <w:p w14:paraId="6F8FEEE6" w14:textId="77777777" w:rsidR="001E384E" w:rsidRPr="00280819" w:rsidRDefault="001E384E" w:rsidP="002F48DE">
            <w:pPr>
              <w:pStyle w:val="Paragraph"/>
              <w:spacing w:line="360" w:lineRule="auto"/>
              <w:ind w:left="0"/>
              <w:rPr>
                <w:rFonts w:ascii="Times New Roman" w:hAnsi="Times New Roman"/>
                <w:sz w:val="20"/>
                <w:szCs w:val="20"/>
              </w:rPr>
            </w:pPr>
            <w:r w:rsidRPr="00280819">
              <w:rPr>
                <w:rFonts w:ascii="Times New Roman" w:hAnsi="Times New Roman"/>
                <w:sz w:val="20"/>
                <w:szCs w:val="20"/>
              </w:rPr>
              <w:t xml:space="preserve">Mean </w:t>
            </w:r>
            <m:oMath>
              <m:acc>
                <m:accPr>
                  <m:chr m:val="̅"/>
                  <m:ctrlPr>
                    <w:rPr>
                      <w:rFonts w:ascii="Cambria Math" w:hAnsi="Cambria Math"/>
                      <w:i/>
                      <w:sz w:val="20"/>
                      <w:szCs w:val="20"/>
                    </w:rPr>
                  </m:ctrlPr>
                </m:accPr>
                <m:e>
                  <m:r>
                    <m:rPr>
                      <m:sty m:val="b"/>
                    </m:rPr>
                    <w:rPr>
                      <w:rFonts w:ascii="Cambria Math" w:hAnsi="Cambria Math"/>
                      <w:sz w:val="20"/>
                      <w:szCs w:val="20"/>
                    </w:rPr>
                    <m:t>T</m:t>
                  </m:r>
                </m:e>
              </m:acc>
            </m:oMath>
            <w:r w:rsidRPr="00280819">
              <w:rPr>
                <w:rFonts w:ascii="Times New Roman" w:hAnsi="Times New Roman"/>
                <w:vertAlign w:val="subscript"/>
              </w:rPr>
              <w:t>b</w:t>
            </w:r>
            <w:r w:rsidRPr="00280819">
              <w:rPr>
                <w:rFonts w:ascii="Times New Roman" w:hAnsi="Times New Roman"/>
                <w:sz w:val="20"/>
                <w:szCs w:val="20"/>
              </w:rPr>
              <w:t xml:space="preserve"> (°C)</w:t>
            </w:r>
          </w:p>
        </w:tc>
        <w:tc>
          <w:tcPr>
            <w:tcW w:w="386" w:type="pct"/>
          </w:tcPr>
          <w:p w14:paraId="7FCCEDC1"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36.7 ± 0.3</w:t>
            </w:r>
          </w:p>
        </w:tc>
        <w:tc>
          <w:tcPr>
            <w:tcW w:w="386" w:type="pct"/>
          </w:tcPr>
          <w:p w14:paraId="73C9FD38"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36.6 ± 0.5</w:t>
            </w:r>
          </w:p>
        </w:tc>
        <w:tc>
          <w:tcPr>
            <w:tcW w:w="386" w:type="pct"/>
          </w:tcPr>
          <w:p w14:paraId="27045424"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36.6 ± 0.3</w:t>
            </w:r>
          </w:p>
        </w:tc>
        <w:tc>
          <w:tcPr>
            <w:tcW w:w="386" w:type="pct"/>
          </w:tcPr>
          <w:p w14:paraId="6C1CBA39"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36.8 ± 0.3</w:t>
            </w:r>
          </w:p>
        </w:tc>
        <w:tc>
          <w:tcPr>
            <w:tcW w:w="386" w:type="pct"/>
          </w:tcPr>
          <w:p w14:paraId="2521120C"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36.3 ± 1.0</w:t>
            </w:r>
          </w:p>
        </w:tc>
        <w:tc>
          <w:tcPr>
            <w:tcW w:w="386" w:type="pct"/>
          </w:tcPr>
          <w:p w14:paraId="00BE1B39"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37.1 ± 0.9</w:t>
            </w:r>
          </w:p>
        </w:tc>
        <w:tc>
          <w:tcPr>
            <w:tcW w:w="386" w:type="pct"/>
          </w:tcPr>
          <w:p w14:paraId="18270A6A"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36.8 ± 3.9</w:t>
            </w:r>
          </w:p>
        </w:tc>
        <w:tc>
          <w:tcPr>
            <w:tcW w:w="386" w:type="pct"/>
          </w:tcPr>
          <w:p w14:paraId="2CC73A89"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36.8 ± 0.2</w:t>
            </w:r>
          </w:p>
        </w:tc>
        <w:tc>
          <w:tcPr>
            <w:tcW w:w="386" w:type="pct"/>
          </w:tcPr>
          <w:p w14:paraId="721D5752"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36.6 ± 0.2</w:t>
            </w:r>
          </w:p>
        </w:tc>
        <w:tc>
          <w:tcPr>
            <w:tcW w:w="386" w:type="pct"/>
          </w:tcPr>
          <w:p w14:paraId="6AABDA29"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36.7 ± 0.3</w:t>
            </w:r>
          </w:p>
        </w:tc>
        <w:tc>
          <w:tcPr>
            <w:tcW w:w="386" w:type="pct"/>
          </w:tcPr>
          <w:p w14:paraId="5DDD58BE" w14:textId="77777777" w:rsidR="001E384E" w:rsidRPr="00280819" w:rsidRDefault="001E384E" w:rsidP="00554CC8">
            <w:pPr>
              <w:pStyle w:val="Paragraph"/>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0819">
              <w:rPr>
                <w:rFonts w:ascii="Times New Roman" w:hAnsi="Times New Roman"/>
                <w:sz w:val="20"/>
                <w:szCs w:val="20"/>
              </w:rPr>
              <w:t>37.1 ± 0.3</w:t>
            </w:r>
          </w:p>
        </w:tc>
      </w:tr>
    </w:tbl>
    <w:p w14:paraId="649F7E18" w14:textId="77777777" w:rsidR="001E384E" w:rsidRPr="00280819" w:rsidRDefault="001E384E" w:rsidP="001E384E">
      <w:pPr>
        <w:pStyle w:val="Caption"/>
        <w:spacing w:line="480" w:lineRule="auto"/>
        <w:rPr>
          <w:rFonts w:ascii="Times New Roman" w:hAnsi="Times New Roman"/>
        </w:rPr>
      </w:pPr>
      <w:r w:rsidRPr="00280819">
        <w:rPr>
          <w:rFonts w:ascii="Times New Roman" w:hAnsi="Times New Roman"/>
        </w:rPr>
        <w:t xml:space="preserve">*Data not available, scenario duration too short. </w:t>
      </w:r>
    </w:p>
    <w:p w14:paraId="3A0F3A8D" w14:textId="77777777" w:rsidR="001E384E" w:rsidRPr="00280819" w:rsidRDefault="001E384E" w:rsidP="00617CED">
      <w:pPr>
        <w:pStyle w:val="NormalWeb"/>
        <w:spacing w:line="480" w:lineRule="auto"/>
        <w:rPr>
          <w:b/>
          <w:sz w:val="22"/>
          <w:szCs w:val="22"/>
        </w:rPr>
        <w:sectPr w:rsidR="001E384E" w:rsidRPr="00280819" w:rsidSect="00537A23">
          <w:pgSz w:w="16838" w:h="11906" w:orient="landscape"/>
          <w:pgMar w:top="1440" w:right="2880" w:bottom="1440" w:left="2880" w:header="709" w:footer="709" w:gutter="0"/>
          <w:cols w:space="708"/>
          <w:docGrid w:linePitch="360"/>
        </w:sectPr>
      </w:pPr>
    </w:p>
    <w:p w14:paraId="7115652C" w14:textId="77777777" w:rsidR="00460EC4" w:rsidRPr="00280819" w:rsidRDefault="00460EC4">
      <w:pPr>
        <w:rPr>
          <w:rFonts w:ascii="Times New Roman" w:eastAsia="Times New Roman" w:hAnsi="Times New Roman" w:cs="Times New Roman"/>
          <w:b/>
          <w:bCs/>
          <w:sz w:val="20"/>
          <w:szCs w:val="24"/>
        </w:rPr>
      </w:pPr>
      <w:bookmarkStart w:id="10" w:name="_Ref524443425"/>
      <w:r w:rsidRPr="00280819">
        <w:rPr>
          <w:rFonts w:ascii="Times New Roman" w:hAnsi="Times New Roman" w:cs="Times New Roman"/>
        </w:rPr>
        <w:br w:type="page"/>
      </w:r>
    </w:p>
    <w:p w14:paraId="7142AA04" w14:textId="570189EE" w:rsidR="00F34251" w:rsidRPr="00280819" w:rsidRDefault="00F34251" w:rsidP="00F34251">
      <w:pPr>
        <w:pStyle w:val="Caption"/>
        <w:rPr>
          <w:rFonts w:ascii="Times New Roman" w:hAnsi="Times New Roman"/>
          <w:b w:val="0"/>
        </w:rPr>
      </w:pPr>
      <w:r w:rsidRPr="00280819">
        <w:rPr>
          <w:rFonts w:ascii="Times New Roman" w:hAnsi="Times New Roman"/>
        </w:rPr>
        <w:lastRenderedPageBreak/>
        <w:t xml:space="preserve">Table </w:t>
      </w:r>
      <w:bookmarkEnd w:id="10"/>
      <w:r w:rsidRPr="00280819">
        <w:rPr>
          <w:rFonts w:ascii="Times New Roman" w:hAnsi="Times New Roman"/>
        </w:rPr>
        <w:t xml:space="preserve">6 – </w:t>
      </w:r>
      <w:r w:rsidRPr="00280819">
        <w:rPr>
          <w:rFonts w:ascii="Times New Roman" w:hAnsi="Times New Roman"/>
          <w:b w:val="0"/>
        </w:rPr>
        <w:t xml:space="preserve">Rating of Perceived Exertion and Thermal Comfort ratings for each scenario. Data are presented as mean ± standard deviation. </w:t>
      </w:r>
    </w:p>
    <w:tbl>
      <w:tblPr>
        <w:tblStyle w:val="PlainTable2"/>
        <w:tblW w:w="5000" w:type="pct"/>
        <w:tblLook w:val="04A0" w:firstRow="1" w:lastRow="0" w:firstColumn="1" w:lastColumn="0" w:noHBand="0" w:noVBand="1"/>
      </w:tblPr>
      <w:tblGrid>
        <w:gridCol w:w="1155"/>
        <w:gridCol w:w="898"/>
        <w:gridCol w:w="932"/>
        <w:gridCol w:w="832"/>
        <w:gridCol w:w="731"/>
        <w:gridCol w:w="1031"/>
        <w:gridCol w:w="1031"/>
        <w:gridCol w:w="898"/>
        <w:gridCol w:w="1098"/>
        <w:gridCol w:w="887"/>
        <w:gridCol w:w="887"/>
        <w:gridCol w:w="698"/>
      </w:tblGrid>
      <w:tr w:rsidR="00F34251" w:rsidRPr="00280819" w14:paraId="0735E32E" w14:textId="77777777" w:rsidTr="00F34251">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814" w:type="pct"/>
            <w:textDirection w:val="tbRl"/>
          </w:tcPr>
          <w:p w14:paraId="25814614" w14:textId="77777777" w:rsidR="00F34251" w:rsidRPr="00280819" w:rsidRDefault="00F34251" w:rsidP="002F48DE">
            <w:pPr>
              <w:spacing w:line="360" w:lineRule="auto"/>
              <w:ind w:left="113" w:right="113"/>
              <w:rPr>
                <w:rFonts w:ascii="Times New Roman" w:hAnsi="Times New Roman" w:cs="Times New Roman"/>
                <w:i/>
                <w:sz w:val="20"/>
                <w:szCs w:val="20"/>
              </w:rPr>
            </w:pPr>
          </w:p>
        </w:tc>
        <w:tc>
          <w:tcPr>
            <w:tcW w:w="385" w:type="pct"/>
            <w:vAlign w:val="center"/>
          </w:tcPr>
          <w:p w14:paraId="6B6A3306"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SWR</w:t>
            </w:r>
          </w:p>
        </w:tc>
        <w:tc>
          <w:tcPr>
            <w:tcW w:w="386" w:type="pct"/>
            <w:vAlign w:val="center"/>
          </w:tcPr>
          <w:p w14:paraId="64344B23"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RBIB</w:t>
            </w:r>
          </w:p>
        </w:tc>
        <w:tc>
          <w:tcPr>
            <w:tcW w:w="353" w:type="pct"/>
            <w:vAlign w:val="center"/>
          </w:tcPr>
          <w:p w14:paraId="45337586"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SDT</w:t>
            </w:r>
          </w:p>
        </w:tc>
        <w:tc>
          <w:tcPr>
            <w:tcW w:w="312" w:type="pct"/>
            <w:vAlign w:val="center"/>
          </w:tcPr>
          <w:p w14:paraId="62308087"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CD</w:t>
            </w:r>
          </w:p>
        </w:tc>
        <w:tc>
          <w:tcPr>
            <w:tcW w:w="435" w:type="pct"/>
            <w:vAlign w:val="center"/>
          </w:tcPr>
          <w:p w14:paraId="79BF95A1"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MGTS</w:t>
            </w:r>
          </w:p>
        </w:tc>
        <w:tc>
          <w:tcPr>
            <w:tcW w:w="431" w:type="pct"/>
            <w:vAlign w:val="center"/>
          </w:tcPr>
          <w:p w14:paraId="45DC327B"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MTFA</w:t>
            </w:r>
          </w:p>
        </w:tc>
        <w:tc>
          <w:tcPr>
            <w:tcW w:w="379" w:type="pct"/>
            <w:vAlign w:val="center"/>
          </w:tcPr>
          <w:p w14:paraId="2B896F3A"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OGR</w:t>
            </w:r>
          </w:p>
        </w:tc>
        <w:tc>
          <w:tcPr>
            <w:tcW w:w="458" w:type="pct"/>
            <w:vAlign w:val="center"/>
          </w:tcPr>
          <w:p w14:paraId="527CD60B"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UIRUV</w:t>
            </w:r>
          </w:p>
        </w:tc>
        <w:tc>
          <w:tcPr>
            <w:tcW w:w="373" w:type="pct"/>
            <w:vAlign w:val="center"/>
          </w:tcPr>
          <w:p w14:paraId="1A2C32E6"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280819">
              <w:rPr>
                <w:rFonts w:ascii="Times New Roman" w:hAnsi="Times New Roman" w:cs="Times New Roman"/>
                <w:sz w:val="20"/>
                <w:szCs w:val="20"/>
              </w:rPr>
              <w:t>AGR</w:t>
            </w:r>
          </w:p>
        </w:tc>
        <w:tc>
          <w:tcPr>
            <w:tcW w:w="372" w:type="pct"/>
            <w:vAlign w:val="center"/>
          </w:tcPr>
          <w:p w14:paraId="2CA95F4C"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ORR</w:t>
            </w:r>
          </w:p>
        </w:tc>
        <w:tc>
          <w:tcPr>
            <w:tcW w:w="301" w:type="pct"/>
            <w:vAlign w:val="center"/>
          </w:tcPr>
          <w:p w14:paraId="78B9B3DB" w14:textId="77777777" w:rsidR="00F34251" w:rsidRPr="00280819" w:rsidRDefault="00F34251" w:rsidP="002F48DE">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SR</w:t>
            </w:r>
          </w:p>
        </w:tc>
      </w:tr>
      <w:tr w:rsidR="00F34251" w:rsidRPr="00280819" w14:paraId="6793FAE2" w14:textId="77777777" w:rsidTr="00F342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4" w:type="pct"/>
            <w:vAlign w:val="center"/>
          </w:tcPr>
          <w:p w14:paraId="395910B0" w14:textId="39FCE2C3" w:rsidR="00F34251" w:rsidRPr="00280819" w:rsidRDefault="00F34251"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RPE Pre</w:t>
            </w:r>
            <w:r w:rsidR="00DD74BE" w:rsidRPr="00280819">
              <w:rPr>
                <w:rFonts w:ascii="Times New Roman" w:hAnsi="Times New Roman" w:cs="Times New Roman"/>
                <w:sz w:val="20"/>
                <w:szCs w:val="20"/>
              </w:rPr>
              <w:t xml:space="preserve"> (rest)</w:t>
            </w:r>
          </w:p>
        </w:tc>
        <w:tc>
          <w:tcPr>
            <w:tcW w:w="385" w:type="pct"/>
            <w:vAlign w:val="center"/>
          </w:tcPr>
          <w:p w14:paraId="28E1F386"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0</w:t>
            </w:r>
          </w:p>
        </w:tc>
        <w:tc>
          <w:tcPr>
            <w:tcW w:w="386" w:type="pct"/>
            <w:vAlign w:val="center"/>
          </w:tcPr>
          <w:p w14:paraId="7F482F5F"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1</w:t>
            </w:r>
          </w:p>
        </w:tc>
        <w:tc>
          <w:tcPr>
            <w:tcW w:w="353" w:type="pct"/>
            <w:vAlign w:val="center"/>
          </w:tcPr>
          <w:p w14:paraId="0F4E4B99"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 ± 1</w:t>
            </w:r>
          </w:p>
        </w:tc>
        <w:tc>
          <w:tcPr>
            <w:tcW w:w="312" w:type="pct"/>
            <w:vAlign w:val="center"/>
          </w:tcPr>
          <w:p w14:paraId="49B6D844"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0</w:t>
            </w:r>
          </w:p>
        </w:tc>
        <w:tc>
          <w:tcPr>
            <w:tcW w:w="435" w:type="pct"/>
            <w:vAlign w:val="center"/>
          </w:tcPr>
          <w:p w14:paraId="06937E93"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0</w:t>
            </w:r>
          </w:p>
        </w:tc>
        <w:tc>
          <w:tcPr>
            <w:tcW w:w="431" w:type="pct"/>
            <w:vAlign w:val="center"/>
          </w:tcPr>
          <w:p w14:paraId="636B8705" w14:textId="77777777" w:rsidR="00F34251" w:rsidRPr="00280819" w:rsidRDefault="00F34251" w:rsidP="00554CC8">
            <w:pPr>
              <w:spacing w:line="360" w:lineRule="auto"/>
              <w:ind w:right="-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 ± 1</w:t>
            </w:r>
          </w:p>
        </w:tc>
        <w:tc>
          <w:tcPr>
            <w:tcW w:w="379" w:type="pct"/>
            <w:vAlign w:val="center"/>
          </w:tcPr>
          <w:p w14:paraId="2F27BECF"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1</w:t>
            </w:r>
          </w:p>
        </w:tc>
        <w:tc>
          <w:tcPr>
            <w:tcW w:w="458" w:type="pct"/>
            <w:vAlign w:val="center"/>
          </w:tcPr>
          <w:p w14:paraId="22CFC592"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0</w:t>
            </w:r>
          </w:p>
        </w:tc>
        <w:tc>
          <w:tcPr>
            <w:tcW w:w="373" w:type="pct"/>
            <w:vAlign w:val="center"/>
          </w:tcPr>
          <w:p w14:paraId="17DB38A0"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0</w:t>
            </w:r>
          </w:p>
        </w:tc>
        <w:tc>
          <w:tcPr>
            <w:tcW w:w="372" w:type="pct"/>
            <w:vAlign w:val="center"/>
          </w:tcPr>
          <w:p w14:paraId="501809A5"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0</w:t>
            </w:r>
          </w:p>
        </w:tc>
        <w:tc>
          <w:tcPr>
            <w:tcW w:w="301" w:type="pct"/>
            <w:vAlign w:val="center"/>
          </w:tcPr>
          <w:p w14:paraId="4536EFA2"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0</w:t>
            </w:r>
          </w:p>
        </w:tc>
      </w:tr>
      <w:tr w:rsidR="00F34251" w:rsidRPr="00280819" w14:paraId="61FEC8F4" w14:textId="77777777" w:rsidTr="00F34251">
        <w:trPr>
          <w:trHeight w:val="567"/>
        </w:trPr>
        <w:tc>
          <w:tcPr>
            <w:cnfStyle w:val="001000000000" w:firstRow="0" w:lastRow="0" w:firstColumn="1" w:lastColumn="0" w:oddVBand="0" w:evenVBand="0" w:oddHBand="0" w:evenHBand="0" w:firstRowFirstColumn="0" w:firstRowLastColumn="0" w:lastRowFirstColumn="0" w:lastRowLastColumn="0"/>
            <w:tcW w:w="814" w:type="pct"/>
            <w:vAlign w:val="center"/>
          </w:tcPr>
          <w:p w14:paraId="330C928F" w14:textId="77777777" w:rsidR="00F34251" w:rsidRPr="00280819" w:rsidRDefault="00F34251"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RPE Post</w:t>
            </w:r>
          </w:p>
        </w:tc>
        <w:tc>
          <w:tcPr>
            <w:tcW w:w="385" w:type="pct"/>
            <w:vAlign w:val="center"/>
          </w:tcPr>
          <w:p w14:paraId="045F455B"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80819">
              <w:rPr>
                <w:rFonts w:ascii="Times New Roman" w:hAnsi="Times New Roman" w:cs="Times New Roman"/>
                <w:sz w:val="20"/>
                <w:szCs w:val="20"/>
              </w:rPr>
              <w:t>13 ± 2</w:t>
            </w:r>
          </w:p>
        </w:tc>
        <w:tc>
          <w:tcPr>
            <w:tcW w:w="386" w:type="pct"/>
            <w:vAlign w:val="center"/>
          </w:tcPr>
          <w:p w14:paraId="55F45986"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11 ± 2</w:t>
            </w:r>
          </w:p>
        </w:tc>
        <w:tc>
          <w:tcPr>
            <w:tcW w:w="353" w:type="pct"/>
            <w:vAlign w:val="center"/>
          </w:tcPr>
          <w:p w14:paraId="1A1B3CA1"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13 ± 3</w:t>
            </w:r>
          </w:p>
        </w:tc>
        <w:tc>
          <w:tcPr>
            <w:tcW w:w="312" w:type="pct"/>
            <w:vAlign w:val="center"/>
          </w:tcPr>
          <w:p w14:paraId="21F1A2E3"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13 ± 4</w:t>
            </w:r>
          </w:p>
        </w:tc>
        <w:tc>
          <w:tcPr>
            <w:tcW w:w="435" w:type="pct"/>
            <w:vAlign w:val="center"/>
          </w:tcPr>
          <w:p w14:paraId="4E02B35C"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15 ± 3</w:t>
            </w:r>
          </w:p>
        </w:tc>
        <w:tc>
          <w:tcPr>
            <w:tcW w:w="431" w:type="pct"/>
            <w:vAlign w:val="center"/>
          </w:tcPr>
          <w:p w14:paraId="58A7A28B" w14:textId="77777777" w:rsidR="00F34251" w:rsidRPr="00280819" w:rsidRDefault="00F34251" w:rsidP="00554CC8">
            <w:pPr>
              <w:spacing w:line="360" w:lineRule="auto"/>
              <w:ind w:right="-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17 ± 1</w:t>
            </w:r>
          </w:p>
        </w:tc>
        <w:tc>
          <w:tcPr>
            <w:tcW w:w="379" w:type="pct"/>
            <w:vAlign w:val="center"/>
          </w:tcPr>
          <w:p w14:paraId="32138B55"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9 ± 2</w:t>
            </w:r>
          </w:p>
        </w:tc>
        <w:tc>
          <w:tcPr>
            <w:tcW w:w="458" w:type="pct"/>
            <w:vAlign w:val="center"/>
          </w:tcPr>
          <w:p w14:paraId="32D517BE"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 ± 2</w:t>
            </w:r>
          </w:p>
        </w:tc>
        <w:tc>
          <w:tcPr>
            <w:tcW w:w="373" w:type="pct"/>
            <w:vAlign w:val="center"/>
          </w:tcPr>
          <w:p w14:paraId="33FCA206"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8 ± 3</w:t>
            </w:r>
          </w:p>
        </w:tc>
        <w:tc>
          <w:tcPr>
            <w:tcW w:w="372" w:type="pct"/>
            <w:vAlign w:val="center"/>
          </w:tcPr>
          <w:p w14:paraId="7DE09D63"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11 ± 2</w:t>
            </w:r>
          </w:p>
        </w:tc>
        <w:tc>
          <w:tcPr>
            <w:tcW w:w="301" w:type="pct"/>
            <w:vAlign w:val="center"/>
          </w:tcPr>
          <w:p w14:paraId="2D02DDAC"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12 ± 4</w:t>
            </w:r>
          </w:p>
        </w:tc>
      </w:tr>
      <w:tr w:rsidR="00F34251" w:rsidRPr="00280819" w14:paraId="20A20CA5" w14:textId="77777777" w:rsidTr="00F342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4" w:type="pct"/>
            <w:vAlign w:val="center"/>
          </w:tcPr>
          <w:p w14:paraId="06701EB2" w14:textId="556E353C" w:rsidR="00F34251" w:rsidRPr="00280819" w:rsidRDefault="00F34251"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Thermal Comfort Pre</w:t>
            </w:r>
            <w:r w:rsidR="00DD74BE" w:rsidRPr="00280819">
              <w:rPr>
                <w:rFonts w:ascii="Times New Roman" w:hAnsi="Times New Roman" w:cs="Times New Roman"/>
                <w:sz w:val="20"/>
                <w:szCs w:val="20"/>
              </w:rPr>
              <w:t xml:space="preserve"> (rest)</w:t>
            </w:r>
          </w:p>
        </w:tc>
        <w:tc>
          <w:tcPr>
            <w:tcW w:w="385" w:type="pct"/>
            <w:vAlign w:val="center"/>
          </w:tcPr>
          <w:p w14:paraId="16565547"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1</w:t>
            </w:r>
          </w:p>
        </w:tc>
        <w:tc>
          <w:tcPr>
            <w:tcW w:w="386" w:type="pct"/>
            <w:vAlign w:val="center"/>
          </w:tcPr>
          <w:p w14:paraId="09124AA1"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 ± 0</w:t>
            </w:r>
          </w:p>
        </w:tc>
        <w:tc>
          <w:tcPr>
            <w:tcW w:w="353" w:type="pct"/>
            <w:vAlign w:val="center"/>
          </w:tcPr>
          <w:p w14:paraId="1DC5C10E"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 ± 0</w:t>
            </w:r>
          </w:p>
        </w:tc>
        <w:tc>
          <w:tcPr>
            <w:tcW w:w="312" w:type="pct"/>
            <w:vAlign w:val="center"/>
          </w:tcPr>
          <w:p w14:paraId="468C0343"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 ± 0</w:t>
            </w:r>
          </w:p>
        </w:tc>
        <w:tc>
          <w:tcPr>
            <w:tcW w:w="435" w:type="pct"/>
            <w:vAlign w:val="center"/>
          </w:tcPr>
          <w:p w14:paraId="0465FEA1"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 ± 0</w:t>
            </w:r>
          </w:p>
        </w:tc>
        <w:tc>
          <w:tcPr>
            <w:tcW w:w="431" w:type="pct"/>
            <w:vAlign w:val="center"/>
          </w:tcPr>
          <w:p w14:paraId="57E61F6F" w14:textId="77777777" w:rsidR="00F34251" w:rsidRPr="00280819" w:rsidRDefault="00F34251" w:rsidP="00554CC8">
            <w:pPr>
              <w:spacing w:line="360" w:lineRule="auto"/>
              <w:ind w:right="-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0</w:t>
            </w:r>
          </w:p>
        </w:tc>
        <w:tc>
          <w:tcPr>
            <w:tcW w:w="379" w:type="pct"/>
            <w:vAlign w:val="center"/>
          </w:tcPr>
          <w:p w14:paraId="3250C0F6"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 ± 1</w:t>
            </w:r>
          </w:p>
        </w:tc>
        <w:tc>
          <w:tcPr>
            <w:tcW w:w="458" w:type="pct"/>
            <w:vAlign w:val="center"/>
          </w:tcPr>
          <w:p w14:paraId="5F077CD3"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 ± 0</w:t>
            </w:r>
          </w:p>
        </w:tc>
        <w:tc>
          <w:tcPr>
            <w:tcW w:w="373" w:type="pct"/>
            <w:vAlign w:val="center"/>
          </w:tcPr>
          <w:p w14:paraId="3D4C943A"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 ± 0</w:t>
            </w:r>
          </w:p>
        </w:tc>
        <w:tc>
          <w:tcPr>
            <w:tcW w:w="372" w:type="pct"/>
            <w:vAlign w:val="center"/>
          </w:tcPr>
          <w:p w14:paraId="3DDF4C4A"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 ± 0</w:t>
            </w:r>
          </w:p>
        </w:tc>
        <w:tc>
          <w:tcPr>
            <w:tcW w:w="301" w:type="pct"/>
            <w:vAlign w:val="center"/>
          </w:tcPr>
          <w:p w14:paraId="3A7E76D8" w14:textId="77777777" w:rsidR="00F34251" w:rsidRPr="00280819" w:rsidRDefault="00F34251" w:rsidP="00554C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 ± 1</w:t>
            </w:r>
          </w:p>
        </w:tc>
      </w:tr>
      <w:tr w:rsidR="00F34251" w:rsidRPr="00280819" w14:paraId="47FE7277" w14:textId="77777777" w:rsidTr="00F34251">
        <w:trPr>
          <w:trHeight w:val="567"/>
        </w:trPr>
        <w:tc>
          <w:tcPr>
            <w:cnfStyle w:val="001000000000" w:firstRow="0" w:lastRow="0" w:firstColumn="1" w:lastColumn="0" w:oddVBand="0" w:evenVBand="0" w:oddHBand="0" w:evenHBand="0" w:firstRowFirstColumn="0" w:firstRowLastColumn="0" w:lastRowFirstColumn="0" w:lastRowLastColumn="0"/>
            <w:tcW w:w="814" w:type="pct"/>
            <w:vAlign w:val="center"/>
          </w:tcPr>
          <w:p w14:paraId="03CBD70F" w14:textId="77777777" w:rsidR="00F34251" w:rsidRPr="00280819" w:rsidRDefault="00F34251" w:rsidP="002F48DE">
            <w:pPr>
              <w:spacing w:line="360" w:lineRule="auto"/>
              <w:rPr>
                <w:rFonts w:ascii="Times New Roman" w:hAnsi="Times New Roman" w:cs="Times New Roman"/>
                <w:sz w:val="20"/>
                <w:szCs w:val="20"/>
              </w:rPr>
            </w:pPr>
            <w:r w:rsidRPr="00280819">
              <w:rPr>
                <w:rFonts w:ascii="Times New Roman" w:hAnsi="Times New Roman" w:cs="Times New Roman"/>
                <w:sz w:val="20"/>
                <w:szCs w:val="20"/>
              </w:rPr>
              <w:t>Thermal Comfort Post</w:t>
            </w:r>
          </w:p>
        </w:tc>
        <w:tc>
          <w:tcPr>
            <w:tcW w:w="385" w:type="pct"/>
            <w:vAlign w:val="center"/>
          </w:tcPr>
          <w:p w14:paraId="3E060802"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0</w:t>
            </w:r>
          </w:p>
        </w:tc>
        <w:tc>
          <w:tcPr>
            <w:tcW w:w="386" w:type="pct"/>
            <w:vAlign w:val="center"/>
          </w:tcPr>
          <w:p w14:paraId="086DF8FD"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5 ± 1</w:t>
            </w:r>
          </w:p>
        </w:tc>
        <w:tc>
          <w:tcPr>
            <w:tcW w:w="353" w:type="pct"/>
            <w:vAlign w:val="center"/>
          </w:tcPr>
          <w:p w14:paraId="7DF5C797"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 ± 1</w:t>
            </w:r>
          </w:p>
        </w:tc>
        <w:tc>
          <w:tcPr>
            <w:tcW w:w="312" w:type="pct"/>
            <w:vAlign w:val="center"/>
          </w:tcPr>
          <w:p w14:paraId="58F6E936"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 ± 1</w:t>
            </w:r>
          </w:p>
        </w:tc>
        <w:tc>
          <w:tcPr>
            <w:tcW w:w="435" w:type="pct"/>
            <w:vAlign w:val="center"/>
          </w:tcPr>
          <w:p w14:paraId="135D921D"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 ± 1</w:t>
            </w:r>
          </w:p>
        </w:tc>
        <w:tc>
          <w:tcPr>
            <w:tcW w:w="431" w:type="pct"/>
            <w:vAlign w:val="center"/>
          </w:tcPr>
          <w:p w14:paraId="07BB1FAE" w14:textId="77777777" w:rsidR="00F34251" w:rsidRPr="00280819" w:rsidRDefault="00F34251" w:rsidP="00554CC8">
            <w:pPr>
              <w:spacing w:line="360" w:lineRule="auto"/>
              <w:ind w:right="-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 ± 1</w:t>
            </w:r>
          </w:p>
        </w:tc>
        <w:tc>
          <w:tcPr>
            <w:tcW w:w="379" w:type="pct"/>
            <w:vAlign w:val="center"/>
          </w:tcPr>
          <w:p w14:paraId="30BB1214"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1</w:t>
            </w:r>
          </w:p>
        </w:tc>
        <w:tc>
          <w:tcPr>
            <w:tcW w:w="458" w:type="pct"/>
            <w:vAlign w:val="center"/>
          </w:tcPr>
          <w:p w14:paraId="13B16821"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1</w:t>
            </w:r>
          </w:p>
        </w:tc>
        <w:tc>
          <w:tcPr>
            <w:tcW w:w="373" w:type="pct"/>
            <w:vAlign w:val="center"/>
          </w:tcPr>
          <w:p w14:paraId="17F46BD2"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6 ± 1</w:t>
            </w:r>
          </w:p>
        </w:tc>
        <w:tc>
          <w:tcPr>
            <w:tcW w:w="372" w:type="pct"/>
            <w:vAlign w:val="center"/>
          </w:tcPr>
          <w:p w14:paraId="16D902C0"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 ± 1</w:t>
            </w:r>
          </w:p>
        </w:tc>
        <w:tc>
          <w:tcPr>
            <w:tcW w:w="301" w:type="pct"/>
            <w:vAlign w:val="center"/>
          </w:tcPr>
          <w:p w14:paraId="1E4B40B7" w14:textId="77777777" w:rsidR="00F34251" w:rsidRPr="00280819" w:rsidRDefault="00F34251" w:rsidP="00554C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0819">
              <w:rPr>
                <w:rFonts w:ascii="Times New Roman" w:hAnsi="Times New Roman" w:cs="Times New Roman"/>
                <w:sz w:val="20"/>
                <w:szCs w:val="20"/>
              </w:rPr>
              <w:t>7 ± 1</w:t>
            </w:r>
          </w:p>
        </w:tc>
      </w:tr>
    </w:tbl>
    <w:p w14:paraId="3A823668" w14:textId="77777777" w:rsidR="00F34251" w:rsidRPr="00280819" w:rsidRDefault="00F34251" w:rsidP="00617CED">
      <w:pPr>
        <w:pStyle w:val="NormalWeb"/>
        <w:spacing w:line="480" w:lineRule="auto"/>
        <w:rPr>
          <w:b/>
          <w:sz w:val="22"/>
          <w:szCs w:val="22"/>
        </w:rPr>
        <w:sectPr w:rsidR="00F34251" w:rsidRPr="00280819" w:rsidSect="002F48DE">
          <w:type w:val="continuous"/>
          <w:pgSz w:w="16838" w:h="11906" w:orient="landscape"/>
          <w:pgMar w:top="1440" w:right="2880" w:bottom="1440" w:left="2880" w:header="709" w:footer="709" w:gutter="0"/>
          <w:cols w:space="708"/>
          <w:docGrid w:linePitch="360"/>
        </w:sectPr>
      </w:pPr>
    </w:p>
    <w:p w14:paraId="7B853BA6" w14:textId="77777777" w:rsidR="00280819" w:rsidRDefault="00280819">
      <w:pPr>
        <w:rPr>
          <w:rFonts w:ascii="Times New Roman" w:eastAsiaTheme="minorEastAsia" w:hAnsi="Times New Roman" w:cs="Times New Roman"/>
          <w:b/>
          <w:u w:val="single"/>
          <w:lang w:eastAsia="en-GB"/>
        </w:rPr>
      </w:pPr>
      <w:r>
        <w:rPr>
          <w:b/>
          <w:u w:val="single"/>
        </w:rPr>
        <w:br w:type="page"/>
      </w:r>
    </w:p>
    <w:p w14:paraId="33FFC7C9" w14:textId="08578541" w:rsidR="00280819" w:rsidRDefault="008F4B58" w:rsidP="00280819">
      <w:pPr>
        <w:pStyle w:val="NormalWeb"/>
        <w:spacing w:before="0" w:beforeAutospacing="0" w:after="0" w:afterAutospacing="0" w:line="360" w:lineRule="auto"/>
        <w:rPr>
          <w:b/>
          <w:sz w:val="22"/>
          <w:szCs w:val="22"/>
          <w:u w:val="single"/>
        </w:rPr>
      </w:pPr>
      <w:r w:rsidRPr="00280819">
        <w:rPr>
          <w:b/>
          <w:sz w:val="22"/>
          <w:szCs w:val="22"/>
          <w:u w:val="single"/>
        </w:rPr>
        <w:lastRenderedPageBreak/>
        <w:t>Figure</w:t>
      </w:r>
      <w:r w:rsidR="00280819">
        <w:rPr>
          <w:b/>
          <w:sz w:val="22"/>
          <w:szCs w:val="22"/>
          <w:u w:val="single"/>
        </w:rPr>
        <w:t>s</w:t>
      </w:r>
    </w:p>
    <w:p w14:paraId="2856D31F" w14:textId="11223227" w:rsidR="00092F3E" w:rsidRDefault="00092F3E" w:rsidP="00280819">
      <w:pPr>
        <w:pStyle w:val="NormalWeb"/>
        <w:spacing w:before="0" w:beforeAutospacing="0" w:after="0" w:afterAutospacing="0" w:line="360" w:lineRule="auto"/>
        <w:rPr>
          <w:b/>
          <w:sz w:val="22"/>
          <w:szCs w:val="22"/>
        </w:rPr>
      </w:pPr>
      <w:r w:rsidRPr="00092F3E">
        <w:rPr>
          <w:b/>
          <w:noProof/>
          <w:sz w:val="22"/>
          <w:szCs w:val="22"/>
        </w:rPr>
        <w:drawing>
          <wp:inline distT="0" distB="0" distL="0" distR="0" wp14:anchorId="50CDDCBE" wp14:editId="35657ABB">
            <wp:extent cx="7061435" cy="2711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72014" cy="2715364"/>
                    </a:xfrm>
                    <a:prstGeom prst="rect">
                      <a:avLst/>
                    </a:prstGeom>
                  </pic:spPr>
                </pic:pic>
              </a:graphicData>
            </a:graphic>
          </wp:inline>
        </w:drawing>
      </w:r>
    </w:p>
    <w:p w14:paraId="3DD0D33D" w14:textId="6C984332" w:rsidR="001E384E" w:rsidRPr="00280819" w:rsidRDefault="001E384E" w:rsidP="00280819">
      <w:pPr>
        <w:pStyle w:val="NormalWeb"/>
        <w:spacing w:before="0" w:beforeAutospacing="0" w:after="0" w:afterAutospacing="0" w:line="360" w:lineRule="auto"/>
        <w:rPr>
          <w:sz w:val="22"/>
          <w:szCs w:val="22"/>
        </w:rPr>
      </w:pPr>
      <w:r w:rsidRPr="00280819">
        <w:rPr>
          <w:b/>
          <w:sz w:val="22"/>
          <w:szCs w:val="22"/>
        </w:rPr>
        <w:t xml:space="preserve">Figure </w:t>
      </w:r>
      <w:r w:rsidR="00F34251" w:rsidRPr="00280819">
        <w:rPr>
          <w:b/>
          <w:sz w:val="22"/>
          <w:szCs w:val="22"/>
        </w:rPr>
        <w:t>1</w:t>
      </w:r>
      <w:r w:rsidR="00280819" w:rsidRPr="00280819">
        <w:rPr>
          <w:b/>
          <w:sz w:val="22"/>
          <w:szCs w:val="22"/>
        </w:rPr>
        <w:t>.</w:t>
      </w:r>
      <w:r w:rsidRPr="00280819">
        <w:rPr>
          <w:sz w:val="22"/>
          <w:szCs w:val="22"/>
        </w:rPr>
        <w:t xml:space="preserve"> Different configurations of PPE. From left to right; Incident Ground Kit (IGK), Safe Working at Height (</w:t>
      </w:r>
      <w:proofErr w:type="spellStart"/>
      <w:r w:rsidRPr="00280819">
        <w:rPr>
          <w:sz w:val="22"/>
          <w:szCs w:val="22"/>
        </w:rPr>
        <w:t>SWaH</w:t>
      </w:r>
      <w:proofErr w:type="spellEnd"/>
      <w:r w:rsidRPr="00280819">
        <w:rPr>
          <w:sz w:val="22"/>
          <w:szCs w:val="22"/>
        </w:rPr>
        <w:t>), Extended Duration Breathing Apparatus (EDBA), Gas Tight Suits (GTS), Protective Powered Respiratory Suit (PPRS) , Civil Responder (CR1; not used during any trials), Swift Water Rescue (SWR), and Marauding Terrorist Fire Arms (MTFA).</w:t>
      </w:r>
    </w:p>
    <w:p w14:paraId="5D24669E" w14:textId="77777777" w:rsidR="00F34251" w:rsidRPr="00554CC8" w:rsidRDefault="00F34251" w:rsidP="00F34251">
      <w:pPr>
        <w:pStyle w:val="Caption"/>
        <w:rPr>
          <w:rFonts w:ascii="Times New Roman" w:eastAsiaTheme="minorHAnsi" w:hAnsi="Times New Roman"/>
          <w:b w:val="0"/>
          <w:sz w:val="22"/>
          <w:szCs w:val="22"/>
        </w:rPr>
      </w:pPr>
    </w:p>
    <w:p w14:paraId="7C0AE766" w14:textId="77777777" w:rsidR="00280819" w:rsidRDefault="00280819" w:rsidP="00F34251">
      <w:pPr>
        <w:pStyle w:val="Caption"/>
        <w:rPr>
          <w:rFonts w:ascii="Times New Roman" w:hAnsi="Times New Roman"/>
          <w:sz w:val="22"/>
          <w:szCs w:val="22"/>
        </w:rPr>
      </w:pPr>
      <w:bookmarkStart w:id="11" w:name="_Ref524524144"/>
      <w:r w:rsidRPr="00280819">
        <w:rPr>
          <w:rFonts w:ascii="Times New Roman" w:hAnsi="Times New Roman"/>
          <w:b w:val="0"/>
          <w:noProof/>
          <w:sz w:val="22"/>
          <w:szCs w:val="22"/>
          <w:lang w:eastAsia="en-GB"/>
        </w:rPr>
        <w:drawing>
          <wp:inline distT="0" distB="0" distL="0" distR="0" wp14:anchorId="6893DBE6" wp14:editId="0B67FDD8">
            <wp:extent cx="5140452" cy="289864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 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0452" cy="2898648"/>
                    </a:xfrm>
                    <a:prstGeom prst="rect">
                      <a:avLst/>
                    </a:prstGeom>
                  </pic:spPr>
                </pic:pic>
              </a:graphicData>
            </a:graphic>
          </wp:inline>
        </w:drawing>
      </w:r>
    </w:p>
    <w:p w14:paraId="06447E83" w14:textId="368DE159" w:rsidR="00F34251" w:rsidRPr="00554CC8" w:rsidRDefault="00F34251" w:rsidP="00F34251">
      <w:pPr>
        <w:pStyle w:val="Caption"/>
        <w:rPr>
          <w:rFonts w:ascii="Times New Roman" w:hAnsi="Times New Roman"/>
          <w:b w:val="0"/>
          <w:sz w:val="22"/>
          <w:szCs w:val="22"/>
        </w:rPr>
      </w:pPr>
      <w:r w:rsidRPr="00280819">
        <w:rPr>
          <w:rFonts w:ascii="Times New Roman" w:hAnsi="Times New Roman"/>
          <w:sz w:val="22"/>
          <w:szCs w:val="22"/>
        </w:rPr>
        <w:t xml:space="preserve">Figure </w:t>
      </w:r>
      <w:bookmarkEnd w:id="11"/>
      <w:r w:rsidRPr="00280819">
        <w:rPr>
          <w:rFonts w:ascii="Times New Roman" w:hAnsi="Times New Roman"/>
          <w:sz w:val="22"/>
          <w:szCs w:val="22"/>
        </w:rPr>
        <w:t xml:space="preserve">2 - </w:t>
      </w:r>
      <w:r w:rsidRPr="00554CC8">
        <w:rPr>
          <w:rFonts w:ascii="Times New Roman" w:hAnsi="Times New Roman"/>
          <w:b w:val="0"/>
          <w:sz w:val="22"/>
          <w:szCs w:val="22"/>
        </w:rPr>
        <w:t>Hydration status of the participants before each task, where open circles represent individual participants and the closed triangles represent the group mean value for the given task.</w:t>
      </w:r>
    </w:p>
    <w:p w14:paraId="0F449D0F" w14:textId="77777777" w:rsidR="001E384E" w:rsidRPr="00280819" w:rsidRDefault="001E384E" w:rsidP="00F34251">
      <w:pPr>
        <w:pStyle w:val="Caption"/>
        <w:rPr>
          <w:rFonts w:ascii="Times New Roman" w:hAnsi="Times New Roman"/>
          <w:sz w:val="22"/>
          <w:szCs w:val="22"/>
        </w:rPr>
      </w:pPr>
    </w:p>
    <w:p w14:paraId="2D23661D" w14:textId="77777777" w:rsidR="00F34251" w:rsidRPr="00280819" w:rsidRDefault="00F34251" w:rsidP="00F34251">
      <w:pPr>
        <w:rPr>
          <w:rFonts w:ascii="Times New Roman" w:hAnsi="Times New Roman" w:cs="Times New Roman"/>
        </w:rPr>
      </w:pPr>
    </w:p>
    <w:p w14:paraId="7C055FBF" w14:textId="77777777" w:rsidR="00F34251" w:rsidRPr="00280819" w:rsidRDefault="00F34251" w:rsidP="00617CED">
      <w:pPr>
        <w:pStyle w:val="NormalWeb"/>
        <w:spacing w:line="480" w:lineRule="auto"/>
        <w:rPr>
          <w:b/>
          <w:sz w:val="22"/>
          <w:szCs w:val="22"/>
        </w:rPr>
        <w:sectPr w:rsidR="00F34251" w:rsidRPr="00280819" w:rsidSect="00554CC8">
          <w:type w:val="continuous"/>
          <w:pgSz w:w="16838" w:h="11906" w:orient="landscape"/>
          <w:pgMar w:top="2880" w:right="1440" w:bottom="2880" w:left="1440" w:header="709" w:footer="709" w:gutter="0"/>
          <w:cols w:space="708"/>
          <w:docGrid w:linePitch="360"/>
        </w:sectPr>
      </w:pPr>
    </w:p>
    <w:p w14:paraId="74258485" w14:textId="59749D35" w:rsidR="001E384E" w:rsidRPr="00280819" w:rsidRDefault="00FA3908" w:rsidP="00280819">
      <w:pPr>
        <w:pStyle w:val="NormalWeb"/>
        <w:spacing w:line="480" w:lineRule="auto"/>
        <w:rPr>
          <w:b/>
        </w:rPr>
      </w:pPr>
      <w:r w:rsidRPr="00280819">
        <w:rPr>
          <w:b/>
          <w:sz w:val="22"/>
          <w:szCs w:val="22"/>
        </w:rPr>
        <w:br w:type="column"/>
      </w:r>
    </w:p>
    <w:p w14:paraId="4A6C4E44" w14:textId="4B42B8E1" w:rsidR="00C21B80" w:rsidRPr="00280819" w:rsidRDefault="00C21B80" w:rsidP="001E384E">
      <w:pPr>
        <w:rPr>
          <w:rFonts w:ascii="Times New Roman" w:hAnsi="Times New Roman" w:cs="Times New Roman"/>
          <w:b/>
        </w:rPr>
      </w:pPr>
      <w:r w:rsidRPr="00280819">
        <w:rPr>
          <w:rFonts w:ascii="Times New Roman" w:hAnsi="Times New Roman" w:cs="Times New Roman"/>
          <w:b/>
          <w:noProof/>
          <w:lang w:eastAsia="en-GB"/>
        </w:rPr>
        <w:drawing>
          <wp:inline distT="0" distB="0" distL="0" distR="0" wp14:anchorId="59BB6F32" wp14:editId="32FB0307">
            <wp:extent cx="4619501" cy="252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 (Data 2) Fluid Intake and Sweat Loss V0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1398" cy="2535671"/>
                    </a:xfrm>
                    <a:prstGeom prst="rect">
                      <a:avLst/>
                    </a:prstGeom>
                  </pic:spPr>
                </pic:pic>
              </a:graphicData>
            </a:graphic>
          </wp:inline>
        </w:drawing>
      </w:r>
    </w:p>
    <w:p w14:paraId="7D511867" w14:textId="77777777" w:rsidR="00280819" w:rsidRPr="00554CC8" w:rsidRDefault="00280819" w:rsidP="00280819">
      <w:pPr>
        <w:pStyle w:val="Caption"/>
        <w:rPr>
          <w:rFonts w:ascii="Times New Roman" w:hAnsi="Times New Roman"/>
          <w:b w:val="0"/>
          <w:sz w:val="22"/>
          <w:szCs w:val="22"/>
        </w:rPr>
      </w:pPr>
      <w:bookmarkStart w:id="12" w:name="_Ref483907718"/>
      <w:r w:rsidRPr="00280819">
        <w:rPr>
          <w:rFonts w:ascii="Times New Roman" w:hAnsi="Times New Roman"/>
          <w:sz w:val="22"/>
          <w:szCs w:val="22"/>
        </w:rPr>
        <w:t xml:space="preserve">Figure </w:t>
      </w:r>
      <w:bookmarkEnd w:id="12"/>
      <w:r w:rsidRPr="00280819">
        <w:rPr>
          <w:rFonts w:ascii="Times New Roman" w:hAnsi="Times New Roman"/>
          <w:sz w:val="22"/>
          <w:szCs w:val="22"/>
        </w:rPr>
        <w:t xml:space="preserve">3 – </w:t>
      </w:r>
      <w:r w:rsidRPr="00554CC8">
        <w:rPr>
          <w:rFonts w:ascii="Times New Roman" w:hAnsi="Times New Roman"/>
          <w:b w:val="0"/>
          <w:sz w:val="22"/>
          <w:szCs w:val="22"/>
        </w:rPr>
        <w:t xml:space="preserve">The estimated sweat loss and measured fluid intake during each task. Note; it was not possible to measure estimated sweat loss and fluid intake during the SWR and RBIB tasks. </w:t>
      </w:r>
    </w:p>
    <w:p w14:paraId="5B5ECB00" w14:textId="26E6084D" w:rsidR="00363638" w:rsidRPr="00280819" w:rsidRDefault="00B1334B" w:rsidP="00617CED">
      <w:pPr>
        <w:pStyle w:val="NormalWeb"/>
        <w:spacing w:line="480" w:lineRule="auto"/>
        <w:rPr>
          <w:b/>
          <w:sz w:val="22"/>
          <w:szCs w:val="22"/>
        </w:rPr>
      </w:pPr>
      <w:r w:rsidRPr="00280819">
        <w:rPr>
          <w:b/>
          <w:sz w:val="22"/>
          <w:szCs w:val="22"/>
        </w:rPr>
        <w:fldChar w:fldCharType="begin"/>
      </w:r>
      <w:r w:rsidRPr="00280819">
        <w:rPr>
          <w:b/>
          <w:sz w:val="22"/>
          <w:szCs w:val="22"/>
        </w:rPr>
        <w:instrText xml:space="preserve"> ADDIN </w:instrText>
      </w:r>
      <w:r w:rsidRPr="00280819">
        <w:rPr>
          <w:b/>
          <w:sz w:val="22"/>
          <w:szCs w:val="22"/>
        </w:rPr>
        <w:fldChar w:fldCharType="end"/>
      </w:r>
    </w:p>
    <w:sectPr w:rsidR="00363638" w:rsidRPr="00280819" w:rsidSect="00554CC8">
      <w:type w:val="continuous"/>
      <w:pgSz w:w="16838" w:h="11906" w:orient="landscape"/>
      <w:pgMar w:top="2880" w:right="1440" w:bottom="28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12D8E" w14:textId="77777777" w:rsidR="00242BE0" w:rsidRDefault="00242BE0" w:rsidP="00426CB2">
      <w:pPr>
        <w:spacing w:after="0" w:line="240" w:lineRule="auto"/>
      </w:pPr>
      <w:r>
        <w:separator/>
      </w:r>
    </w:p>
  </w:endnote>
  <w:endnote w:type="continuationSeparator" w:id="0">
    <w:p w14:paraId="28D9616B" w14:textId="77777777" w:rsidR="00242BE0" w:rsidRDefault="00242BE0" w:rsidP="00426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409929"/>
      <w:docPartObj>
        <w:docPartGallery w:val="Page Numbers (Bottom of Page)"/>
        <w:docPartUnique/>
      </w:docPartObj>
    </w:sdtPr>
    <w:sdtEndPr>
      <w:rPr>
        <w:noProof/>
      </w:rPr>
    </w:sdtEndPr>
    <w:sdtContent>
      <w:p w14:paraId="44F9E3F0" w14:textId="5C25ED7D" w:rsidR="00554CC8" w:rsidRDefault="00554CC8">
        <w:pPr>
          <w:pStyle w:val="Footer"/>
          <w:jc w:val="right"/>
        </w:pPr>
        <w:r>
          <w:fldChar w:fldCharType="begin"/>
        </w:r>
        <w:r>
          <w:instrText xml:space="preserve"> PAGE   \* MERGEFORMAT </w:instrText>
        </w:r>
        <w:r>
          <w:fldChar w:fldCharType="separate"/>
        </w:r>
        <w:r w:rsidR="000F5D4C">
          <w:rPr>
            <w:noProof/>
          </w:rPr>
          <w:t>21</w:t>
        </w:r>
        <w:r>
          <w:rPr>
            <w:noProof/>
          </w:rPr>
          <w:fldChar w:fldCharType="end"/>
        </w:r>
      </w:p>
    </w:sdtContent>
  </w:sdt>
  <w:p w14:paraId="7A4EF7E1" w14:textId="77777777" w:rsidR="00554CC8" w:rsidRDefault="00554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8BD43" w14:textId="77777777" w:rsidR="00242BE0" w:rsidRDefault="00242BE0" w:rsidP="00426CB2">
      <w:pPr>
        <w:spacing w:after="0" w:line="240" w:lineRule="auto"/>
      </w:pPr>
      <w:r>
        <w:separator/>
      </w:r>
    </w:p>
  </w:footnote>
  <w:footnote w:type="continuationSeparator" w:id="0">
    <w:p w14:paraId="1AAB30BC" w14:textId="77777777" w:rsidR="00242BE0" w:rsidRDefault="00242BE0" w:rsidP="00426C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76DAC"/>
    <w:multiLevelType w:val="hybridMultilevel"/>
    <w:tmpl w:val="6872592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A743084"/>
    <w:multiLevelType w:val="hybridMultilevel"/>
    <w:tmpl w:val="BC38596E"/>
    <w:lvl w:ilvl="0" w:tplc="08090001">
      <w:start w:val="3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3076A7"/>
    <w:multiLevelType w:val="hybridMultilevel"/>
    <w:tmpl w:val="3EF0E692"/>
    <w:lvl w:ilvl="0" w:tplc="36C4891C">
      <w:start w:val="1"/>
      <w:numFmt w:val="bullet"/>
      <w:pStyle w:val="Bullet"/>
      <w:lvlText w:val=""/>
      <w:lvlJc w:val="left"/>
      <w:pPr>
        <w:tabs>
          <w:tab w:val="num" w:pos="2007"/>
        </w:tabs>
        <w:ind w:left="2007" w:hanging="360"/>
      </w:pPr>
      <w:rPr>
        <w:rFonts w:ascii="Symbol" w:hAnsi="Symbol" w:hint="default"/>
      </w:rPr>
    </w:lvl>
    <w:lvl w:ilvl="1" w:tplc="04090003" w:tentative="1">
      <w:start w:val="1"/>
      <w:numFmt w:val="bullet"/>
      <w:lvlText w:val="o"/>
      <w:lvlJc w:val="left"/>
      <w:pPr>
        <w:tabs>
          <w:tab w:val="num" w:pos="2727"/>
        </w:tabs>
        <w:ind w:left="2727" w:hanging="360"/>
      </w:pPr>
      <w:rPr>
        <w:rFonts w:ascii="Courier New" w:hAnsi="Courier New" w:cs="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cs="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cs="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3" w15:restartNumberingAfterBreak="0">
    <w:nsid w:val="1B9C72E1"/>
    <w:multiLevelType w:val="hybridMultilevel"/>
    <w:tmpl w:val="0970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069AD"/>
    <w:multiLevelType w:val="multilevel"/>
    <w:tmpl w:val="0A3842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pStyle w:val="Heading4"/>
      <w:lvlText w:val="%1.%2.%3.%4"/>
      <w:lvlJc w:val="left"/>
      <w:pPr>
        <w:tabs>
          <w:tab w:val="num" w:pos="2160"/>
        </w:tabs>
        <w:ind w:left="1728" w:hanging="648"/>
      </w:pPr>
      <w:rPr>
        <w:rFonts w:hint="default"/>
      </w:rPr>
    </w:lvl>
    <w:lvl w:ilvl="4">
      <w:start w:val="1"/>
      <w:numFmt w:val="lowerLetter"/>
      <w:pStyle w:val="Heading5"/>
      <w:lvlText w:val="%5."/>
      <w:lvlJc w:val="left"/>
      <w:pPr>
        <w:tabs>
          <w:tab w:val="num" w:pos="1247"/>
        </w:tabs>
        <w:ind w:left="1247" w:hanging="396"/>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243F3BC8"/>
    <w:multiLevelType w:val="hybridMultilevel"/>
    <w:tmpl w:val="369AFA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82046B2"/>
    <w:multiLevelType w:val="hybridMultilevel"/>
    <w:tmpl w:val="AE94E338"/>
    <w:lvl w:ilvl="0" w:tplc="5EE024E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61884"/>
    <w:multiLevelType w:val="multilevel"/>
    <w:tmpl w:val="BBB46A72"/>
    <w:lvl w:ilvl="0">
      <w:start w:val="1"/>
      <w:numFmt w:val="decimal"/>
      <w:lvlText w:val="%1."/>
      <w:lvlJc w:val="left"/>
      <w:pPr>
        <w:ind w:left="1440" w:hanging="360"/>
      </w:pPr>
      <w:rPr>
        <w:rFonts w:hint="default"/>
      </w:rPr>
    </w:lvl>
    <w:lvl w:ilvl="1">
      <w:start w:val="1"/>
      <w:numFmt w:val="decimal"/>
      <w:isLgl/>
      <w:lvlText w:val="%1.%2"/>
      <w:lvlJc w:val="left"/>
      <w:pPr>
        <w:ind w:left="1635" w:hanging="55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4D6F65DA"/>
    <w:multiLevelType w:val="hybridMultilevel"/>
    <w:tmpl w:val="5E2AF26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1614CBE"/>
    <w:multiLevelType w:val="hybridMultilevel"/>
    <w:tmpl w:val="10D2C176"/>
    <w:lvl w:ilvl="0" w:tplc="7EAC0214">
      <w:start w:val="1"/>
      <w:numFmt w:val="decimal"/>
      <w:lvlText w:val="%1."/>
      <w:lvlJc w:val="left"/>
      <w:pPr>
        <w:ind w:left="2007" w:hanging="360"/>
      </w:pPr>
      <w:rPr>
        <w:rFonts w:hint="default"/>
      </w:rPr>
    </w:lvl>
    <w:lvl w:ilvl="1" w:tplc="04090003">
      <w:start w:val="1"/>
      <w:numFmt w:val="bullet"/>
      <w:lvlText w:val="o"/>
      <w:lvlJc w:val="left"/>
      <w:pPr>
        <w:tabs>
          <w:tab w:val="num" w:pos="2727"/>
        </w:tabs>
        <w:ind w:left="2727" w:hanging="360"/>
      </w:pPr>
      <w:rPr>
        <w:rFonts w:ascii="Courier New" w:hAnsi="Courier New" w:cs="Courier New" w:hint="default"/>
      </w:rPr>
    </w:lvl>
    <w:lvl w:ilvl="2" w:tplc="04090005">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cs="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cs="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10" w15:restartNumberingAfterBreak="0">
    <w:nsid w:val="5AA234A1"/>
    <w:multiLevelType w:val="hybridMultilevel"/>
    <w:tmpl w:val="9AE6D05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DDF7E94"/>
    <w:multiLevelType w:val="hybridMultilevel"/>
    <w:tmpl w:val="A0DECCE4"/>
    <w:lvl w:ilvl="0" w:tplc="A4B09EF4">
      <w:start w:val="4"/>
      <w:numFmt w:val="bullet"/>
      <w:lvlText w:val=""/>
      <w:lvlJc w:val="left"/>
      <w:pPr>
        <w:ind w:left="180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4A66E25"/>
    <w:multiLevelType w:val="multilevel"/>
    <w:tmpl w:val="239EEA02"/>
    <w:lvl w:ilvl="0">
      <w:start w:val="1"/>
      <w:numFmt w:val="decimal"/>
      <w:pStyle w:val="Heading1"/>
      <w:lvlText w:val="%1"/>
      <w:lvlJc w:val="left"/>
      <w:pPr>
        <w:tabs>
          <w:tab w:val="num" w:pos="720"/>
        </w:tabs>
        <w:ind w:left="360" w:hanging="360"/>
      </w:pPr>
      <w:rPr>
        <w:rFonts w:hint="default"/>
      </w:rPr>
    </w:lvl>
    <w:lvl w:ilvl="1">
      <w:start w:val="1"/>
      <w:numFmt w:val="decimal"/>
      <w:pStyle w:val="Heading2"/>
      <w:lvlText w:val="%1.%2"/>
      <w:lvlJc w:val="left"/>
      <w:pPr>
        <w:tabs>
          <w:tab w:val="num" w:pos="1440"/>
        </w:tabs>
        <w:ind w:left="792" w:hanging="432"/>
      </w:pPr>
      <w:rPr>
        <w:rFonts w:hint="default"/>
      </w:rPr>
    </w:lvl>
    <w:lvl w:ilvl="2">
      <w:start w:val="1"/>
      <w:numFmt w:val="decimal"/>
      <w:pStyle w:val="Heading3"/>
      <w:lvlText w:val="%1.%2.%3"/>
      <w:lvlJc w:val="left"/>
      <w:pPr>
        <w:tabs>
          <w:tab w:val="num" w:pos="1724"/>
        </w:tabs>
        <w:ind w:left="788"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3" w15:restartNumberingAfterBreak="0">
    <w:nsid w:val="779A21E6"/>
    <w:multiLevelType w:val="hybridMultilevel"/>
    <w:tmpl w:val="5A0CD6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2"/>
  </w:num>
  <w:num w:numId="2">
    <w:abstractNumId w:val="8"/>
  </w:num>
  <w:num w:numId="3">
    <w:abstractNumId w:val="11"/>
  </w:num>
  <w:num w:numId="4">
    <w:abstractNumId w:val="3"/>
  </w:num>
  <w:num w:numId="5">
    <w:abstractNumId w:val="0"/>
  </w:num>
  <w:num w:numId="6">
    <w:abstractNumId w:val="13"/>
  </w:num>
  <w:num w:numId="7">
    <w:abstractNumId w:val="5"/>
  </w:num>
  <w:num w:numId="8">
    <w:abstractNumId w:val="4"/>
  </w:num>
  <w:num w:numId="9">
    <w:abstractNumId w:val="2"/>
  </w:num>
  <w:num w:numId="10">
    <w:abstractNumId w:val="9"/>
  </w:num>
  <w:num w:numId="11">
    <w:abstractNumId w:val="10"/>
  </w:num>
  <w:num w:numId="12">
    <w:abstractNumId w:val="7"/>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k 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9wwfs9avtda3e2pf95vfr5xvd2r9ftz59a&quot;&gt;Sam Blacker Library&lt;record-ids&gt;&lt;item&gt;291&lt;/item&gt;&lt;item&gt;315&lt;/item&gt;&lt;item&gt;848&lt;/item&gt;&lt;item&gt;984&lt;/item&gt;&lt;item&gt;1069&lt;/item&gt;&lt;item&gt;1136&lt;/item&gt;&lt;item&gt;1142&lt;/item&gt;&lt;item&gt;1256&lt;/item&gt;&lt;item&gt;1591&lt;/item&gt;&lt;item&gt;1871&lt;/item&gt;&lt;item&gt;1967&lt;/item&gt;&lt;item&gt;2046&lt;/item&gt;&lt;item&gt;2058&lt;/item&gt;&lt;item&gt;2210&lt;/item&gt;&lt;item&gt;2270&lt;/item&gt;&lt;item&gt;2271&lt;/item&gt;&lt;item&gt;2290&lt;/item&gt;&lt;item&gt;2292&lt;/item&gt;&lt;item&gt;2293&lt;/item&gt;&lt;item&gt;2294&lt;/item&gt;&lt;/record-ids&gt;&lt;/item&gt;&lt;/Libraries&gt;"/>
  </w:docVars>
  <w:rsids>
    <w:rsidRoot w:val="00EF42CC"/>
    <w:rsid w:val="00000B94"/>
    <w:rsid w:val="000027DA"/>
    <w:rsid w:val="00002C71"/>
    <w:rsid w:val="00002FC0"/>
    <w:rsid w:val="000046EC"/>
    <w:rsid w:val="00007E60"/>
    <w:rsid w:val="0001079B"/>
    <w:rsid w:val="00015C1F"/>
    <w:rsid w:val="00021FF7"/>
    <w:rsid w:val="00030A72"/>
    <w:rsid w:val="00031111"/>
    <w:rsid w:val="00032C9A"/>
    <w:rsid w:val="00033BC5"/>
    <w:rsid w:val="000347DA"/>
    <w:rsid w:val="0003569C"/>
    <w:rsid w:val="00051A5D"/>
    <w:rsid w:val="00054C07"/>
    <w:rsid w:val="00054CEF"/>
    <w:rsid w:val="000550CE"/>
    <w:rsid w:val="00055291"/>
    <w:rsid w:val="00062B7F"/>
    <w:rsid w:val="00062F33"/>
    <w:rsid w:val="00063D4E"/>
    <w:rsid w:val="00073A1F"/>
    <w:rsid w:val="00082985"/>
    <w:rsid w:val="00087124"/>
    <w:rsid w:val="00092F3E"/>
    <w:rsid w:val="000A1A80"/>
    <w:rsid w:val="000B0E5D"/>
    <w:rsid w:val="000C77C9"/>
    <w:rsid w:val="000D0663"/>
    <w:rsid w:val="000E176B"/>
    <w:rsid w:val="000E4C38"/>
    <w:rsid w:val="000E5676"/>
    <w:rsid w:val="000E666F"/>
    <w:rsid w:val="000F5D4C"/>
    <w:rsid w:val="000F718B"/>
    <w:rsid w:val="00111D14"/>
    <w:rsid w:val="0011229D"/>
    <w:rsid w:val="00114568"/>
    <w:rsid w:val="001148DA"/>
    <w:rsid w:val="001160C3"/>
    <w:rsid w:val="001177DD"/>
    <w:rsid w:val="00122231"/>
    <w:rsid w:val="00126F07"/>
    <w:rsid w:val="0013529E"/>
    <w:rsid w:val="00141CE8"/>
    <w:rsid w:val="00142555"/>
    <w:rsid w:val="00143ACC"/>
    <w:rsid w:val="00144B4F"/>
    <w:rsid w:val="00145ED0"/>
    <w:rsid w:val="001556FC"/>
    <w:rsid w:val="001615F1"/>
    <w:rsid w:val="00162710"/>
    <w:rsid w:val="001633A7"/>
    <w:rsid w:val="0016413A"/>
    <w:rsid w:val="00167F28"/>
    <w:rsid w:val="0017245F"/>
    <w:rsid w:val="00180D77"/>
    <w:rsid w:val="0018614B"/>
    <w:rsid w:val="00186F3D"/>
    <w:rsid w:val="00192E9C"/>
    <w:rsid w:val="00194438"/>
    <w:rsid w:val="0019489E"/>
    <w:rsid w:val="0019667F"/>
    <w:rsid w:val="0019677B"/>
    <w:rsid w:val="001A5126"/>
    <w:rsid w:val="001A7C75"/>
    <w:rsid w:val="001B047E"/>
    <w:rsid w:val="001B160A"/>
    <w:rsid w:val="001C1D1B"/>
    <w:rsid w:val="001C5EA8"/>
    <w:rsid w:val="001D25E0"/>
    <w:rsid w:val="001E384E"/>
    <w:rsid w:val="001E4720"/>
    <w:rsid w:val="001E618B"/>
    <w:rsid w:val="001F16AF"/>
    <w:rsid w:val="001F6970"/>
    <w:rsid w:val="002016E2"/>
    <w:rsid w:val="0020216E"/>
    <w:rsid w:val="00211983"/>
    <w:rsid w:val="002123EF"/>
    <w:rsid w:val="00214B49"/>
    <w:rsid w:val="002154AD"/>
    <w:rsid w:val="00220470"/>
    <w:rsid w:val="00222D4D"/>
    <w:rsid w:val="00231B28"/>
    <w:rsid w:val="00235CB9"/>
    <w:rsid w:val="00237A91"/>
    <w:rsid w:val="002425BC"/>
    <w:rsid w:val="00242A3B"/>
    <w:rsid w:val="00242BE0"/>
    <w:rsid w:val="0024363E"/>
    <w:rsid w:val="00254B61"/>
    <w:rsid w:val="00256590"/>
    <w:rsid w:val="002604D8"/>
    <w:rsid w:val="0026323F"/>
    <w:rsid w:val="00263551"/>
    <w:rsid w:val="0026481F"/>
    <w:rsid w:val="0026568C"/>
    <w:rsid w:val="00265D95"/>
    <w:rsid w:val="00265F99"/>
    <w:rsid w:val="00272841"/>
    <w:rsid w:val="0027516A"/>
    <w:rsid w:val="002766C8"/>
    <w:rsid w:val="00276CE2"/>
    <w:rsid w:val="00280819"/>
    <w:rsid w:val="002818C4"/>
    <w:rsid w:val="00282ED0"/>
    <w:rsid w:val="00292702"/>
    <w:rsid w:val="00294361"/>
    <w:rsid w:val="002973F7"/>
    <w:rsid w:val="002A3228"/>
    <w:rsid w:val="002A4D65"/>
    <w:rsid w:val="002B5C9D"/>
    <w:rsid w:val="002B5EEC"/>
    <w:rsid w:val="002C347C"/>
    <w:rsid w:val="002C5D37"/>
    <w:rsid w:val="002C79DD"/>
    <w:rsid w:val="002C7FE9"/>
    <w:rsid w:val="002D10D1"/>
    <w:rsid w:val="002D1EF1"/>
    <w:rsid w:val="002E7D12"/>
    <w:rsid w:val="002F05EE"/>
    <w:rsid w:val="002F2A6C"/>
    <w:rsid w:val="002F48DE"/>
    <w:rsid w:val="00303023"/>
    <w:rsid w:val="0030663E"/>
    <w:rsid w:val="00313F99"/>
    <w:rsid w:val="00315B9D"/>
    <w:rsid w:val="003162FF"/>
    <w:rsid w:val="00320DF7"/>
    <w:rsid w:val="00324316"/>
    <w:rsid w:val="00327F51"/>
    <w:rsid w:val="003337F4"/>
    <w:rsid w:val="003349FA"/>
    <w:rsid w:val="003378EF"/>
    <w:rsid w:val="00340B59"/>
    <w:rsid w:val="003416AE"/>
    <w:rsid w:val="0034669E"/>
    <w:rsid w:val="0035086A"/>
    <w:rsid w:val="00351FCE"/>
    <w:rsid w:val="00356C4F"/>
    <w:rsid w:val="00361C02"/>
    <w:rsid w:val="00363638"/>
    <w:rsid w:val="003649A1"/>
    <w:rsid w:val="003659BC"/>
    <w:rsid w:val="0037498A"/>
    <w:rsid w:val="00394C3D"/>
    <w:rsid w:val="00397437"/>
    <w:rsid w:val="003A1BE2"/>
    <w:rsid w:val="003A4125"/>
    <w:rsid w:val="003A55F5"/>
    <w:rsid w:val="003B2411"/>
    <w:rsid w:val="003B5C3F"/>
    <w:rsid w:val="003C10A7"/>
    <w:rsid w:val="003C1830"/>
    <w:rsid w:val="003C48E1"/>
    <w:rsid w:val="003C711F"/>
    <w:rsid w:val="003D0257"/>
    <w:rsid w:val="003D0B16"/>
    <w:rsid w:val="003D1012"/>
    <w:rsid w:val="003D1B90"/>
    <w:rsid w:val="003D60A2"/>
    <w:rsid w:val="003D6136"/>
    <w:rsid w:val="003D6B5A"/>
    <w:rsid w:val="003E0E29"/>
    <w:rsid w:val="00400053"/>
    <w:rsid w:val="0040052A"/>
    <w:rsid w:val="00400D4C"/>
    <w:rsid w:val="004048AA"/>
    <w:rsid w:val="0041264D"/>
    <w:rsid w:val="00426CB2"/>
    <w:rsid w:val="004305DA"/>
    <w:rsid w:val="00430748"/>
    <w:rsid w:val="00433F61"/>
    <w:rsid w:val="00434F57"/>
    <w:rsid w:val="0043759D"/>
    <w:rsid w:val="004418BC"/>
    <w:rsid w:val="00441D31"/>
    <w:rsid w:val="00444593"/>
    <w:rsid w:val="00460412"/>
    <w:rsid w:val="00460EB6"/>
    <w:rsid w:val="00460EC4"/>
    <w:rsid w:val="00460F79"/>
    <w:rsid w:val="004648E4"/>
    <w:rsid w:val="00464D28"/>
    <w:rsid w:val="00467C0B"/>
    <w:rsid w:val="00472912"/>
    <w:rsid w:val="00475636"/>
    <w:rsid w:val="00475EE7"/>
    <w:rsid w:val="00480BCA"/>
    <w:rsid w:val="0049118C"/>
    <w:rsid w:val="0049396B"/>
    <w:rsid w:val="00494C29"/>
    <w:rsid w:val="004A36A6"/>
    <w:rsid w:val="004A3F75"/>
    <w:rsid w:val="004A4D48"/>
    <w:rsid w:val="004A5903"/>
    <w:rsid w:val="004A6920"/>
    <w:rsid w:val="004A7659"/>
    <w:rsid w:val="004B455A"/>
    <w:rsid w:val="004C344C"/>
    <w:rsid w:val="004C3A55"/>
    <w:rsid w:val="004C5631"/>
    <w:rsid w:val="004D3A24"/>
    <w:rsid w:val="004E48D7"/>
    <w:rsid w:val="004E5877"/>
    <w:rsid w:val="004E5B49"/>
    <w:rsid w:val="004E66E1"/>
    <w:rsid w:val="004F2225"/>
    <w:rsid w:val="004F691A"/>
    <w:rsid w:val="004F76BA"/>
    <w:rsid w:val="00500FEB"/>
    <w:rsid w:val="00507B70"/>
    <w:rsid w:val="0051698F"/>
    <w:rsid w:val="00527D8E"/>
    <w:rsid w:val="005326EA"/>
    <w:rsid w:val="00534536"/>
    <w:rsid w:val="0053630F"/>
    <w:rsid w:val="00537A23"/>
    <w:rsid w:val="00540DD4"/>
    <w:rsid w:val="00541B61"/>
    <w:rsid w:val="00541ED9"/>
    <w:rsid w:val="00543119"/>
    <w:rsid w:val="00554CC8"/>
    <w:rsid w:val="0056062E"/>
    <w:rsid w:val="005646DC"/>
    <w:rsid w:val="00567197"/>
    <w:rsid w:val="00571F25"/>
    <w:rsid w:val="005766D5"/>
    <w:rsid w:val="0057778B"/>
    <w:rsid w:val="00577A04"/>
    <w:rsid w:val="00577BEF"/>
    <w:rsid w:val="00580EAB"/>
    <w:rsid w:val="00581FE2"/>
    <w:rsid w:val="00587D22"/>
    <w:rsid w:val="0059121B"/>
    <w:rsid w:val="005A3A5C"/>
    <w:rsid w:val="005B2A2A"/>
    <w:rsid w:val="005C2A74"/>
    <w:rsid w:val="005C6A81"/>
    <w:rsid w:val="005D35AF"/>
    <w:rsid w:val="005D6495"/>
    <w:rsid w:val="005E7AF4"/>
    <w:rsid w:val="005F02A2"/>
    <w:rsid w:val="005F093B"/>
    <w:rsid w:val="005F6C0A"/>
    <w:rsid w:val="00600C86"/>
    <w:rsid w:val="0060225C"/>
    <w:rsid w:val="006059A0"/>
    <w:rsid w:val="0061055D"/>
    <w:rsid w:val="006150D5"/>
    <w:rsid w:val="00617CED"/>
    <w:rsid w:val="00621A09"/>
    <w:rsid w:val="00624014"/>
    <w:rsid w:val="00633990"/>
    <w:rsid w:val="00641CEC"/>
    <w:rsid w:val="006422A4"/>
    <w:rsid w:val="00651381"/>
    <w:rsid w:val="00655576"/>
    <w:rsid w:val="006572B7"/>
    <w:rsid w:val="00657376"/>
    <w:rsid w:val="006612B6"/>
    <w:rsid w:val="00661E97"/>
    <w:rsid w:val="0066230E"/>
    <w:rsid w:val="00662F78"/>
    <w:rsid w:val="006655BC"/>
    <w:rsid w:val="006670F8"/>
    <w:rsid w:val="00673572"/>
    <w:rsid w:val="00675356"/>
    <w:rsid w:val="006769CB"/>
    <w:rsid w:val="00680DF8"/>
    <w:rsid w:val="006845A3"/>
    <w:rsid w:val="006A2F07"/>
    <w:rsid w:val="006A390B"/>
    <w:rsid w:val="006A4109"/>
    <w:rsid w:val="006A6B8A"/>
    <w:rsid w:val="006C49E6"/>
    <w:rsid w:val="006C5670"/>
    <w:rsid w:val="006C5894"/>
    <w:rsid w:val="006D0949"/>
    <w:rsid w:val="006D329D"/>
    <w:rsid w:val="006D49BE"/>
    <w:rsid w:val="006E1197"/>
    <w:rsid w:val="006E1A68"/>
    <w:rsid w:val="006E579F"/>
    <w:rsid w:val="006E5F9B"/>
    <w:rsid w:val="006F4C0B"/>
    <w:rsid w:val="006F5A15"/>
    <w:rsid w:val="00703073"/>
    <w:rsid w:val="00703F70"/>
    <w:rsid w:val="00706ACF"/>
    <w:rsid w:val="007071E0"/>
    <w:rsid w:val="00714CDF"/>
    <w:rsid w:val="007178B2"/>
    <w:rsid w:val="007360AB"/>
    <w:rsid w:val="007361F8"/>
    <w:rsid w:val="00737D54"/>
    <w:rsid w:val="00740127"/>
    <w:rsid w:val="00744590"/>
    <w:rsid w:val="00752EDC"/>
    <w:rsid w:val="00754E16"/>
    <w:rsid w:val="0075691F"/>
    <w:rsid w:val="00764523"/>
    <w:rsid w:val="007678CD"/>
    <w:rsid w:val="00780BE8"/>
    <w:rsid w:val="0078328C"/>
    <w:rsid w:val="0078341C"/>
    <w:rsid w:val="00786AC3"/>
    <w:rsid w:val="00796036"/>
    <w:rsid w:val="007A0887"/>
    <w:rsid w:val="007A3ADD"/>
    <w:rsid w:val="007A7784"/>
    <w:rsid w:val="007B0866"/>
    <w:rsid w:val="007B215B"/>
    <w:rsid w:val="007B3D0A"/>
    <w:rsid w:val="007B465B"/>
    <w:rsid w:val="007B7A75"/>
    <w:rsid w:val="007C05D5"/>
    <w:rsid w:val="007C0B55"/>
    <w:rsid w:val="007C1458"/>
    <w:rsid w:val="007C2CB0"/>
    <w:rsid w:val="007D3276"/>
    <w:rsid w:val="007D51AE"/>
    <w:rsid w:val="007E4431"/>
    <w:rsid w:val="007E6A50"/>
    <w:rsid w:val="007F3382"/>
    <w:rsid w:val="007F4214"/>
    <w:rsid w:val="007F6419"/>
    <w:rsid w:val="0080603C"/>
    <w:rsid w:val="008132DC"/>
    <w:rsid w:val="00815D34"/>
    <w:rsid w:val="00817938"/>
    <w:rsid w:val="0082339E"/>
    <w:rsid w:val="008249E0"/>
    <w:rsid w:val="008251DC"/>
    <w:rsid w:val="00836916"/>
    <w:rsid w:val="00840DD9"/>
    <w:rsid w:val="00846658"/>
    <w:rsid w:val="00847A39"/>
    <w:rsid w:val="0085527E"/>
    <w:rsid w:val="0087192D"/>
    <w:rsid w:val="00873EFF"/>
    <w:rsid w:val="00876682"/>
    <w:rsid w:val="0088083C"/>
    <w:rsid w:val="00882073"/>
    <w:rsid w:val="00884D8E"/>
    <w:rsid w:val="00885ED4"/>
    <w:rsid w:val="008978D2"/>
    <w:rsid w:val="008A4F0F"/>
    <w:rsid w:val="008A54E5"/>
    <w:rsid w:val="008A59C4"/>
    <w:rsid w:val="008A5A02"/>
    <w:rsid w:val="008A6BCA"/>
    <w:rsid w:val="008A6DF1"/>
    <w:rsid w:val="008B112D"/>
    <w:rsid w:val="008B2486"/>
    <w:rsid w:val="008B3741"/>
    <w:rsid w:val="008B7AB3"/>
    <w:rsid w:val="008C240E"/>
    <w:rsid w:val="008C276E"/>
    <w:rsid w:val="008C4ED1"/>
    <w:rsid w:val="008D1B19"/>
    <w:rsid w:val="008D2858"/>
    <w:rsid w:val="008D2D06"/>
    <w:rsid w:val="008D436E"/>
    <w:rsid w:val="008F4B58"/>
    <w:rsid w:val="008F7D89"/>
    <w:rsid w:val="0090198C"/>
    <w:rsid w:val="00904EF9"/>
    <w:rsid w:val="0091089D"/>
    <w:rsid w:val="00914011"/>
    <w:rsid w:val="00922B45"/>
    <w:rsid w:val="009316EE"/>
    <w:rsid w:val="00933EF3"/>
    <w:rsid w:val="0094086D"/>
    <w:rsid w:val="009441BC"/>
    <w:rsid w:val="0094437F"/>
    <w:rsid w:val="00954A9B"/>
    <w:rsid w:val="00954F2A"/>
    <w:rsid w:val="00956760"/>
    <w:rsid w:val="00956A99"/>
    <w:rsid w:val="00967216"/>
    <w:rsid w:val="009725C6"/>
    <w:rsid w:val="00973DE6"/>
    <w:rsid w:val="00975098"/>
    <w:rsid w:val="00976867"/>
    <w:rsid w:val="00981FAB"/>
    <w:rsid w:val="009854CE"/>
    <w:rsid w:val="00994D5D"/>
    <w:rsid w:val="00994D80"/>
    <w:rsid w:val="009B26F9"/>
    <w:rsid w:val="009B476A"/>
    <w:rsid w:val="009C4F0F"/>
    <w:rsid w:val="009C6D61"/>
    <w:rsid w:val="009D66A8"/>
    <w:rsid w:val="009E26E9"/>
    <w:rsid w:val="009E34A6"/>
    <w:rsid w:val="009E4734"/>
    <w:rsid w:val="009E53AA"/>
    <w:rsid w:val="009F1D6F"/>
    <w:rsid w:val="009F241D"/>
    <w:rsid w:val="009F41C7"/>
    <w:rsid w:val="009F5B1C"/>
    <w:rsid w:val="00A06E73"/>
    <w:rsid w:val="00A14958"/>
    <w:rsid w:val="00A24254"/>
    <w:rsid w:val="00A242A1"/>
    <w:rsid w:val="00A2694F"/>
    <w:rsid w:val="00A33A90"/>
    <w:rsid w:val="00A34BA7"/>
    <w:rsid w:val="00A37E78"/>
    <w:rsid w:val="00A4039E"/>
    <w:rsid w:val="00A424D6"/>
    <w:rsid w:val="00A44EBC"/>
    <w:rsid w:val="00A47B2F"/>
    <w:rsid w:val="00A50FAF"/>
    <w:rsid w:val="00A52F8C"/>
    <w:rsid w:val="00A5365F"/>
    <w:rsid w:val="00A62D32"/>
    <w:rsid w:val="00A740D1"/>
    <w:rsid w:val="00A74A2F"/>
    <w:rsid w:val="00A8100A"/>
    <w:rsid w:val="00A81C2F"/>
    <w:rsid w:val="00A841C2"/>
    <w:rsid w:val="00A85FE2"/>
    <w:rsid w:val="00A90CD4"/>
    <w:rsid w:val="00A9295B"/>
    <w:rsid w:val="00A97940"/>
    <w:rsid w:val="00AC10E8"/>
    <w:rsid w:val="00AC388D"/>
    <w:rsid w:val="00AC5AEA"/>
    <w:rsid w:val="00AD3FFD"/>
    <w:rsid w:val="00AD4819"/>
    <w:rsid w:val="00AD4E91"/>
    <w:rsid w:val="00AD5EE4"/>
    <w:rsid w:val="00AD7057"/>
    <w:rsid w:val="00AF0313"/>
    <w:rsid w:val="00AF2867"/>
    <w:rsid w:val="00AF5E63"/>
    <w:rsid w:val="00B020B9"/>
    <w:rsid w:val="00B02FAD"/>
    <w:rsid w:val="00B04C51"/>
    <w:rsid w:val="00B057EF"/>
    <w:rsid w:val="00B1334B"/>
    <w:rsid w:val="00B22154"/>
    <w:rsid w:val="00B32C47"/>
    <w:rsid w:val="00B3355C"/>
    <w:rsid w:val="00B370AC"/>
    <w:rsid w:val="00B378AC"/>
    <w:rsid w:val="00B45AAF"/>
    <w:rsid w:val="00B45FCC"/>
    <w:rsid w:val="00B5733F"/>
    <w:rsid w:val="00B647E6"/>
    <w:rsid w:val="00B70E07"/>
    <w:rsid w:val="00B748A2"/>
    <w:rsid w:val="00B764E3"/>
    <w:rsid w:val="00B82B99"/>
    <w:rsid w:val="00B85F7F"/>
    <w:rsid w:val="00B86CC2"/>
    <w:rsid w:val="00B92CC9"/>
    <w:rsid w:val="00B96DD0"/>
    <w:rsid w:val="00BA2FDD"/>
    <w:rsid w:val="00BA4A3D"/>
    <w:rsid w:val="00BB1863"/>
    <w:rsid w:val="00BB2773"/>
    <w:rsid w:val="00BB4EDD"/>
    <w:rsid w:val="00BC0C21"/>
    <w:rsid w:val="00BC289C"/>
    <w:rsid w:val="00BC2ADC"/>
    <w:rsid w:val="00BC4C7C"/>
    <w:rsid w:val="00BC6F38"/>
    <w:rsid w:val="00BD714C"/>
    <w:rsid w:val="00BE50E6"/>
    <w:rsid w:val="00BE7727"/>
    <w:rsid w:val="00BF23E5"/>
    <w:rsid w:val="00BF5981"/>
    <w:rsid w:val="00BF7F79"/>
    <w:rsid w:val="00C00956"/>
    <w:rsid w:val="00C01D80"/>
    <w:rsid w:val="00C01E36"/>
    <w:rsid w:val="00C10848"/>
    <w:rsid w:val="00C10DBB"/>
    <w:rsid w:val="00C12526"/>
    <w:rsid w:val="00C14AB9"/>
    <w:rsid w:val="00C15EFA"/>
    <w:rsid w:val="00C164B8"/>
    <w:rsid w:val="00C21B80"/>
    <w:rsid w:val="00C27C68"/>
    <w:rsid w:val="00C3088E"/>
    <w:rsid w:val="00C34E08"/>
    <w:rsid w:val="00C376C3"/>
    <w:rsid w:val="00C42807"/>
    <w:rsid w:val="00C61AE5"/>
    <w:rsid w:val="00C7357E"/>
    <w:rsid w:val="00C772BF"/>
    <w:rsid w:val="00C77C51"/>
    <w:rsid w:val="00C842D7"/>
    <w:rsid w:val="00C9113D"/>
    <w:rsid w:val="00C92D83"/>
    <w:rsid w:val="00C96B4C"/>
    <w:rsid w:val="00CA70B7"/>
    <w:rsid w:val="00CB2B2E"/>
    <w:rsid w:val="00CB45E4"/>
    <w:rsid w:val="00CB5DA8"/>
    <w:rsid w:val="00CC0C9B"/>
    <w:rsid w:val="00CC1E54"/>
    <w:rsid w:val="00CC4ED0"/>
    <w:rsid w:val="00CC6C07"/>
    <w:rsid w:val="00CD5DB4"/>
    <w:rsid w:val="00CE78C7"/>
    <w:rsid w:val="00CE7A51"/>
    <w:rsid w:val="00CF09F6"/>
    <w:rsid w:val="00CF5351"/>
    <w:rsid w:val="00CF5E3C"/>
    <w:rsid w:val="00D00105"/>
    <w:rsid w:val="00D111F6"/>
    <w:rsid w:val="00D13AAC"/>
    <w:rsid w:val="00D15763"/>
    <w:rsid w:val="00D16E46"/>
    <w:rsid w:val="00D27A8C"/>
    <w:rsid w:val="00D302FF"/>
    <w:rsid w:val="00D3248B"/>
    <w:rsid w:val="00D33673"/>
    <w:rsid w:val="00D3789B"/>
    <w:rsid w:val="00D37FA0"/>
    <w:rsid w:val="00D44152"/>
    <w:rsid w:val="00D4750D"/>
    <w:rsid w:val="00D475DE"/>
    <w:rsid w:val="00D551C9"/>
    <w:rsid w:val="00D5587C"/>
    <w:rsid w:val="00D55954"/>
    <w:rsid w:val="00D64A8D"/>
    <w:rsid w:val="00D65C27"/>
    <w:rsid w:val="00D66C03"/>
    <w:rsid w:val="00D67462"/>
    <w:rsid w:val="00D722E5"/>
    <w:rsid w:val="00D817EB"/>
    <w:rsid w:val="00D819C1"/>
    <w:rsid w:val="00D83B54"/>
    <w:rsid w:val="00D928C7"/>
    <w:rsid w:val="00D92BDE"/>
    <w:rsid w:val="00D93D3B"/>
    <w:rsid w:val="00DA3A1B"/>
    <w:rsid w:val="00DA55F2"/>
    <w:rsid w:val="00DA70C9"/>
    <w:rsid w:val="00DB0141"/>
    <w:rsid w:val="00DB4AD0"/>
    <w:rsid w:val="00DB5CD7"/>
    <w:rsid w:val="00DC5D70"/>
    <w:rsid w:val="00DC7204"/>
    <w:rsid w:val="00DD7298"/>
    <w:rsid w:val="00DD74BE"/>
    <w:rsid w:val="00DE6F18"/>
    <w:rsid w:val="00DF7F37"/>
    <w:rsid w:val="00E0171B"/>
    <w:rsid w:val="00E03914"/>
    <w:rsid w:val="00E0468F"/>
    <w:rsid w:val="00E04AD0"/>
    <w:rsid w:val="00E053AC"/>
    <w:rsid w:val="00E07CCB"/>
    <w:rsid w:val="00E11223"/>
    <w:rsid w:val="00E16972"/>
    <w:rsid w:val="00E2711C"/>
    <w:rsid w:val="00E300D3"/>
    <w:rsid w:val="00E3220E"/>
    <w:rsid w:val="00E35890"/>
    <w:rsid w:val="00E36570"/>
    <w:rsid w:val="00E42C25"/>
    <w:rsid w:val="00E43116"/>
    <w:rsid w:val="00E43F00"/>
    <w:rsid w:val="00E454D2"/>
    <w:rsid w:val="00E47639"/>
    <w:rsid w:val="00E61CDE"/>
    <w:rsid w:val="00E62513"/>
    <w:rsid w:val="00E67D47"/>
    <w:rsid w:val="00E76409"/>
    <w:rsid w:val="00E81A73"/>
    <w:rsid w:val="00E839BF"/>
    <w:rsid w:val="00E86605"/>
    <w:rsid w:val="00E90EC1"/>
    <w:rsid w:val="00E93A0C"/>
    <w:rsid w:val="00E95653"/>
    <w:rsid w:val="00E97299"/>
    <w:rsid w:val="00EA12EA"/>
    <w:rsid w:val="00EA24C6"/>
    <w:rsid w:val="00EA38ED"/>
    <w:rsid w:val="00EA592E"/>
    <w:rsid w:val="00EB0DBC"/>
    <w:rsid w:val="00EB16E2"/>
    <w:rsid w:val="00EC58A3"/>
    <w:rsid w:val="00EC59A7"/>
    <w:rsid w:val="00ED305A"/>
    <w:rsid w:val="00ED5C2D"/>
    <w:rsid w:val="00ED7707"/>
    <w:rsid w:val="00ED799B"/>
    <w:rsid w:val="00EE13AE"/>
    <w:rsid w:val="00EE1A8C"/>
    <w:rsid w:val="00EE25E3"/>
    <w:rsid w:val="00EE32E5"/>
    <w:rsid w:val="00EE418D"/>
    <w:rsid w:val="00EE6133"/>
    <w:rsid w:val="00EE738F"/>
    <w:rsid w:val="00EE7BC6"/>
    <w:rsid w:val="00EF364B"/>
    <w:rsid w:val="00EF3D25"/>
    <w:rsid w:val="00EF42CC"/>
    <w:rsid w:val="00EF745B"/>
    <w:rsid w:val="00F00FD7"/>
    <w:rsid w:val="00F05665"/>
    <w:rsid w:val="00F06B31"/>
    <w:rsid w:val="00F13DE5"/>
    <w:rsid w:val="00F178EA"/>
    <w:rsid w:val="00F34251"/>
    <w:rsid w:val="00F352CE"/>
    <w:rsid w:val="00F3721B"/>
    <w:rsid w:val="00F508A6"/>
    <w:rsid w:val="00F509E6"/>
    <w:rsid w:val="00F52353"/>
    <w:rsid w:val="00F5239A"/>
    <w:rsid w:val="00F52421"/>
    <w:rsid w:val="00F658C6"/>
    <w:rsid w:val="00F66B96"/>
    <w:rsid w:val="00F66CE0"/>
    <w:rsid w:val="00F778C7"/>
    <w:rsid w:val="00F80C5F"/>
    <w:rsid w:val="00F81785"/>
    <w:rsid w:val="00F821F3"/>
    <w:rsid w:val="00F84956"/>
    <w:rsid w:val="00F84F2D"/>
    <w:rsid w:val="00F85955"/>
    <w:rsid w:val="00F91DE5"/>
    <w:rsid w:val="00F968DB"/>
    <w:rsid w:val="00FA039F"/>
    <w:rsid w:val="00FA3908"/>
    <w:rsid w:val="00FB0E1A"/>
    <w:rsid w:val="00FB6B14"/>
    <w:rsid w:val="00FC5CC2"/>
    <w:rsid w:val="00FD0ECD"/>
    <w:rsid w:val="00FD2998"/>
    <w:rsid w:val="00FD2D1C"/>
    <w:rsid w:val="00FD3F47"/>
    <w:rsid w:val="00FD7BBF"/>
    <w:rsid w:val="00FE0A8E"/>
    <w:rsid w:val="00FE504E"/>
    <w:rsid w:val="00FE7DCD"/>
    <w:rsid w:val="00FF177B"/>
    <w:rsid w:val="00FF2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C4EF2"/>
  <w15:chartTrackingRefBased/>
  <w15:docId w15:val="{FF763251-383A-429E-953F-6C28FB74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Paragraph"/>
    <w:next w:val="Heading2"/>
    <w:link w:val="Heading1Char"/>
    <w:qFormat/>
    <w:rsid w:val="002604D8"/>
    <w:pPr>
      <w:keepNext/>
      <w:pageBreakBefore/>
      <w:numPr>
        <w:numId w:val="1"/>
      </w:numPr>
      <w:spacing w:before="240" w:after="60"/>
      <w:ind w:left="720" w:hanging="720"/>
      <w:outlineLvl w:val="0"/>
    </w:pPr>
    <w:rPr>
      <w:b/>
      <w:bCs/>
      <w:sz w:val="32"/>
    </w:rPr>
  </w:style>
  <w:style w:type="paragraph" w:styleId="Heading2">
    <w:name w:val="heading 2"/>
    <w:basedOn w:val="Paragraph"/>
    <w:next w:val="Paragraph"/>
    <w:link w:val="Heading2Char"/>
    <w:qFormat/>
    <w:rsid w:val="002604D8"/>
    <w:pPr>
      <w:keepNext/>
      <w:numPr>
        <w:ilvl w:val="1"/>
        <w:numId w:val="1"/>
      </w:numPr>
      <w:tabs>
        <w:tab w:val="clear" w:pos="1440"/>
        <w:tab w:val="left" w:pos="720"/>
      </w:tabs>
      <w:suppressAutoHyphens/>
      <w:spacing w:before="360" w:after="60"/>
      <w:ind w:left="720" w:hanging="720"/>
      <w:jc w:val="both"/>
      <w:outlineLvl w:val="1"/>
    </w:pPr>
    <w:rPr>
      <w:b/>
      <w:sz w:val="28"/>
    </w:rPr>
  </w:style>
  <w:style w:type="paragraph" w:styleId="Heading3">
    <w:name w:val="heading 3"/>
    <w:basedOn w:val="Paragraph"/>
    <w:next w:val="Paragraph"/>
    <w:link w:val="Heading3Char"/>
    <w:qFormat/>
    <w:rsid w:val="002604D8"/>
    <w:pPr>
      <w:keepNext/>
      <w:numPr>
        <w:ilvl w:val="2"/>
        <w:numId w:val="1"/>
      </w:numPr>
      <w:tabs>
        <w:tab w:val="left" w:pos="720"/>
      </w:tabs>
      <w:suppressAutoHyphens/>
      <w:spacing w:before="360" w:after="60"/>
      <w:ind w:left="720" w:hanging="720"/>
      <w:jc w:val="both"/>
      <w:outlineLvl w:val="2"/>
    </w:pPr>
    <w:rPr>
      <w:b/>
    </w:rPr>
  </w:style>
  <w:style w:type="paragraph" w:styleId="Heading4">
    <w:name w:val="heading 4"/>
    <w:basedOn w:val="Paragraph"/>
    <w:next w:val="Paragraph"/>
    <w:link w:val="Heading4Char"/>
    <w:semiHidden/>
    <w:unhideWhenUsed/>
    <w:rsid w:val="0035086A"/>
    <w:pPr>
      <w:keepNext/>
      <w:numPr>
        <w:ilvl w:val="3"/>
        <w:numId w:val="8"/>
      </w:numPr>
      <w:jc w:val="center"/>
      <w:outlineLvl w:val="3"/>
    </w:pPr>
    <w:rPr>
      <w:b/>
      <w:bCs/>
    </w:rPr>
  </w:style>
  <w:style w:type="paragraph" w:styleId="Heading5">
    <w:name w:val="heading 5"/>
    <w:basedOn w:val="Normal"/>
    <w:next w:val="Normal"/>
    <w:link w:val="Heading5Char"/>
    <w:semiHidden/>
    <w:unhideWhenUsed/>
    <w:rsid w:val="0035086A"/>
    <w:pPr>
      <w:numPr>
        <w:ilvl w:val="4"/>
        <w:numId w:val="8"/>
      </w:num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qFormat/>
    <w:rsid w:val="00FF177B"/>
    <w:pPr>
      <w:spacing w:before="180" w:after="120" w:line="240" w:lineRule="auto"/>
      <w:ind w:left="720"/>
    </w:pPr>
    <w:rPr>
      <w:rFonts w:eastAsia="Times New Roman" w:cs="Times New Roman"/>
      <w:szCs w:val="24"/>
    </w:rPr>
  </w:style>
  <w:style w:type="character" w:customStyle="1" w:styleId="ParagraphChar">
    <w:name w:val="Paragraph Char"/>
    <w:basedOn w:val="DefaultParagraphFont"/>
    <w:link w:val="Paragraph"/>
    <w:rsid w:val="00FF177B"/>
    <w:rPr>
      <w:rFonts w:eastAsia="Times New Roman" w:cs="Times New Roman"/>
      <w:szCs w:val="24"/>
    </w:rPr>
  </w:style>
  <w:style w:type="character" w:styleId="CommentReference">
    <w:name w:val="annotation reference"/>
    <w:basedOn w:val="DefaultParagraphFont"/>
    <w:uiPriority w:val="99"/>
    <w:semiHidden/>
    <w:unhideWhenUsed/>
    <w:rsid w:val="002B5C9D"/>
    <w:rPr>
      <w:sz w:val="16"/>
      <w:szCs w:val="16"/>
    </w:rPr>
  </w:style>
  <w:style w:type="paragraph" w:styleId="CommentText">
    <w:name w:val="annotation text"/>
    <w:basedOn w:val="Normal"/>
    <w:link w:val="CommentTextChar"/>
    <w:uiPriority w:val="99"/>
    <w:semiHidden/>
    <w:unhideWhenUsed/>
    <w:rsid w:val="002B5C9D"/>
    <w:pPr>
      <w:spacing w:line="240" w:lineRule="auto"/>
    </w:pPr>
    <w:rPr>
      <w:sz w:val="20"/>
      <w:szCs w:val="20"/>
    </w:rPr>
  </w:style>
  <w:style w:type="character" w:customStyle="1" w:styleId="CommentTextChar">
    <w:name w:val="Comment Text Char"/>
    <w:basedOn w:val="DefaultParagraphFont"/>
    <w:link w:val="CommentText"/>
    <w:uiPriority w:val="99"/>
    <w:semiHidden/>
    <w:rsid w:val="002B5C9D"/>
    <w:rPr>
      <w:sz w:val="20"/>
      <w:szCs w:val="20"/>
    </w:rPr>
  </w:style>
  <w:style w:type="paragraph" w:styleId="CommentSubject">
    <w:name w:val="annotation subject"/>
    <w:basedOn w:val="CommentText"/>
    <w:next w:val="CommentText"/>
    <w:link w:val="CommentSubjectChar"/>
    <w:uiPriority w:val="99"/>
    <w:semiHidden/>
    <w:unhideWhenUsed/>
    <w:rsid w:val="002B5C9D"/>
    <w:rPr>
      <w:b/>
      <w:bCs/>
    </w:rPr>
  </w:style>
  <w:style w:type="character" w:customStyle="1" w:styleId="CommentSubjectChar">
    <w:name w:val="Comment Subject Char"/>
    <w:basedOn w:val="CommentTextChar"/>
    <w:link w:val="CommentSubject"/>
    <w:uiPriority w:val="99"/>
    <w:semiHidden/>
    <w:rsid w:val="002B5C9D"/>
    <w:rPr>
      <w:b/>
      <w:bCs/>
      <w:sz w:val="20"/>
      <w:szCs w:val="20"/>
    </w:rPr>
  </w:style>
  <w:style w:type="paragraph" w:styleId="BalloonText">
    <w:name w:val="Balloon Text"/>
    <w:basedOn w:val="Normal"/>
    <w:link w:val="BalloonTextChar"/>
    <w:uiPriority w:val="99"/>
    <w:semiHidden/>
    <w:unhideWhenUsed/>
    <w:rsid w:val="002B5C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C9D"/>
    <w:rPr>
      <w:rFonts w:ascii="Segoe UI" w:hAnsi="Segoe UI" w:cs="Segoe UI"/>
      <w:sz w:val="18"/>
      <w:szCs w:val="18"/>
    </w:rPr>
  </w:style>
  <w:style w:type="paragraph" w:styleId="Caption">
    <w:name w:val="caption"/>
    <w:basedOn w:val="Normal"/>
    <w:next w:val="Normal"/>
    <w:qFormat/>
    <w:rsid w:val="00FF177B"/>
    <w:pPr>
      <w:keepNext/>
      <w:spacing w:after="0" w:line="240" w:lineRule="auto"/>
    </w:pPr>
    <w:rPr>
      <w:rFonts w:eastAsia="Times New Roman" w:cs="Times New Roman"/>
      <w:b/>
      <w:bCs/>
      <w:sz w:val="20"/>
      <w:szCs w:val="24"/>
    </w:rPr>
  </w:style>
  <w:style w:type="paragraph" w:styleId="FootnoteText">
    <w:name w:val="footnote text"/>
    <w:basedOn w:val="Normal"/>
    <w:link w:val="FootnoteTextChar"/>
    <w:semiHidden/>
    <w:rsid w:val="00426CB2"/>
    <w:pPr>
      <w:tabs>
        <w:tab w:val="left" w:pos="227"/>
      </w:tabs>
      <w:spacing w:after="0" w:line="240" w:lineRule="auto"/>
      <w:ind w:left="227" w:hanging="227"/>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26CB2"/>
    <w:rPr>
      <w:rFonts w:ascii="Times New Roman" w:eastAsia="Times New Roman" w:hAnsi="Times New Roman" w:cs="Times New Roman"/>
      <w:sz w:val="20"/>
      <w:szCs w:val="20"/>
    </w:rPr>
  </w:style>
  <w:style w:type="character" w:styleId="FootnoteReference">
    <w:name w:val="footnote reference"/>
    <w:basedOn w:val="DefaultParagraphFont"/>
    <w:semiHidden/>
    <w:rsid w:val="00426CB2"/>
    <w:rPr>
      <w:vertAlign w:val="superscript"/>
    </w:rPr>
  </w:style>
  <w:style w:type="paragraph" w:customStyle="1" w:styleId="Post-figurecomment">
    <w:name w:val="Post-figure comment"/>
    <w:basedOn w:val="Normal"/>
    <w:next w:val="Paragraph"/>
    <w:qFormat/>
    <w:rsid w:val="00426CB2"/>
    <w:pPr>
      <w:spacing w:after="240" w:line="240" w:lineRule="auto"/>
      <w:ind w:left="720" w:right="516"/>
    </w:pPr>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2604D8"/>
    <w:rPr>
      <w:rFonts w:ascii="Times New Roman" w:eastAsia="Times New Roman" w:hAnsi="Times New Roman" w:cs="Times New Roman"/>
      <w:b/>
      <w:bCs/>
      <w:sz w:val="32"/>
      <w:szCs w:val="24"/>
    </w:rPr>
  </w:style>
  <w:style w:type="character" w:customStyle="1" w:styleId="Heading2Char">
    <w:name w:val="Heading 2 Char"/>
    <w:basedOn w:val="DefaultParagraphFont"/>
    <w:link w:val="Heading2"/>
    <w:rsid w:val="002604D8"/>
    <w:rPr>
      <w:rFonts w:ascii="Times New Roman" w:eastAsia="Times New Roman" w:hAnsi="Times New Roman" w:cs="Times New Roman"/>
      <w:b/>
      <w:sz w:val="28"/>
      <w:szCs w:val="24"/>
    </w:rPr>
  </w:style>
  <w:style w:type="character" w:customStyle="1" w:styleId="Heading3Char">
    <w:name w:val="Heading 3 Char"/>
    <w:basedOn w:val="DefaultParagraphFont"/>
    <w:link w:val="Heading3"/>
    <w:rsid w:val="002604D8"/>
    <w:rPr>
      <w:rFonts w:ascii="Times New Roman" w:eastAsia="Times New Roman" w:hAnsi="Times New Roman" w:cs="Times New Roman"/>
      <w:b/>
      <w:sz w:val="24"/>
      <w:szCs w:val="24"/>
    </w:rPr>
  </w:style>
  <w:style w:type="table" w:styleId="TableGrid">
    <w:name w:val="Table Grid"/>
    <w:basedOn w:val="TableNormal"/>
    <w:uiPriority w:val="39"/>
    <w:rsid w:val="000E6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E66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semiHidden/>
    <w:rsid w:val="0035086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semiHidden/>
    <w:rsid w:val="0035086A"/>
    <w:rPr>
      <w:rFonts w:ascii="Times New Roman" w:eastAsia="Times New Roman" w:hAnsi="Times New Roman" w:cs="Times New Roman"/>
      <w:b/>
      <w:bCs/>
      <w:i/>
      <w:iCs/>
      <w:sz w:val="26"/>
      <w:szCs w:val="26"/>
    </w:rPr>
  </w:style>
  <w:style w:type="paragraph" w:customStyle="1" w:styleId="Bullet">
    <w:name w:val="Bullet"/>
    <w:basedOn w:val="Paragraph"/>
    <w:qFormat/>
    <w:rsid w:val="0035086A"/>
    <w:pPr>
      <w:numPr>
        <w:numId w:val="9"/>
      </w:numPr>
      <w:tabs>
        <w:tab w:val="clear" w:pos="2007"/>
        <w:tab w:val="left" w:pos="1683"/>
      </w:tabs>
      <w:spacing w:before="0"/>
      <w:ind w:left="1684" w:hanging="397"/>
    </w:pPr>
  </w:style>
  <w:style w:type="paragraph" w:styleId="Header">
    <w:name w:val="header"/>
    <w:basedOn w:val="Normal"/>
    <w:link w:val="HeaderChar"/>
    <w:unhideWhenUsed/>
    <w:qFormat/>
    <w:rsid w:val="009F41C7"/>
    <w:pPr>
      <w:tabs>
        <w:tab w:val="center" w:pos="4513"/>
        <w:tab w:val="right" w:pos="9026"/>
      </w:tabs>
      <w:spacing w:after="0" w:line="240" w:lineRule="auto"/>
    </w:pPr>
  </w:style>
  <w:style w:type="character" w:customStyle="1" w:styleId="HeaderChar">
    <w:name w:val="Header Char"/>
    <w:basedOn w:val="DefaultParagraphFont"/>
    <w:link w:val="Header"/>
    <w:rsid w:val="009F41C7"/>
  </w:style>
  <w:style w:type="paragraph" w:styleId="Footer">
    <w:name w:val="footer"/>
    <w:basedOn w:val="Normal"/>
    <w:link w:val="FooterChar"/>
    <w:uiPriority w:val="99"/>
    <w:unhideWhenUsed/>
    <w:rsid w:val="009F41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1C7"/>
  </w:style>
  <w:style w:type="paragraph" w:customStyle="1" w:styleId="EndNoteBibliographyTitle">
    <w:name w:val="EndNote Bibliography Title"/>
    <w:basedOn w:val="Normal"/>
    <w:link w:val="EndNoteBibliographyTitleChar"/>
    <w:rsid w:val="00363638"/>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ParagraphChar"/>
    <w:link w:val="EndNoteBibliographyTitle"/>
    <w:rsid w:val="00363638"/>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363638"/>
    <w:pPr>
      <w:spacing w:line="240" w:lineRule="auto"/>
      <w:jc w:val="both"/>
    </w:pPr>
    <w:rPr>
      <w:rFonts w:ascii="Times New Roman" w:hAnsi="Times New Roman" w:cs="Times New Roman"/>
      <w:noProof/>
      <w:sz w:val="24"/>
      <w:lang w:val="en-US"/>
    </w:rPr>
  </w:style>
  <w:style w:type="character" w:customStyle="1" w:styleId="EndNoteBibliographyChar">
    <w:name w:val="EndNote Bibliography Char"/>
    <w:basedOn w:val="ParagraphChar"/>
    <w:link w:val="EndNoteBibliography"/>
    <w:rsid w:val="00363638"/>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E62513"/>
    <w:rPr>
      <w:color w:val="808080"/>
    </w:rPr>
  </w:style>
  <w:style w:type="paragraph" w:styleId="NormalWeb">
    <w:name w:val="Normal (Web)"/>
    <w:basedOn w:val="Normal"/>
    <w:uiPriority w:val="99"/>
    <w:unhideWhenUsed/>
    <w:rsid w:val="007C05D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7C1458"/>
    <w:rPr>
      <w:color w:val="0563C1" w:themeColor="hyperlink"/>
      <w:u w:val="single"/>
    </w:rPr>
  </w:style>
  <w:style w:type="table" w:styleId="PlainTable2">
    <w:name w:val="Plain Table 2"/>
    <w:basedOn w:val="TableNormal"/>
    <w:uiPriority w:val="42"/>
    <w:rsid w:val="00A06E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pub-sectionitem">
    <w:name w:val="epub-section__item"/>
    <w:basedOn w:val="DefaultParagraphFont"/>
    <w:rsid w:val="00A74A2F"/>
  </w:style>
  <w:style w:type="character" w:customStyle="1" w:styleId="epub-sectiondate">
    <w:name w:val="epub-section__date"/>
    <w:basedOn w:val="DefaultParagraphFont"/>
    <w:rsid w:val="00A74A2F"/>
  </w:style>
  <w:style w:type="paragraph" w:styleId="Revision">
    <w:name w:val="Revision"/>
    <w:hidden/>
    <w:uiPriority w:val="99"/>
    <w:semiHidden/>
    <w:rsid w:val="0016413A"/>
    <w:pPr>
      <w:spacing w:after="0" w:line="240" w:lineRule="auto"/>
    </w:pPr>
  </w:style>
  <w:style w:type="paragraph" w:styleId="ListParagraph">
    <w:name w:val="List Paragraph"/>
    <w:basedOn w:val="Normal"/>
    <w:uiPriority w:val="34"/>
    <w:qFormat/>
    <w:rsid w:val="00082985"/>
    <w:pPr>
      <w:ind w:left="720"/>
      <w:contextualSpacing/>
    </w:pPr>
  </w:style>
  <w:style w:type="character" w:customStyle="1" w:styleId="UnresolvedMention1">
    <w:name w:val="Unresolved Mention1"/>
    <w:basedOn w:val="DefaultParagraphFont"/>
    <w:uiPriority w:val="99"/>
    <w:semiHidden/>
    <w:unhideWhenUsed/>
    <w:rsid w:val="008B3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403839">
      <w:bodyDiv w:val="1"/>
      <w:marLeft w:val="0"/>
      <w:marRight w:val="0"/>
      <w:marTop w:val="0"/>
      <w:marBottom w:val="0"/>
      <w:divBdr>
        <w:top w:val="none" w:sz="0" w:space="0" w:color="auto"/>
        <w:left w:val="none" w:sz="0" w:space="0" w:color="auto"/>
        <w:bottom w:val="none" w:sz="0" w:space="0" w:color="auto"/>
        <w:right w:val="none" w:sz="0" w:space="0" w:color="auto"/>
      </w:divBdr>
    </w:div>
    <w:div w:id="1246957614">
      <w:bodyDiv w:val="1"/>
      <w:marLeft w:val="0"/>
      <w:marRight w:val="0"/>
      <w:marTop w:val="0"/>
      <w:marBottom w:val="0"/>
      <w:divBdr>
        <w:top w:val="none" w:sz="0" w:space="0" w:color="auto"/>
        <w:left w:val="none" w:sz="0" w:space="0" w:color="auto"/>
        <w:bottom w:val="none" w:sz="0" w:space="0" w:color="auto"/>
        <w:right w:val="none" w:sz="0" w:space="0" w:color="auto"/>
      </w:divBdr>
      <w:divsChild>
        <w:div w:id="369843238">
          <w:marLeft w:val="0"/>
          <w:marRight w:val="0"/>
          <w:marTop w:val="0"/>
          <w:marBottom w:val="0"/>
          <w:divBdr>
            <w:top w:val="none" w:sz="0" w:space="0" w:color="auto"/>
            <w:left w:val="none" w:sz="0" w:space="0" w:color="auto"/>
            <w:bottom w:val="none" w:sz="0" w:space="0" w:color="auto"/>
            <w:right w:val="none" w:sz="0" w:space="0" w:color="auto"/>
          </w:divBdr>
          <w:divsChild>
            <w:div w:id="1739982822">
              <w:marLeft w:val="0"/>
              <w:marRight w:val="0"/>
              <w:marTop w:val="0"/>
              <w:marBottom w:val="0"/>
              <w:divBdr>
                <w:top w:val="none" w:sz="0" w:space="0" w:color="auto"/>
                <w:left w:val="none" w:sz="0" w:space="0" w:color="auto"/>
                <w:bottom w:val="none" w:sz="0" w:space="0" w:color="auto"/>
                <w:right w:val="none" w:sz="0" w:space="0" w:color="auto"/>
              </w:divBdr>
              <w:divsChild>
                <w:div w:id="256720953">
                  <w:marLeft w:val="0"/>
                  <w:marRight w:val="0"/>
                  <w:marTop w:val="0"/>
                  <w:marBottom w:val="0"/>
                  <w:divBdr>
                    <w:top w:val="none" w:sz="0" w:space="0" w:color="auto"/>
                    <w:left w:val="none" w:sz="0" w:space="0" w:color="auto"/>
                    <w:bottom w:val="none" w:sz="0" w:space="0" w:color="auto"/>
                    <w:right w:val="none" w:sz="0" w:space="0" w:color="auto"/>
                  </w:divBdr>
                  <w:divsChild>
                    <w:div w:id="1543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2206">
      <w:bodyDiv w:val="1"/>
      <w:marLeft w:val="0"/>
      <w:marRight w:val="0"/>
      <w:marTop w:val="0"/>
      <w:marBottom w:val="0"/>
      <w:divBdr>
        <w:top w:val="none" w:sz="0" w:space="0" w:color="auto"/>
        <w:left w:val="none" w:sz="0" w:space="0" w:color="auto"/>
        <w:bottom w:val="none" w:sz="0" w:space="0" w:color="auto"/>
        <w:right w:val="none" w:sz="0" w:space="0" w:color="auto"/>
      </w:divBdr>
    </w:div>
    <w:div w:id="1350137767">
      <w:bodyDiv w:val="1"/>
      <w:marLeft w:val="0"/>
      <w:marRight w:val="0"/>
      <w:marTop w:val="0"/>
      <w:marBottom w:val="0"/>
      <w:divBdr>
        <w:top w:val="none" w:sz="0" w:space="0" w:color="auto"/>
        <w:left w:val="none" w:sz="0" w:space="0" w:color="auto"/>
        <w:bottom w:val="none" w:sz="0" w:space="0" w:color="auto"/>
        <w:right w:val="none" w:sz="0" w:space="0" w:color="auto"/>
      </w:divBdr>
    </w:div>
    <w:div w:id="1494642335">
      <w:bodyDiv w:val="1"/>
      <w:marLeft w:val="0"/>
      <w:marRight w:val="0"/>
      <w:marTop w:val="0"/>
      <w:marBottom w:val="0"/>
      <w:divBdr>
        <w:top w:val="none" w:sz="0" w:space="0" w:color="auto"/>
        <w:left w:val="none" w:sz="0" w:space="0" w:color="auto"/>
        <w:bottom w:val="none" w:sz="0" w:space="0" w:color="auto"/>
        <w:right w:val="none" w:sz="0" w:space="0" w:color="auto"/>
      </w:divBdr>
    </w:div>
    <w:div w:id="1524517310">
      <w:bodyDiv w:val="1"/>
      <w:marLeft w:val="0"/>
      <w:marRight w:val="0"/>
      <w:marTop w:val="0"/>
      <w:marBottom w:val="0"/>
      <w:divBdr>
        <w:top w:val="none" w:sz="0" w:space="0" w:color="auto"/>
        <w:left w:val="none" w:sz="0" w:space="0" w:color="auto"/>
        <w:bottom w:val="none" w:sz="0" w:space="0" w:color="auto"/>
        <w:right w:val="none" w:sz="0" w:space="0" w:color="auto"/>
      </w:divBdr>
      <w:divsChild>
        <w:div w:id="60638381">
          <w:marLeft w:val="0"/>
          <w:marRight w:val="0"/>
          <w:marTop w:val="0"/>
          <w:marBottom w:val="0"/>
          <w:divBdr>
            <w:top w:val="none" w:sz="0" w:space="0" w:color="auto"/>
            <w:left w:val="none" w:sz="0" w:space="0" w:color="auto"/>
            <w:bottom w:val="none" w:sz="0" w:space="0" w:color="auto"/>
            <w:right w:val="none" w:sz="0" w:space="0" w:color="auto"/>
          </w:divBdr>
          <w:divsChild>
            <w:div w:id="1538228123">
              <w:marLeft w:val="0"/>
              <w:marRight w:val="0"/>
              <w:marTop w:val="0"/>
              <w:marBottom w:val="0"/>
              <w:divBdr>
                <w:top w:val="none" w:sz="0" w:space="0" w:color="auto"/>
                <w:left w:val="none" w:sz="0" w:space="0" w:color="auto"/>
                <w:bottom w:val="none" w:sz="0" w:space="0" w:color="auto"/>
                <w:right w:val="none" w:sz="0" w:space="0" w:color="auto"/>
              </w:divBdr>
              <w:divsChild>
                <w:div w:id="1404642492">
                  <w:marLeft w:val="0"/>
                  <w:marRight w:val="0"/>
                  <w:marTop w:val="0"/>
                  <w:marBottom w:val="0"/>
                  <w:divBdr>
                    <w:top w:val="none" w:sz="0" w:space="0" w:color="auto"/>
                    <w:left w:val="none" w:sz="0" w:space="0" w:color="auto"/>
                    <w:bottom w:val="none" w:sz="0" w:space="0" w:color="auto"/>
                    <w:right w:val="none" w:sz="0" w:space="0" w:color="auto"/>
                  </w:divBdr>
                  <w:divsChild>
                    <w:div w:id="1268587804">
                      <w:marLeft w:val="0"/>
                      <w:marRight w:val="0"/>
                      <w:marTop w:val="0"/>
                      <w:marBottom w:val="0"/>
                      <w:divBdr>
                        <w:top w:val="none" w:sz="0" w:space="0" w:color="auto"/>
                        <w:left w:val="none" w:sz="0" w:space="0" w:color="auto"/>
                        <w:bottom w:val="none" w:sz="0" w:space="0" w:color="auto"/>
                        <w:right w:val="none" w:sz="0" w:space="0" w:color="auto"/>
                      </w:divBdr>
                      <w:divsChild>
                        <w:div w:id="413628362">
                          <w:marLeft w:val="0"/>
                          <w:marRight w:val="0"/>
                          <w:marTop w:val="0"/>
                          <w:marBottom w:val="0"/>
                          <w:divBdr>
                            <w:top w:val="none" w:sz="0" w:space="0" w:color="auto"/>
                            <w:left w:val="none" w:sz="0" w:space="0" w:color="auto"/>
                            <w:bottom w:val="none" w:sz="0" w:space="0" w:color="auto"/>
                            <w:right w:val="none" w:sz="0" w:space="0" w:color="auto"/>
                          </w:divBdr>
                        </w:div>
                        <w:div w:id="97225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233566">
          <w:marLeft w:val="0"/>
          <w:marRight w:val="0"/>
          <w:marTop w:val="0"/>
          <w:marBottom w:val="0"/>
          <w:divBdr>
            <w:top w:val="none" w:sz="0" w:space="0" w:color="auto"/>
            <w:left w:val="none" w:sz="0" w:space="0" w:color="auto"/>
            <w:bottom w:val="none" w:sz="0" w:space="0" w:color="auto"/>
            <w:right w:val="none" w:sz="0" w:space="0" w:color="auto"/>
          </w:divBdr>
        </w:div>
      </w:divsChild>
    </w:div>
    <w:div w:id="1632664509">
      <w:bodyDiv w:val="1"/>
      <w:marLeft w:val="0"/>
      <w:marRight w:val="0"/>
      <w:marTop w:val="0"/>
      <w:marBottom w:val="0"/>
      <w:divBdr>
        <w:top w:val="none" w:sz="0" w:space="0" w:color="auto"/>
        <w:left w:val="none" w:sz="0" w:space="0" w:color="auto"/>
        <w:bottom w:val="none" w:sz="0" w:space="0" w:color="auto"/>
        <w:right w:val="none" w:sz="0" w:space="0" w:color="auto"/>
      </w:divBdr>
    </w:div>
    <w:div w:id="1659189172">
      <w:bodyDiv w:val="1"/>
      <w:marLeft w:val="0"/>
      <w:marRight w:val="0"/>
      <w:marTop w:val="0"/>
      <w:marBottom w:val="0"/>
      <w:divBdr>
        <w:top w:val="none" w:sz="0" w:space="0" w:color="auto"/>
        <w:left w:val="none" w:sz="0" w:space="0" w:color="auto"/>
        <w:bottom w:val="none" w:sz="0" w:space="0" w:color="auto"/>
        <w:right w:val="none" w:sz="0" w:space="0" w:color="auto"/>
      </w:divBdr>
    </w:div>
    <w:div w:id="2066179585">
      <w:bodyDiv w:val="1"/>
      <w:marLeft w:val="0"/>
      <w:marRight w:val="0"/>
      <w:marTop w:val="0"/>
      <w:marBottom w:val="0"/>
      <w:divBdr>
        <w:top w:val="none" w:sz="0" w:space="0" w:color="auto"/>
        <w:left w:val="none" w:sz="0" w:space="0" w:color="auto"/>
        <w:bottom w:val="none" w:sz="0" w:space="0" w:color="auto"/>
        <w:right w:val="none" w:sz="0" w:space="0" w:color="auto"/>
      </w:divBdr>
      <w:divsChild>
        <w:div w:id="989403361">
          <w:marLeft w:val="0"/>
          <w:marRight w:val="0"/>
          <w:marTop w:val="0"/>
          <w:marBottom w:val="0"/>
          <w:divBdr>
            <w:top w:val="none" w:sz="0" w:space="0" w:color="auto"/>
            <w:left w:val="none" w:sz="0" w:space="0" w:color="auto"/>
            <w:bottom w:val="none" w:sz="0" w:space="0" w:color="auto"/>
            <w:right w:val="none" w:sz="0" w:space="0" w:color="auto"/>
          </w:divBdr>
          <w:divsChild>
            <w:div w:id="252055348">
              <w:marLeft w:val="0"/>
              <w:marRight w:val="0"/>
              <w:marTop w:val="0"/>
              <w:marBottom w:val="0"/>
              <w:divBdr>
                <w:top w:val="none" w:sz="0" w:space="0" w:color="auto"/>
                <w:left w:val="none" w:sz="0" w:space="0" w:color="auto"/>
                <w:bottom w:val="none" w:sz="0" w:space="0" w:color="auto"/>
                <w:right w:val="none" w:sz="0" w:space="0" w:color="auto"/>
              </w:divBdr>
              <w:divsChild>
                <w:div w:id="59720425">
                  <w:marLeft w:val="0"/>
                  <w:marRight w:val="0"/>
                  <w:marTop w:val="0"/>
                  <w:marBottom w:val="0"/>
                  <w:divBdr>
                    <w:top w:val="none" w:sz="0" w:space="0" w:color="auto"/>
                    <w:left w:val="none" w:sz="0" w:space="0" w:color="auto"/>
                    <w:bottom w:val="none" w:sz="0" w:space="0" w:color="auto"/>
                    <w:right w:val="none" w:sz="0" w:space="0" w:color="auto"/>
                  </w:divBdr>
                  <w:divsChild>
                    <w:div w:id="638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lacker@chi.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AFDEC-F72E-4B42-A2ED-04AA46630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9981</Words>
  <Characters>56895</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Gallagher</dc:creator>
  <cp:keywords/>
  <dc:description/>
  <cp:lastModifiedBy>Angela Roberts</cp:lastModifiedBy>
  <cp:revision>2</cp:revision>
  <cp:lastPrinted>2018-10-14T21:49:00Z</cp:lastPrinted>
  <dcterms:created xsi:type="dcterms:W3CDTF">2019-07-24T13:53:00Z</dcterms:created>
  <dcterms:modified xsi:type="dcterms:W3CDTF">2019-07-24T13:53:00Z</dcterms:modified>
</cp:coreProperties>
</file>