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import" w:displacedByCustomXml="next"/>
    <w:sdt>
      <w:sdtPr>
        <w:rPr>
          <w:rFonts w:asciiTheme="minorHAnsi" w:eastAsiaTheme="minorHAnsi" w:hAnsiTheme="minorHAnsi" w:cstheme="minorBidi"/>
          <w:b w:val="0"/>
          <w:bCs w:val="0"/>
          <w:color w:val="auto"/>
          <w:sz w:val="22"/>
          <w:szCs w:val="22"/>
          <w:u w:val="none"/>
          <w:lang w:eastAsia="en-US"/>
        </w:rPr>
        <w:id w:val="67005517"/>
        <w:docPartObj>
          <w:docPartGallery w:val="Table of Contents"/>
          <w:docPartUnique/>
        </w:docPartObj>
      </w:sdtPr>
      <w:sdtEndPr>
        <w:rPr>
          <w:rFonts w:eastAsiaTheme="minorEastAsia"/>
          <w:noProof/>
        </w:rPr>
      </w:sdtEndPr>
      <w:sdtContent>
        <w:p w:rsidR="00D61CEC" w:rsidRDefault="00D61CEC" w:rsidP="006D6676">
          <w:pPr>
            <w:pStyle w:val="TOCHeading"/>
          </w:pPr>
          <w:r>
            <w:t>Contents</w:t>
          </w:r>
        </w:p>
        <w:p w:rsidR="00CE5F1C" w:rsidRDefault="00D61CEC">
          <w:pPr>
            <w:pStyle w:val="TOC1"/>
            <w:tabs>
              <w:tab w:val="left" w:pos="440"/>
              <w:tab w:val="right" w:leader="dot" w:pos="13948"/>
            </w:tabs>
            <w:rPr>
              <w:noProof/>
              <w:lang w:val="en-GB" w:eastAsia="en-GB"/>
            </w:rPr>
          </w:pPr>
          <w:r>
            <w:fldChar w:fldCharType="begin"/>
          </w:r>
          <w:r>
            <w:instrText xml:space="preserve"> TOC \o "1-3" \h \z \u </w:instrText>
          </w:r>
          <w:r>
            <w:fldChar w:fldCharType="separate"/>
          </w:r>
          <w:bookmarkStart w:id="1" w:name="_GoBack"/>
          <w:bookmarkEnd w:id="1"/>
          <w:r w:rsidR="00CE5F1C" w:rsidRPr="00BA7C5B">
            <w:rPr>
              <w:rStyle w:val="Hyperlink"/>
              <w:noProof/>
            </w:rPr>
            <w:fldChar w:fldCharType="begin"/>
          </w:r>
          <w:r w:rsidR="00CE5F1C" w:rsidRPr="00BA7C5B">
            <w:rPr>
              <w:rStyle w:val="Hyperlink"/>
              <w:noProof/>
            </w:rPr>
            <w:instrText xml:space="preserve"> </w:instrText>
          </w:r>
          <w:r w:rsidR="00CE5F1C">
            <w:rPr>
              <w:noProof/>
            </w:rPr>
            <w:instrText>HYPERLINK \l "_Toc470175587"</w:instrText>
          </w:r>
          <w:r w:rsidR="00CE5F1C" w:rsidRPr="00BA7C5B">
            <w:rPr>
              <w:rStyle w:val="Hyperlink"/>
              <w:noProof/>
            </w:rPr>
            <w:instrText xml:space="preserve"> </w:instrText>
          </w:r>
          <w:r w:rsidR="00CE5F1C" w:rsidRPr="00BA7C5B">
            <w:rPr>
              <w:rStyle w:val="Hyperlink"/>
              <w:noProof/>
            </w:rPr>
          </w:r>
          <w:r w:rsidR="00CE5F1C" w:rsidRPr="00BA7C5B">
            <w:rPr>
              <w:rStyle w:val="Hyperlink"/>
              <w:noProof/>
            </w:rPr>
            <w:fldChar w:fldCharType="separate"/>
          </w:r>
          <w:r w:rsidR="00CE5F1C" w:rsidRPr="00BA7C5B">
            <w:rPr>
              <w:rStyle w:val="Hyperlink"/>
              <w:noProof/>
            </w:rPr>
            <w:t>1.</w:t>
          </w:r>
          <w:r w:rsidR="00CE5F1C">
            <w:rPr>
              <w:noProof/>
              <w:lang w:val="en-GB" w:eastAsia="en-GB"/>
            </w:rPr>
            <w:tab/>
          </w:r>
          <w:r w:rsidR="00CE5F1C" w:rsidRPr="00BA7C5B">
            <w:rPr>
              <w:rStyle w:val="Hyperlink"/>
              <w:noProof/>
            </w:rPr>
            <w:t>Logging in</w:t>
          </w:r>
          <w:r w:rsidR="00CE5F1C">
            <w:rPr>
              <w:noProof/>
              <w:webHidden/>
            </w:rPr>
            <w:tab/>
          </w:r>
          <w:r w:rsidR="00CE5F1C">
            <w:rPr>
              <w:noProof/>
              <w:webHidden/>
            </w:rPr>
            <w:fldChar w:fldCharType="begin"/>
          </w:r>
          <w:r w:rsidR="00CE5F1C">
            <w:rPr>
              <w:noProof/>
              <w:webHidden/>
            </w:rPr>
            <w:instrText xml:space="preserve"> PAGEREF _Toc470175587 \h </w:instrText>
          </w:r>
          <w:r w:rsidR="00CE5F1C">
            <w:rPr>
              <w:noProof/>
              <w:webHidden/>
            </w:rPr>
          </w:r>
          <w:r w:rsidR="00CE5F1C">
            <w:rPr>
              <w:noProof/>
              <w:webHidden/>
            </w:rPr>
            <w:fldChar w:fldCharType="separate"/>
          </w:r>
          <w:r w:rsidR="00CE5F1C">
            <w:rPr>
              <w:noProof/>
              <w:webHidden/>
            </w:rPr>
            <w:t>2</w:t>
          </w:r>
          <w:r w:rsidR="00CE5F1C">
            <w:rPr>
              <w:noProof/>
              <w:webHidden/>
            </w:rPr>
            <w:fldChar w:fldCharType="end"/>
          </w:r>
          <w:r w:rsidR="00CE5F1C" w:rsidRPr="00BA7C5B">
            <w:rPr>
              <w:rStyle w:val="Hyperlink"/>
              <w:noProof/>
            </w:rPr>
            <w:fldChar w:fldCharType="end"/>
          </w:r>
        </w:p>
        <w:p w:rsidR="00CE5F1C" w:rsidRDefault="00CE5F1C">
          <w:pPr>
            <w:pStyle w:val="TOC1"/>
            <w:tabs>
              <w:tab w:val="left" w:pos="440"/>
              <w:tab w:val="right" w:leader="dot" w:pos="13948"/>
            </w:tabs>
            <w:rPr>
              <w:noProof/>
              <w:lang w:val="en-GB" w:eastAsia="en-GB"/>
            </w:rPr>
          </w:pPr>
          <w:hyperlink w:anchor="_Toc470175588" w:history="1">
            <w:r w:rsidRPr="00BA7C5B">
              <w:rPr>
                <w:rStyle w:val="Hyperlink"/>
                <w:noProof/>
              </w:rPr>
              <w:t>2.</w:t>
            </w:r>
            <w:r>
              <w:rPr>
                <w:noProof/>
                <w:lang w:val="en-GB" w:eastAsia="en-GB"/>
              </w:rPr>
              <w:tab/>
            </w:r>
            <w:r w:rsidRPr="00BA7C5B">
              <w:rPr>
                <w:rStyle w:val="Hyperlink"/>
                <w:noProof/>
              </w:rPr>
              <w:t>Checking an item is not already available</w:t>
            </w:r>
            <w:r>
              <w:rPr>
                <w:noProof/>
                <w:webHidden/>
              </w:rPr>
              <w:tab/>
            </w:r>
            <w:r>
              <w:rPr>
                <w:noProof/>
                <w:webHidden/>
              </w:rPr>
              <w:fldChar w:fldCharType="begin"/>
            </w:r>
            <w:r>
              <w:rPr>
                <w:noProof/>
                <w:webHidden/>
              </w:rPr>
              <w:instrText xml:space="preserve"> PAGEREF _Toc470175588 \h </w:instrText>
            </w:r>
            <w:r>
              <w:rPr>
                <w:noProof/>
                <w:webHidden/>
              </w:rPr>
            </w:r>
            <w:r>
              <w:rPr>
                <w:noProof/>
                <w:webHidden/>
              </w:rPr>
              <w:fldChar w:fldCharType="separate"/>
            </w:r>
            <w:r>
              <w:rPr>
                <w:noProof/>
                <w:webHidden/>
              </w:rPr>
              <w:t>2</w:t>
            </w:r>
            <w:r>
              <w:rPr>
                <w:noProof/>
                <w:webHidden/>
              </w:rPr>
              <w:fldChar w:fldCharType="end"/>
            </w:r>
          </w:hyperlink>
        </w:p>
        <w:p w:rsidR="00CE5F1C" w:rsidRDefault="00CE5F1C">
          <w:pPr>
            <w:pStyle w:val="TOC1"/>
            <w:tabs>
              <w:tab w:val="left" w:pos="440"/>
              <w:tab w:val="right" w:leader="dot" w:pos="13948"/>
            </w:tabs>
            <w:rPr>
              <w:noProof/>
              <w:lang w:val="en-GB" w:eastAsia="en-GB"/>
            </w:rPr>
          </w:pPr>
          <w:hyperlink w:anchor="_Toc470175589" w:history="1">
            <w:r w:rsidRPr="00BA7C5B">
              <w:rPr>
                <w:rStyle w:val="Hyperlink"/>
                <w:noProof/>
              </w:rPr>
              <w:t>3.</w:t>
            </w:r>
            <w:r>
              <w:rPr>
                <w:noProof/>
                <w:lang w:val="en-GB" w:eastAsia="en-GB"/>
              </w:rPr>
              <w:tab/>
            </w:r>
            <w:r w:rsidRPr="00BA7C5B">
              <w:rPr>
                <w:rStyle w:val="Hyperlink"/>
                <w:noProof/>
              </w:rPr>
              <w:t>Adding a new item</w:t>
            </w:r>
            <w:r>
              <w:rPr>
                <w:noProof/>
                <w:webHidden/>
              </w:rPr>
              <w:tab/>
            </w:r>
            <w:r>
              <w:rPr>
                <w:noProof/>
                <w:webHidden/>
              </w:rPr>
              <w:fldChar w:fldCharType="begin"/>
            </w:r>
            <w:r>
              <w:rPr>
                <w:noProof/>
                <w:webHidden/>
              </w:rPr>
              <w:instrText xml:space="preserve"> PAGEREF _Toc470175589 \h </w:instrText>
            </w:r>
            <w:r>
              <w:rPr>
                <w:noProof/>
                <w:webHidden/>
              </w:rPr>
            </w:r>
            <w:r>
              <w:rPr>
                <w:noProof/>
                <w:webHidden/>
              </w:rPr>
              <w:fldChar w:fldCharType="separate"/>
            </w:r>
            <w:r>
              <w:rPr>
                <w:noProof/>
                <w:webHidden/>
              </w:rPr>
              <w:t>4</w:t>
            </w:r>
            <w:r>
              <w:rPr>
                <w:noProof/>
                <w:webHidden/>
              </w:rPr>
              <w:fldChar w:fldCharType="end"/>
            </w:r>
          </w:hyperlink>
        </w:p>
        <w:p w:rsidR="00CE5F1C" w:rsidRDefault="00CE5F1C">
          <w:pPr>
            <w:pStyle w:val="TOC2"/>
            <w:tabs>
              <w:tab w:val="right" w:leader="dot" w:pos="13948"/>
            </w:tabs>
            <w:rPr>
              <w:noProof/>
              <w:lang w:val="en-GB" w:eastAsia="en-GB"/>
            </w:rPr>
          </w:pPr>
          <w:hyperlink w:anchor="_Toc470175590" w:history="1">
            <w:r w:rsidRPr="00BA7C5B">
              <w:rPr>
                <w:rStyle w:val="Hyperlink"/>
                <w:noProof/>
              </w:rPr>
              <w:t>3.a. Importing items</w:t>
            </w:r>
            <w:r>
              <w:rPr>
                <w:noProof/>
                <w:webHidden/>
              </w:rPr>
              <w:tab/>
            </w:r>
            <w:r>
              <w:rPr>
                <w:noProof/>
                <w:webHidden/>
              </w:rPr>
              <w:fldChar w:fldCharType="begin"/>
            </w:r>
            <w:r>
              <w:rPr>
                <w:noProof/>
                <w:webHidden/>
              </w:rPr>
              <w:instrText xml:space="preserve"> PAGEREF _Toc470175590 \h </w:instrText>
            </w:r>
            <w:r>
              <w:rPr>
                <w:noProof/>
                <w:webHidden/>
              </w:rPr>
            </w:r>
            <w:r>
              <w:rPr>
                <w:noProof/>
                <w:webHidden/>
              </w:rPr>
              <w:fldChar w:fldCharType="separate"/>
            </w:r>
            <w:r>
              <w:rPr>
                <w:noProof/>
                <w:webHidden/>
              </w:rPr>
              <w:t>5</w:t>
            </w:r>
            <w:r>
              <w:rPr>
                <w:noProof/>
                <w:webHidden/>
              </w:rPr>
              <w:fldChar w:fldCharType="end"/>
            </w:r>
          </w:hyperlink>
        </w:p>
        <w:p w:rsidR="00CE5F1C" w:rsidRDefault="00CE5F1C">
          <w:pPr>
            <w:pStyle w:val="TOC3"/>
            <w:tabs>
              <w:tab w:val="right" w:leader="dot" w:pos="13948"/>
            </w:tabs>
            <w:rPr>
              <w:noProof/>
              <w:lang w:val="en-GB" w:eastAsia="en-GB"/>
            </w:rPr>
          </w:pPr>
          <w:hyperlink w:anchor="_Toc470175591" w:history="1">
            <w:r w:rsidRPr="00BA7C5B">
              <w:rPr>
                <w:rStyle w:val="Hyperlink"/>
                <w:noProof/>
              </w:rPr>
              <w:t>DOI (via CrossRef)</w:t>
            </w:r>
            <w:r>
              <w:rPr>
                <w:noProof/>
                <w:webHidden/>
              </w:rPr>
              <w:tab/>
            </w:r>
            <w:r>
              <w:rPr>
                <w:noProof/>
                <w:webHidden/>
              </w:rPr>
              <w:fldChar w:fldCharType="begin"/>
            </w:r>
            <w:r>
              <w:rPr>
                <w:noProof/>
                <w:webHidden/>
              </w:rPr>
              <w:instrText xml:space="preserve"> PAGEREF _Toc470175591 \h </w:instrText>
            </w:r>
            <w:r>
              <w:rPr>
                <w:noProof/>
                <w:webHidden/>
              </w:rPr>
            </w:r>
            <w:r>
              <w:rPr>
                <w:noProof/>
                <w:webHidden/>
              </w:rPr>
              <w:fldChar w:fldCharType="separate"/>
            </w:r>
            <w:r>
              <w:rPr>
                <w:noProof/>
                <w:webHidden/>
              </w:rPr>
              <w:t>5</w:t>
            </w:r>
            <w:r>
              <w:rPr>
                <w:noProof/>
                <w:webHidden/>
              </w:rPr>
              <w:fldChar w:fldCharType="end"/>
            </w:r>
          </w:hyperlink>
        </w:p>
        <w:p w:rsidR="00CE5F1C" w:rsidRDefault="00CE5F1C">
          <w:pPr>
            <w:pStyle w:val="TOC3"/>
            <w:tabs>
              <w:tab w:val="right" w:leader="dot" w:pos="13948"/>
            </w:tabs>
            <w:rPr>
              <w:noProof/>
              <w:lang w:val="en-GB" w:eastAsia="en-GB"/>
            </w:rPr>
          </w:pPr>
          <w:hyperlink w:anchor="_Toc470175592" w:history="1">
            <w:r w:rsidRPr="00BA7C5B">
              <w:rPr>
                <w:rStyle w:val="Hyperlink"/>
                <w:noProof/>
              </w:rPr>
              <w:t>Microsoft .docx</w:t>
            </w:r>
            <w:r>
              <w:rPr>
                <w:noProof/>
                <w:webHidden/>
              </w:rPr>
              <w:tab/>
            </w:r>
            <w:r>
              <w:rPr>
                <w:noProof/>
                <w:webHidden/>
              </w:rPr>
              <w:fldChar w:fldCharType="begin"/>
            </w:r>
            <w:r>
              <w:rPr>
                <w:noProof/>
                <w:webHidden/>
              </w:rPr>
              <w:instrText xml:space="preserve"> PAGEREF _Toc470175592 \h </w:instrText>
            </w:r>
            <w:r>
              <w:rPr>
                <w:noProof/>
                <w:webHidden/>
              </w:rPr>
            </w:r>
            <w:r>
              <w:rPr>
                <w:noProof/>
                <w:webHidden/>
              </w:rPr>
              <w:fldChar w:fldCharType="separate"/>
            </w:r>
            <w:r>
              <w:rPr>
                <w:noProof/>
                <w:webHidden/>
              </w:rPr>
              <w:t>5</w:t>
            </w:r>
            <w:r>
              <w:rPr>
                <w:noProof/>
                <w:webHidden/>
              </w:rPr>
              <w:fldChar w:fldCharType="end"/>
            </w:r>
          </w:hyperlink>
        </w:p>
        <w:p w:rsidR="00CE5F1C" w:rsidRDefault="00CE5F1C">
          <w:pPr>
            <w:pStyle w:val="TOC2"/>
            <w:tabs>
              <w:tab w:val="right" w:leader="dot" w:pos="13948"/>
            </w:tabs>
            <w:rPr>
              <w:noProof/>
              <w:lang w:val="en-GB" w:eastAsia="en-GB"/>
            </w:rPr>
          </w:pPr>
          <w:hyperlink w:anchor="_Toc470175593" w:history="1">
            <w:r w:rsidRPr="00BA7C5B">
              <w:rPr>
                <w:rStyle w:val="Hyperlink"/>
                <w:noProof/>
              </w:rPr>
              <w:t>3.b. Entering an item from scratch</w:t>
            </w:r>
            <w:r>
              <w:rPr>
                <w:noProof/>
                <w:webHidden/>
              </w:rPr>
              <w:tab/>
            </w:r>
            <w:r>
              <w:rPr>
                <w:noProof/>
                <w:webHidden/>
              </w:rPr>
              <w:fldChar w:fldCharType="begin"/>
            </w:r>
            <w:r>
              <w:rPr>
                <w:noProof/>
                <w:webHidden/>
              </w:rPr>
              <w:instrText xml:space="preserve"> PAGEREF _Toc470175593 \h </w:instrText>
            </w:r>
            <w:r>
              <w:rPr>
                <w:noProof/>
                <w:webHidden/>
              </w:rPr>
            </w:r>
            <w:r>
              <w:rPr>
                <w:noProof/>
                <w:webHidden/>
              </w:rPr>
              <w:fldChar w:fldCharType="separate"/>
            </w:r>
            <w:r>
              <w:rPr>
                <w:noProof/>
                <w:webHidden/>
              </w:rPr>
              <w:t>5</w:t>
            </w:r>
            <w:r>
              <w:rPr>
                <w:noProof/>
                <w:webHidden/>
              </w:rPr>
              <w:fldChar w:fldCharType="end"/>
            </w:r>
          </w:hyperlink>
        </w:p>
        <w:p w:rsidR="00CE5F1C" w:rsidRDefault="00CE5F1C">
          <w:pPr>
            <w:pStyle w:val="TOC3"/>
            <w:tabs>
              <w:tab w:val="right" w:leader="dot" w:pos="13948"/>
            </w:tabs>
            <w:rPr>
              <w:noProof/>
              <w:lang w:val="en-GB" w:eastAsia="en-GB"/>
            </w:rPr>
          </w:pPr>
          <w:hyperlink w:anchor="_Toc470175594" w:history="1">
            <w:r w:rsidRPr="00BA7C5B">
              <w:rPr>
                <w:rStyle w:val="Hyperlink"/>
                <w:noProof/>
                <w:lang w:eastAsia="en-GB"/>
              </w:rPr>
              <w:t>Type</w:t>
            </w:r>
            <w:r>
              <w:rPr>
                <w:noProof/>
                <w:webHidden/>
              </w:rPr>
              <w:tab/>
            </w:r>
            <w:r>
              <w:rPr>
                <w:noProof/>
                <w:webHidden/>
              </w:rPr>
              <w:fldChar w:fldCharType="begin"/>
            </w:r>
            <w:r>
              <w:rPr>
                <w:noProof/>
                <w:webHidden/>
              </w:rPr>
              <w:instrText xml:space="preserve"> PAGEREF _Toc470175594 \h </w:instrText>
            </w:r>
            <w:r>
              <w:rPr>
                <w:noProof/>
                <w:webHidden/>
              </w:rPr>
            </w:r>
            <w:r>
              <w:rPr>
                <w:noProof/>
                <w:webHidden/>
              </w:rPr>
              <w:fldChar w:fldCharType="separate"/>
            </w:r>
            <w:r>
              <w:rPr>
                <w:noProof/>
                <w:webHidden/>
              </w:rPr>
              <w:t>7</w:t>
            </w:r>
            <w:r>
              <w:rPr>
                <w:noProof/>
                <w:webHidden/>
              </w:rPr>
              <w:fldChar w:fldCharType="end"/>
            </w:r>
          </w:hyperlink>
        </w:p>
        <w:p w:rsidR="00CE5F1C" w:rsidRDefault="00CE5F1C">
          <w:pPr>
            <w:pStyle w:val="TOC3"/>
            <w:tabs>
              <w:tab w:val="right" w:leader="dot" w:pos="13948"/>
            </w:tabs>
            <w:rPr>
              <w:noProof/>
              <w:lang w:val="en-GB" w:eastAsia="en-GB"/>
            </w:rPr>
          </w:pPr>
          <w:hyperlink w:anchor="_Toc470175595" w:history="1">
            <w:r w:rsidRPr="00BA7C5B">
              <w:rPr>
                <w:rStyle w:val="Hyperlink"/>
                <w:noProof/>
                <w:lang w:eastAsia="en-GB"/>
              </w:rPr>
              <w:t>Upload</w:t>
            </w:r>
            <w:r>
              <w:rPr>
                <w:noProof/>
                <w:webHidden/>
              </w:rPr>
              <w:tab/>
            </w:r>
            <w:r>
              <w:rPr>
                <w:noProof/>
                <w:webHidden/>
              </w:rPr>
              <w:fldChar w:fldCharType="begin"/>
            </w:r>
            <w:r>
              <w:rPr>
                <w:noProof/>
                <w:webHidden/>
              </w:rPr>
              <w:instrText xml:space="preserve"> PAGEREF _Toc470175595 \h </w:instrText>
            </w:r>
            <w:r>
              <w:rPr>
                <w:noProof/>
                <w:webHidden/>
              </w:rPr>
            </w:r>
            <w:r>
              <w:rPr>
                <w:noProof/>
                <w:webHidden/>
              </w:rPr>
              <w:fldChar w:fldCharType="separate"/>
            </w:r>
            <w:r>
              <w:rPr>
                <w:noProof/>
                <w:webHidden/>
              </w:rPr>
              <w:t>7</w:t>
            </w:r>
            <w:r>
              <w:rPr>
                <w:noProof/>
                <w:webHidden/>
              </w:rPr>
              <w:fldChar w:fldCharType="end"/>
            </w:r>
          </w:hyperlink>
        </w:p>
        <w:p w:rsidR="00CE5F1C" w:rsidRDefault="00CE5F1C">
          <w:pPr>
            <w:pStyle w:val="TOC3"/>
            <w:tabs>
              <w:tab w:val="right" w:leader="dot" w:pos="13948"/>
            </w:tabs>
            <w:rPr>
              <w:noProof/>
              <w:lang w:val="en-GB" w:eastAsia="en-GB"/>
            </w:rPr>
          </w:pPr>
          <w:hyperlink w:anchor="_Toc470175596" w:history="1">
            <w:r w:rsidRPr="00BA7C5B">
              <w:rPr>
                <w:rStyle w:val="Hyperlink"/>
                <w:noProof/>
                <w:lang w:eastAsia="en-GB"/>
              </w:rPr>
              <w:t>Details</w:t>
            </w:r>
            <w:r>
              <w:rPr>
                <w:noProof/>
                <w:webHidden/>
              </w:rPr>
              <w:tab/>
            </w:r>
            <w:r>
              <w:rPr>
                <w:noProof/>
                <w:webHidden/>
              </w:rPr>
              <w:fldChar w:fldCharType="begin"/>
            </w:r>
            <w:r>
              <w:rPr>
                <w:noProof/>
                <w:webHidden/>
              </w:rPr>
              <w:instrText xml:space="preserve"> PAGEREF _Toc470175596 \h </w:instrText>
            </w:r>
            <w:r>
              <w:rPr>
                <w:noProof/>
                <w:webHidden/>
              </w:rPr>
            </w:r>
            <w:r>
              <w:rPr>
                <w:noProof/>
                <w:webHidden/>
              </w:rPr>
              <w:fldChar w:fldCharType="separate"/>
            </w:r>
            <w:r>
              <w:rPr>
                <w:noProof/>
                <w:webHidden/>
              </w:rPr>
              <w:t>9</w:t>
            </w:r>
            <w:r>
              <w:rPr>
                <w:noProof/>
                <w:webHidden/>
              </w:rPr>
              <w:fldChar w:fldCharType="end"/>
            </w:r>
          </w:hyperlink>
        </w:p>
        <w:p w:rsidR="00CE5F1C" w:rsidRDefault="00CE5F1C">
          <w:pPr>
            <w:pStyle w:val="TOC3"/>
            <w:tabs>
              <w:tab w:val="right" w:leader="dot" w:pos="13948"/>
            </w:tabs>
            <w:rPr>
              <w:noProof/>
              <w:lang w:val="en-GB" w:eastAsia="en-GB"/>
            </w:rPr>
          </w:pPr>
          <w:hyperlink w:anchor="_Toc470175597" w:history="1">
            <w:r w:rsidRPr="00BA7C5B">
              <w:rPr>
                <w:rStyle w:val="Hyperlink"/>
                <w:noProof/>
                <w:lang w:eastAsia="en-GB"/>
              </w:rPr>
              <w:t>Subjects</w:t>
            </w:r>
            <w:r>
              <w:rPr>
                <w:noProof/>
                <w:webHidden/>
              </w:rPr>
              <w:tab/>
            </w:r>
            <w:r>
              <w:rPr>
                <w:noProof/>
                <w:webHidden/>
              </w:rPr>
              <w:fldChar w:fldCharType="begin"/>
            </w:r>
            <w:r>
              <w:rPr>
                <w:noProof/>
                <w:webHidden/>
              </w:rPr>
              <w:instrText xml:space="preserve"> PAGEREF _Toc470175597 \h </w:instrText>
            </w:r>
            <w:r>
              <w:rPr>
                <w:noProof/>
                <w:webHidden/>
              </w:rPr>
            </w:r>
            <w:r>
              <w:rPr>
                <w:noProof/>
                <w:webHidden/>
              </w:rPr>
              <w:fldChar w:fldCharType="separate"/>
            </w:r>
            <w:r>
              <w:rPr>
                <w:noProof/>
                <w:webHidden/>
              </w:rPr>
              <w:t>9</w:t>
            </w:r>
            <w:r>
              <w:rPr>
                <w:noProof/>
                <w:webHidden/>
              </w:rPr>
              <w:fldChar w:fldCharType="end"/>
            </w:r>
          </w:hyperlink>
        </w:p>
        <w:p w:rsidR="00CE5F1C" w:rsidRDefault="00CE5F1C">
          <w:pPr>
            <w:pStyle w:val="TOC3"/>
            <w:tabs>
              <w:tab w:val="right" w:leader="dot" w:pos="13948"/>
            </w:tabs>
            <w:rPr>
              <w:noProof/>
              <w:lang w:val="en-GB" w:eastAsia="en-GB"/>
            </w:rPr>
          </w:pPr>
          <w:hyperlink w:anchor="_Toc470175598" w:history="1">
            <w:r w:rsidRPr="00BA7C5B">
              <w:rPr>
                <w:rStyle w:val="Hyperlink"/>
                <w:noProof/>
                <w:lang w:eastAsia="en-GB"/>
              </w:rPr>
              <w:t>Deposit</w:t>
            </w:r>
            <w:r>
              <w:rPr>
                <w:noProof/>
                <w:webHidden/>
              </w:rPr>
              <w:tab/>
            </w:r>
            <w:r>
              <w:rPr>
                <w:noProof/>
                <w:webHidden/>
              </w:rPr>
              <w:fldChar w:fldCharType="begin"/>
            </w:r>
            <w:r>
              <w:rPr>
                <w:noProof/>
                <w:webHidden/>
              </w:rPr>
              <w:instrText xml:space="preserve"> PAGEREF _Toc470175598 \h </w:instrText>
            </w:r>
            <w:r>
              <w:rPr>
                <w:noProof/>
                <w:webHidden/>
              </w:rPr>
            </w:r>
            <w:r>
              <w:rPr>
                <w:noProof/>
                <w:webHidden/>
              </w:rPr>
              <w:fldChar w:fldCharType="separate"/>
            </w:r>
            <w:r>
              <w:rPr>
                <w:noProof/>
                <w:webHidden/>
              </w:rPr>
              <w:t>9</w:t>
            </w:r>
            <w:r>
              <w:rPr>
                <w:noProof/>
                <w:webHidden/>
              </w:rPr>
              <w:fldChar w:fldCharType="end"/>
            </w:r>
          </w:hyperlink>
        </w:p>
        <w:p w:rsidR="00CE5F1C" w:rsidRDefault="00CE5F1C">
          <w:pPr>
            <w:pStyle w:val="TOC1"/>
            <w:tabs>
              <w:tab w:val="left" w:pos="440"/>
              <w:tab w:val="right" w:leader="dot" w:pos="13948"/>
            </w:tabs>
            <w:rPr>
              <w:noProof/>
              <w:lang w:val="en-GB" w:eastAsia="en-GB"/>
            </w:rPr>
          </w:pPr>
          <w:hyperlink w:anchor="_Toc470175599" w:history="1">
            <w:r w:rsidRPr="00BA7C5B">
              <w:rPr>
                <w:rStyle w:val="Hyperlink"/>
                <w:noProof/>
              </w:rPr>
              <w:t>4.</w:t>
            </w:r>
            <w:r>
              <w:rPr>
                <w:noProof/>
                <w:lang w:val="en-GB" w:eastAsia="en-GB"/>
              </w:rPr>
              <w:tab/>
            </w:r>
            <w:r w:rsidRPr="00BA7C5B">
              <w:rPr>
                <w:rStyle w:val="Hyperlink"/>
                <w:noProof/>
              </w:rPr>
              <w:t>Editing previously saved items</w:t>
            </w:r>
            <w:r>
              <w:rPr>
                <w:noProof/>
                <w:webHidden/>
              </w:rPr>
              <w:tab/>
            </w:r>
            <w:r>
              <w:rPr>
                <w:noProof/>
                <w:webHidden/>
              </w:rPr>
              <w:fldChar w:fldCharType="begin"/>
            </w:r>
            <w:r>
              <w:rPr>
                <w:noProof/>
                <w:webHidden/>
              </w:rPr>
              <w:instrText xml:space="preserve"> PAGEREF _Toc470175599 \h </w:instrText>
            </w:r>
            <w:r>
              <w:rPr>
                <w:noProof/>
                <w:webHidden/>
              </w:rPr>
            </w:r>
            <w:r>
              <w:rPr>
                <w:noProof/>
                <w:webHidden/>
              </w:rPr>
              <w:fldChar w:fldCharType="separate"/>
            </w:r>
            <w:r>
              <w:rPr>
                <w:noProof/>
                <w:webHidden/>
              </w:rPr>
              <w:t>9</w:t>
            </w:r>
            <w:r>
              <w:rPr>
                <w:noProof/>
                <w:webHidden/>
              </w:rPr>
              <w:fldChar w:fldCharType="end"/>
            </w:r>
          </w:hyperlink>
        </w:p>
        <w:p w:rsidR="00CE5F1C" w:rsidRDefault="00CE5F1C">
          <w:pPr>
            <w:pStyle w:val="TOC1"/>
            <w:tabs>
              <w:tab w:val="left" w:pos="440"/>
              <w:tab w:val="right" w:leader="dot" w:pos="13948"/>
            </w:tabs>
            <w:rPr>
              <w:noProof/>
              <w:lang w:val="en-GB" w:eastAsia="en-GB"/>
            </w:rPr>
          </w:pPr>
          <w:hyperlink w:anchor="_Toc470175600" w:history="1">
            <w:r w:rsidRPr="00BA7C5B">
              <w:rPr>
                <w:rStyle w:val="Hyperlink"/>
                <w:noProof/>
              </w:rPr>
              <w:t>5.</w:t>
            </w:r>
            <w:r>
              <w:rPr>
                <w:noProof/>
                <w:lang w:val="en-GB" w:eastAsia="en-GB"/>
              </w:rPr>
              <w:tab/>
            </w:r>
            <w:r w:rsidRPr="00BA7C5B">
              <w:rPr>
                <w:rStyle w:val="Hyperlink"/>
                <w:noProof/>
              </w:rPr>
              <w:t>Depositing an item</w:t>
            </w:r>
            <w:r>
              <w:rPr>
                <w:noProof/>
                <w:webHidden/>
              </w:rPr>
              <w:tab/>
            </w:r>
            <w:r>
              <w:rPr>
                <w:noProof/>
                <w:webHidden/>
              </w:rPr>
              <w:fldChar w:fldCharType="begin"/>
            </w:r>
            <w:r>
              <w:rPr>
                <w:noProof/>
                <w:webHidden/>
              </w:rPr>
              <w:instrText xml:space="preserve"> PAGEREF _Toc470175600 \h </w:instrText>
            </w:r>
            <w:r>
              <w:rPr>
                <w:noProof/>
                <w:webHidden/>
              </w:rPr>
            </w:r>
            <w:r>
              <w:rPr>
                <w:noProof/>
                <w:webHidden/>
              </w:rPr>
              <w:fldChar w:fldCharType="separate"/>
            </w:r>
            <w:r>
              <w:rPr>
                <w:noProof/>
                <w:webHidden/>
              </w:rPr>
              <w:t>10</w:t>
            </w:r>
            <w:r>
              <w:rPr>
                <w:noProof/>
                <w:webHidden/>
              </w:rPr>
              <w:fldChar w:fldCharType="end"/>
            </w:r>
          </w:hyperlink>
        </w:p>
        <w:p w:rsidR="00CE5F1C" w:rsidRDefault="00CE5F1C">
          <w:pPr>
            <w:pStyle w:val="TOC1"/>
            <w:tabs>
              <w:tab w:val="left" w:pos="440"/>
              <w:tab w:val="right" w:leader="dot" w:pos="13948"/>
            </w:tabs>
            <w:rPr>
              <w:noProof/>
              <w:lang w:val="en-GB" w:eastAsia="en-GB"/>
            </w:rPr>
          </w:pPr>
          <w:hyperlink w:anchor="_Toc470175601" w:history="1">
            <w:r w:rsidRPr="00BA7C5B">
              <w:rPr>
                <w:rStyle w:val="Hyperlink"/>
                <w:noProof/>
              </w:rPr>
              <w:t>6.</w:t>
            </w:r>
            <w:r>
              <w:rPr>
                <w:noProof/>
                <w:lang w:val="en-GB" w:eastAsia="en-GB"/>
              </w:rPr>
              <w:tab/>
            </w:r>
            <w:r w:rsidRPr="00BA7C5B">
              <w:rPr>
                <w:rStyle w:val="Hyperlink"/>
                <w:noProof/>
              </w:rPr>
              <w:t>Managing deposits</w:t>
            </w:r>
            <w:r>
              <w:rPr>
                <w:noProof/>
                <w:webHidden/>
              </w:rPr>
              <w:tab/>
            </w:r>
            <w:r>
              <w:rPr>
                <w:noProof/>
                <w:webHidden/>
              </w:rPr>
              <w:fldChar w:fldCharType="begin"/>
            </w:r>
            <w:r>
              <w:rPr>
                <w:noProof/>
                <w:webHidden/>
              </w:rPr>
              <w:instrText xml:space="preserve"> PAGEREF _Toc470175601 \h </w:instrText>
            </w:r>
            <w:r>
              <w:rPr>
                <w:noProof/>
                <w:webHidden/>
              </w:rPr>
            </w:r>
            <w:r>
              <w:rPr>
                <w:noProof/>
                <w:webHidden/>
              </w:rPr>
              <w:fldChar w:fldCharType="separate"/>
            </w:r>
            <w:r>
              <w:rPr>
                <w:noProof/>
                <w:webHidden/>
              </w:rPr>
              <w:t>10</w:t>
            </w:r>
            <w:r>
              <w:rPr>
                <w:noProof/>
                <w:webHidden/>
              </w:rPr>
              <w:fldChar w:fldCharType="end"/>
            </w:r>
          </w:hyperlink>
        </w:p>
        <w:p w:rsidR="00CE5F1C" w:rsidRDefault="00CE5F1C">
          <w:pPr>
            <w:pStyle w:val="TOC1"/>
            <w:tabs>
              <w:tab w:val="left" w:pos="440"/>
              <w:tab w:val="right" w:leader="dot" w:pos="13948"/>
            </w:tabs>
            <w:rPr>
              <w:noProof/>
              <w:lang w:val="en-GB" w:eastAsia="en-GB"/>
            </w:rPr>
          </w:pPr>
          <w:hyperlink w:anchor="_Toc470175602" w:history="1">
            <w:r w:rsidRPr="00BA7C5B">
              <w:rPr>
                <w:rStyle w:val="Hyperlink"/>
                <w:noProof/>
              </w:rPr>
              <w:t>7.</w:t>
            </w:r>
            <w:r>
              <w:rPr>
                <w:noProof/>
                <w:lang w:val="en-GB" w:eastAsia="en-GB"/>
              </w:rPr>
              <w:tab/>
            </w:r>
            <w:r w:rsidRPr="00BA7C5B">
              <w:rPr>
                <w:rStyle w:val="Hyperlink"/>
                <w:noProof/>
              </w:rPr>
              <w:t>Further guidance</w:t>
            </w:r>
            <w:r>
              <w:rPr>
                <w:noProof/>
                <w:webHidden/>
              </w:rPr>
              <w:tab/>
            </w:r>
            <w:r>
              <w:rPr>
                <w:noProof/>
                <w:webHidden/>
              </w:rPr>
              <w:fldChar w:fldCharType="begin"/>
            </w:r>
            <w:r>
              <w:rPr>
                <w:noProof/>
                <w:webHidden/>
              </w:rPr>
              <w:instrText xml:space="preserve"> PAGEREF _Toc470175602 \h </w:instrText>
            </w:r>
            <w:r>
              <w:rPr>
                <w:noProof/>
                <w:webHidden/>
              </w:rPr>
            </w:r>
            <w:r>
              <w:rPr>
                <w:noProof/>
                <w:webHidden/>
              </w:rPr>
              <w:fldChar w:fldCharType="separate"/>
            </w:r>
            <w:r>
              <w:rPr>
                <w:noProof/>
                <w:webHidden/>
              </w:rPr>
              <w:t>11</w:t>
            </w:r>
            <w:r>
              <w:rPr>
                <w:noProof/>
                <w:webHidden/>
              </w:rPr>
              <w:fldChar w:fldCharType="end"/>
            </w:r>
          </w:hyperlink>
        </w:p>
        <w:p w:rsidR="00D61CEC" w:rsidRDefault="00D61CEC" w:rsidP="00D61CEC">
          <w:r>
            <w:rPr>
              <w:b/>
              <w:bCs/>
              <w:noProof/>
            </w:rPr>
            <w:fldChar w:fldCharType="end"/>
          </w:r>
        </w:p>
      </w:sdtContent>
    </w:sdt>
    <w:p w:rsidR="004C22FC" w:rsidRPr="00734F13" w:rsidRDefault="004C22FC" w:rsidP="000F2C56">
      <w:pPr>
        <w:pStyle w:val="Heading1"/>
        <w:numPr>
          <w:ilvl w:val="0"/>
          <w:numId w:val="1"/>
        </w:numPr>
      </w:pPr>
      <w:bookmarkStart w:id="2" w:name="_Toc470175587"/>
      <w:r w:rsidRPr="00734F13">
        <w:lastRenderedPageBreak/>
        <w:t xml:space="preserve">Logging </w:t>
      </w:r>
      <w:r w:rsidR="004B0480">
        <w:t>i</w:t>
      </w:r>
      <w:r w:rsidRPr="00734F13">
        <w:t>n</w:t>
      </w:r>
      <w:bookmarkEnd w:id="2"/>
    </w:p>
    <w:p w:rsidR="004C22FC" w:rsidRDefault="00892409" w:rsidP="004C22FC">
      <w:pPr>
        <w:rPr>
          <w:lang w:eastAsia="en-GB"/>
        </w:rPr>
      </w:pPr>
      <w:r>
        <w:rPr>
          <w:lang w:eastAsia="en-GB"/>
        </w:rPr>
        <w:t>The Chi</w:t>
      </w:r>
      <w:r w:rsidR="004C22FC">
        <w:rPr>
          <w:lang w:eastAsia="en-GB"/>
        </w:rPr>
        <w:t xml:space="preserve">Prints </w:t>
      </w:r>
      <w:r w:rsidR="007146E1">
        <w:rPr>
          <w:lang w:eastAsia="en-GB"/>
        </w:rPr>
        <w:t xml:space="preserve">research </w:t>
      </w:r>
      <w:r w:rsidR="004C22FC">
        <w:rPr>
          <w:lang w:eastAsia="en-GB"/>
        </w:rPr>
        <w:t xml:space="preserve">repository can be found at </w:t>
      </w:r>
      <w:hyperlink r:id="rId8" w:history="1">
        <w:r w:rsidR="004C22FC" w:rsidRPr="004C22FC">
          <w:rPr>
            <w:rStyle w:val="Hyperlink"/>
            <w:lang w:eastAsia="en-GB"/>
          </w:rPr>
          <w:t>http://eprints.chi.ac.uk/</w:t>
        </w:r>
      </w:hyperlink>
      <w:r w:rsidR="004C22FC">
        <w:rPr>
          <w:lang w:eastAsia="en-GB"/>
        </w:rPr>
        <w:t xml:space="preserve"> </w:t>
      </w:r>
      <w:r w:rsidR="00945093">
        <w:rPr>
          <w:lang w:eastAsia="en-GB"/>
        </w:rPr>
        <w:t>. I</w:t>
      </w:r>
      <w:r w:rsidR="004C22FC">
        <w:rPr>
          <w:lang w:eastAsia="en-GB"/>
        </w:rPr>
        <w:t>f you are likely to use it a lot, it may be helpful to add the address to your internet</w:t>
      </w:r>
      <w:r w:rsidR="00734F13">
        <w:rPr>
          <w:lang w:eastAsia="en-GB"/>
        </w:rPr>
        <w:t xml:space="preserve"> browser’s </w:t>
      </w:r>
      <w:r w:rsidR="004C22FC">
        <w:rPr>
          <w:lang w:eastAsia="en-GB"/>
        </w:rPr>
        <w:t>favourites.</w:t>
      </w:r>
    </w:p>
    <w:p w:rsidR="004C22FC" w:rsidRDefault="004C22FC" w:rsidP="004C22FC">
      <w:pPr>
        <w:rPr>
          <w:lang w:eastAsia="en-GB"/>
        </w:rPr>
      </w:pPr>
      <w:r>
        <w:rPr>
          <w:lang w:eastAsia="en-GB"/>
        </w:rPr>
        <w:t xml:space="preserve">To add or edit items, </w:t>
      </w:r>
      <w:r w:rsidR="007146E1">
        <w:rPr>
          <w:lang w:eastAsia="en-GB"/>
        </w:rPr>
        <w:t>click on Login from the grey menu bar on the left hand side and enter</w:t>
      </w:r>
      <w:r w:rsidR="001D3BE6">
        <w:rPr>
          <w:lang w:eastAsia="en-GB"/>
        </w:rPr>
        <w:t xml:space="preserve"> your university</w:t>
      </w:r>
      <w:r>
        <w:rPr>
          <w:lang w:eastAsia="en-GB"/>
        </w:rPr>
        <w:t xml:space="preserve"> username and password.</w:t>
      </w:r>
    </w:p>
    <w:p w:rsidR="004C22FC" w:rsidRDefault="004C22FC" w:rsidP="004C22FC">
      <w:pPr>
        <w:rPr>
          <w:lang w:eastAsia="en-GB"/>
        </w:rPr>
      </w:pPr>
      <w:r>
        <w:rPr>
          <w:noProof/>
          <w:lang w:eastAsia="en-GB"/>
        </w:rPr>
        <mc:AlternateContent>
          <mc:Choice Requires="wps">
            <w:drawing>
              <wp:anchor distT="0" distB="0" distL="114300" distR="114300" simplePos="0" relativeHeight="251659264" behindDoc="0" locked="0" layoutInCell="1" allowOverlap="1" wp14:anchorId="00A74FBD" wp14:editId="2DAAC7D3">
                <wp:simplePos x="0" y="0"/>
                <wp:positionH relativeFrom="column">
                  <wp:posOffset>0</wp:posOffset>
                </wp:positionH>
                <wp:positionV relativeFrom="paragraph">
                  <wp:posOffset>1010920</wp:posOffset>
                </wp:positionV>
                <wp:extent cx="400050" cy="190500"/>
                <wp:effectExtent l="0" t="0" r="19050" b="19050"/>
                <wp:wrapNone/>
                <wp:docPr id="17" name="Oval 17"/>
                <wp:cNvGraphicFramePr/>
                <a:graphic xmlns:a="http://schemas.openxmlformats.org/drawingml/2006/main">
                  <a:graphicData uri="http://schemas.microsoft.com/office/word/2010/wordprocessingShape">
                    <wps:wsp>
                      <wps:cNvSpPr/>
                      <wps:spPr>
                        <a:xfrm>
                          <a:off x="0" y="0"/>
                          <a:ext cx="4000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27EF94" id="Oval 17" o:spid="_x0000_s1026" style="position:absolute;margin-left:0;margin-top:79.6pt;width:31.5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" filled="f" strokecolor="red" strokeweight="2pt"/>
            </w:pict>
          </mc:Fallback>
        </mc:AlternateContent>
      </w:r>
      <w:r w:rsidR="000A69E2">
        <w:rPr>
          <w:noProof/>
          <w:lang w:eastAsia="en-GB"/>
        </w:rPr>
        <w:drawing>
          <wp:inline distT="0" distB="0" distL="0" distR="0" wp14:anchorId="36214247" wp14:editId="37551E97">
            <wp:extent cx="5943600" cy="2101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101215"/>
                    </a:xfrm>
                    <a:prstGeom prst="rect">
                      <a:avLst/>
                    </a:prstGeom>
                  </pic:spPr>
                </pic:pic>
              </a:graphicData>
            </a:graphic>
          </wp:inline>
        </w:drawing>
      </w:r>
    </w:p>
    <w:p w:rsidR="00CA4063" w:rsidRPr="004C22FC" w:rsidRDefault="005C1467" w:rsidP="004C22FC">
      <w:pPr>
        <w:rPr>
          <w:lang w:eastAsia="en-GB"/>
        </w:rPr>
      </w:pPr>
      <w:r>
        <w:rPr>
          <w:lang w:eastAsia="en-GB"/>
        </w:rPr>
        <w:t>When you have successfully l</w:t>
      </w:r>
      <w:r w:rsidR="004C22FC">
        <w:rPr>
          <w:lang w:eastAsia="en-GB"/>
        </w:rPr>
        <w:t xml:space="preserve">ogged in, </w:t>
      </w:r>
      <w:r w:rsidR="005E2A1F">
        <w:rPr>
          <w:lang w:eastAsia="en-GB"/>
        </w:rPr>
        <w:t>the message</w:t>
      </w:r>
      <w:r w:rsidR="004C22FC">
        <w:rPr>
          <w:lang w:eastAsia="en-GB"/>
        </w:rPr>
        <w:t xml:space="preserve"> Logged in as</w:t>
      </w:r>
      <w:r w:rsidR="00CA4063">
        <w:rPr>
          <w:lang w:eastAsia="en-GB"/>
        </w:rPr>
        <w:t xml:space="preserve"> &lt;your name&gt; </w:t>
      </w:r>
      <w:r w:rsidR="005E2A1F">
        <w:rPr>
          <w:lang w:eastAsia="en-GB"/>
        </w:rPr>
        <w:t xml:space="preserve">will appear </w:t>
      </w:r>
      <w:r w:rsidR="00CA4063">
        <w:rPr>
          <w:lang w:eastAsia="en-GB"/>
        </w:rPr>
        <w:t>in place of the Login link, and an additional set of buttons will appear</w:t>
      </w:r>
      <w:r w:rsidR="005E2A1F">
        <w:rPr>
          <w:lang w:eastAsia="en-GB"/>
        </w:rPr>
        <w:t xml:space="preserve"> in the grey menu bar</w:t>
      </w:r>
      <w:r w:rsidR="00CA4063">
        <w:rPr>
          <w:lang w:eastAsia="en-GB"/>
        </w:rPr>
        <w:t>.</w:t>
      </w:r>
      <w:r w:rsidR="007A20D7">
        <w:rPr>
          <w:lang w:eastAsia="en-GB"/>
        </w:rPr>
        <w:t xml:space="preserve"> </w:t>
      </w:r>
      <w:r w:rsidR="006E6F31">
        <w:rPr>
          <w:lang w:eastAsia="en-GB"/>
        </w:rPr>
        <w:t>(</w:t>
      </w:r>
      <w:r w:rsidR="007A20D7">
        <w:rPr>
          <w:lang w:eastAsia="en-GB"/>
        </w:rPr>
        <w:t>Don’t worry if you don’t have as many buttons as those shown in the screen shot below, this is an administrator’s account with a few additional options.</w:t>
      </w:r>
      <w:r w:rsidR="006E6F31">
        <w:rPr>
          <w:lang w:eastAsia="en-GB"/>
        </w:rPr>
        <w:t>)</w:t>
      </w:r>
    </w:p>
    <w:p w:rsidR="000220BC" w:rsidRDefault="000220BC" w:rsidP="000F2C56">
      <w:pPr>
        <w:pStyle w:val="Heading1"/>
        <w:numPr>
          <w:ilvl w:val="0"/>
          <w:numId w:val="1"/>
        </w:numPr>
      </w:pPr>
      <w:bookmarkStart w:id="3" w:name="_Toc470175588"/>
      <w:bookmarkEnd w:id="0"/>
      <w:r>
        <w:t>Check</w:t>
      </w:r>
      <w:r w:rsidR="0034068C">
        <w:t>ing</w:t>
      </w:r>
      <w:r>
        <w:t xml:space="preserve"> </w:t>
      </w:r>
      <w:r w:rsidR="00091D49">
        <w:t>an</w:t>
      </w:r>
      <w:r w:rsidR="004B0480">
        <w:t xml:space="preserve"> i</w:t>
      </w:r>
      <w:r>
        <w:t xml:space="preserve">tem is not </w:t>
      </w:r>
      <w:r w:rsidR="004B0480">
        <w:t>a</w:t>
      </w:r>
      <w:r>
        <w:t xml:space="preserve">lready </w:t>
      </w:r>
      <w:r w:rsidR="004B0480">
        <w:t>a</w:t>
      </w:r>
      <w:r>
        <w:t>vailable</w:t>
      </w:r>
      <w:bookmarkEnd w:id="3"/>
    </w:p>
    <w:p w:rsidR="000220BC" w:rsidRDefault="00734F13" w:rsidP="000220BC">
      <w:pPr>
        <w:rPr>
          <w:lang w:eastAsia="en-GB"/>
        </w:rPr>
      </w:pPr>
      <w:r>
        <w:rPr>
          <w:lang w:eastAsia="en-GB"/>
        </w:rPr>
        <w:t>The s</w:t>
      </w:r>
      <w:r w:rsidR="000220BC">
        <w:rPr>
          <w:lang w:eastAsia="en-GB"/>
        </w:rPr>
        <w:t>ystem should check</w:t>
      </w:r>
      <w:r>
        <w:rPr>
          <w:lang w:eastAsia="en-GB"/>
        </w:rPr>
        <w:t xml:space="preserve"> each</w:t>
      </w:r>
      <w:r w:rsidR="000220BC">
        <w:rPr>
          <w:lang w:eastAsia="en-GB"/>
        </w:rPr>
        <w:t xml:space="preserve"> title </w:t>
      </w:r>
      <w:r>
        <w:rPr>
          <w:lang w:eastAsia="en-GB"/>
        </w:rPr>
        <w:t xml:space="preserve">entered </w:t>
      </w:r>
      <w:r w:rsidR="000220BC">
        <w:rPr>
          <w:lang w:eastAsia="en-GB"/>
        </w:rPr>
        <w:t xml:space="preserve">automatically, but </w:t>
      </w:r>
      <w:r>
        <w:rPr>
          <w:lang w:eastAsia="en-GB"/>
        </w:rPr>
        <w:t xml:space="preserve">this </w:t>
      </w:r>
      <w:r w:rsidR="000220BC">
        <w:rPr>
          <w:lang w:eastAsia="en-GB"/>
        </w:rPr>
        <w:t xml:space="preserve">feature is not </w:t>
      </w:r>
      <w:r w:rsidR="003055E0">
        <w:rPr>
          <w:lang w:eastAsia="en-GB"/>
        </w:rPr>
        <w:t>entirely accurate</w:t>
      </w:r>
      <w:r w:rsidR="007146E1">
        <w:rPr>
          <w:lang w:eastAsia="en-GB"/>
        </w:rPr>
        <w:t xml:space="preserve"> and does not feature if </w:t>
      </w:r>
      <w:proofErr w:type="spellStart"/>
      <w:proofErr w:type="gramStart"/>
      <w:r w:rsidR="007146E1">
        <w:rPr>
          <w:lang w:eastAsia="en-GB"/>
        </w:rPr>
        <w:t>your</w:t>
      </w:r>
      <w:proofErr w:type="spellEnd"/>
      <w:proofErr w:type="gramEnd"/>
      <w:r w:rsidR="007146E1">
        <w:rPr>
          <w:lang w:eastAsia="en-GB"/>
        </w:rPr>
        <w:t xml:space="preserve"> are importing from a DOI</w:t>
      </w:r>
      <w:r w:rsidR="000220BC">
        <w:rPr>
          <w:lang w:eastAsia="en-GB"/>
        </w:rPr>
        <w:t xml:space="preserve">, so to save time </w:t>
      </w:r>
      <w:r>
        <w:rPr>
          <w:lang w:eastAsia="en-GB"/>
        </w:rPr>
        <w:t>it is advisable to check for</w:t>
      </w:r>
      <w:r w:rsidR="000220BC">
        <w:rPr>
          <w:lang w:eastAsia="en-GB"/>
        </w:rPr>
        <w:t xml:space="preserve"> the title </w:t>
      </w:r>
      <w:r w:rsidR="007A20D7">
        <w:rPr>
          <w:lang w:eastAsia="en-GB"/>
        </w:rPr>
        <w:t>first</w:t>
      </w:r>
      <w:r>
        <w:rPr>
          <w:lang w:eastAsia="en-GB"/>
        </w:rPr>
        <w:t>.</w:t>
      </w:r>
    </w:p>
    <w:p w:rsidR="00657A75" w:rsidRDefault="00BC5B94" w:rsidP="000220BC">
      <w:pPr>
        <w:rPr>
          <w:lang w:eastAsia="en-GB"/>
        </w:rPr>
      </w:pPr>
      <w:r>
        <w:rPr>
          <w:lang w:eastAsia="en-GB"/>
        </w:rPr>
        <w:t>To do this, cho</w:t>
      </w:r>
      <w:r w:rsidR="00945093">
        <w:rPr>
          <w:lang w:eastAsia="en-GB"/>
        </w:rPr>
        <w:t>o</w:t>
      </w:r>
      <w:r>
        <w:rPr>
          <w:lang w:eastAsia="en-GB"/>
        </w:rPr>
        <w:t xml:space="preserve">se from the Browse button </w:t>
      </w:r>
      <w:r w:rsidR="007A20D7">
        <w:rPr>
          <w:lang w:eastAsia="en-GB"/>
        </w:rPr>
        <w:t>from the menu on the left</w:t>
      </w:r>
      <w:r w:rsidR="007146E1">
        <w:rPr>
          <w:lang w:eastAsia="en-GB"/>
        </w:rPr>
        <w:t xml:space="preserve">, select Author and find your name in the A-Z list by surname. </w:t>
      </w:r>
      <w:r w:rsidR="002F192E">
        <w:rPr>
          <w:lang w:eastAsia="en-GB"/>
        </w:rPr>
        <w:t>Alternatively</w:t>
      </w:r>
      <w:r w:rsidR="007146E1">
        <w:rPr>
          <w:lang w:eastAsia="en-GB"/>
        </w:rPr>
        <w:t xml:space="preserve"> enter terms in the search box</w:t>
      </w:r>
      <w:r w:rsidR="006E6F31">
        <w:rPr>
          <w:lang w:eastAsia="en-GB"/>
        </w:rPr>
        <w:t>.</w:t>
      </w:r>
    </w:p>
    <w:p w:rsidR="00657A75" w:rsidRDefault="00657A75" w:rsidP="000220BC">
      <w:pPr>
        <w:rPr>
          <w:lang w:eastAsia="en-GB"/>
        </w:rPr>
      </w:pPr>
      <w:r>
        <w:rPr>
          <w:noProof/>
          <w:lang w:eastAsia="en-GB"/>
        </w:rPr>
        <w:lastRenderedPageBreak/>
        <mc:AlternateContent>
          <mc:Choice Requires="wps">
            <w:drawing>
              <wp:anchor distT="0" distB="0" distL="114300" distR="114300" simplePos="0" relativeHeight="251661312" behindDoc="0" locked="0" layoutInCell="1" allowOverlap="1" wp14:anchorId="65B7CF21" wp14:editId="57920306">
                <wp:simplePos x="0" y="0"/>
                <wp:positionH relativeFrom="column">
                  <wp:posOffset>-57150</wp:posOffset>
                </wp:positionH>
                <wp:positionV relativeFrom="paragraph">
                  <wp:posOffset>3895725</wp:posOffset>
                </wp:positionV>
                <wp:extent cx="514350" cy="247650"/>
                <wp:effectExtent l="0" t="0" r="19050" b="19050"/>
                <wp:wrapNone/>
                <wp:docPr id="15" name="Oval 15"/>
                <wp:cNvGraphicFramePr/>
                <a:graphic xmlns:a="http://schemas.openxmlformats.org/drawingml/2006/main">
                  <a:graphicData uri="http://schemas.microsoft.com/office/word/2010/wordprocessingShape">
                    <wps:wsp>
                      <wps:cNvSpPr/>
                      <wps:spPr>
                        <a:xfrm>
                          <a:off x="0" y="0"/>
                          <a:ext cx="5143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41431" id="Oval 15" o:spid="_x0000_s1026" style="position:absolute;margin-left:-4.5pt;margin-top:306.75pt;width:4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" filled="f" strokecolor="red" strokeweight="2pt"/>
            </w:pict>
          </mc:Fallback>
        </mc:AlternateContent>
      </w:r>
      <w:r w:rsidR="00A600AB">
        <w:rPr>
          <w:noProof/>
          <w:lang w:eastAsia="en-GB"/>
        </w:rPr>
        <w:drawing>
          <wp:inline distT="0" distB="0" distL="0" distR="0" wp14:anchorId="6915A643" wp14:editId="48FA8176">
            <wp:extent cx="5943600" cy="41446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144645"/>
                    </a:xfrm>
                    <a:prstGeom prst="rect">
                      <a:avLst/>
                    </a:prstGeom>
                  </pic:spPr>
                </pic:pic>
              </a:graphicData>
            </a:graphic>
          </wp:inline>
        </w:drawing>
      </w:r>
    </w:p>
    <w:p w:rsidR="006E6F31" w:rsidRDefault="00734F13" w:rsidP="000220BC">
      <w:pPr>
        <w:rPr>
          <w:lang w:eastAsia="en-GB"/>
        </w:rPr>
      </w:pPr>
      <w:r>
        <w:rPr>
          <w:lang w:eastAsia="en-GB"/>
        </w:rPr>
        <w:t>If the item is already available, please check that the information held is correct</w:t>
      </w:r>
      <w:r w:rsidR="00657A75">
        <w:rPr>
          <w:lang w:eastAsia="en-GB"/>
        </w:rPr>
        <w:t>. To do this, click on the hyperlinked item title</w:t>
      </w:r>
      <w:r w:rsidR="005C1467">
        <w:rPr>
          <w:lang w:eastAsia="en-GB"/>
        </w:rPr>
        <w:t>.</w:t>
      </w:r>
      <w:r w:rsidR="006E6F31">
        <w:rPr>
          <w:lang w:eastAsia="en-GB"/>
        </w:rPr>
        <w:t xml:space="preserve"> </w:t>
      </w:r>
    </w:p>
    <w:p w:rsidR="006E6F31" w:rsidRDefault="00657A75" w:rsidP="000220BC">
      <w:pPr>
        <w:rPr>
          <w:lang w:eastAsia="en-GB"/>
        </w:rPr>
      </w:pPr>
      <w:r>
        <w:rPr>
          <w:lang w:eastAsia="en-GB"/>
        </w:rPr>
        <w:t xml:space="preserve">If anything is incorrect, please </w:t>
      </w:r>
      <w:r w:rsidR="00CA71AD">
        <w:rPr>
          <w:lang w:eastAsia="en-GB"/>
        </w:rPr>
        <w:t xml:space="preserve">email </w:t>
      </w:r>
      <w:r w:rsidR="00892409">
        <w:rPr>
          <w:lang w:eastAsia="en-GB"/>
        </w:rPr>
        <w:t>the Chi</w:t>
      </w:r>
      <w:r w:rsidR="003055E0">
        <w:rPr>
          <w:lang w:eastAsia="en-GB"/>
        </w:rPr>
        <w:t xml:space="preserve">Prints team at </w:t>
      </w:r>
      <w:hyperlink r:id="rId11" w:history="1">
        <w:r w:rsidR="003055E0" w:rsidRPr="004166E2">
          <w:rPr>
            <w:rStyle w:val="Hyperlink"/>
            <w:lang w:eastAsia="en-GB"/>
          </w:rPr>
          <w:t>EPrint@chi.ac.uk</w:t>
        </w:r>
      </w:hyperlink>
      <w:r w:rsidR="003055E0">
        <w:rPr>
          <w:lang w:eastAsia="en-GB"/>
        </w:rPr>
        <w:t xml:space="preserve"> </w:t>
      </w:r>
      <w:r w:rsidR="00CA71AD">
        <w:rPr>
          <w:lang w:eastAsia="en-GB"/>
        </w:rPr>
        <w:t xml:space="preserve">explaining what needs to be </w:t>
      </w:r>
      <w:r w:rsidR="007A20D7">
        <w:rPr>
          <w:lang w:eastAsia="en-GB"/>
        </w:rPr>
        <w:t>changed</w:t>
      </w:r>
      <w:r w:rsidR="00EF771E">
        <w:rPr>
          <w:lang w:eastAsia="en-GB"/>
        </w:rPr>
        <w:t xml:space="preserve"> and providing the URL of the item</w:t>
      </w:r>
      <w:r w:rsidR="003055E0">
        <w:rPr>
          <w:lang w:eastAsia="en-GB"/>
        </w:rPr>
        <w:t>.</w:t>
      </w:r>
      <w:r w:rsidR="007A20D7">
        <w:rPr>
          <w:lang w:eastAsia="en-GB"/>
        </w:rPr>
        <w:t xml:space="preserve"> </w:t>
      </w:r>
    </w:p>
    <w:p w:rsidR="00101BF8" w:rsidRDefault="007A20D7" w:rsidP="000220BC">
      <w:pPr>
        <w:rPr>
          <w:lang w:eastAsia="en-GB"/>
        </w:rPr>
      </w:pPr>
      <w:r>
        <w:rPr>
          <w:lang w:eastAsia="en-GB"/>
        </w:rPr>
        <w:t xml:space="preserve">If you have a full-text electronic file for the </w:t>
      </w:r>
      <w:proofErr w:type="gramStart"/>
      <w:r>
        <w:rPr>
          <w:lang w:eastAsia="en-GB"/>
        </w:rPr>
        <w:t>item</w:t>
      </w:r>
      <w:proofErr w:type="gramEnd"/>
      <w:r>
        <w:rPr>
          <w:lang w:eastAsia="en-GB"/>
        </w:rPr>
        <w:t xml:space="preserve"> please also let us know and we can check if copyright allows it to be placed in the repository.</w:t>
      </w:r>
    </w:p>
    <w:p w:rsidR="00734F13" w:rsidRPr="000220BC" w:rsidRDefault="00734F13" w:rsidP="000220BC">
      <w:pPr>
        <w:rPr>
          <w:lang w:eastAsia="en-GB"/>
        </w:rPr>
      </w:pPr>
      <w:r>
        <w:rPr>
          <w:lang w:eastAsia="en-GB"/>
        </w:rPr>
        <w:lastRenderedPageBreak/>
        <w:t xml:space="preserve">If the item is not currently available, follow the steps below to </w:t>
      </w:r>
      <w:r w:rsidR="00DE0B99">
        <w:rPr>
          <w:lang w:eastAsia="en-GB"/>
        </w:rPr>
        <w:t>a</w:t>
      </w:r>
      <w:r>
        <w:rPr>
          <w:lang w:eastAsia="en-GB"/>
        </w:rPr>
        <w:t xml:space="preserve">dd a </w:t>
      </w:r>
      <w:r w:rsidR="00101BF8">
        <w:rPr>
          <w:lang w:eastAsia="en-GB"/>
        </w:rPr>
        <w:t>N</w:t>
      </w:r>
      <w:r>
        <w:rPr>
          <w:lang w:eastAsia="en-GB"/>
        </w:rPr>
        <w:t xml:space="preserve">ew </w:t>
      </w:r>
      <w:r w:rsidR="00101BF8">
        <w:rPr>
          <w:lang w:eastAsia="en-GB"/>
        </w:rPr>
        <w:t>I</w:t>
      </w:r>
      <w:r>
        <w:rPr>
          <w:lang w:eastAsia="en-GB"/>
        </w:rPr>
        <w:t>tem</w:t>
      </w:r>
      <w:r w:rsidR="007A20D7">
        <w:rPr>
          <w:lang w:eastAsia="en-GB"/>
        </w:rPr>
        <w:t>.</w:t>
      </w:r>
    </w:p>
    <w:p w:rsidR="00734F13" w:rsidRPr="006D6676" w:rsidRDefault="004B0480" w:rsidP="000F2C56">
      <w:pPr>
        <w:pStyle w:val="Heading1"/>
        <w:numPr>
          <w:ilvl w:val="0"/>
          <w:numId w:val="1"/>
        </w:numPr>
      </w:pPr>
      <w:bookmarkStart w:id="4" w:name="_Toc470175589"/>
      <w:r>
        <w:t>Adding a n</w:t>
      </w:r>
      <w:r w:rsidR="00734F13" w:rsidRPr="006D6676">
        <w:t xml:space="preserve">ew </w:t>
      </w:r>
      <w:r>
        <w:t>i</w:t>
      </w:r>
      <w:r w:rsidR="00734F13" w:rsidRPr="006D6676">
        <w:t>tem</w:t>
      </w:r>
      <w:bookmarkEnd w:id="4"/>
    </w:p>
    <w:p w:rsidR="00DE0B99" w:rsidRDefault="00DE0B99" w:rsidP="00DE0B99">
      <w:pPr>
        <w:rPr>
          <w:lang w:eastAsia="en-GB"/>
        </w:rPr>
      </w:pPr>
      <w:r>
        <w:rPr>
          <w:lang w:eastAsia="en-GB"/>
        </w:rPr>
        <w:t xml:space="preserve">Go to the </w:t>
      </w:r>
      <w:r w:rsidR="005C1467">
        <w:rPr>
          <w:lang w:eastAsia="en-GB"/>
        </w:rPr>
        <w:t xml:space="preserve">Manage </w:t>
      </w:r>
      <w:r w:rsidR="006E52A7">
        <w:rPr>
          <w:lang w:eastAsia="en-GB"/>
        </w:rPr>
        <w:t>d</w:t>
      </w:r>
      <w:r w:rsidR="005C1467">
        <w:rPr>
          <w:lang w:eastAsia="en-GB"/>
        </w:rPr>
        <w:t>eposits page</w:t>
      </w:r>
      <w:r>
        <w:rPr>
          <w:lang w:eastAsia="en-GB"/>
        </w:rPr>
        <w:t xml:space="preserve"> </w:t>
      </w:r>
      <w:r w:rsidR="003055E0">
        <w:rPr>
          <w:lang w:eastAsia="en-GB"/>
        </w:rPr>
        <w:t>by</w:t>
      </w:r>
      <w:r>
        <w:rPr>
          <w:lang w:eastAsia="en-GB"/>
        </w:rPr>
        <w:t xml:space="preserve"> click</w:t>
      </w:r>
      <w:r w:rsidR="003055E0">
        <w:rPr>
          <w:lang w:eastAsia="en-GB"/>
        </w:rPr>
        <w:t>ing</w:t>
      </w:r>
      <w:r w:rsidR="006E52A7">
        <w:rPr>
          <w:lang w:eastAsia="en-GB"/>
        </w:rPr>
        <w:t xml:space="preserve"> on the Manage d</w:t>
      </w:r>
      <w:r w:rsidRPr="00726D11">
        <w:rPr>
          <w:lang w:eastAsia="en-GB"/>
        </w:rPr>
        <w:t xml:space="preserve">eposits button </w:t>
      </w:r>
      <w:r>
        <w:rPr>
          <w:lang w:eastAsia="en-GB"/>
        </w:rPr>
        <w:t>on</w:t>
      </w:r>
      <w:r w:rsidRPr="00726D11">
        <w:rPr>
          <w:lang w:eastAsia="en-GB"/>
        </w:rPr>
        <w:t xml:space="preserve"> the grey menu bar.</w:t>
      </w:r>
    </w:p>
    <w:p w:rsidR="00CF5EC1" w:rsidRDefault="00CF5EC1" w:rsidP="00734F13">
      <w:pPr>
        <w:rPr>
          <w:lang w:eastAsia="en-GB"/>
        </w:rPr>
      </w:pPr>
      <w:r>
        <w:rPr>
          <w:lang w:eastAsia="en-GB"/>
        </w:rPr>
        <w:t xml:space="preserve">For items with a </w:t>
      </w:r>
      <w:r w:rsidRPr="00383877">
        <w:rPr>
          <w:lang w:eastAsia="en-GB"/>
        </w:rPr>
        <w:t>D</w:t>
      </w:r>
      <w:r>
        <w:rPr>
          <w:lang w:eastAsia="en-GB"/>
        </w:rPr>
        <w:t xml:space="preserve">OI (Digital Object Identifier) (journal and published conference papers) you can </w:t>
      </w:r>
      <w:hyperlink w:anchor="_3.a._Importing_items" w:history="1">
        <w:r w:rsidRPr="00E977A4">
          <w:rPr>
            <w:rStyle w:val="Hyperlink"/>
            <w:lang w:eastAsia="en-GB"/>
          </w:rPr>
          <w:t>Import</w:t>
        </w:r>
      </w:hyperlink>
      <w:r w:rsidRPr="00726D11">
        <w:t xml:space="preserve"> </w:t>
      </w:r>
      <w:r w:rsidR="00D8287D">
        <w:t>(3.</w:t>
      </w:r>
      <w:r>
        <w:t>a.). There are</w:t>
      </w:r>
      <w:r w:rsidRPr="00383877">
        <w:rPr>
          <w:lang w:eastAsia="en-GB"/>
        </w:rPr>
        <w:t xml:space="preserve"> </w:t>
      </w:r>
      <w:r>
        <w:rPr>
          <w:lang w:eastAsia="en-GB"/>
        </w:rPr>
        <w:t xml:space="preserve">various other </w:t>
      </w:r>
      <w:r w:rsidRPr="00383877">
        <w:rPr>
          <w:lang w:eastAsia="en-GB"/>
        </w:rPr>
        <w:t>external sources</w:t>
      </w:r>
      <w:r>
        <w:rPr>
          <w:lang w:eastAsia="en-GB"/>
        </w:rPr>
        <w:t xml:space="preserve"> that you can also Import from. </w:t>
      </w:r>
    </w:p>
    <w:p w:rsidR="005E2A1F" w:rsidRDefault="00CF5EC1" w:rsidP="00734F13">
      <w:pPr>
        <w:rPr>
          <w:lang w:eastAsia="en-GB"/>
        </w:rPr>
      </w:pPr>
      <w:r>
        <w:rPr>
          <w:lang w:eastAsia="en-GB"/>
        </w:rPr>
        <w:t>For other item types, y</w:t>
      </w:r>
      <w:r w:rsidR="00DE0B99">
        <w:rPr>
          <w:lang w:eastAsia="en-GB"/>
        </w:rPr>
        <w:t xml:space="preserve">ou can add a </w:t>
      </w:r>
      <w:hyperlink w:anchor="_3.b._Entering_an" w:history="1">
        <w:r w:rsidR="00DE0B99" w:rsidRPr="00E977A4">
          <w:rPr>
            <w:rStyle w:val="Hyperlink"/>
            <w:lang w:eastAsia="en-GB"/>
          </w:rPr>
          <w:t>N</w:t>
        </w:r>
        <w:r w:rsidR="00734F13" w:rsidRPr="00E977A4">
          <w:rPr>
            <w:rStyle w:val="Hyperlink"/>
            <w:lang w:eastAsia="en-GB"/>
          </w:rPr>
          <w:t xml:space="preserve">ew </w:t>
        </w:r>
        <w:r w:rsidR="00DE0B99" w:rsidRPr="00E977A4">
          <w:rPr>
            <w:rStyle w:val="Hyperlink"/>
            <w:lang w:eastAsia="en-GB"/>
          </w:rPr>
          <w:t>I</w:t>
        </w:r>
        <w:r w:rsidR="00734F13" w:rsidRPr="00E977A4">
          <w:rPr>
            <w:rStyle w:val="Hyperlink"/>
            <w:lang w:eastAsia="en-GB"/>
          </w:rPr>
          <w:t>tem</w:t>
        </w:r>
      </w:hyperlink>
      <w:r w:rsidR="00734F13">
        <w:rPr>
          <w:lang w:eastAsia="en-GB"/>
        </w:rPr>
        <w:t xml:space="preserve"> from scratch</w:t>
      </w:r>
      <w:r w:rsidR="00DE0B99">
        <w:rPr>
          <w:lang w:eastAsia="en-GB"/>
        </w:rPr>
        <w:t xml:space="preserve"> </w:t>
      </w:r>
      <w:r w:rsidR="00D8287D">
        <w:rPr>
          <w:lang w:eastAsia="en-GB"/>
        </w:rPr>
        <w:t>(3.</w:t>
      </w:r>
      <w:r>
        <w:rPr>
          <w:lang w:eastAsia="en-GB"/>
        </w:rPr>
        <w:t xml:space="preserve">b.) </w:t>
      </w:r>
      <w:r w:rsidR="00DE0B99">
        <w:rPr>
          <w:lang w:eastAsia="en-GB"/>
        </w:rPr>
        <w:t>using the New Item button.</w:t>
      </w:r>
    </w:p>
    <w:p w:rsidR="00DE0B99" w:rsidRPr="00734F13" w:rsidRDefault="006E6F31" w:rsidP="00734F13">
      <w:pPr>
        <w:rPr>
          <w:lang w:eastAsia="en-GB"/>
        </w:rPr>
      </w:pPr>
      <w:r>
        <w:rPr>
          <w:noProof/>
          <w:lang w:eastAsia="en-GB"/>
        </w:rPr>
        <mc:AlternateContent>
          <mc:Choice Requires="wps">
            <w:drawing>
              <wp:anchor distT="0" distB="0" distL="114300" distR="114300" simplePos="0" relativeHeight="251665408" behindDoc="0" locked="0" layoutInCell="1" allowOverlap="1" wp14:anchorId="69201BC8" wp14:editId="0FD6BC9F">
                <wp:simplePos x="0" y="0"/>
                <wp:positionH relativeFrom="column">
                  <wp:posOffset>0</wp:posOffset>
                </wp:positionH>
                <wp:positionV relativeFrom="paragraph">
                  <wp:posOffset>1661160</wp:posOffset>
                </wp:positionV>
                <wp:extent cx="1209675" cy="219075"/>
                <wp:effectExtent l="0" t="0" r="28575" b="28575"/>
                <wp:wrapNone/>
                <wp:docPr id="22" name="Oval 22"/>
                <wp:cNvGraphicFramePr/>
                <a:graphic xmlns:a="http://schemas.openxmlformats.org/drawingml/2006/main">
                  <a:graphicData uri="http://schemas.microsoft.com/office/word/2010/wordprocessingShape">
                    <wps:wsp>
                      <wps:cNvSpPr/>
                      <wps:spPr>
                        <a:xfrm>
                          <a:off x="0" y="0"/>
                          <a:ext cx="12096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878B6" id="Oval 22" o:spid="_x0000_s1026" style="position:absolute;margin-left:0;margin-top:130.8pt;width:95.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" filled="f" strokecolor="red" strokeweight="2pt"/>
            </w:pict>
          </mc:Fallback>
        </mc:AlternateContent>
      </w:r>
      <w:r w:rsidR="004B3240">
        <w:rPr>
          <w:noProof/>
          <w:lang w:eastAsia="en-GB"/>
        </w:rPr>
        <mc:AlternateContent>
          <mc:Choice Requires="wps">
            <w:drawing>
              <wp:anchor distT="0" distB="0" distL="114300" distR="114300" simplePos="0" relativeHeight="251673600" behindDoc="0" locked="0" layoutInCell="1" allowOverlap="1" wp14:anchorId="51396F9A" wp14:editId="237B425C">
                <wp:simplePos x="0" y="0"/>
                <wp:positionH relativeFrom="column">
                  <wp:posOffset>3981450</wp:posOffset>
                </wp:positionH>
                <wp:positionV relativeFrom="paragraph">
                  <wp:posOffset>1664335</wp:posOffset>
                </wp:positionV>
                <wp:extent cx="495300" cy="190500"/>
                <wp:effectExtent l="0" t="0" r="19050" b="19050"/>
                <wp:wrapNone/>
                <wp:docPr id="6" name="Oval 6"/>
                <wp:cNvGraphicFramePr/>
                <a:graphic xmlns:a="http://schemas.openxmlformats.org/drawingml/2006/main">
                  <a:graphicData uri="http://schemas.microsoft.com/office/word/2010/wordprocessingShape">
                    <wps:wsp>
                      <wps:cNvSpPr/>
                      <wps:spPr>
                        <a:xfrm>
                          <a:off x="0" y="0"/>
                          <a:ext cx="4953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FA148" id="Oval 6" o:spid="_x0000_s1026" style="position:absolute;margin-left:313.5pt;margin-top:131.05pt;width:39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" filled="f" strokecolor="red" strokeweight="2pt"/>
            </w:pict>
          </mc:Fallback>
        </mc:AlternateContent>
      </w:r>
      <w:r w:rsidR="004B3240">
        <w:rPr>
          <w:noProof/>
          <w:lang w:eastAsia="en-GB"/>
        </w:rPr>
        <mc:AlternateContent>
          <mc:Choice Requires="wps">
            <w:drawing>
              <wp:anchor distT="0" distB="0" distL="114300" distR="114300" simplePos="0" relativeHeight="251663360" behindDoc="0" locked="0" layoutInCell="1" allowOverlap="1" wp14:anchorId="4AAD8DFA" wp14:editId="7F2C7F64">
                <wp:simplePos x="0" y="0"/>
                <wp:positionH relativeFrom="column">
                  <wp:posOffset>3228975</wp:posOffset>
                </wp:positionH>
                <wp:positionV relativeFrom="paragraph">
                  <wp:posOffset>1454784</wp:posOffset>
                </wp:positionV>
                <wp:extent cx="685800" cy="200025"/>
                <wp:effectExtent l="0" t="0" r="19050" b="28575"/>
                <wp:wrapNone/>
                <wp:docPr id="20" name="Oval 20"/>
                <wp:cNvGraphicFramePr/>
                <a:graphic xmlns:a="http://schemas.openxmlformats.org/drawingml/2006/main">
                  <a:graphicData uri="http://schemas.microsoft.com/office/word/2010/wordprocessingShape">
                    <wps:wsp>
                      <wps:cNvSpPr/>
                      <wps:spPr>
                        <a:xfrm>
                          <a:off x="0" y="0"/>
                          <a:ext cx="68580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F2A38" id="Oval 20" o:spid="_x0000_s1026" style="position:absolute;margin-left:254.25pt;margin-top:114.55pt;width:54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" filled="f" strokecolor="red" strokeweight="2pt"/>
            </w:pict>
          </mc:Fallback>
        </mc:AlternateContent>
      </w:r>
      <w:r w:rsidR="00A600AB">
        <w:rPr>
          <w:noProof/>
          <w:lang w:eastAsia="en-GB"/>
        </w:rPr>
        <w:drawing>
          <wp:inline distT="0" distB="0" distL="0" distR="0" wp14:anchorId="3CFF6A9A" wp14:editId="6C40F7DF">
            <wp:extent cx="5943600" cy="313822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28344"/>
                    <a:stretch/>
                  </pic:blipFill>
                  <pic:spPr bwMode="auto">
                    <a:xfrm>
                      <a:off x="0" y="0"/>
                      <a:ext cx="5943600" cy="3138221"/>
                    </a:xfrm>
                    <a:prstGeom prst="rect">
                      <a:avLst/>
                    </a:prstGeom>
                    <a:ln>
                      <a:noFill/>
                    </a:ln>
                    <a:extLst>
                      <a:ext uri="{53640926-AAD7-44D8-BBD7-CCE9431645EC}">
                        <a14:shadowObscured xmlns:a14="http://schemas.microsoft.com/office/drawing/2010/main"/>
                      </a:ext>
                    </a:extLst>
                  </pic:spPr>
                </pic:pic>
              </a:graphicData>
            </a:graphic>
          </wp:inline>
        </w:drawing>
      </w:r>
    </w:p>
    <w:p w:rsidR="007313D5" w:rsidRPr="003A72F8" w:rsidRDefault="007313D5" w:rsidP="007313D5">
      <w:pPr>
        <w:pStyle w:val="Heading2"/>
        <w:ind w:left="720"/>
      </w:pPr>
      <w:bookmarkStart w:id="5" w:name="_Entering_an_Item"/>
      <w:bookmarkStart w:id="6" w:name="_3.a._Importing_items"/>
      <w:bookmarkStart w:id="7" w:name="_Toc470175590"/>
      <w:bookmarkEnd w:id="5"/>
      <w:bookmarkEnd w:id="6"/>
      <w:r>
        <w:lastRenderedPageBreak/>
        <w:t>3.a. Importing i</w:t>
      </w:r>
      <w:r w:rsidRPr="003A72F8">
        <w:t>tems</w:t>
      </w:r>
      <w:bookmarkEnd w:id="7"/>
    </w:p>
    <w:p w:rsidR="007313D5" w:rsidRDefault="00BB3FCE" w:rsidP="007313D5">
      <w:pPr>
        <w:rPr>
          <w:lang w:eastAsia="en-GB"/>
        </w:rPr>
      </w:pPr>
      <w:r>
        <w:rPr>
          <w:lang w:eastAsia="en-GB"/>
        </w:rPr>
        <w:t>The</w:t>
      </w:r>
      <w:r w:rsidR="007313D5">
        <w:rPr>
          <w:lang w:eastAsia="en-GB"/>
        </w:rPr>
        <w:t>re are several import options that can speed up the process</w:t>
      </w:r>
      <w:r>
        <w:rPr>
          <w:lang w:eastAsia="en-GB"/>
        </w:rPr>
        <w:t xml:space="preserve"> of depositing</w:t>
      </w:r>
      <w:r w:rsidR="007313D5">
        <w:rPr>
          <w:lang w:eastAsia="en-GB"/>
        </w:rPr>
        <w:t>. The list of available options can be seen on the drop-down list on the Manage Deposits screen. Most of these are unlikely to be used by the general user. The following describes those most commonly used. By using the Import function, s</w:t>
      </w:r>
      <w:r w:rsidR="007313D5">
        <w:rPr>
          <w:rFonts w:eastAsia="Times New Roman" w:cs="Arial"/>
          <w:lang w:eastAsia="en-GB"/>
        </w:rPr>
        <w:t>ome of the basic metadata for the item will be automatically populated for you, but you will need to check that they have imported correctly and fill in any required fields not populated automatically.</w:t>
      </w:r>
    </w:p>
    <w:p w:rsidR="007313D5" w:rsidRPr="00A51947" w:rsidRDefault="007313D5" w:rsidP="007313D5">
      <w:pPr>
        <w:rPr>
          <w:lang w:eastAsia="en-GB"/>
        </w:rPr>
      </w:pPr>
      <w:r>
        <w:rPr>
          <w:lang w:eastAsia="en-GB"/>
        </w:rPr>
        <w:t xml:space="preserve">(If you wish to use one of the other available import types and require further assistance, please contact the ChiPrints team at </w:t>
      </w:r>
      <w:hyperlink r:id="rId13" w:history="1">
        <w:r w:rsidRPr="00D32E65">
          <w:rPr>
            <w:rStyle w:val="Hyperlink"/>
            <w:lang w:eastAsia="en-GB"/>
          </w:rPr>
          <w:t>eprint@chi.ac.uk</w:t>
        </w:r>
      </w:hyperlink>
      <w:r>
        <w:rPr>
          <w:lang w:eastAsia="en-GB"/>
        </w:rPr>
        <w:t>.)</w:t>
      </w:r>
    </w:p>
    <w:p w:rsidR="007313D5" w:rsidRPr="00383877" w:rsidRDefault="007313D5" w:rsidP="007313D5">
      <w:pPr>
        <w:pStyle w:val="Heading3"/>
      </w:pPr>
      <w:bookmarkStart w:id="8" w:name="doi"/>
      <w:bookmarkStart w:id="9" w:name="_Toc470175591"/>
      <w:r w:rsidRPr="00383877">
        <w:t xml:space="preserve">DOI (via </w:t>
      </w:r>
      <w:proofErr w:type="spellStart"/>
      <w:r w:rsidRPr="00383877">
        <w:t>CrossRef</w:t>
      </w:r>
      <w:proofErr w:type="spellEnd"/>
      <w:r w:rsidRPr="00383877">
        <w:t>)</w:t>
      </w:r>
      <w:bookmarkEnd w:id="8"/>
      <w:bookmarkEnd w:id="9"/>
    </w:p>
    <w:p w:rsidR="007313D5" w:rsidRPr="002A672D" w:rsidRDefault="007313D5" w:rsidP="007313D5">
      <w:pPr>
        <w:spacing w:after="0" w:line="240" w:lineRule="auto"/>
        <w:rPr>
          <w:rFonts w:eastAsia="Times New Roman" w:cs="Arial"/>
          <w:lang w:eastAsia="en-GB"/>
        </w:rPr>
      </w:pPr>
      <w:r w:rsidRPr="002A672D">
        <w:rPr>
          <w:rFonts w:eastAsia="Times New Roman" w:cs="Arial"/>
          <w:lang w:eastAsia="en-GB"/>
        </w:rPr>
        <w:t>The DOI number must be formatted correctly (e.g</w:t>
      </w:r>
      <w:r>
        <w:rPr>
          <w:rFonts w:eastAsia="Times New Roman" w:cs="Arial"/>
          <w:lang w:eastAsia="en-GB"/>
        </w:rPr>
        <w:t>.</w:t>
      </w:r>
      <w:r w:rsidRPr="002A672D">
        <w:rPr>
          <w:rFonts w:eastAsia="Times New Roman" w:cs="Arial"/>
          <w:lang w:eastAsia="en-GB"/>
        </w:rPr>
        <w:t xml:space="preserve"> doi:10.1029/2005JC003173).</w:t>
      </w:r>
    </w:p>
    <w:p w:rsidR="007313D5" w:rsidRPr="00383877" w:rsidRDefault="007313D5" w:rsidP="007313D5">
      <w:pPr>
        <w:pStyle w:val="Heading3"/>
      </w:pPr>
      <w:bookmarkStart w:id="10" w:name="_Toc470175592"/>
      <w:r>
        <w:t>Microsoft .</w:t>
      </w:r>
      <w:proofErr w:type="spellStart"/>
      <w:r>
        <w:t>docx</w:t>
      </w:r>
      <w:bookmarkEnd w:id="10"/>
      <w:proofErr w:type="spellEnd"/>
    </w:p>
    <w:p w:rsidR="007313D5" w:rsidRPr="007313D5" w:rsidRDefault="007313D5" w:rsidP="007313D5">
      <w:pPr>
        <w:spacing w:after="0" w:line="240" w:lineRule="auto"/>
        <w:rPr>
          <w:rFonts w:eastAsia="Times New Roman" w:cs="Arial"/>
          <w:lang w:eastAsia="en-GB"/>
        </w:rPr>
      </w:pPr>
      <w:r>
        <w:rPr>
          <w:rFonts w:eastAsia="Times New Roman" w:cs="Arial"/>
          <w:lang w:eastAsia="en-GB"/>
        </w:rPr>
        <w:t>Select a Microsoft Word document saved in the .</w:t>
      </w:r>
      <w:proofErr w:type="spellStart"/>
      <w:r>
        <w:rPr>
          <w:rFonts w:eastAsia="Times New Roman" w:cs="Arial"/>
          <w:lang w:eastAsia="en-GB"/>
        </w:rPr>
        <w:t>docx</w:t>
      </w:r>
      <w:proofErr w:type="spellEnd"/>
      <w:r>
        <w:rPr>
          <w:rFonts w:eastAsia="Times New Roman" w:cs="Arial"/>
          <w:lang w:eastAsia="en-GB"/>
        </w:rPr>
        <w:t xml:space="preserve"> format. Leave the drop-down list to the side of the Browse area in its default position and click Import Items.</w:t>
      </w:r>
    </w:p>
    <w:p w:rsidR="00DE0B99" w:rsidRDefault="000F2C56" w:rsidP="000F2C56">
      <w:pPr>
        <w:pStyle w:val="Heading2"/>
        <w:ind w:left="720"/>
      </w:pPr>
      <w:bookmarkStart w:id="11" w:name="_3.b._Entering_an"/>
      <w:bookmarkStart w:id="12" w:name="_Toc470175593"/>
      <w:bookmarkEnd w:id="11"/>
      <w:r>
        <w:t>3.</w:t>
      </w:r>
      <w:r w:rsidR="007313D5">
        <w:t>b</w:t>
      </w:r>
      <w:r>
        <w:t xml:space="preserve">. </w:t>
      </w:r>
      <w:r w:rsidR="004B0480">
        <w:t>Entering an i</w:t>
      </w:r>
      <w:r w:rsidR="00DE0B99">
        <w:t xml:space="preserve">tem from </w:t>
      </w:r>
      <w:r w:rsidR="004B0480">
        <w:t>s</w:t>
      </w:r>
      <w:r w:rsidR="00DE0B99">
        <w:t>cratch</w:t>
      </w:r>
      <w:bookmarkEnd w:id="12"/>
    </w:p>
    <w:p w:rsidR="00D60A32" w:rsidRPr="002A672D" w:rsidRDefault="00BB3FCE" w:rsidP="00DE0B99">
      <w:pPr>
        <w:rPr>
          <w:lang w:eastAsia="en-GB"/>
        </w:rPr>
      </w:pPr>
      <w:r>
        <w:rPr>
          <w:lang w:eastAsia="en-GB"/>
        </w:rPr>
        <w:t>Whether importing, or creating a new item from scratch from</w:t>
      </w:r>
      <w:r w:rsidR="006E52A7">
        <w:rPr>
          <w:lang w:eastAsia="en-GB"/>
        </w:rPr>
        <w:t xml:space="preserve"> New Item from the Manage d</w:t>
      </w:r>
      <w:r w:rsidR="00DE0B99" w:rsidRPr="002A672D">
        <w:rPr>
          <w:lang w:eastAsia="en-GB"/>
        </w:rPr>
        <w:t>eposits screen</w:t>
      </w:r>
      <w:r w:rsidR="00FB5384" w:rsidRPr="002A672D">
        <w:rPr>
          <w:lang w:eastAsia="en-GB"/>
        </w:rPr>
        <w:t>, there are five</w:t>
      </w:r>
      <w:r w:rsidR="00D60A32" w:rsidRPr="002A672D">
        <w:rPr>
          <w:lang w:eastAsia="en-GB"/>
        </w:rPr>
        <w:t xml:space="preserve"> pages that will guide you through entering the </w:t>
      </w:r>
      <w:r w:rsidR="000F2C56">
        <w:rPr>
          <w:lang w:eastAsia="en-GB"/>
        </w:rPr>
        <w:t xml:space="preserve">required </w:t>
      </w:r>
      <w:r w:rsidR="00D60A32" w:rsidRPr="002A672D">
        <w:rPr>
          <w:lang w:eastAsia="en-GB"/>
        </w:rPr>
        <w:t xml:space="preserve">information </w:t>
      </w:r>
      <w:r w:rsidR="000F2C56">
        <w:rPr>
          <w:lang w:eastAsia="en-GB"/>
        </w:rPr>
        <w:t>about</w:t>
      </w:r>
      <w:r w:rsidR="006D181C">
        <w:rPr>
          <w:lang w:eastAsia="en-GB"/>
        </w:rPr>
        <w:t xml:space="preserve"> the item you are recording</w:t>
      </w:r>
      <w:r w:rsidR="005C1467">
        <w:rPr>
          <w:lang w:eastAsia="en-GB"/>
        </w:rPr>
        <w:t xml:space="preserve"> (Type, Upload, Details, Subjects and Deposit)</w:t>
      </w:r>
      <w:r w:rsidR="006D181C">
        <w:rPr>
          <w:lang w:eastAsia="en-GB"/>
        </w:rPr>
        <w:t>.</w:t>
      </w:r>
    </w:p>
    <w:p w:rsidR="00DE0B99" w:rsidRPr="00BB3FCE" w:rsidRDefault="00E977A4" w:rsidP="00DE0B99">
      <w:pPr>
        <w:rPr>
          <w:b/>
          <w:lang w:eastAsia="en-GB"/>
        </w:rPr>
      </w:pPr>
      <w:r w:rsidRPr="00BB3FCE">
        <w:rPr>
          <w:b/>
          <w:lang w:eastAsia="en-GB"/>
        </w:rPr>
        <w:t>(</w:t>
      </w:r>
      <w:r w:rsidR="00D60A32" w:rsidRPr="00BB3FCE">
        <w:rPr>
          <w:b/>
          <w:lang w:eastAsia="en-GB"/>
        </w:rPr>
        <w:t xml:space="preserve">If you need to stop at any time during this process, you can click Save and Return. The item will then appear in your </w:t>
      </w:r>
      <w:hyperlink w:anchor="_Managing_Deposits" w:history="1">
        <w:r w:rsidR="006E52A7" w:rsidRPr="00BB3FCE">
          <w:rPr>
            <w:rStyle w:val="Hyperlink"/>
            <w:b/>
            <w:lang w:eastAsia="en-GB"/>
          </w:rPr>
          <w:t>Manage d</w:t>
        </w:r>
        <w:r w:rsidR="00D60A32" w:rsidRPr="00BB3FCE">
          <w:rPr>
            <w:rStyle w:val="Hyperlink"/>
            <w:b/>
            <w:lang w:eastAsia="en-GB"/>
          </w:rPr>
          <w:t>eposits</w:t>
        </w:r>
      </w:hyperlink>
      <w:r w:rsidR="00D60A32" w:rsidRPr="00BB3FCE">
        <w:rPr>
          <w:b/>
          <w:lang w:eastAsia="en-GB"/>
        </w:rPr>
        <w:t xml:space="preserve"> screen where you can </w:t>
      </w:r>
      <w:r w:rsidR="00432D54" w:rsidRPr="00BB3FCE">
        <w:rPr>
          <w:b/>
          <w:lang w:eastAsia="en-GB"/>
        </w:rPr>
        <w:t>choose</w:t>
      </w:r>
      <w:r w:rsidR="00D60A32" w:rsidRPr="00BB3FCE">
        <w:rPr>
          <w:b/>
          <w:lang w:eastAsia="en-GB"/>
        </w:rPr>
        <w:t xml:space="preserve"> to View, Remove, Edit or Depo</w:t>
      </w:r>
      <w:r w:rsidR="00892409" w:rsidRPr="00BB3FCE">
        <w:rPr>
          <w:b/>
          <w:lang w:eastAsia="en-GB"/>
        </w:rPr>
        <w:t>sit when you return to Chi</w:t>
      </w:r>
      <w:r w:rsidR="00255063" w:rsidRPr="00BB3FCE">
        <w:rPr>
          <w:b/>
          <w:lang w:eastAsia="en-GB"/>
        </w:rPr>
        <w:t>Prints.)</w:t>
      </w:r>
    </w:p>
    <w:p w:rsidR="00D60A32" w:rsidRPr="002A672D" w:rsidRDefault="00D60A32" w:rsidP="00DE0B99">
      <w:pPr>
        <w:rPr>
          <w:lang w:eastAsia="en-GB"/>
        </w:rPr>
      </w:pPr>
      <w:r w:rsidRPr="002A672D">
        <w:rPr>
          <w:lang w:eastAsia="en-GB"/>
        </w:rPr>
        <w:t xml:space="preserve">Fields marked with a  </w:t>
      </w:r>
      <w:r w:rsidRPr="002A672D">
        <w:rPr>
          <w:noProof/>
          <w:lang w:eastAsia="en-GB"/>
        </w:rPr>
        <w:drawing>
          <wp:inline distT="0" distB="0" distL="0" distR="0" wp14:anchorId="1B291BEA" wp14:editId="1320A4DF">
            <wp:extent cx="228600" cy="238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587" r="73394" b="16667"/>
                    <a:stretch/>
                  </pic:blipFill>
                  <pic:spPr bwMode="auto">
                    <a:xfrm>
                      <a:off x="0" y="0"/>
                      <a:ext cx="228600" cy="238125"/>
                    </a:xfrm>
                    <a:prstGeom prst="rect">
                      <a:avLst/>
                    </a:prstGeom>
                    <a:ln>
                      <a:noFill/>
                    </a:ln>
                    <a:extLst>
                      <a:ext uri="{53640926-AAD7-44D8-BBD7-CCE9431645EC}">
                        <a14:shadowObscured xmlns:a14="http://schemas.microsoft.com/office/drawing/2010/main"/>
                      </a:ext>
                    </a:extLst>
                  </pic:spPr>
                </pic:pic>
              </a:graphicData>
            </a:graphic>
          </wp:inline>
        </w:drawing>
      </w:r>
      <w:r w:rsidRPr="002A672D">
        <w:rPr>
          <w:lang w:eastAsia="en-GB"/>
        </w:rPr>
        <w:t xml:space="preserve"> are mandatory</w:t>
      </w:r>
      <w:r w:rsidR="00437CA9" w:rsidRPr="002A672D">
        <w:rPr>
          <w:lang w:eastAsia="en-GB"/>
        </w:rPr>
        <w:t>, you will not be able to deposit an item without filling these fields in first – you may save the item without filling them in though</w:t>
      </w:r>
      <w:r w:rsidR="00E977A4" w:rsidRPr="002A672D">
        <w:rPr>
          <w:lang w:eastAsia="en-GB"/>
        </w:rPr>
        <w:t>.</w:t>
      </w:r>
    </w:p>
    <w:p w:rsidR="00E977A4" w:rsidRPr="002A672D" w:rsidRDefault="00E977A4" w:rsidP="00DE0B99">
      <w:pPr>
        <w:rPr>
          <w:lang w:eastAsia="en-GB"/>
        </w:rPr>
      </w:pPr>
      <w:r w:rsidRPr="002A672D">
        <w:rPr>
          <w:lang w:eastAsia="en-GB"/>
        </w:rPr>
        <w:t xml:space="preserve">The </w:t>
      </w:r>
      <w:r w:rsidRPr="002A672D">
        <w:rPr>
          <w:noProof/>
          <w:lang w:eastAsia="en-GB"/>
        </w:rPr>
        <w:drawing>
          <wp:inline distT="0" distB="0" distL="0" distR="0" wp14:anchorId="6661AFB7" wp14:editId="4C9EDBDE">
            <wp:extent cx="21907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9075" cy="209550"/>
                    </a:xfrm>
                    <a:prstGeom prst="rect">
                      <a:avLst/>
                    </a:prstGeom>
                  </pic:spPr>
                </pic:pic>
              </a:graphicData>
            </a:graphic>
          </wp:inline>
        </w:drawing>
      </w:r>
      <w:r w:rsidRPr="002A672D">
        <w:rPr>
          <w:lang w:eastAsia="en-GB"/>
        </w:rPr>
        <w:t xml:space="preserve">buttons will </w:t>
      </w:r>
      <w:r w:rsidR="003A72F8" w:rsidRPr="002A672D">
        <w:rPr>
          <w:lang w:eastAsia="en-GB"/>
        </w:rPr>
        <w:t>toggle</w:t>
      </w:r>
      <w:r w:rsidRPr="002A672D">
        <w:rPr>
          <w:lang w:eastAsia="en-GB"/>
        </w:rPr>
        <w:t xml:space="preserve"> helpful hints for filling in the current field – this can be particularly useful for seeing how things like dates should be entered.</w:t>
      </w:r>
    </w:p>
    <w:p w:rsidR="00A600AB" w:rsidRPr="00274753" w:rsidRDefault="000B2C45" w:rsidP="00DE0B99">
      <w:pPr>
        <w:rPr>
          <w:rFonts w:eastAsia="Times New Roman" w:cs="Arial"/>
          <w:lang w:eastAsia="en-GB"/>
        </w:rPr>
      </w:pPr>
      <w:r w:rsidRPr="002A672D">
        <w:rPr>
          <w:rFonts w:eastAsia="Times New Roman" w:cs="Arial"/>
          <w:lang w:eastAsia="en-GB"/>
        </w:rPr>
        <w:t>You can navigate the five scr</w:t>
      </w:r>
      <w:r w:rsidR="00754973">
        <w:rPr>
          <w:rFonts w:eastAsia="Times New Roman" w:cs="Arial"/>
          <w:lang w:eastAsia="en-GB"/>
        </w:rPr>
        <w:t>eens using the ‘breadcrumb</w:t>
      </w:r>
      <w:r w:rsidRPr="002A672D">
        <w:rPr>
          <w:rFonts w:eastAsia="Times New Roman" w:cs="Arial"/>
          <w:lang w:eastAsia="en-GB"/>
        </w:rPr>
        <w:t>’ buttons to the top of the screen:</w:t>
      </w:r>
    </w:p>
    <w:p w:rsidR="000B2C45" w:rsidRDefault="00A600AB" w:rsidP="00DE0B99">
      <w:pPr>
        <w:rPr>
          <w:lang w:eastAsia="en-GB"/>
        </w:rPr>
      </w:pPr>
      <w:r>
        <w:rPr>
          <w:noProof/>
          <w:lang w:eastAsia="en-GB"/>
        </w:rPr>
        <w:lastRenderedPageBreak/>
        <mc:AlternateContent>
          <mc:Choice Requires="wps">
            <w:drawing>
              <wp:anchor distT="0" distB="0" distL="114300" distR="114300" simplePos="0" relativeHeight="251667456" behindDoc="0" locked="0" layoutInCell="1" allowOverlap="1" wp14:anchorId="6CE7D740" wp14:editId="1539ABF0">
                <wp:simplePos x="0" y="0"/>
                <wp:positionH relativeFrom="column">
                  <wp:posOffset>1085850</wp:posOffset>
                </wp:positionH>
                <wp:positionV relativeFrom="paragraph">
                  <wp:posOffset>1206500</wp:posOffset>
                </wp:positionV>
                <wp:extent cx="4857750" cy="361950"/>
                <wp:effectExtent l="0" t="0" r="19050" b="19050"/>
                <wp:wrapNone/>
                <wp:docPr id="26" name="Oval 26"/>
                <wp:cNvGraphicFramePr/>
                <a:graphic xmlns:a="http://schemas.openxmlformats.org/drawingml/2006/main">
                  <a:graphicData uri="http://schemas.microsoft.com/office/word/2010/wordprocessingShape">
                    <wps:wsp>
                      <wps:cNvSpPr/>
                      <wps:spPr>
                        <a:xfrm>
                          <a:off x="0" y="0"/>
                          <a:ext cx="485775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71C7B" id="Oval 26" o:spid="_x0000_s1026" style="position:absolute;margin-left:85.5pt;margin-top:95pt;width:38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" filled="f" strokecolor="red" strokeweight="2pt"/>
            </w:pict>
          </mc:Fallback>
        </mc:AlternateContent>
      </w:r>
      <w:r>
        <w:rPr>
          <w:noProof/>
          <w:lang w:eastAsia="en-GB"/>
        </w:rPr>
        <w:drawing>
          <wp:inline distT="0" distB="0" distL="0" distR="0" wp14:anchorId="357D29E3" wp14:editId="6C55A7C0">
            <wp:extent cx="5943600" cy="1762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50376"/>
                    <a:stretch/>
                  </pic:blipFill>
                  <pic:spPr bwMode="auto">
                    <a:xfrm>
                      <a:off x="0" y="0"/>
                      <a:ext cx="5943600" cy="1762125"/>
                    </a:xfrm>
                    <a:prstGeom prst="rect">
                      <a:avLst/>
                    </a:prstGeom>
                    <a:ln>
                      <a:noFill/>
                    </a:ln>
                    <a:extLst>
                      <a:ext uri="{53640926-AAD7-44D8-BBD7-CCE9431645EC}">
                        <a14:shadowObscured xmlns:a14="http://schemas.microsoft.com/office/drawing/2010/main"/>
                      </a:ext>
                    </a:extLst>
                  </pic:spPr>
                </pic:pic>
              </a:graphicData>
            </a:graphic>
          </wp:inline>
        </w:drawing>
      </w:r>
    </w:p>
    <w:p w:rsidR="000B2C45" w:rsidRDefault="000B2C45" w:rsidP="00DE0B99">
      <w:pPr>
        <w:rPr>
          <w:lang w:eastAsia="en-GB"/>
        </w:rPr>
      </w:pPr>
    </w:p>
    <w:p w:rsidR="000B2C45" w:rsidRDefault="000B2C45" w:rsidP="00DE0B99">
      <w:pPr>
        <w:rPr>
          <w:lang w:eastAsia="en-GB"/>
        </w:rPr>
      </w:pPr>
      <w:r>
        <w:rPr>
          <w:lang w:eastAsia="en-GB"/>
        </w:rPr>
        <w:t>Or by using the buttons that are directly beneath the breadcrumb and also towards the bottom of the screen:</w:t>
      </w:r>
    </w:p>
    <w:p w:rsidR="000B2C45" w:rsidRDefault="00274753" w:rsidP="00DE0B99">
      <w:pPr>
        <w:rPr>
          <w:lang w:eastAsia="en-GB"/>
        </w:rPr>
      </w:pPr>
      <w:r>
        <w:rPr>
          <w:noProof/>
          <w:lang w:eastAsia="en-GB"/>
        </w:rPr>
        <mc:AlternateContent>
          <mc:Choice Requires="wps">
            <w:drawing>
              <wp:anchor distT="0" distB="0" distL="114300" distR="114300" simplePos="0" relativeHeight="251675648" behindDoc="0" locked="0" layoutInCell="1" allowOverlap="1" wp14:anchorId="1A6F31BD" wp14:editId="36D3CF64">
                <wp:simplePos x="0" y="0"/>
                <wp:positionH relativeFrom="column">
                  <wp:posOffset>2366619</wp:posOffset>
                </wp:positionH>
                <wp:positionV relativeFrom="paragraph">
                  <wp:posOffset>2276628</wp:posOffset>
                </wp:positionV>
                <wp:extent cx="2438400" cy="295275"/>
                <wp:effectExtent l="0" t="0" r="19050" b="28575"/>
                <wp:wrapNone/>
                <wp:docPr id="9" name="Oval 9"/>
                <wp:cNvGraphicFramePr/>
                <a:graphic xmlns:a="http://schemas.openxmlformats.org/drawingml/2006/main">
                  <a:graphicData uri="http://schemas.microsoft.com/office/word/2010/wordprocessingShape">
                    <wps:wsp>
                      <wps:cNvSpPr/>
                      <wps:spPr>
                        <a:xfrm>
                          <a:off x="0" y="0"/>
                          <a:ext cx="24384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18AAB" id="Oval 9" o:spid="_x0000_s1026" style="position:absolute;margin-left:186.35pt;margin-top:179.25pt;width:192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" filled="f" strokecolor="red"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76C7FDDA" wp14:editId="71627BD2">
                <wp:simplePos x="0" y="0"/>
                <wp:positionH relativeFrom="column">
                  <wp:posOffset>2351990</wp:posOffset>
                </wp:positionH>
                <wp:positionV relativeFrom="paragraph">
                  <wp:posOffset>488823</wp:posOffset>
                </wp:positionV>
                <wp:extent cx="2438400" cy="295275"/>
                <wp:effectExtent l="0" t="0" r="19050" b="28575"/>
                <wp:wrapNone/>
                <wp:docPr id="28" name="Oval 28"/>
                <wp:cNvGraphicFramePr/>
                <a:graphic xmlns:a="http://schemas.openxmlformats.org/drawingml/2006/main">
                  <a:graphicData uri="http://schemas.microsoft.com/office/word/2010/wordprocessingShape">
                    <wps:wsp>
                      <wps:cNvSpPr/>
                      <wps:spPr>
                        <a:xfrm>
                          <a:off x="0" y="0"/>
                          <a:ext cx="24384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497E" id="Oval 28" o:spid="_x0000_s1026" style="position:absolute;margin-left:185.2pt;margin-top:38.5pt;width:192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" filled="f" strokecolor="red" strokeweight="2pt"/>
            </w:pict>
          </mc:Fallback>
        </mc:AlternateContent>
      </w:r>
      <w:r w:rsidR="00A600AB">
        <w:rPr>
          <w:noProof/>
          <w:lang w:eastAsia="en-GB"/>
        </w:rPr>
        <w:drawing>
          <wp:inline distT="0" distB="0" distL="0" distR="0" wp14:anchorId="47271B2F" wp14:editId="424AAAC6">
            <wp:extent cx="5943600" cy="25341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28636"/>
                    <a:stretch/>
                  </pic:blipFill>
                  <pic:spPr bwMode="auto">
                    <a:xfrm>
                      <a:off x="0" y="0"/>
                      <a:ext cx="5943600" cy="2534107"/>
                    </a:xfrm>
                    <a:prstGeom prst="rect">
                      <a:avLst/>
                    </a:prstGeom>
                    <a:ln>
                      <a:noFill/>
                    </a:ln>
                    <a:extLst>
                      <a:ext uri="{53640926-AAD7-44D8-BBD7-CCE9431645EC}">
                        <a14:shadowObscured xmlns:a14="http://schemas.microsoft.com/office/drawing/2010/main"/>
                      </a:ext>
                    </a:extLst>
                  </pic:spPr>
                </pic:pic>
              </a:graphicData>
            </a:graphic>
          </wp:inline>
        </w:drawing>
      </w:r>
    </w:p>
    <w:p w:rsidR="00D51D0A" w:rsidRDefault="00D51D0A" w:rsidP="00E967B3">
      <w:pPr>
        <w:pStyle w:val="Heading3"/>
        <w:rPr>
          <w:lang w:eastAsia="en-GB"/>
        </w:rPr>
      </w:pPr>
      <w:bookmarkStart w:id="13" w:name="_Toc470175594"/>
      <w:r>
        <w:rPr>
          <w:lang w:eastAsia="en-GB"/>
        </w:rPr>
        <w:lastRenderedPageBreak/>
        <w:t>Type</w:t>
      </w:r>
      <w:bookmarkEnd w:id="13"/>
    </w:p>
    <w:p w:rsidR="00D51D0A" w:rsidRPr="00D51D0A" w:rsidRDefault="00D51D0A" w:rsidP="00D51D0A">
      <w:pPr>
        <w:rPr>
          <w:lang w:eastAsia="en-GB"/>
        </w:rPr>
      </w:pPr>
      <w:r>
        <w:rPr>
          <w:lang w:eastAsia="en-GB"/>
        </w:rPr>
        <w:t>Select the most relevant type from the list</w:t>
      </w:r>
      <w:r w:rsidR="00754973">
        <w:rPr>
          <w:lang w:eastAsia="en-GB"/>
        </w:rPr>
        <w:t>.</w:t>
      </w:r>
    </w:p>
    <w:p w:rsidR="00E967B3" w:rsidRDefault="00E967B3" w:rsidP="00E967B3">
      <w:pPr>
        <w:pStyle w:val="Heading3"/>
        <w:rPr>
          <w:lang w:eastAsia="en-GB"/>
        </w:rPr>
      </w:pPr>
      <w:bookmarkStart w:id="14" w:name="_Toc470175595"/>
      <w:r>
        <w:rPr>
          <w:lang w:eastAsia="en-GB"/>
        </w:rPr>
        <w:t>Upload</w:t>
      </w:r>
      <w:bookmarkEnd w:id="14"/>
    </w:p>
    <w:p w:rsidR="00FF185D" w:rsidRDefault="00FF185D" w:rsidP="00E967B3">
      <w:pPr>
        <w:rPr>
          <w:lang w:eastAsia="en-GB"/>
        </w:rPr>
      </w:pPr>
      <w:r>
        <w:rPr>
          <w:lang w:eastAsia="en-GB"/>
        </w:rPr>
        <w:t xml:space="preserve">You can check </w:t>
      </w:r>
      <w:r>
        <w:t xml:space="preserve">if the journal your article was published in complies with your funder's requirements for open access to research using SHERPA/FACT </w:t>
      </w:r>
      <w:hyperlink r:id="rId17" w:history="1">
        <w:r w:rsidR="00F13856" w:rsidRPr="00A6072E">
          <w:rPr>
            <w:rStyle w:val="Hyperlink"/>
          </w:rPr>
          <w:t>http://www.sherpa.ac.uk/fact/</w:t>
        </w:r>
      </w:hyperlink>
      <w:r w:rsidR="00F13856">
        <w:t xml:space="preserve">  </w:t>
      </w:r>
      <w:r>
        <w:t xml:space="preserve">(for Research Council UK and </w:t>
      </w:r>
      <w:proofErr w:type="spellStart"/>
      <w:r>
        <w:t>Wellcome</w:t>
      </w:r>
      <w:proofErr w:type="spellEnd"/>
      <w:r>
        <w:t xml:space="preserve"> Trust), or check SHERPA/ROMEO </w:t>
      </w:r>
      <w:hyperlink r:id="rId18" w:history="1">
        <w:r w:rsidR="00F13856" w:rsidRPr="00A6072E">
          <w:rPr>
            <w:rStyle w:val="Hyperlink"/>
          </w:rPr>
          <w:t>http://www.sherpa.ac.uk/romeo/</w:t>
        </w:r>
      </w:hyperlink>
      <w:r w:rsidR="00F13856">
        <w:t xml:space="preserve"> </w:t>
      </w:r>
      <w:r>
        <w:t>for the journal publisher’s copyright allowances with regard to open access.</w:t>
      </w:r>
    </w:p>
    <w:p w:rsidR="00E967B3" w:rsidRDefault="00FF185D" w:rsidP="00E967B3">
      <w:pPr>
        <w:rPr>
          <w:lang w:eastAsia="en-GB"/>
        </w:rPr>
      </w:pPr>
      <w:r>
        <w:rPr>
          <w:lang w:eastAsia="en-GB"/>
        </w:rPr>
        <w:t>However, d</w:t>
      </w:r>
      <w:r w:rsidR="003055E0">
        <w:rPr>
          <w:lang w:eastAsia="en-GB"/>
        </w:rPr>
        <w:t>on’t worry i</w:t>
      </w:r>
      <w:r w:rsidR="00E967B3" w:rsidRPr="002A672D">
        <w:rPr>
          <w:lang w:eastAsia="en-GB"/>
        </w:rPr>
        <w:t xml:space="preserve">f you are unsure </w:t>
      </w:r>
      <w:r w:rsidR="003055E0">
        <w:rPr>
          <w:lang w:eastAsia="en-GB"/>
        </w:rPr>
        <w:t>whether</w:t>
      </w:r>
      <w:r w:rsidR="00E967B3" w:rsidRPr="002A672D">
        <w:rPr>
          <w:lang w:eastAsia="en-GB"/>
        </w:rPr>
        <w:t xml:space="preserve"> the copyright of an item</w:t>
      </w:r>
      <w:r w:rsidR="003055E0">
        <w:rPr>
          <w:lang w:eastAsia="en-GB"/>
        </w:rPr>
        <w:t xml:space="preserve"> allows for it to be included in the repository</w:t>
      </w:r>
      <w:r w:rsidR="00E967B3" w:rsidRPr="002A672D">
        <w:rPr>
          <w:lang w:eastAsia="en-GB"/>
        </w:rPr>
        <w:t xml:space="preserve">. Library staff will check all deposits’ copyright status </w:t>
      </w:r>
      <w:r w:rsidR="00945093">
        <w:rPr>
          <w:lang w:eastAsia="en-GB"/>
        </w:rPr>
        <w:t>before releasing them</w:t>
      </w:r>
      <w:r w:rsidR="003055E0">
        <w:rPr>
          <w:lang w:eastAsia="en-GB"/>
        </w:rPr>
        <w:t xml:space="preserve"> to the repository</w:t>
      </w:r>
      <w:r w:rsidR="00754973">
        <w:rPr>
          <w:lang w:eastAsia="en-GB"/>
        </w:rPr>
        <w:t>.</w:t>
      </w:r>
    </w:p>
    <w:p w:rsidR="00644E89" w:rsidRDefault="00BB3FCE" w:rsidP="00E967B3">
      <w:pPr>
        <w:rPr>
          <w:lang w:eastAsia="en-GB"/>
        </w:rPr>
      </w:pPr>
      <w:r>
        <w:rPr>
          <w:lang w:eastAsia="en-GB"/>
        </w:rPr>
        <w:t xml:space="preserve">Once you have chosen your file select the relevant Content type from the drop-down list, and </w:t>
      </w:r>
      <w:r w:rsidR="00644E89">
        <w:rPr>
          <w:lang w:eastAsia="en-GB"/>
        </w:rPr>
        <w:t>ensure you select the</w:t>
      </w:r>
      <w:r w:rsidR="0046634E">
        <w:rPr>
          <w:lang w:eastAsia="en-GB"/>
        </w:rPr>
        <w:t xml:space="preserve"> </w:t>
      </w:r>
      <w:hyperlink r:id="rId19" w:history="1">
        <w:r w:rsidR="0046634E" w:rsidRPr="0046634E">
          <w:rPr>
            <w:rStyle w:val="Hyperlink"/>
            <w:lang w:eastAsia="en-GB"/>
          </w:rPr>
          <w:t>Creative Commons</w:t>
        </w:r>
        <w:r w:rsidR="00644E89" w:rsidRPr="0046634E">
          <w:rPr>
            <w:rStyle w:val="Hyperlink"/>
            <w:lang w:eastAsia="en-GB"/>
          </w:rPr>
          <w:t xml:space="preserve"> license</w:t>
        </w:r>
      </w:hyperlink>
      <w:r w:rsidR="00644E89">
        <w:rPr>
          <w:lang w:eastAsia="en-GB"/>
        </w:rPr>
        <w:t xml:space="preserve"> type you wish your full-text item to be associated with.</w:t>
      </w:r>
      <w:r>
        <w:rPr>
          <w:lang w:eastAsia="en-GB"/>
        </w:rPr>
        <w:t xml:space="preserve"> The University’s preferred license is Creative Commons: Attribution 3.0.</w:t>
      </w:r>
    </w:p>
    <w:p w:rsidR="00644E89" w:rsidRDefault="0046634E" w:rsidP="00E967B3">
      <w:pPr>
        <w:rPr>
          <w:noProof/>
          <w:lang w:eastAsia="en-GB"/>
        </w:rPr>
      </w:pPr>
      <w:r>
        <w:rPr>
          <w:noProof/>
          <w:lang w:eastAsia="en-GB"/>
        </w:rPr>
        <w:t>Select Update Metadata before moving to the next page.</w:t>
      </w:r>
    </w:p>
    <w:p w:rsidR="00996124" w:rsidRPr="00644E89" w:rsidRDefault="001676F5" w:rsidP="00E967B3">
      <w:pPr>
        <w:rPr>
          <w:lang w:eastAsia="en-GB"/>
        </w:rPr>
      </w:pPr>
      <w:r w:rsidRPr="00644E89">
        <w:rPr>
          <w:noProof/>
          <w:lang w:eastAsia="en-GB"/>
        </w:rPr>
        <w:lastRenderedPageBreak/>
        <mc:AlternateContent>
          <mc:Choice Requires="wps">
            <w:drawing>
              <wp:anchor distT="0" distB="0" distL="114300" distR="114300" simplePos="0" relativeHeight="251705344" behindDoc="0" locked="0" layoutInCell="1" allowOverlap="1" wp14:anchorId="050DF159" wp14:editId="02F0A8A5">
                <wp:simplePos x="0" y="0"/>
                <wp:positionH relativeFrom="column">
                  <wp:posOffset>4498848</wp:posOffset>
                </wp:positionH>
                <wp:positionV relativeFrom="paragraph">
                  <wp:posOffset>1986839</wp:posOffset>
                </wp:positionV>
                <wp:extent cx="336499" cy="295275"/>
                <wp:effectExtent l="0" t="0" r="26035" b="28575"/>
                <wp:wrapNone/>
                <wp:docPr id="39" name="Oval 39"/>
                <wp:cNvGraphicFramePr/>
                <a:graphic xmlns:a="http://schemas.openxmlformats.org/drawingml/2006/main">
                  <a:graphicData uri="http://schemas.microsoft.com/office/word/2010/wordprocessingShape">
                    <wps:wsp>
                      <wps:cNvSpPr/>
                      <wps:spPr>
                        <a:xfrm>
                          <a:off x="0" y="0"/>
                          <a:ext cx="336499"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80AE7" id="Oval 39" o:spid="_x0000_s1026" style="position:absolute;margin-left:354.25pt;margin-top:156.45pt;width:26.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" filled="f" strokecolor="red" strokeweight="2pt"/>
            </w:pict>
          </mc:Fallback>
        </mc:AlternateContent>
      </w:r>
      <w:r w:rsidR="00996124" w:rsidRPr="00644E89">
        <w:rPr>
          <w:noProof/>
          <w:lang w:eastAsia="en-GB"/>
        </w:rPr>
        <mc:AlternateContent>
          <mc:Choice Requires="wps">
            <w:drawing>
              <wp:anchor distT="0" distB="0" distL="114300" distR="114300" simplePos="0" relativeHeight="251701248" behindDoc="0" locked="0" layoutInCell="1" allowOverlap="1" wp14:anchorId="2B639A2D" wp14:editId="271E7C67">
                <wp:simplePos x="0" y="0"/>
                <wp:positionH relativeFrom="column">
                  <wp:posOffset>1931873</wp:posOffset>
                </wp:positionH>
                <wp:positionV relativeFrom="paragraph">
                  <wp:posOffset>4225975</wp:posOffset>
                </wp:positionV>
                <wp:extent cx="1085850" cy="295275"/>
                <wp:effectExtent l="0" t="0" r="19050" b="28575"/>
                <wp:wrapNone/>
                <wp:docPr id="25" name="Oval 25"/>
                <wp:cNvGraphicFramePr/>
                <a:graphic xmlns:a="http://schemas.openxmlformats.org/drawingml/2006/main">
                  <a:graphicData uri="http://schemas.microsoft.com/office/word/2010/wordprocessingShape">
                    <wps:wsp>
                      <wps:cNvSpPr/>
                      <wps:spPr>
                        <a:xfrm>
                          <a:off x="0" y="0"/>
                          <a:ext cx="108585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01BA7" id="Oval 25" o:spid="_x0000_s1026" style="position:absolute;margin-left:152.1pt;margin-top:332.75pt;width:85.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" filled="f" strokecolor="red" strokeweight="2pt"/>
            </w:pict>
          </mc:Fallback>
        </mc:AlternateContent>
      </w:r>
      <w:r w:rsidR="00996124" w:rsidRPr="00644E89">
        <w:rPr>
          <w:noProof/>
          <w:lang w:eastAsia="en-GB"/>
        </w:rPr>
        <mc:AlternateContent>
          <mc:Choice Requires="wps">
            <w:drawing>
              <wp:anchor distT="0" distB="0" distL="114300" distR="114300" simplePos="0" relativeHeight="251699200" behindDoc="0" locked="0" layoutInCell="1" allowOverlap="1" wp14:anchorId="600860AD" wp14:editId="3C71C93B">
                <wp:simplePos x="0" y="0"/>
                <wp:positionH relativeFrom="column">
                  <wp:posOffset>589508</wp:posOffset>
                </wp:positionH>
                <wp:positionV relativeFrom="paragraph">
                  <wp:posOffset>3709365</wp:posOffset>
                </wp:positionV>
                <wp:extent cx="571500" cy="295275"/>
                <wp:effectExtent l="0" t="0" r="19050" b="28575"/>
                <wp:wrapNone/>
                <wp:docPr id="21" name="Oval 21"/>
                <wp:cNvGraphicFramePr/>
                <a:graphic xmlns:a="http://schemas.openxmlformats.org/drawingml/2006/main">
                  <a:graphicData uri="http://schemas.microsoft.com/office/word/2010/wordprocessingShape">
                    <wps:wsp>
                      <wps:cNvSpPr/>
                      <wps:spPr>
                        <a:xfrm>
                          <a:off x="0" y="0"/>
                          <a:ext cx="5715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CF296" id="Oval 21" o:spid="_x0000_s1026" style="position:absolute;margin-left:46.4pt;margin-top:292.1pt;width:4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" filled="f" strokecolor="red" strokeweight="2pt"/>
            </w:pict>
          </mc:Fallback>
        </mc:AlternateContent>
      </w:r>
      <w:r w:rsidR="00996124" w:rsidRPr="00644E89">
        <w:rPr>
          <w:noProof/>
          <w:lang w:eastAsia="en-GB"/>
        </w:rPr>
        <mc:AlternateContent>
          <mc:Choice Requires="wps">
            <w:drawing>
              <wp:anchor distT="0" distB="0" distL="114300" distR="114300" simplePos="0" relativeHeight="251703296" behindDoc="0" locked="0" layoutInCell="1" allowOverlap="1" wp14:anchorId="37DC31F7" wp14:editId="15759179">
                <wp:simplePos x="0" y="0"/>
                <wp:positionH relativeFrom="column">
                  <wp:posOffset>648208</wp:posOffset>
                </wp:positionH>
                <wp:positionV relativeFrom="paragraph">
                  <wp:posOffset>2979369</wp:posOffset>
                </wp:positionV>
                <wp:extent cx="571500" cy="295275"/>
                <wp:effectExtent l="0" t="0" r="19050" b="28575"/>
                <wp:wrapNone/>
                <wp:docPr id="27" name="Oval 27"/>
                <wp:cNvGraphicFramePr/>
                <a:graphic xmlns:a="http://schemas.openxmlformats.org/drawingml/2006/main">
                  <a:graphicData uri="http://schemas.microsoft.com/office/word/2010/wordprocessingShape">
                    <wps:wsp>
                      <wps:cNvSpPr/>
                      <wps:spPr>
                        <a:xfrm>
                          <a:off x="0" y="0"/>
                          <a:ext cx="5715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F2A9A" id="Oval 27" o:spid="_x0000_s1026" style="position:absolute;margin-left:51.05pt;margin-top:234.6pt;width:4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" filled="f" strokecolor="red" strokeweight="2pt"/>
            </w:pict>
          </mc:Fallback>
        </mc:AlternateContent>
      </w:r>
      <w:r w:rsidR="00996124">
        <w:rPr>
          <w:noProof/>
          <w:lang w:eastAsia="en-GB"/>
        </w:rPr>
        <w:drawing>
          <wp:inline distT="0" distB="0" distL="0" distR="0" wp14:anchorId="1BCB7948" wp14:editId="4E2783F9">
            <wp:extent cx="5015003" cy="4608576"/>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7069" cy="4619664"/>
                    </a:xfrm>
                    <a:prstGeom prst="rect">
                      <a:avLst/>
                    </a:prstGeom>
                  </pic:spPr>
                </pic:pic>
              </a:graphicData>
            </a:graphic>
          </wp:inline>
        </w:drawing>
      </w:r>
    </w:p>
    <w:p w:rsidR="008B5AF8" w:rsidRPr="004B0480" w:rsidRDefault="00E967B3" w:rsidP="00E967B3">
      <w:pPr>
        <w:spacing w:after="0" w:line="240" w:lineRule="auto"/>
        <w:rPr>
          <w:rFonts w:eastAsia="Times New Roman" w:cs="Arial"/>
          <w:lang w:eastAsia="en-GB"/>
        </w:rPr>
      </w:pPr>
      <w:bookmarkStart w:id="15" w:name="_Importing_Items"/>
      <w:bookmarkEnd w:id="15"/>
      <w:r w:rsidRPr="002A672D">
        <w:rPr>
          <w:rFonts w:eastAsia="Times New Roman" w:cs="Arial"/>
          <w:lang w:eastAsia="en-GB"/>
        </w:rPr>
        <w:t xml:space="preserve">You </w:t>
      </w:r>
      <w:r w:rsidR="00754973">
        <w:rPr>
          <w:rFonts w:eastAsia="Times New Roman" w:cs="Arial"/>
          <w:lang w:eastAsia="en-GB"/>
        </w:rPr>
        <w:t>may</w:t>
      </w:r>
      <w:r w:rsidRPr="002A672D">
        <w:rPr>
          <w:rFonts w:eastAsia="Times New Roman" w:cs="Arial"/>
          <w:lang w:eastAsia="en-GB"/>
        </w:rPr>
        <w:t xml:space="preserve"> add multiple documents to each record </w:t>
      </w:r>
      <w:r w:rsidR="001676F5">
        <w:rPr>
          <w:rFonts w:eastAsia="Times New Roman" w:cs="Arial"/>
          <w:lang w:eastAsia="en-GB"/>
        </w:rPr>
        <w:t>by clicking Choose File</w:t>
      </w:r>
      <w:r w:rsidR="00754973">
        <w:rPr>
          <w:rFonts w:eastAsia="Times New Roman" w:cs="Arial"/>
          <w:lang w:eastAsia="en-GB"/>
        </w:rPr>
        <w:t>.</w:t>
      </w:r>
      <w:r w:rsidRPr="002A672D">
        <w:rPr>
          <w:rFonts w:eastAsia="Times New Roman" w:cs="Arial"/>
          <w:lang w:eastAsia="en-GB"/>
        </w:rPr>
        <w:t xml:space="preserve"> Removing files is achieved by clicking on the </w:t>
      </w:r>
      <w:r w:rsidR="00F947F5">
        <w:rPr>
          <w:rFonts w:eastAsia="Times New Roman" w:cs="Arial"/>
          <w:lang w:eastAsia="en-GB"/>
        </w:rPr>
        <w:t>dustbin icon</w:t>
      </w:r>
      <w:r w:rsidRPr="002A672D">
        <w:rPr>
          <w:rFonts w:eastAsia="Times New Roman" w:cs="Arial"/>
          <w:lang w:eastAsia="en-GB"/>
        </w:rPr>
        <w:t>.</w:t>
      </w:r>
    </w:p>
    <w:p w:rsidR="00D51D0A" w:rsidRDefault="00D51D0A" w:rsidP="00E967B3">
      <w:pPr>
        <w:pStyle w:val="Heading3"/>
        <w:rPr>
          <w:lang w:eastAsia="en-GB"/>
        </w:rPr>
      </w:pPr>
      <w:bookmarkStart w:id="16" w:name="_Toc470175596"/>
      <w:r>
        <w:rPr>
          <w:lang w:eastAsia="en-GB"/>
        </w:rPr>
        <w:lastRenderedPageBreak/>
        <w:t>Details</w:t>
      </w:r>
      <w:bookmarkEnd w:id="16"/>
    </w:p>
    <w:p w:rsidR="00D51D0A" w:rsidRDefault="00D51D0A" w:rsidP="00D51D0A">
      <w:pPr>
        <w:rPr>
          <w:lang w:eastAsia="en-GB"/>
        </w:rPr>
      </w:pPr>
      <w:r>
        <w:rPr>
          <w:lang w:eastAsia="en-GB"/>
        </w:rPr>
        <w:t>Please include as much d</w:t>
      </w:r>
      <w:r w:rsidR="00F70B70">
        <w:rPr>
          <w:lang w:eastAsia="en-GB"/>
        </w:rPr>
        <w:t>etail as possible in your entry</w:t>
      </w:r>
      <w:r>
        <w:rPr>
          <w:lang w:eastAsia="en-GB"/>
        </w:rPr>
        <w:t xml:space="preserve"> to make the repository as helpful to users as possible, but also remember that once an item is live it will be accessible to anyone using the internet, so please do not include any sensitive information or information that is copyright protected.</w:t>
      </w:r>
    </w:p>
    <w:p w:rsidR="00D821B3" w:rsidRPr="00D51D0A" w:rsidRDefault="00D821B3" w:rsidP="00D51D0A">
      <w:pPr>
        <w:rPr>
          <w:lang w:eastAsia="en-GB"/>
        </w:rPr>
      </w:pPr>
      <w:r>
        <w:rPr>
          <w:lang w:eastAsia="en-GB"/>
        </w:rPr>
        <w:t>You may select more than one Division or Department by holding down the Ctrl key.</w:t>
      </w:r>
    </w:p>
    <w:p w:rsidR="00E967B3" w:rsidRDefault="00E967B3" w:rsidP="00E967B3">
      <w:pPr>
        <w:pStyle w:val="Heading3"/>
        <w:rPr>
          <w:lang w:eastAsia="en-GB"/>
        </w:rPr>
      </w:pPr>
      <w:bookmarkStart w:id="17" w:name="_Toc470175597"/>
      <w:r>
        <w:rPr>
          <w:lang w:eastAsia="en-GB"/>
        </w:rPr>
        <w:t>Subjects</w:t>
      </w:r>
      <w:bookmarkEnd w:id="17"/>
    </w:p>
    <w:p w:rsidR="00E967B3" w:rsidRDefault="00E967B3" w:rsidP="00E967B3">
      <w:pPr>
        <w:rPr>
          <w:lang w:eastAsia="en-GB"/>
        </w:rPr>
      </w:pPr>
      <w:r>
        <w:rPr>
          <w:lang w:eastAsia="en-GB"/>
        </w:rPr>
        <w:t>It is possible to</w:t>
      </w:r>
      <w:r w:rsidRPr="003A72F8">
        <w:rPr>
          <w:lang w:eastAsia="en-GB"/>
        </w:rPr>
        <w:t xml:space="preserve"> expand a subject area by clicking on </w:t>
      </w:r>
      <w:r>
        <w:rPr>
          <w:lang w:eastAsia="en-GB"/>
        </w:rPr>
        <w:t>a</w:t>
      </w:r>
      <w:r w:rsidRPr="003A72F8">
        <w:rPr>
          <w:lang w:eastAsia="en-GB"/>
        </w:rPr>
        <w:t xml:space="preserve"> </w:t>
      </w:r>
      <w:r>
        <w:rPr>
          <w:rFonts w:ascii="Arial" w:eastAsia="Times New Roman" w:hAnsi="Arial" w:cs="Arial"/>
          <w:noProof/>
          <w:sz w:val="19"/>
          <w:szCs w:val="19"/>
          <w:lang w:eastAsia="en-GB"/>
        </w:rPr>
        <w:drawing>
          <wp:inline distT="0" distB="0" distL="0" distR="0" wp14:anchorId="41EE49F4" wp14:editId="6D97F58C">
            <wp:extent cx="133350" cy="133350"/>
            <wp:effectExtent l="0" t="0" r="0" b="0"/>
            <wp:docPr id="30" name="Picture 30"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A72F8">
        <w:rPr>
          <w:lang w:eastAsia="en-GB"/>
        </w:rPr>
        <w:t xml:space="preserve"> </w:t>
      </w:r>
      <w:r>
        <w:rPr>
          <w:lang w:eastAsia="en-GB"/>
        </w:rPr>
        <w:t>button</w:t>
      </w:r>
      <w:r w:rsidRPr="003A72F8">
        <w:rPr>
          <w:lang w:eastAsia="en-GB"/>
        </w:rPr>
        <w:t xml:space="preserve">. </w:t>
      </w:r>
      <w:r>
        <w:rPr>
          <w:lang w:eastAsia="en-GB"/>
        </w:rPr>
        <w:t>Subjects are very useful for assisting users of the repository in finding your item, so be as precise as possible.</w:t>
      </w:r>
      <w:r w:rsidR="004C74EE">
        <w:rPr>
          <w:lang w:eastAsia="en-GB"/>
        </w:rPr>
        <w:t xml:space="preserve"> NB the subject(s) chosen should reflect the content of the item, not the i</w:t>
      </w:r>
      <w:r w:rsidR="00432D54">
        <w:rPr>
          <w:lang w:eastAsia="en-GB"/>
        </w:rPr>
        <w:t>tem type i.e. a film about the F</w:t>
      </w:r>
      <w:r w:rsidR="004C74EE">
        <w:rPr>
          <w:lang w:eastAsia="en-GB"/>
        </w:rPr>
        <w:t xml:space="preserve">irst </w:t>
      </w:r>
      <w:r w:rsidR="00432D54">
        <w:rPr>
          <w:lang w:eastAsia="en-GB"/>
        </w:rPr>
        <w:t>W</w:t>
      </w:r>
      <w:r w:rsidR="004C74EE">
        <w:rPr>
          <w:lang w:eastAsia="en-GB"/>
        </w:rPr>
        <w:t xml:space="preserve">orld </w:t>
      </w:r>
      <w:r w:rsidR="00432D54">
        <w:rPr>
          <w:lang w:eastAsia="en-GB"/>
        </w:rPr>
        <w:t>W</w:t>
      </w:r>
      <w:r w:rsidR="004C74EE">
        <w:rPr>
          <w:lang w:eastAsia="en-GB"/>
        </w:rPr>
        <w:t>ar should not be given the subject Motion Pictures as this will already be reflected in the item Type chosen on the first screen, the subject should be World War I.</w:t>
      </w:r>
    </w:p>
    <w:p w:rsidR="00E967B3" w:rsidRDefault="00E967B3" w:rsidP="00DE0B99">
      <w:pPr>
        <w:rPr>
          <w:lang w:eastAsia="en-GB"/>
        </w:rPr>
      </w:pPr>
      <w:r w:rsidRPr="003A72F8">
        <w:rPr>
          <w:lang w:eastAsia="en-GB"/>
        </w:rPr>
        <w:t>A list of the currently chosen subjects is displ</w:t>
      </w:r>
      <w:r w:rsidR="00B5319F">
        <w:rPr>
          <w:lang w:eastAsia="en-GB"/>
        </w:rPr>
        <w:t>ayed near the top of the screen, with the option to remove a previously selected subject if desired.</w:t>
      </w:r>
    </w:p>
    <w:p w:rsidR="004C74EE" w:rsidRDefault="004C74EE" w:rsidP="00DE0B99">
      <w:pPr>
        <w:rPr>
          <w:lang w:eastAsia="en-GB"/>
        </w:rPr>
      </w:pPr>
      <w:r>
        <w:rPr>
          <w:lang w:eastAsia="en-GB"/>
        </w:rPr>
        <w:t xml:space="preserve">If you feel that the subject that best describes this item is not currently available, please email us at </w:t>
      </w:r>
      <w:hyperlink r:id="rId22" w:history="1">
        <w:r w:rsidR="00432D54" w:rsidRPr="00572D3E">
          <w:rPr>
            <w:rStyle w:val="Hyperlink"/>
            <w:lang w:eastAsia="en-GB"/>
          </w:rPr>
          <w:t>EPrint@chi.ac.uk</w:t>
        </w:r>
      </w:hyperlink>
      <w:r>
        <w:rPr>
          <w:lang w:eastAsia="en-GB"/>
        </w:rPr>
        <w:t xml:space="preserve"> and if it is available through the Library of Congress’ </w:t>
      </w:r>
      <w:r w:rsidR="00AA068B">
        <w:rPr>
          <w:lang w:eastAsia="en-GB"/>
        </w:rPr>
        <w:t>subject headings standard</w:t>
      </w:r>
      <w:r>
        <w:rPr>
          <w:lang w:eastAsia="en-GB"/>
        </w:rPr>
        <w:t xml:space="preserve"> we can add it for you.</w:t>
      </w:r>
      <w:r w:rsidR="00B5319F">
        <w:rPr>
          <w:lang w:eastAsia="en-GB"/>
        </w:rPr>
        <w:t xml:space="preserve"> However, please note that the terminology and placement of subjects within the subject tree are dictated by the Library of Congress’s international standard and may not be altered.</w:t>
      </w:r>
    </w:p>
    <w:p w:rsidR="00EF34F3" w:rsidRDefault="00EF34F3" w:rsidP="00EF34F3">
      <w:pPr>
        <w:pStyle w:val="Heading3"/>
        <w:rPr>
          <w:lang w:eastAsia="en-GB"/>
        </w:rPr>
      </w:pPr>
      <w:bookmarkStart w:id="18" w:name="_Toc470175598"/>
      <w:r>
        <w:rPr>
          <w:lang w:eastAsia="en-GB"/>
        </w:rPr>
        <w:t>Deposit</w:t>
      </w:r>
      <w:bookmarkEnd w:id="18"/>
    </w:p>
    <w:p w:rsidR="00EF34F3" w:rsidRPr="002A672D" w:rsidRDefault="00EF34F3" w:rsidP="00EF34F3">
      <w:pPr>
        <w:rPr>
          <w:lang w:eastAsia="en-GB"/>
        </w:rPr>
      </w:pPr>
      <w:r w:rsidRPr="002A672D">
        <w:rPr>
          <w:lang w:eastAsia="en-GB"/>
        </w:rPr>
        <w:t>If you are confident that the item does not breach any of the copyright laws as s</w:t>
      </w:r>
      <w:r>
        <w:rPr>
          <w:lang w:eastAsia="en-GB"/>
        </w:rPr>
        <w:t>tated</w:t>
      </w:r>
      <w:r w:rsidR="00B5319F">
        <w:rPr>
          <w:lang w:eastAsia="en-GB"/>
        </w:rPr>
        <w:t xml:space="preserve"> on this screen</w:t>
      </w:r>
      <w:r>
        <w:rPr>
          <w:lang w:eastAsia="en-GB"/>
        </w:rPr>
        <w:t>, select Deposit Item Now.</w:t>
      </w:r>
    </w:p>
    <w:p w:rsidR="00EF34F3" w:rsidRPr="00EF34F3" w:rsidRDefault="00EF34F3" w:rsidP="00EF34F3">
      <w:pPr>
        <w:rPr>
          <w:lang w:eastAsia="en-GB"/>
        </w:rPr>
      </w:pPr>
      <w:r>
        <w:rPr>
          <w:lang w:eastAsia="en-GB"/>
        </w:rPr>
        <w:t xml:space="preserve">(More information about </w:t>
      </w:r>
      <w:hyperlink w:anchor="_Depositing_an_Item" w:history="1">
        <w:r w:rsidRPr="00B5319F">
          <w:rPr>
            <w:rStyle w:val="Hyperlink"/>
            <w:lang w:eastAsia="en-GB"/>
          </w:rPr>
          <w:t>depositing</w:t>
        </w:r>
      </w:hyperlink>
      <w:r>
        <w:rPr>
          <w:lang w:eastAsia="en-GB"/>
        </w:rPr>
        <w:t xml:space="preserve"> can be found </w:t>
      </w:r>
      <w:r w:rsidR="00B5319F">
        <w:rPr>
          <w:lang w:eastAsia="en-GB"/>
        </w:rPr>
        <w:t xml:space="preserve">in section </w:t>
      </w:r>
      <w:r w:rsidR="001676F5">
        <w:rPr>
          <w:lang w:eastAsia="en-GB"/>
        </w:rPr>
        <w:t>5</w:t>
      </w:r>
      <w:r w:rsidR="00B5319F">
        <w:rPr>
          <w:lang w:eastAsia="en-GB"/>
        </w:rPr>
        <w:t>.</w:t>
      </w:r>
      <w:r>
        <w:rPr>
          <w:lang w:eastAsia="en-GB"/>
        </w:rPr>
        <w:t>)</w:t>
      </w:r>
    </w:p>
    <w:p w:rsidR="0051525D" w:rsidRPr="00383877" w:rsidRDefault="0051525D" w:rsidP="00363220">
      <w:pPr>
        <w:pStyle w:val="Heading1"/>
        <w:numPr>
          <w:ilvl w:val="0"/>
          <w:numId w:val="1"/>
        </w:numPr>
      </w:pPr>
      <w:bookmarkStart w:id="19" w:name="_Editing_Previously_Saved"/>
      <w:bookmarkStart w:id="20" w:name="edit"/>
      <w:bookmarkStart w:id="21" w:name="_Toc470175599"/>
      <w:bookmarkEnd w:id="19"/>
      <w:r w:rsidRPr="00383877">
        <w:t>Edi</w:t>
      </w:r>
      <w:r w:rsidR="004B0480">
        <w:t>ting p</w:t>
      </w:r>
      <w:r w:rsidRPr="00383877">
        <w:t xml:space="preserve">reviously </w:t>
      </w:r>
      <w:r w:rsidR="004B0480">
        <w:t>s</w:t>
      </w:r>
      <w:r w:rsidRPr="00383877">
        <w:t xml:space="preserve">aved </w:t>
      </w:r>
      <w:bookmarkEnd w:id="20"/>
      <w:r w:rsidR="004B0480">
        <w:t>i</w:t>
      </w:r>
      <w:r w:rsidR="002A672D">
        <w:t>tems</w:t>
      </w:r>
      <w:bookmarkEnd w:id="21"/>
    </w:p>
    <w:p w:rsidR="00010BC7" w:rsidRPr="002A672D" w:rsidRDefault="0051525D" w:rsidP="0051525D">
      <w:pPr>
        <w:spacing w:after="0" w:line="240" w:lineRule="auto"/>
        <w:rPr>
          <w:rFonts w:eastAsia="Times New Roman" w:cs="Arial"/>
          <w:lang w:eastAsia="en-GB"/>
        </w:rPr>
      </w:pPr>
      <w:r w:rsidRPr="002A672D">
        <w:rPr>
          <w:rFonts w:eastAsia="Times New Roman" w:cs="Arial"/>
          <w:lang w:eastAsia="en-GB"/>
        </w:rPr>
        <w:t xml:space="preserve">If you wish to make changes to a previously saved item you may do so by </w:t>
      </w:r>
      <w:r w:rsidR="00010BC7" w:rsidRPr="002A672D">
        <w:rPr>
          <w:rFonts w:eastAsia="Times New Roman" w:cs="Arial"/>
          <w:lang w:eastAsia="en-GB"/>
        </w:rPr>
        <w:t>navigating to your</w:t>
      </w:r>
      <w:r w:rsidRPr="002A672D">
        <w:rPr>
          <w:rFonts w:eastAsia="Times New Roman" w:cs="Arial"/>
          <w:lang w:eastAsia="en-GB"/>
        </w:rPr>
        <w:t xml:space="preserve"> </w:t>
      </w:r>
      <w:hyperlink w:anchor="_Managing_Deposits" w:history="1">
        <w:r w:rsidR="006E52A7">
          <w:rPr>
            <w:rStyle w:val="Hyperlink"/>
            <w:rFonts w:eastAsia="Times New Roman" w:cs="Arial"/>
            <w:lang w:eastAsia="en-GB"/>
          </w:rPr>
          <w:t>Manage d</w:t>
        </w:r>
        <w:r w:rsidR="00010BC7" w:rsidRPr="009827A1">
          <w:rPr>
            <w:rStyle w:val="Hyperlink"/>
            <w:rFonts w:eastAsia="Times New Roman" w:cs="Arial"/>
            <w:lang w:eastAsia="en-GB"/>
          </w:rPr>
          <w:t>eposits</w:t>
        </w:r>
      </w:hyperlink>
      <w:r w:rsidR="00010BC7" w:rsidRPr="002A672D">
        <w:rPr>
          <w:rFonts w:eastAsia="Times New Roman" w:cs="Arial"/>
          <w:lang w:eastAsia="en-GB"/>
        </w:rPr>
        <w:t xml:space="preserve"> page and c</w:t>
      </w:r>
      <w:r w:rsidRPr="002A672D">
        <w:rPr>
          <w:rFonts w:eastAsia="Times New Roman" w:cs="Arial"/>
          <w:lang w:eastAsia="en-GB"/>
        </w:rPr>
        <w:t>lick</w:t>
      </w:r>
      <w:r w:rsidR="00010BC7" w:rsidRPr="002A672D">
        <w:rPr>
          <w:rFonts w:eastAsia="Times New Roman" w:cs="Arial"/>
          <w:lang w:eastAsia="en-GB"/>
        </w:rPr>
        <w:t>ing</w:t>
      </w:r>
      <w:r w:rsidRPr="002A672D">
        <w:rPr>
          <w:rFonts w:eastAsia="Times New Roman" w:cs="Arial"/>
          <w:lang w:eastAsia="en-GB"/>
        </w:rPr>
        <w:t xml:space="preserve"> on the </w:t>
      </w:r>
      <w:r w:rsidR="00945093">
        <w:rPr>
          <w:rFonts w:eastAsia="Times New Roman" w:cs="Arial"/>
          <w:lang w:eastAsia="en-GB"/>
        </w:rPr>
        <w:t>Edit i</w:t>
      </w:r>
      <w:r w:rsidR="00010BC7" w:rsidRPr="002A672D">
        <w:rPr>
          <w:rFonts w:eastAsia="Times New Roman" w:cs="Arial"/>
          <w:lang w:eastAsia="en-GB"/>
        </w:rPr>
        <w:t xml:space="preserve">tem </w:t>
      </w:r>
      <w:r w:rsidR="006C734B">
        <w:rPr>
          <w:rFonts w:eastAsia="Times New Roman" w:cs="Arial"/>
          <w:lang w:eastAsia="en-GB"/>
        </w:rPr>
        <w:t>icon</w:t>
      </w:r>
      <w:r w:rsidR="006D181C">
        <w:rPr>
          <w:rFonts w:eastAsia="Times New Roman" w:cs="Arial"/>
          <w:lang w:eastAsia="en-GB"/>
        </w:rPr>
        <w:t>.</w:t>
      </w:r>
    </w:p>
    <w:p w:rsidR="004B3240" w:rsidRDefault="004B3240" w:rsidP="0051525D">
      <w:pPr>
        <w:spacing w:after="0" w:line="240" w:lineRule="auto"/>
        <w:rPr>
          <w:noProof/>
          <w:lang w:eastAsia="en-GB"/>
        </w:rPr>
      </w:pPr>
    </w:p>
    <w:p w:rsidR="00010BC7" w:rsidRDefault="004B3240" w:rsidP="0051525D">
      <w:pPr>
        <w:spacing w:after="0" w:line="240" w:lineRule="auto"/>
        <w:rPr>
          <w:rFonts w:ascii="Arial" w:eastAsia="Times New Roman" w:hAnsi="Arial" w:cs="Arial"/>
          <w:sz w:val="19"/>
          <w:szCs w:val="19"/>
          <w:lang w:eastAsia="en-GB"/>
        </w:rPr>
      </w:pPr>
      <w:r>
        <w:rPr>
          <w:noProof/>
          <w:lang w:eastAsia="en-GB"/>
        </w:rPr>
        <w:lastRenderedPageBreak/>
        <mc:AlternateContent>
          <mc:Choice Requires="wps">
            <w:drawing>
              <wp:anchor distT="0" distB="0" distL="114300" distR="114300" simplePos="0" relativeHeight="251671552" behindDoc="0" locked="0" layoutInCell="1" allowOverlap="1" wp14:anchorId="646C1062" wp14:editId="20BD65E2">
                <wp:simplePos x="0" y="0"/>
                <wp:positionH relativeFrom="column">
                  <wp:posOffset>3219450</wp:posOffset>
                </wp:positionH>
                <wp:positionV relativeFrom="paragraph">
                  <wp:posOffset>299720</wp:posOffset>
                </wp:positionV>
                <wp:extent cx="304800" cy="371475"/>
                <wp:effectExtent l="0" t="0" r="19050" b="28575"/>
                <wp:wrapNone/>
                <wp:docPr id="31" name="Oval 31"/>
                <wp:cNvGraphicFramePr/>
                <a:graphic xmlns:a="http://schemas.openxmlformats.org/drawingml/2006/main">
                  <a:graphicData uri="http://schemas.microsoft.com/office/word/2010/wordprocessingShape">
                    <wps:wsp>
                      <wps:cNvSpPr/>
                      <wps:spPr>
                        <a:xfrm>
                          <a:off x="0" y="0"/>
                          <a:ext cx="3048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591F5" id="Oval 31" o:spid="_x0000_s1026" style="position:absolute;margin-left:253.5pt;margin-top:23.6pt;width:24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" filled="f" strokecolor="red" strokeweight="2pt"/>
            </w:pict>
          </mc:Fallback>
        </mc:AlternateContent>
      </w:r>
      <w:r w:rsidR="00010BC7">
        <w:rPr>
          <w:noProof/>
          <w:lang w:eastAsia="en-GB"/>
        </w:rPr>
        <w:drawing>
          <wp:inline distT="0" distB="0" distL="0" distR="0" wp14:anchorId="30832C9C" wp14:editId="335324FB">
            <wp:extent cx="38671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19715" t="51972" r="20102" b="11469"/>
                    <a:stretch/>
                  </pic:blipFill>
                  <pic:spPr bwMode="auto">
                    <a:xfrm>
                      <a:off x="0" y="0"/>
                      <a:ext cx="3870322" cy="972347"/>
                    </a:xfrm>
                    <a:prstGeom prst="rect">
                      <a:avLst/>
                    </a:prstGeom>
                    <a:ln>
                      <a:noFill/>
                    </a:ln>
                    <a:extLst>
                      <a:ext uri="{53640926-AAD7-44D8-BBD7-CCE9431645EC}">
                        <a14:shadowObscured xmlns:a14="http://schemas.microsoft.com/office/drawing/2010/main"/>
                      </a:ext>
                    </a:extLst>
                  </pic:spPr>
                </pic:pic>
              </a:graphicData>
            </a:graphic>
          </wp:inline>
        </w:drawing>
      </w:r>
    </w:p>
    <w:p w:rsidR="00010BC7" w:rsidRDefault="00010BC7" w:rsidP="0051525D">
      <w:pPr>
        <w:spacing w:after="0" w:line="240" w:lineRule="auto"/>
        <w:rPr>
          <w:rFonts w:ascii="Arial" w:eastAsia="Times New Roman" w:hAnsi="Arial" w:cs="Arial"/>
          <w:sz w:val="19"/>
          <w:szCs w:val="19"/>
          <w:lang w:eastAsia="en-GB"/>
        </w:rPr>
      </w:pPr>
    </w:p>
    <w:p w:rsidR="00010BC7" w:rsidRPr="002A672D" w:rsidRDefault="0051525D" w:rsidP="0051525D">
      <w:pPr>
        <w:spacing w:after="0" w:line="240" w:lineRule="auto"/>
        <w:rPr>
          <w:rFonts w:eastAsia="Times New Roman" w:cs="Arial"/>
          <w:lang w:eastAsia="en-GB"/>
        </w:rPr>
      </w:pPr>
      <w:r w:rsidRPr="002A672D">
        <w:rPr>
          <w:rFonts w:eastAsia="Times New Roman" w:cs="Arial"/>
          <w:lang w:eastAsia="en-GB"/>
        </w:rPr>
        <w:t xml:space="preserve">This will then allow you to change </w:t>
      </w:r>
      <w:r w:rsidR="00010BC7" w:rsidRPr="002A672D">
        <w:rPr>
          <w:rFonts w:eastAsia="Times New Roman" w:cs="Arial"/>
          <w:lang w:eastAsia="en-GB"/>
        </w:rPr>
        <w:t>D</w:t>
      </w:r>
      <w:r w:rsidRPr="002A672D">
        <w:rPr>
          <w:rFonts w:eastAsia="Times New Roman" w:cs="Arial"/>
          <w:lang w:eastAsia="en-GB"/>
        </w:rPr>
        <w:t xml:space="preserve">etails, </w:t>
      </w:r>
      <w:proofErr w:type="gramStart"/>
      <w:r w:rsidR="00010BC7" w:rsidRPr="002A672D">
        <w:rPr>
          <w:rFonts w:eastAsia="Times New Roman" w:cs="Arial"/>
          <w:lang w:eastAsia="en-GB"/>
        </w:rPr>
        <w:t>U</w:t>
      </w:r>
      <w:r w:rsidRPr="002A672D">
        <w:rPr>
          <w:rFonts w:eastAsia="Times New Roman" w:cs="Arial"/>
          <w:lang w:eastAsia="en-GB"/>
        </w:rPr>
        <w:t>pload</w:t>
      </w:r>
      <w:proofErr w:type="gramEnd"/>
      <w:r w:rsidRPr="002A672D">
        <w:rPr>
          <w:rFonts w:eastAsia="Times New Roman" w:cs="Arial"/>
          <w:lang w:eastAsia="en-GB"/>
        </w:rPr>
        <w:t xml:space="preserve"> more files, change the files already uploaded</w:t>
      </w:r>
      <w:r w:rsidR="00010BC7" w:rsidRPr="002A672D">
        <w:rPr>
          <w:rFonts w:eastAsia="Times New Roman" w:cs="Arial"/>
          <w:lang w:eastAsia="en-GB"/>
        </w:rPr>
        <w:t>,</w:t>
      </w:r>
      <w:r w:rsidRPr="002A672D">
        <w:rPr>
          <w:rFonts w:eastAsia="Times New Roman" w:cs="Arial"/>
          <w:lang w:eastAsia="en-GB"/>
        </w:rPr>
        <w:t xml:space="preserve"> and </w:t>
      </w:r>
      <w:r w:rsidR="00010BC7" w:rsidRPr="002A672D">
        <w:rPr>
          <w:rFonts w:eastAsia="Times New Roman" w:cs="Arial"/>
          <w:lang w:eastAsia="en-GB"/>
        </w:rPr>
        <w:t>edit the S</w:t>
      </w:r>
      <w:r w:rsidRPr="002A672D">
        <w:rPr>
          <w:rFonts w:eastAsia="Times New Roman" w:cs="Arial"/>
          <w:lang w:eastAsia="en-GB"/>
        </w:rPr>
        <w:t>ubjects associated with</w:t>
      </w:r>
      <w:r w:rsidR="00010BC7" w:rsidRPr="002A672D">
        <w:rPr>
          <w:rFonts w:eastAsia="Times New Roman" w:cs="Arial"/>
          <w:lang w:eastAsia="en-GB"/>
        </w:rPr>
        <w:t xml:space="preserve"> the item</w:t>
      </w:r>
      <w:r w:rsidR="006D181C">
        <w:rPr>
          <w:rFonts w:eastAsia="Times New Roman" w:cs="Arial"/>
          <w:lang w:eastAsia="en-GB"/>
        </w:rPr>
        <w:t>.</w:t>
      </w:r>
    </w:p>
    <w:p w:rsidR="00010BC7" w:rsidRPr="002A672D" w:rsidRDefault="00010BC7" w:rsidP="0051525D">
      <w:pPr>
        <w:spacing w:after="0" w:line="240" w:lineRule="auto"/>
        <w:rPr>
          <w:rFonts w:eastAsia="Times New Roman" w:cs="Arial"/>
          <w:lang w:eastAsia="en-GB"/>
        </w:rPr>
      </w:pPr>
    </w:p>
    <w:p w:rsidR="0051525D" w:rsidRPr="002A672D" w:rsidRDefault="009827A1" w:rsidP="00383877">
      <w:pPr>
        <w:spacing w:after="0" w:line="240" w:lineRule="auto"/>
        <w:rPr>
          <w:rFonts w:eastAsia="Times New Roman" w:cs="Arial"/>
          <w:lang w:eastAsia="en-GB"/>
        </w:rPr>
      </w:pPr>
      <w:r>
        <w:rPr>
          <w:rFonts w:eastAsia="Times New Roman" w:cs="Arial"/>
          <w:lang w:eastAsia="en-GB"/>
        </w:rPr>
        <w:t>The item may then be D</w:t>
      </w:r>
      <w:r w:rsidR="0051525D" w:rsidRPr="002A672D">
        <w:rPr>
          <w:rFonts w:eastAsia="Times New Roman" w:cs="Arial"/>
          <w:lang w:eastAsia="en-GB"/>
        </w:rPr>
        <w:t>eposited</w:t>
      </w:r>
      <w:r w:rsidR="004B3240">
        <w:rPr>
          <w:rFonts w:eastAsia="Times New Roman" w:cs="Arial"/>
          <w:lang w:eastAsia="en-GB"/>
        </w:rPr>
        <w:t>,</w:t>
      </w:r>
      <w:r w:rsidR="0051525D" w:rsidRPr="002A672D">
        <w:rPr>
          <w:rFonts w:eastAsia="Times New Roman" w:cs="Arial"/>
          <w:lang w:eastAsia="en-GB"/>
        </w:rPr>
        <w:t xml:space="preserve"> </w:t>
      </w:r>
      <w:r w:rsidR="00010BC7" w:rsidRPr="002A672D">
        <w:rPr>
          <w:rFonts w:eastAsia="Times New Roman" w:cs="Arial"/>
          <w:lang w:eastAsia="en-GB"/>
        </w:rPr>
        <w:t xml:space="preserve">or </w:t>
      </w:r>
      <w:r w:rsidR="00945093">
        <w:rPr>
          <w:rFonts w:eastAsia="Times New Roman" w:cs="Arial"/>
          <w:lang w:eastAsia="en-GB"/>
        </w:rPr>
        <w:t>S</w:t>
      </w:r>
      <w:r w:rsidR="00010BC7" w:rsidRPr="002A672D">
        <w:rPr>
          <w:rFonts w:eastAsia="Times New Roman" w:cs="Arial"/>
          <w:lang w:eastAsia="en-GB"/>
        </w:rPr>
        <w:t xml:space="preserve">aved </w:t>
      </w:r>
      <w:r>
        <w:rPr>
          <w:rFonts w:eastAsia="Times New Roman" w:cs="Arial"/>
          <w:lang w:eastAsia="en-GB"/>
        </w:rPr>
        <w:t>to go back to</w:t>
      </w:r>
      <w:r w:rsidR="00010BC7" w:rsidRPr="002A672D">
        <w:rPr>
          <w:rFonts w:eastAsia="Times New Roman" w:cs="Arial"/>
          <w:lang w:eastAsia="en-GB"/>
        </w:rPr>
        <w:t xml:space="preserve"> </w:t>
      </w:r>
      <w:r w:rsidR="00AA068B">
        <w:rPr>
          <w:rFonts w:eastAsia="Times New Roman" w:cs="Arial"/>
          <w:lang w:eastAsia="en-GB"/>
        </w:rPr>
        <w:t xml:space="preserve">again </w:t>
      </w:r>
      <w:r w:rsidR="00010BC7" w:rsidRPr="002A672D">
        <w:rPr>
          <w:rFonts w:eastAsia="Times New Roman" w:cs="Arial"/>
          <w:lang w:eastAsia="en-GB"/>
        </w:rPr>
        <w:t>later.</w:t>
      </w:r>
    </w:p>
    <w:p w:rsidR="00E967B3" w:rsidRDefault="004B0480" w:rsidP="00363220">
      <w:pPr>
        <w:pStyle w:val="Heading1"/>
        <w:numPr>
          <w:ilvl w:val="0"/>
          <w:numId w:val="1"/>
        </w:numPr>
      </w:pPr>
      <w:bookmarkStart w:id="22" w:name="_Depositing_an_Item"/>
      <w:bookmarkStart w:id="23" w:name="_Toc470175600"/>
      <w:bookmarkEnd w:id="22"/>
      <w:r>
        <w:t>Depositing an i</w:t>
      </w:r>
      <w:r w:rsidR="00E967B3">
        <w:t>tem</w:t>
      </w:r>
      <w:bookmarkEnd w:id="23"/>
    </w:p>
    <w:p w:rsidR="00010BC7" w:rsidRPr="002A672D" w:rsidRDefault="00E967B3" w:rsidP="00E967B3">
      <w:pPr>
        <w:rPr>
          <w:lang w:eastAsia="en-GB"/>
        </w:rPr>
      </w:pPr>
      <w:r w:rsidRPr="002A672D">
        <w:rPr>
          <w:lang w:eastAsia="en-GB"/>
        </w:rPr>
        <w:t>When you are satisfied that you have entered everything you can and that all mandatory fields have been filled in,</w:t>
      </w:r>
      <w:r w:rsidR="00010BC7" w:rsidRPr="002A672D">
        <w:rPr>
          <w:lang w:eastAsia="en-GB"/>
        </w:rPr>
        <w:t xml:space="preserve"> either</w:t>
      </w:r>
      <w:r w:rsidRPr="002A672D">
        <w:rPr>
          <w:lang w:eastAsia="en-GB"/>
        </w:rPr>
        <w:t xml:space="preserve"> navigate to the Deposit screen (the last of the five screens </w:t>
      </w:r>
      <w:r w:rsidR="00010BC7" w:rsidRPr="002A672D">
        <w:rPr>
          <w:lang w:eastAsia="en-GB"/>
        </w:rPr>
        <w:t>in Edit Item mode</w:t>
      </w:r>
      <w:r w:rsidRPr="002A672D">
        <w:rPr>
          <w:lang w:eastAsia="en-GB"/>
        </w:rPr>
        <w:t>)</w:t>
      </w:r>
      <w:r w:rsidR="00010BC7" w:rsidRPr="002A672D">
        <w:rPr>
          <w:lang w:eastAsia="en-GB"/>
        </w:rPr>
        <w:t xml:space="preserve">, or </w:t>
      </w:r>
      <w:r w:rsidR="00AA068B">
        <w:rPr>
          <w:lang w:eastAsia="en-GB"/>
        </w:rPr>
        <w:t>click</w:t>
      </w:r>
      <w:r w:rsidR="00010BC7" w:rsidRPr="002A672D">
        <w:rPr>
          <w:lang w:eastAsia="en-GB"/>
        </w:rPr>
        <w:t xml:space="preserve"> the </w:t>
      </w:r>
      <w:r w:rsidR="00010BC7" w:rsidRPr="002A672D">
        <w:rPr>
          <w:noProof/>
          <w:lang w:eastAsia="en-GB"/>
        </w:rPr>
        <w:drawing>
          <wp:inline distT="0" distB="0" distL="0" distR="0" wp14:anchorId="36431588" wp14:editId="469DD521">
            <wp:extent cx="40005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0050" cy="419100"/>
                    </a:xfrm>
                    <a:prstGeom prst="rect">
                      <a:avLst/>
                    </a:prstGeom>
                  </pic:spPr>
                </pic:pic>
              </a:graphicData>
            </a:graphic>
          </wp:inline>
        </w:drawing>
      </w:r>
      <w:r w:rsidR="00010BC7" w:rsidRPr="002A672D">
        <w:rPr>
          <w:lang w:eastAsia="en-GB"/>
        </w:rPr>
        <w:t xml:space="preserve"> button from </w:t>
      </w:r>
      <w:hyperlink w:anchor="_Managing_Deposits" w:history="1">
        <w:r w:rsidR="006E52A7">
          <w:rPr>
            <w:rStyle w:val="Hyperlink"/>
            <w:lang w:eastAsia="en-GB"/>
          </w:rPr>
          <w:t>Manage d</w:t>
        </w:r>
        <w:r w:rsidR="00010BC7" w:rsidRPr="009827A1">
          <w:rPr>
            <w:rStyle w:val="Hyperlink"/>
            <w:lang w:eastAsia="en-GB"/>
          </w:rPr>
          <w:t>eposits</w:t>
        </w:r>
      </w:hyperlink>
      <w:r w:rsidR="006D181C">
        <w:rPr>
          <w:lang w:eastAsia="en-GB"/>
        </w:rPr>
        <w:t>.</w:t>
      </w:r>
    </w:p>
    <w:p w:rsidR="00E967B3" w:rsidRPr="002A672D" w:rsidRDefault="00E967B3" w:rsidP="00E967B3">
      <w:pPr>
        <w:rPr>
          <w:lang w:eastAsia="en-GB"/>
        </w:rPr>
      </w:pPr>
      <w:r w:rsidRPr="002A672D">
        <w:rPr>
          <w:lang w:eastAsia="en-GB"/>
        </w:rPr>
        <w:t>If you are confident that the item does not breach any of the copyright laws as s</w:t>
      </w:r>
      <w:r w:rsidR="006D181C">
        <w:rPr>
          <w:lang w:eastAsia="en-GB"/>
        </w:rPr>
        <w:t>tated, select Deposit Item Now.</w:t>
      </w:r>
    </w:p>
    <w:p w:rsidR="00E967B3" w:rsidRPr="002A672D" w:rsidRDefault="00E967B3" w:rsidP="00E967B3">
      <w:pPr>
        <w:rPr>
          <w:lang w:eastAsia="en-GB"/>
        </w:rPr>
      </w:pPr>
      <w:r w:rsidRPr="002A672D">
        <w:rPr>
          <w:lang w:eastAsia="en-GB"/>
        </w:rPr>
        <w:t xml:space="preserve">Your item will then be sent to the </w:t>
      </w:r>
      <w:r w:rsidR="00892409">
        <w:rPr>
          <w:lang w:eastAsia="en-GB"/>
        </w:rPr>
        <w:t>Chi</w:t>
      </w:r>
      <w:r w:rsidR="004B3240">
        <w:rPr>
          <w:lang w:eastAsia="en-GB"/>
        </w:rPr>
        <w:t>Prints</w:t>
      </w:r>
      <w:r w:rsidRPr="002A672D">
        <w:rPr>
          <w:lang w:eastAsia="en-GB"/>
        </w:rPr>
        <w:t xml:space="preserve"> team</w:t>
      </w:r>
      <w:r w:rsidR="004B3240">
        <w:rPr>
          <w:lang w:eastAsia="en-GB"/>
        </w:rPr>
        <w:t xml:space="preserve"> at the Library</w:t>
      </w:r>
      <w:r w:rsidRPr="002A672D">
        <w:rPr>
          <w:lang w:eastAsia="en-GB"/>
        </w:rPr>
        <w:t xml:space="preserve">, who will check the item regarding authority control and add in links to </w:t>
      </w:r>
      <w:r w:rsidR="00AA068B">
        <w:rPr>
          <w:lang w:eastAsia="en-GB"/>
        </w:rPr>
        <w:t>the library catalogue</w:t>
      </w:r>
      <w:r w:rsidRPr="002A672D">
        <w:rPr>
          <w:lang w:eastAsia="en-GB"/>
        </w:rPr>
        <w:t xml:space="preserve"> etc., where relevant/possible. Your item will appear </w:t>
      </w:r>
      <w:r w:rsidR="006E52A7">
        <w:rPr>
          <w:lang w:eastAsia="en-GB"/>
        </w:rPr>
        <w:t>as Under Review on your Manage d</w:t>
      </w:r>
      <w:r w:rsidRPr="002A672D">
        <w:rPr>
          <w:lang w:eastAsia="en-GB"/>
        </w:rPr>
        <w:t>eposits page during this time, and will not become live in the repository until these actions have been carried out. Once the Library staff rel</w:t>
      </w:r>
      <w:r w:rsidR="004B3240">
        <w:rPr>
          <w:lang w:eastAsia="en-GB"/>
        </w:rPr>
        <w:t>ease the item to the repository</w:t>
      </w:r>
      <w:r w:rsidRPr="002A672D">
        <w:rPr>
          <w:lang w:eastAsia="en-GB"/>
        </w:rPr>
        <w:t xml:space="preserve"> its st</w:t>
      </w:r>
      <w:r w:rsidR="004B3240">
        <w:rPr>
          <w:lang w:eastAsia="en-GB"/>
        </w:rPr>
        <w:t>atus will change to Live Archive</w:t>
      </w:r>
      <w:r w:rsidR="00173B1B">
        <w:rPr>
          <w:lang w:eastAsia="en-GB"/>
        </w:rPr>
        <w:t xml:space="preserve"> and you will receive an email confirming this</w:t>
      </w:r>
      <w:r w:rsidRPr="002A672D">
        <w:rPr>
          <w:lang w:eastAsia="en-GB"/>
        </w:rPr>
        <w:t>.</w:t>
      </w:r>
    </w:p>
    <w:p w:rsidR="004C22FC" w:rsidRDefault="00E967B3">
      <w:pPr>
        <w:rPr>
          <w:lang w:eastAsia="en-GB"/>
        </w:rPr>
      </w:pPr>
      <w:r w:rsidRPr="002A672D">
        <w:rPr>
          <w:lang w:eastAsia="en-GB"/>
        </w:rPr>
        <w:t xml:space="preserve">(Items may </w:t>
      </w:r>
      <w:r w:rsidR="00945093">
        <w:rPr>
          <w:lang w:eastAsia="en-GB"/>
        </w:rPr>
        <w:t>be returned to you with queries.</w:t>
      </w:r>
      <w:r w:rsidRPr="002A672D">
        <w:rPr>
          <w:lang w:eastAsia="en-GB"/>
        </w:rPr>
        <w:t xml:space="preserve"> </w:t>
      </w:r>
      <w:r w:rsidR="00945093">
        <w:rPr>
          <w:lang w:eastAsia="en-GB"/>
        </w:rPr>
        <w:t>I</w:t>
      </w:r>
      <w:r w:rsidRPr="002A672D">
        <w:rPr>
          <w:lang w:eastAsia="en-GB"/>
        </w:rPr>
        <w:t>f this happens you will receive an email notification.)</w:t>
      </w:r>
    </w:p>
    <w:p w:rsidR="00EE1DDD" w:rsidRDefault="004B0480" w:rsidP="00363220">
      <w:pPr>
        <w:pStyle w:val="Heading1"/>
        <w:numPr>
          <w:ilvl w:val="0"/>
          <w:numId w:val="1"/>
        </w:numPr>
      </w:pPr>
      <w:bookmarkStart w:id="24" w:name="_Managing_Deposits"/>
      <w:bookmarkStart w:id="25" w:name="_Toc470175601"/>
      <w:bookmarkEnd w:id="24"/>
      <w:r>
        <w:t>Managing d</w:t>
      </w:r>
      <w:r w:rsidR="00EE1DDD">
        <w:t>eposits</w:t>
      </w:r>
      <w:bookmarkEnd w:id="25"/>
    </w:p>
    <w:p w:rsidR="00EE1DDD" w:rsidRDefault="00EE1DDD" w:rsidP="00EE1DDD">
      <w:pPr>
        <w:rPr>
          <w:lang w:eastAsia="en-GB"/>
        </w:rPr>
      </w:pPr>
      <w:r>
        <w:rPr>
          <w:lang w:eastAsia="en-GB"/>
        </w:rPr>
        <w:t>From</w:t>
      </w:r>
      <w:r w:rsidR="00521D0B">
        <w:rPr>
          <w:lang w:eastAsia="en-GB"/>
        </w:rPr>
        <w:t xml:space="preserve"> the Manage deposits screen</w:t>
      </w:r>
      <w:r>
        <w:rPr>
          <w:lang w:eastAsia="en-GB"/>
        </w:rPr>
        <w:t xml:space="preserve"> you can add </w:t>
      </w:r>
      <w:hyperlink w:anchor="_3.b._Entering_an" w:history="1">
        <w:r w:rsidRPr="00E977A4">
          <w:rPr>
            <w:rStyle w:val="Hyperlink"/>
            <w:lang w:eastAsia="en-GB"/>
          </w:rPr>
          <w:t>New Item</w:t>
        </w:r>
      </w:hyperlink>
      <w:r w:rsidR="00945093">
        <w:rPr>
          <w:lang w:eastAsia="en-GB"/>
        </w:rPr>
        <w:t>s or</w:t>
      </w:r>
      <w:r>
        <w:rPr>
          <w:lang w:eastAsia="en-GB"/>
        </w:rPr>
        <w:t xml:space="preserve"> </w:t>
      </w:r>
      <w:hyperlink w:anchor="_Entering_an_Item" w:history="1">
        <w:r w:rsidRPr="00E977A4">
          <w:rPr>
            <w:rStyle w:val="Hyperlink"/>
            <w:lang w:eastAsia="en-GB"/>
          </w:rPr>
          <w:t>Import</w:t>
        </w:r>
      </w:hyperlink>
      <w:r w:rsidRPr="00726D11">
        <w:t xml:space="preserve"> </w:t>
      </w:r>
      <w:r w:rsidRPr="00383877">
        <w:rPr>
          <w:lang w:eastAsia="en-GB"/>
        </w:rPr>
        <w:t>information</w:t>
      </w:r>
      <w:r>
        <w:rPr>
          <w:lang w:eastAsia="en-GB"/>
        </w:rPr>
        <w:t xml:space="preserve"> to create new entries</w:t>
      </w:r>
      <w:r w:rsidR="004B3240">
        <w:rPr>
          <w:lang w:eastAsia="en-GB"/>
        </w:rPr>
        <w:t xml:space="preserve"> as described in Section 3 above</w:t>
      </w:r>
      <w:r w:rsidR="006D181C">
        <w:rPr>
          <w:lang w:eastAsia="en-GB"/>
        </w:rPr>
        <w:t>.</w:t>
      </w:r>
    </w:p>
    <w:p w:rsidR="00EE1DDD" w:rsidRDefault="00EE1DDD" w:rsidP="00EE1DDD">
      <w:pPr>
        <w:rPr>
          <w:lang w:eastAsia="en-GB"/>
        </w:rPr>
      </w:pPr>
      <w:r>
        <w:rPr>
          <w:lang w:eastAsia="en-GB"/>
        </w:rPr>
        <w:lastRenderedPageBreak/>
        <w:t>Once you have created and saved one or more items you can</w:t>
      </w:r>
      <w:r w:rsidR="009827A1">
        <w:rPr>
          <w:lang w:eastAsia="en-GB"/>
        </w:rPr>
        <w:t xml:space="preserve"> V</w:t>
      </w:r>
      <w:r>
        <w:rPr>
          <w:lang w:eastAsia="en-GB"/>
        </w:rPr>
        <w:t>iew,</w:t>
      </w:r>
      <w:r w:rsidR="009827A1">
        <w:rPr>
          <w:lang w:eastAsia="en-GB"/>
        </w:rPr>
        <w:t xml:space="preserve"> R</w:t>
      </w:r>
      <w:r>
        <w:rPr>
          <w:lang w:eastAsia="en-GB"/>
        </w:rPr>
        <w:t xml:space="preserve">emove, </w:t>
      </w:r>
      <w:hyperlink w:anchor="_Editing_Previously_Saved" w:history="1">
        <w:r w:rsidR="009827A1">
          <w:rPr>
            <w:rStyle w:val="Hyperlink"/>
            <w:lang w:eastAsia="en-GB"/>
          </w:rPr>
          <w:t>E</w:t>
        </w:r>
        <w:r w:rsidRPr="009827A1">
          <w:rPr>
            <w:rStyle w:val="Hyperlink"/>
            <w:lang w:eastAsia="en-GB"/>
          </w:rPr>
          <w:t>dit</w:t>
        </w:r>
      </w:hyperlink>
      <w:r w:rsidR="009827A1">
        <w:rPr>
          <w:lang w:eastAsia="en-GB"/>
        </w:rPr>
        <w:t xml:space="preserve"> or </w:t>
      </w:r>
      <w:hyperlink w:anchor="_Depositing_an_Item" w:history="1">
        <w:r w:rsidR="009827A1" w:rsidRPr="009827A1">
          <w:rPr>
            <w:rStyle w:val="Hyperlink"/>
            <w:lang w:eastAsia="en-GB"/>
          </w:rPr>
          <w:t>D</w:t>
        </w:r>
        <w:r w:rsidRPr="009827A1">
          <w:rPr>
            <w:rStyle w:val="Hyperlink"/>
            <w:lang w:eastAsia="en-GB"/>
          </w:rPr>
          <w:t>eposit</w:t>
        </w:r>
      </w:hyperlink>
      <w:r>
        <w:rPr>
          <w:lang w:eastAsia="en-GB"/>
        </w:rPr>
        <w:t xml:space="preserve"> them from here.</w:t>
      </w:r>
    </w:p>
    <w:p w:rsidR="00255063" w:rsidRDefault="00255063" w:rsidP="00EE1DDD">
      <w:pPr>
        <w:rPr>
          <w:lang w:eastAsia="en-GB"/>
        </w:rPr>
      </w:pPr>
      <w:r w:rsidRPr="00255063">
        <w:rPr>
          <w:lang w:eastAsia="en-GB"/>
        </w:rPr>
        <w:t>You can change the information and order</w:t>
      </w:r>
      <w:r w:rsidR="006E52A7">
        <w:rPr>
          <w:lang w:eastAsia="en-GB"/>
        </w:rPr>
        <w:t xml:space="preserve"> shown for each item in Manage d</w:t>
      </w:r>
      <w:r w:rsidRPr="00255063">
        <w:rPr>
          <w:lang w:eastAsia="en-GB"/>
        </w:rPr>
        <w:t xml:space="preserve">eposits by using the buttons under your list. You can also </w:t>
      </w:r>
      <w:r w:rsidR="009827A1">
        <w:rPr>
          <w:lang w:eastAsia="en-GB"/>
        </w:rPr>
        <w:t xml:space="preserve">add columns using the </w:t>
      </w:r>
      <w:r w:rsidR="00004291">
        <w:rPr>
          <w:lang w:eastAsia="en-GB"/>
        </w:rPr>
        <w:t xml:space="preserve">Add </w:t>
      </w:r>
      <w:r w:rsidRPr="00255063">
        <w:rPr>
          <w:lang w:eastAsia="en-GB"/>
        </w:rPr>
        <w:t xml:space="preserve">Column drop-down list beneath your </w:t>
      </w:r>
      <w:r w:rsidR="00004291">
        <w:rPr>
          <w:lang w:eastAsia="en-GB"/>
        </w:rPr>
        <w:t>table</w:t>
      </w:r>
      <w:r w:rsidRPr="00255063">
        <w:rPr>
          <w:lang w:eastAsia="en-GB"/>
        </w:rPr>
        <w:t xml:space="preserve"> of items. Clicking at the top of a column will make the list f</w:t>
      </w:r>
      <w:r>
        <w:rPr>
          <w:lang w:eastAsia="en-GB"/>
        </w:rPr>
        <w:t xml:space="preserve">ilter </w:t>
      </w:r>
      <w:r w:rsidR="00004291">
        <w:rPr>
          <w:lang w:eastAsia="en-GB"/>
        </w:rPr>
        <w:t>items</w:t>
      </w:r>
      <w:r>
        <w:rPr>
          <w:lang w:eastAsia="en-GB"/>
        </w:rPr>
        <w:t xml:space="preserve"> by that category.</w:t>
      </w:r>
    </w:p>
    <w:p w:rsidR="00004291" w:rsidRDefault="00004291" w:rsidP="00363220">
      <w:pPr>
        <w:pStyle w:val="Heading1"/>
        <w:numPr>
          <w:ilvl w:val="0"/>
          <w:numId w:val="1"/>
        </w:numPr>
      </w:pPr>
      <w:bookmarkStart w:id="26" w:name="_Toc470175602"/>
      <w:r>
        <w:t>Further guidance</w:t>
      </w:r>
      <w:bookmarkEnd w:id="26"/>
    </w:p>
    <w:p w:rsidR="00856578" w:rsidRDefault="00856578" w:rsidP="00856578">
      <w:pPr>
        <w:rPr>
          <w:lang w:eastAsia="en-GB"/>
        </w:rPr>
      </w:pPr>
      <w:r>
        <w:rPr>
          <w:lang w:eastAsia="en-GB"/>
        </w:rPr>
        <w:t xml:space="preserve">If you require further assistance to deposit an item please contact your Subject Librarian, or the ChiPrints team at </w:t>
      </w:r>
      <w:hyperlink r:id="rId25" w:history="1">
        <w:r w:rsidRPr="009A1C50">
          <w:rPr>
            <w:rStyle w:val="Hyperlink"/>
            <w:lang w:eastAsia="en-GB"/>
          </w:rPr>
          <w:t>eprint@chi.ac.uk</w:t>
        </w:r>
      </w:hyperlink>
      <w:r>
        <w:rPr>
          <w:lang w:eastAsia="en-GB"/>
        </w:rPr>
        <w:t xml:space="preserve">. </w:t>
      </w:r>
    </w:p>
    <w:p w:rsidR="00856578" w:rsidRDefault="000E6D97" w:rsidP="00856578">
      <w:pPr>
        <w:rPr>
          <w:lang w:eastAsia="en-GB"/>
        </w:rPr>
      </w:pPr>
      <w:r>
        <w:rPr>
          <w:lang w:eastAsia="en-GB"/>
        </w:rPr>
        <w:t>Check the following</w:t>
      </w:r>
      <w:r w:rsidR="00856578">
        <w:rPr>
          <w:lang w:eastAsia="en-GB"/>
        </w:rPr>
        <w:t xml:space="preserve"> </w:t>
      </w:r>
      <w:r>
        <w:rPr>
          <w:lang w:eastAsia="en-GB"/>
        </w:rPr>
        <w:t xml:space="preserve">short </w:t>
      </w:r>
      <w:hyperlink r:id="rId26" w:history="1">
        <w:r w:rsidR="00856578" w:rsidRPr="000E6D97">
          <w:rPr>
            <w:rStyle w:val="Hyperlink"/>
            <w:lang w:eastAsia="en-GB"/>
          </w:rPr>
          <w:t>reading list</w:t>
        </w:r>
      </w:hyperlink>
      <w:r w:rsidR="00856578">
        <w:rPr>
          <w:lang w:eastAsia="en-GB"/>
        </w:rPr>
        <w:t xml:space="preserve"> of useful documents and websites relevant to Open Access </w:t>
      </w:r>
      <w:r>
        <w:rPr>
          <w:lang w:eastAsia="en-GB"/>
        </w:rPr>
        <w:t>for more information</w:t>
      </w:r>
      <w:r w:rsidR="00856578">
        <w:rPr>
          <w:lang w:eastAsia="en-GB"/>
        </w:rPr>
        <w:t>.</w:t>
      </w:r>
      <w:r>
        <w:rPr>
          <w:lang w:eastAsia="en-GB"/>
        </w:rPr>
        <w:t xml:space="preserve"> </w:t>
      </w:r>
    </w:p>
    <w:p w:rsidR="00004291" w:rsidRDefault="000E6D97" w:rsidP="00004291">
      <w:pPr>
        <w:rPr>
          <w:lang w:eastAsia="en-GB"/>
        </w:rPr>
      </w:pPr>
      <w:r>
        <w:rPr>
          <w:lang w:eastAsia="en-GB"/>
        </w:rPr>
        <w:t>T</w:t>
      </w:r>
      <w:r w:rsidR="00892409">
        <w:rPr>
          <w:lang w:eastAsia="en-GB"/>
        </w:rPr>
        <w:t>he Chi</w:t>
      </w:r>
      <w:r>
        <w:rPr>
          <w:lang w:eastAsia="en-GB"/>
        </w:rPr>
        <w:t>Prints Repository Moodle</w:t>
      </w:r>
      <w:r w:rsidR="00004291">
        <w:rPr>
          <w:lang w:eastAsia="en-GB"/>
        </w:rPr>
        <w:t xml:space="preserve"> </w:t>
      </w:r>
      <w:r>
        <w:rPr>
          <w:lang w:eastAsia="en-GB"/>
        </w:rPr>
        <w:t>includes</w:t>
      </w:r>
      <w:r w:rsidR="00004291">
        <w:rPr>
          <w:lang w:eastAsia="en-GB"/>
        </w:rPr>
        <w:t xml:space="preserve"> tips on how to use special features like My Bookmarks, FAQ, links to useful information about open access and funder compliance.</w:t>
      </w:r>
    </w:p>
    <w:p w:rsidR="00004291" w:rsidRPr="00004291" w:rsidRDefault="00004291">
      <w:pPr>
        <w:rPr>
          <w:lang w:eastAsia="en-GB"/>
        </w:rPr>
      </w:pPr>
    </w:p>
    <w:sectPr w:rsidR="00004291" w:rsidRPr="00004291" w:rsidSect="00383877">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89" w:rsidRDefault="00644E89" w:rsidP="003B53FC">
      <w:pPr>
        <w:spacing w:after="0" w:line="240" w:lineRule="auto"/>
      </w:pPr>
      <w:r>
        <w:separator/>
      </w:r>
    </w:p>
  </w:endnote>
  <w:endnote w:type="continuationSeparator" w:id="0">
    <w:p w:rsidR="00644E89" w:rsidRDefault="00644E89" w:rsidP="003B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436627"/>
      <w:docPartObj>
        <w:docPartGallery w:val="Page Numbers (Bottom of Page)"/>
        <w:docPartUnique/>
      </w:docPartObj>
    </w:sdtPr>
    <w:sdtEndPr/>
    <w:sdtContent>
      <w:sdt>
        <w:sdtPr>
          <w:id w:val="860082579"/>
          <w:docPartObj>
            <w:docPartGallery w:val="Page Numbers (Top of Page)"/>
            <w:docPartUnique/>
          </w:docPartObj>
        </w:sdtPr>
        <w:sdtEndPr/>
        <w:sdtContent>
          <w:p w:rsidR="00644E89" w:rsidRDefault="00644E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5F1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F1C">
              <w:rPr>
                <w:b/>
                <w:bCs/>
                <w:noProof/>
              </w:rPr>
              <w:t>11</w:t>
            </w:r>
            <w:r>
              <w:rPr>
                <w:b/>
                <w:bCs/>
                <w:sz w:val="24"/>
                <w:szCs w:val="24"/>
              </w:rPr>
              <w:fldChar w:fldCharType="end"/>
            </w:r>
          </w:p>
        </w:sdtContent>
      </w:sdt>
    </w:sdtContent>
  </w:sdt>
  <w:p w:rsidR="00644E89" w:rsidRDefault="0064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89" w:rsidRDefault="00644E89" w:rsidP="003B53FC">
      <w:pPr>
        <w:spacing w:after="0" w:line="240" w:lineRule="auto"/>
      </w:pPr>
      <w:r>
        <w:separator/>
      </w:r>
    </w:p>
  </w:footnote>
  <w:footnote w:type="continuationSeparator" w:id="0">
    <w:p w:rsidR="00644E89" w:rsidRDefault="00644E89" w:rsidP="003B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89" w:rsidRPr="003B53FC" w:rsidRDefault="00892409" w:rsidP="00892409">
    <w:pPr>
      <w:pStyle w:val="Title"/>
    </w:pPr>
    <w:r>
      <w:t>Academics’ g</w:t>
    </w:r>
    <w:r w:rsidR="00644E89" w:rsidRPr="003B53FC">
      <w:t xml:space="preserve">uide to </w:t>
    </w:r>
    <w:r>
      <w:t>adding items on ChiPrints</w:t>
    </w:r>
  </w:p>
  <w:p w:rsidR="00644E89" w:rsidRDefault="00644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35C4"/>
    <w:multiLevelType w:val="hybridMultilevel"/>
    <w:tmpl w:val="9E2434B2"/>
    <w:lvl w:ilvl="0" w:tplc="70DAF1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3392D"/>
    <w:multiLevelType w:val="hybridMultilevel"/>
    <w:tmpl w:val="5BA4F470"/>
    <w:lvl w:ilvl="0" w:tplc="6FBAD6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C25D6"/>
    <w:multiLevelType w:val="hybridMultilevel"/>
    <w:tmpl w:val="4770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7"/>
    <w:rsid w:val="00004291"/>
    <w:rsid w:val="00010BC7"/>
    <w:rsid w:val="000220BC"/>
    <w:rsid w:val="00050C95"/>
    <w:rsid w:val="00071120"/>
    <w:rsid w:val="00091D49"/>
    <w:rsid w:val="0009294B"/>
    <w:rsid w:val="00092E9C"/>
    <w:rsid w:val="000A69E2"/>
    <w:rsid w:val="000B2C45"/>
    <w:rsid w:val="000D14C4"/>
    <w:rsid w:val="000E6D97"/>
    <w:rsid w:val="000E77DA"/>
    <w:rsid w:val="000E78D1"/>
    <w:rsid w:val="000F2C56"/>
    <w:rsid w:val="00101BF8"/>
    <w:rsid w:val="00112255"/>
    <w:rsid w:val="00163552"/>
    <w:rsid w:val="001676F5"/>
    <w:rsid w:val="00173B1B"/>
    <w:rsid w:val="00186328"/>
    <w:rsid w:val="001D3BE6"/>
    <w:rsid w:val="00255063"/>
    <w:rsid w:val="00274753"/>
    <w:rsid w:val="002A672D"/>
    <w:rsid w:val="002E545F"/>
    <w:rsid w:val="002F192E"/>
    <w:rsid w:val="003055E0"/>
    <w:rsid w:val="0034068C"/>
    <w:rsid w:val="00363220"/>
    <w:rsid w:val="00370C52"/>
    <w:rsid w:val="00383877"/>
    <w:rsid w:val="003917E2"/>
    <w:rsid w:val="003A12A2"/>
    <w:rsid w:val="003A72F8"/>
    <w:rsid w:val="003B53FC"/>
    <w:rsid w:val="003E48FA"/>
    <w:rsid w:val="00432D54"/>
    <w:rsid w:val="0043430E"/>
    <w:rsid w:val="00437CA9"/>
    <w:rsid w:val="0046634E"/>
    <w:rsid w:val="004B0480"/>
    <w:rsid w:val="004B3240"/>
    <w:rsid w:val="004C22FC"/>
    <w:rsid w:val="004C74EE"/>
    <w:rsid w:val="004D141E"/>
    <w:rsid w:val="0051525D"/>
    <w:rsid w:val="00521D0B"/>
    <w:rsid w:val="00522195"/>
    <w:rsid w:val="005C1467"/>
    <w:rsid w:val="005E2A1F"/>
    <w:rsid w:val="00644E89"/>
    <w:rsid w:val="00657A75"/>
    <w:rsid w:val="006653D6"/>
    <w:rsid w:val="006A01DA"/>
    <w:rsid w:val="006C02A2"/>
    <w:rsid w:val="006C113C"/>
    <w:rsid w:val="006C63ED"/>
    <w:rsid w:val="006C734B"/>
    <w:rsid w:val="006D181C"/>
    <w:rsid w:val="006D6676"/>
    <w:rsid w:val="006E52A7"/>
    <w:rsid w:val="006E6F31"/>
    <w:rsid w:val="007019E6"/>
    <w:rsid w:val="007146E1"/>
    <w:rsid w:val="00726D11"/>
    <w:rsid w:val="007313D5"/>
    <w:rsid w:val="00734F13"/>
    <w:rsid w:val="00754973"/>
    <w:rsid w:val="00774822"/>
    <w:rsid w:val="007A20D7"/>
    <w:rsid w:val="007C49B5"/>
    <w:rsid w:val="00856578"/>
    <w:rsid w:val="00866BB9"/>
    <w:rsid w:val="00892409"/>
    <w:rsid w:val="008B5AF8"/>
    <w:rsid w:val="008C2FA1"/>
    <w:rsid w:val="008E7B2B"/>
    <w:rsid w:val="008F338B"/>
    <w:rsid w:val="00906B78"/>
    <w:rsid w:val="00916936"/>
    <w:rsid w:val="00945093"/>
    <w:rsid w:val="0096655F"/>
    <w:rsid w:val="009827A1"/>
    <w:rsid w:val="00984907"/>
    <w:rsid w:val="00996124"/>
    <w:rsid w:val="009E465E"/>
    <w:rsid w:val="00A11E39"/>
    <w:rsid w:val="00A51947"/>
    <w:rsid w:val="00A600AB"/>
    <w:rsid w:val="00AA068B"/>
    <w:rsid w:val="00B01B27"/>
    <w:rsid w:val="00B01F8A"/>
    <w:rsid w:val="00B4310B"/>
    <w:rsid w:val="00B52127"/>
    <w:rsid w:val="00B5319F"/>
    <w:rsid w:val="00B53B89"/>
    <w:rsid w:val="00BB3FCE"/>
    <w:rsid w:val="00BC5B94"/>
    <w:rsid w:val="00C051EF"/>
    <w:rsid w:val="00C15BDF"/>
    <w:rsid w:val="00C25CF7"/>
    <w:rsid w:val="00C5035E"/>
    <w:rsid w:val="00CA2A22"/>
    <w:rsid w:val="00CA4063"/>
    <w:rsid w:val="00CA71AD"/>
    <w:rsid w:val="00CE5F1C"/>
    <w:rsid w:val="00CF5EC1"/>
    <w:rsid w:val="00D4274E"/>
    <w:rsid w:val="00D51D0A"/>
    <w:rsid w:val="00D60A32"/>
    <w:rsid w:val="00D61CEC"/>
    <w:rsid w:val="00D63264"/>
    <w:rsid w:val="00D821B3"/>
    <w:rsid w:val="00D8287D"/>
    <w:rsid w:val="00DE0B99"/>
    <w:rsid w:val="00DF4FBF"/>
    <w:rsid w:val="00E12A3B"/>
    <w:rsid w:val="00E967B3"/>
    <w:rsid w:val="00E977A4"/>
    <w:rsid w:val="00EC3981"/>
    <w:rsid w:val="00EE1DDD"/>
    <w:rsid w:val="00EF34F3"/>
    <w:rsid w:val="00EF771E"/>
    <w:rsid w:val="00F13856"/>
    <w:rsid w:val="00F70B70"/>
    <w:rsid w:val="00F929D6"/>
    <w:rsid w:val="00F947F5"/>
    <w:rsid w:val="00FB5384"/>
    <w:rsid w:val="00FC1D44"/>
    <w:rsid w:val="00FF18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9E27C25-987C-4526-A841-1EB9329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13"/>
  </w:style>
  <w:style w:type="paragraph" w:styleId="Heading1">
    <w:name w:val="heading 1"/>
    <w:basedOn w:val="Normal"/>
    <w:next w:val="Normal"/>
    <w:link w:val="Heading1Char"/>
    <w:uiPriority w:val="9"/>
    <w:qFormat/>
    <w:rsid w:val="006D6676"/>
    <w:pPr>
      <w:keepNext/>
      <w:keepLines/>
      <w:spacing w:before="480" w:after="0"/>
      <w:outlineLvl w:val="0"/>
    </w:pPr>
    <w:rPr>
      <w:rFonts w:asciiTheme="majorHAnsi" w:eastAsiaTheme="majorEastAsia" w:hAnsiTheme="majorHAnsi" w:cstheme="majorBidi"/>
      <w:b/>
      <w:bCs/>
      <w:color w:val="365F91" w:themeColor="accent1" w:themeShade="BF"/>
      <w:sz w:val="28"/>
      <w:szCs w:val="28"/>
      <w:u w:val="single"/>
      <w:lang w:eastAsia="en-GB"/>
    </w:rPr>
  </w:style>
  <w:style w:type="paragraph" w:styleId="Heading2">
    <w:name w:val="heading 2"/>
    <w:basedOn w:val="Normal"/>
    <w:next w:val="Normal"/>
    <w:link w:val="Heading2Char"/>
    <w:uiPriority w:val="9"/>
    <w:unhideWhenUsed/>
    <w:qFormat/>
    <w:rsid w:val="003A72F8"/>
    <w:pPr>
      <w:keepNext/>
      <w:keepLines/>
      <w:spacing w:before="200" w:after="0"/>
      <w:outlineLvl w:val="1"/>
    </w:pPr>
    <w:rPr>
      <w:rFonts w:asciiTheme="majorHAnsi" w:eastAsiaTheme="majorEastAsia" w:hAnsiTheme="majorHAnsi" w:cstheme="majorBidi"/>
      <w:b/>
      <w:bCs/>
      <w:color w:val="4F81BD" w:themeColor="accent1"/>
      <w:sz w:val="26"/>
      <w:szCs w:val="26"/>
      <w:u w:val="single"/>
      <w:lang w:eastAsia="en-GB"/>
    </w:rPr>
  </w:style>
  <w:style w:type="paragraph" w:styleId="Heading3">
    <w:name w:val="heading 3"/>
    <w:basedOn w:val="Normal"/>
    <w:next w:val="Normal"/>
    <w:link w:val="Heading3Char"/>
    <w:uiPriority w:val="9"/>
    <w:unhideWhenUsed/>
    <w:qFormat/>
    <w:rsid w:val="00734F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4F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4F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4F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4F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4F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34F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2F8"/>
    <w:rPr>
      <w:rFonts w:asciiTheme="majorHAnsi" w:eastAsiaTheme="majorEastAsia" w:hAnsiTheme="majorHAnsi" w:cstheme="majorBidi"/>
      <w:b/>
      <w:bCs/>
      <w:color w:val="4F81BD" w:themeColor="accent1"/>
      <w:sz w:val="26"/>
      <w:szCs w:val="26"/>
      <w:u w:val="single"/>
      <w:lang w:eastAsia="en-GB"/>
    </w:rPr>
  </w:style>
  <w:style w:type="character" w:customStyle="1" w:styleId="Heading3Char">
    <w:name w:val="Heading 3 Char"/>
    <w:basedOn w:val="DefaultParagraphFont"/>
    <w:link w:val="Heading3"/>
    <w:uiPriority w:val="9"/>
    <w:rsid w:val="00734F1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83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77"/>
    <w:rPr>
      <w:rFonts w:ascii="Tahoma" w:hAnsi="Tahoma" w:cs="Tahoma"/>
      <w:sz w:val="16"/>
      <w:szCs w:val="16"/>
    </w:rPr>
  </w:style>
  <w:style w:type="paragraph" w:styleId="Header">
    <w:name w:val="header"/>
    <w:basedOn w:val="Normal"/>
    <w:link w:val="HeaderChar"/>
    <w:uiPriority w:val="99"/>
    <w:unhideWhenUsed/>
    <w:rsid w:val="003B5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3FC"/>
  </w:style>
  <w:style w:type="paragraph" w:styleId="Footer">
    <w:name w:val="footer"/>
    <w:basedOn w:val="Normal"/>
    <w:link w:val="FooterChar"/>
    <w:uiPriority w:val="99"/>
    <w:unhideWhenUsed/>
    <w:rsid w:val="003B5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3FC"/>
  </w:style>
  <w:style w:type="character" w:customStyle="1" w:styleId="Heading1Char">
    <w:name w:val="Heading 1 Char"/>
    <w:basedOn w:val="DefaultParagraphFont"/>
    <w:link w:val="Heading1"/>
    <w:uiPriority w:val="9"/>
    <w:rsid w:val="006D6676"/>
    <w:rPr>
      <w:rFonts w:asciiTheme="majorHAnsi" w:eastAsiaTheme="majorEastAsia" w:hAnsiTheme="majorHAnsi" w:cstheme="majorBidi"/>
      <w:b/>
      <w:bCs/>
      <w:color w:val="365F91" w:themeColor="accent1" w:themeShade="BF"/>
      <w:sz w:val="28"/>
      <w:szCs w:val="28"/>
      <w:u w:val="single"/>
      <w:lang w:eastAsia="en-GB"/>
    </w:rPr>
  </w:style>
  <w:style w:type="character" w:styleId="Hyperlink">
    <w:name w:val="Hyperlink"/>
    <w:basedOn w:val="DefaultParagraphFont"/>
    <w:uiPriority w:val="99"/>
    <w:unhideWhenUsed/>
    <w:rsid w:val="004C22FC"/>
    <w:rPr>
      <w:color w:val="0000FF" w:themeColor="hyperlink"/>
      <w:u w:val="single"/>
    </w:rPr>
  </w:style>
  <w:style w:type="character" w:styleId="CommentReference">
    <w:name w:val="annotation reference"/>
    <w:basedOn w:val="DefaultParagraphFont"/>
    <w:uiPriority w:val="99"/>
    <w:semiHidden/>
    <w:unhideWhenUsed/>
    <w:rsid w:val="00A11E39"/>
    <w:rPr>
      <w:sz w:val="16"/>
      <w:szCs w:val="16"/>
    </w:rPr>
  </w:style>
  <w:style w:type="paragraph" w:styleId="CommentText">
    <w:name w:val="annotation text"/>
    <w:basedOn w:val="Normal"/>
    <w:link w:val="CommentTextChar"/>
    <w:uiPriority w:val="99"/>
    <w:semiHidden/>
    <w:unhideWhenUsed/>
    <w:rsid w:val="00A11E39"/>
    <w:pPr>
      <w:spacing w:line="240" w:lineRule="auto"/>
    </w:pPr>
    <w:rPr>
      <w:sz w:val="20"/>
      <w:szCs w:val="20"/>
    </w:rPr>
  </w:style>
  <w:style w:type="character" w:customStyle="1" w:styleId="CommentTextChar">
    <w:name w:val="Comment Text Char"/>
    <w:basedOn w:val="DefaultParagraphFont"/>
    <w:link w:val="CommentText"/>
    <w:uiPriority w:val="99"/>
    <w:semiHidden/>
    <w:rsid w:val="00A11E39"/>
    <w:rPr>
      <w:sz w:val="20"/>
      <w:szCs w:val="20"/>
    </w:rPr>
  </w:style>
  <w:style w:type="paragraph" w:styleId="CommentSubject">
    <w:name w:val="annotation subject"/>
    <w:basedOn w:val="CommentText"/>
    <w:next w:val="CommentText"/>
    <w:link w:val="CommentSubjectChar"/>
    <w:uiPriority w:val="99"/>
    <w:semiHidden/>
    <w:unhideWhenUsed/>
    <w:rsid w:val="00A11E39"/>
    <w:rPr>
      <w:b/>
      <w:bCs/>
    </w:rPr>
  </w:style>
  <w:style w:type="character" w:customStyle="1" w:styleId="CommentSubjectChar">
    <w:name w:val="Comment Subject Char"/>
    <w:basedOn w:val="CommentTextChar"/>
    <w:link w:val="CommentSubject"/>
    <w:uiPriority w:val="99"/>
    <w:semiHidden/>
    <w:rsid w:val="00A11E39"/>
    <w:rPr>
      <w:b/>
      <w:bCs/>
      <w:sz w:val="20"/>
      <w:szCs w:val="20"/>
    </w:rPr>
  </w:style>
  <w:style w:type="paragraph" w:styleId="TOCHeading">
    <w:name w:val="TOC Heading"/>
    <w:basedOn w:val="Heading1"/>
    <w:next w:val="Normal"/>
    <w:uiPriority w:val="39"/>
    <w:unhideWhenUsed/>
    <w:qFormat/>
    <w:rsid w:val="00734F13"/>
    <w:pPr>
      <w:outlineLvl w:val="9"/>
    </w:pPr>
  </w:style>
  <w:style w:type="paragraph" w:styleId="TOC2">
    <w:name w:val="toc 2"/>
    <w:basedOn w:val="Normal"/>
    <w:next w:val="Normal"/>
    <w:autoRedefine/>
    <w:uiPriority w:val="39"/>
    <w:unhideWhenUsed/>
    <w:rsid w:val="00D61CEC"/>
    <w:pPr>
      <w:spacing w:after="100"/>
      <w:ind w:left="220"/>
    </w:pPr>
    <w:rPr>
      <w:lang w:val="en-US" w:eastAsia="ja-JP"/>
    </w:rPr>
  </w:style>
  <w:style w:type="paragraph" w:styleId="TOC1">
    <w:name w:val="toc 1"/>
    <w:basedOn w:val="Normal"/>
    <w:next w:val="Normal"/>
    <w:autoRedefine/>
    <w:uiPriority w:val="39"/>
    <w:unhideWhenUsed/>
    <w:rsid w:val="00D61CEC"/>
    <w:pPr>
      <w:spacing w:after="100"/>
    </w:pPr>
    <w:rPr>
      <w:lang w:val="en-US" w:eastAsia="ja-JP"/>
    </w:rPr>
  </w:style>
  <w:style w:type="paragraph" w:styleId="TOC3">
    <w:name w:val="toc 3"/>
    <w:basedOn w:val="Normal"/>
    <w:next w:val="Normal"/>
    <w:autoRedefine/>
    <w:uiPriority w:val="39"/>
    <w:unhideWhenUsed/>
    <w:rsid w:val="00D61CEC"/>
    <w:pPr>
      <w:spacing w:after="100"/>
      <w:ind w:left="440"/>
    </w:pPr>
    <w:rPr>
      <w:lang w:val="en-US" w:eastAsia="ja-JP"/>
    </w:rPr>
  </w:style>
  <w:style w:type="character" w:customStyle="1" w:styleId="Heading4Char">
    <w:name w:val="Heading 4 Char"/>
    <w:basedOn w:val="DefaultParagraphFont"/>
    <w:link w:val="Heading4"/>
    <w:uiPriority w:val="9"/>
    <w:rsid w:val="00734F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34F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4F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4F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4F1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34F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4F13"/>
    <w:pPr>
      <w:spacing w:line="240" w:lineRule="auto"/>
    </w:pPr>
    <w:rPr>
      <w:b/>
      <w:bCs/>
      <w:color w:val="4F81BD" w:themeColor="accent1"/>
      <w:sz w:val="18"/>
      <w:szCs w:val="18"/>
    </w:rPr>
  </w:style>
  <w:style w:type="paragraph" w:styleId="Title">
    <w:name w:val="Title"/>
    <w:basedOn w:val="Normal"/>
    <w:next w:val="Normal"/>
    <w:link w:val="TitleChar"/>
    <w:uiPriority w:val="10"/>
    <w:qFormat/>
    <w:rsid w:val="00734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F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4F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4F1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4F13"/>
    <w:rPr>
      <w:b/>
      <w:bCs/>
    </w:rPr>
  </w:style>
  <w:style w:type="character" w:styleId="Emphasis">
    <w:name w:val="Emphasis"/>
    <w:basedOn w:val="DefaultParagraphFont"/>
    <w:uiPriority w:val="20"/>
    <w:qFormat/>
    <w:rsid w:val="00734F13"/>
    <w:rPr>
      <w:i/>
      <w:iCs/>
    </w:rPr>
  </w:style>
  <w:style w:type="paragraph" w:styleId="NoSpacing">
    <w:name w:val="No Spacing"/>
    <w:uiPriority w:val="1"/>
    <w:qFormat/>
    <w:rsid w:val="00734F13"/>
    <w:pPr>
      <w:spacing w:after="0" w:line="240" w:lineRule="auto"/>
    </w:pPr>
  </w:style>
  <w:style w:type="paragraph" w:styleId="ListParagraph">
    <w:name w:val="List Paragraph"/>
    <w:basedOn w:val="Normal"/>
    <w:uiPriority w:val="34"/>
    <w:qFormat/>
    <w:rsid w:val="00734F13"/>
    <w:pPr>
      <w:ind w:left="720"/>
      <w:contextualSpacing/>
    </w:pPr>
  </w:style>
  <w:style w:type="paragraph" w:styleId="Quote">
    <w:name w:val="Quote"/>
    <w:basedOn w:val="Normal"/>
    <w:next w:val="Normal"/>
    <w:link w:val="QuoteChar"/>
    <w:uiPriority w:val="29"/>
    <w:qFormat/>
    <w:rsid w:val="00734F13"/>
    <w:rPr>
      <w:i/>
      <w:iCs/>
      <w:color w:val="000000" w:themeColor="text1"/>
    </w:rPr>
  </w:style>
  <w:style w:type="character" w:customStyle="1" w:styleId="QuoteChar">
    <w:name w:val="Quote Char"/>
    <w:basedOn w:val="DefaultParagraphFont"/>
    <w:link w:val="Quote"/>
    <w:uiPriority w:val="29"/>
    <w:rsid w:val="00734F13"/>
    <w:rPr>
      <w:i/>
      <w:iCs/>
      <w:color w:val="000000" w:themeColor="text1"/>
    </w:rPr>
  </w:style>
  <w:style w:type="paragraph" w:styleId="IntenseQuote">
    <w:name w:val="Intense Quote"/>
    <w:basedOn w:val="Normal"/>
    <w:next w:val="Normal"/>
    <w:link w:val="IntenseQuoteChar"/>
    <w:uiPriority w:val="30"/>
    <w:qFormat/>
    <w:rsid w:val="00734F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4F13"/>
    <w:rPr>
      <w:b/>
      <w:bCs/>
      <w:i/>
      <w:iCs/>
      <w:color w:val="4F81BD" w:themeColor="accent1"/>
    </w:rPr>
  </w:style>
  <w:style w:type="character" w:styleId="SubtleEmphasis">
    <w:name w:val="Subtle Emphasis"/>
    <w:basedOn w:val="DefaultParagraphFont"/>
    <w:uiPriority w:val="19"/>
    <w:qFormat/>
    <w:rsid w:val="00734F13"/>
    <w:rPr>
      <w:i/>
      <w:iCs/>
      <w:color w:val="808080" w:themeColor="text1" w:themeTint="7F"/>
    </w:rPr>
  </w:style>
  <w:style w:type="character" w:styleId="IntenseEmphasis">
    <w:name w:val="Intense Emphasis"/>
    <w:basedOn w:val="DefaultParagraphFont"/>
    <w:uiPriority w:val="21"/>
    <w:qFormat/>
    <w:rsid w:val="00734F13"/>
    <w:rPr>
      <w:b/>
      <w:bCs/>
      <w:i/>
      <w:iCs/>
      <w:color w:val="4F81BD" w:themeColor="accent1"/>
    </w:rPr>
  </w:style>
  <w:style w:type="character" w:styleId="SubtleReference">
    <w:name w:val="Subtle Reference"/>
    <w:basedOn w:val="DefaultParagraphFont"/>
    <w:uiPriority w:val="31"/>
    <w:qFormat/>
    <w:rsid w:val="00734F13"/>
    <w:rPr>
      <w:smallCaps/>
      <w:color w:val="C0504D" w:themeColor="accent2"/>
      <w:u w:val="single"/>
    </w:rPr>
  </w:style>
  <w:style w:type="character" w:styleId="IntenseReference">
    <w:name w:val="Intense Reference"/>
    <w:basedOn w:val="DefaultParagraphFont"/>
    <w:uiPriority w:val="32"/>
    <w:qFormat/>
    <w:rsid w:val="00734F13"/>
    <w:rPr>
      <w:b/>
      <w:bCs/>
      <w:smallCaps/>
      <w:color w:val="C0504D" w:themeColor="accent2"/>
      <w:spacing w:val="5"/>
      <w:u w:val="single"/>
    </w:rPr>
  </w:style>
  <w:style w:type="character" w:styleId="BookTitle">
    <w:name w:val="Book Title"/>
    <w:basedOn w:val="DefaultParagraphFont"/>
    <w:uiPriority w:val="33"/>
    <w:qFormat/>
    <w:rsid w:val="00734F13"/>
    <w:rPr>
      <w:b/>
      <w:bCs/>
      <w:smallCaps/>
      <w:spacing w:val="5"/>
    </w:rPr>
  </w:style>
  <w:style w:type="character" w:styleId="FollowedHyperlink">
    <w:name w:val="FollowedHyperlink"/>
    <w:basedOn w:val="DefaultParagraphFont"/>
    <w:uiPriority w:val="99"/>
    <w:semiHidden/>
    <w:unhideWhenUsed/>
    <w:rsid w:val="000E6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00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894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chi.ac.uk/" TargetMode="External"/><Relationship Id="rId13" Type="http://schemas.openxmlformats.org/officeDocument/2006/relationships/hyperlink" Target="mailto:eprint@chi.ac.uk" TargetMode="External"/><Relationship Id="rId18" Type="http://schemas.openxmlformats.org/officeDocument/2006/relationships/hyperlink" Target="http://www.sherpa.ac.uk/romeo/" TargetMode="External"/><Relationship Id="rId26" Type="http://schemas.openxmlformats.org/officeDocument/2006/relationships/hyperlink" Target="https://chichester.rl.talis.com/lists/80F1254E-F1C3-052D-F0BA-2B5A5DD20034.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herpa.ac.uk/fact/" TargetMode="External"/><Relationship Id="rId25" Type="http://schemas.openxmlformats.org/officeDocument/2006/relationships/hyperlink" Target="mailto:eprint@chi.ac.uk"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rint@chi.ac.uk"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creativecommons.org/choo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mailto:EPrint@chi.ac.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E6C1ADC-8A65-4A59-81BC-4A7EF8C2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Da Silva</dc:creator>
  <cp:lastModifiedBy>Debbie Bogard</cp:lastModifiedBy>
  <cp:revision>16</cp:revision>
  <cp:lastPrinted>2013-10-07T14:41:00Z</cp:lastPrinted>
  <dcterms:created xsi:type="dcterms:W3CDTF">2016-12-22T12:08:00Z</dcterms:created>
  <dcterms:modified xsi:type="dcterms:W3CDTF">2016-12-22T13:11:00Z</dcterms:modified>
</cp:coreProperties>
</file>