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6ADC" w14:textId="77777777" w:rsidR="001D3AF6" w:rsidRDefault="001D3AF6" w:rsidP="001D3AF6">
      <w:pPr>
        <w:spacing w:line="240" w:lineRule="auto"/>
        <w:contextualSpacing w:val="0"/>
        <w:rPr>
          <w:kern w:val="2"/>
          <w:sz w:val="28"/>
          <w:szCs w:val="28"/>
          <w:lang w:val="en-US"/>
          <w14:ligatures w14:val="standardContextual"/>
        </w:rPr>
      </w:pPr>
      <w:r w:rsidRPr="0097699D">
        <w:rPr>
          <w:kern w:val="2"/>
          <w:sz w:val="28"/>
          <w:szCs w:val="28"/>
          <w:lang w:val="en-US"/>
          <w14:ligatures w14:val="standardContextual"/>
        </w:rPr>
        <w:t>Salt, Snow, Earth</w:t>
      </w:r>
    </w:p>
    <w:p w14:paraId="368F393D" w14:textId="77777777" w:rsidR="001D3AF6" w:rsidRPr="001D3AF6" w:rsidRDefault="001D3AF6" w:rsidP="001D3AF6">
      <w:pPr>
        <w:spacing w:line="240" w:lineRule="auto"/>
        <w:contextualSpacing w:val="0"/>
        <w:rPr>
          <w:kern w:val="2"/>
          <w:sz w:val="28"/>
          <w:szCs w:val="28"/>
          <w:lang w:val="en-US"/>
          <w14:ligatures w14:val="standardContextual"/>
        </w:rPr>
      </w:pPr>
    </w:p>
    <w:p w14:paraId="2F939F4B" w14:textId="77777777" w:rsidR="001D3AF6" w:rsidRDefault="001D3AF6" w:rsidP="001D3AF6">
      <w:pPr>
        <w:spacing w:line="240" w:lineRule="auto"/>
        <w:contextualSpacing w:val="0"/>
        <w:rPr>
          <w:kern w:val="2"/>
          <w:sz w:val="28"/>
          <w:szCs w:val="28"/>
          <w:lang w:val="en-US"/>
          <w14:ligatures w14:val="standardContextual"/>
        </w:rPr>
      </w:pPr>
    </w:p>
    <w:p w14:paraId="4D52DAAF" w14:textId="3424AECA" w:rsidR="001D3AF6" w:rsidRDefault="001D3AF6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 xml:space="preserve">Salt </w:t>
      </w:r>
      <w:r w:rsidR="000D2AD0">
        <w:rPr>
          <w:kern w:val="2"/>
          <w:szCs w:val="24"/>
          <w:lang w:val="en-US"/>
          <w14:ligatures w14:val="standardContextual"/>
        </w:rPr>
        <w:t>bites</w:t>
      </w:r>
      <w:r>
        <w:rPr>
          <w:kern w:val="2"/>
          <w:szCs w:val="24"/>
          <w:lang w:val="en-US"/>
          <w14:ligatures w14:val="standardContextual"/>
        </w:rPr>
        <w:t xml:space="preserve"> Snow.</w:t>
      </w:r>
    </w:p>
    <w:p w14:paraId="7E9C4EA0" w14:textId="6CCCF56E" w:rsidR="001D3AF6" w:rsidRDefault="001D3AF6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 xml:space="preserve">Snow </w:t>
      </w:r>
      <w:r w:rsidR="000D2AD0">
        <w:rPr>
          <w:kern w:val="2"/>
          <w:szCs w:val="24"/>
          <w:lang w:val="en-US"/>
          <w14:ligatures w14:val="standardContextual"/>
        </w:rPr>
        <w:t xml:space="preserve">slaps </w:t>
      </w:r>
      <w:r>
        <w:rPr>
          <w:kern w:val="2"/>
          <w:szCs w:val="24"/>
          <w:lang w:val="en-US"/>
          <w14:ligatures w14:val="standardContextual"/>
        </w:rPr>
        <w:t>Earth.</w:t>
      </w:r>
      <w:r>
        <w:rPr>
          <w:kern w:val="2"/>
          <w:szCs w:val="24"/>
          <w:lang w:val="en-US"/>
          <w14:ligatures w14:val="standardContextual"/>
        </w:rPr>
        <w:br/>
        <w:t xml:space="preserve">Earth </w:t>
      </w:r>
      <w:r w:rsidR="000D2AD0">
        <w:rPr>
          <w:kern w:val="2"/>
          <w:szCs w:val="24"/>
          <w:lang w:val="en-US"/>
          <w14:ligatures w14:val="standardContextual"/>
        </w:rPr>
        <w:t>pounds</w:t>
      </w:r>
      <w:r>
        <w:rPr>
          <w:kern w:val="2"/>
          <w:szCs w:val="24"/>
          <w:lang w:val="en-US"/>
          <w14:ligatures w14:val="standardContextual"/>
        </w:rPr>
        <w:t xml:space="preserve"> Salt. </w:t>
      </w:r>
    </w:p>
    <w:p w14:paraId="4D815546" w14:textId="77777777" w:rsidR="001D3AF6" w:rsidRDefault="001D3AF6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</w:p>
    <w:p w14:paraId="75B12FB9" w14:textId="6CF30621" w:rsidR="001D3AF6" w:rsidRDefault="001D3AF6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>And so it goes … on and on</w:t>
      </w:r>
      <w:r w:rsidR="00D1653B">
        <w:rPr>
          <w:kern w:val="2"/>
          <w:szCs w:val="24"/>
          <w:lang w:val="en-US"/>
          <w14:ligatures w14:val="standardContextual"/>
        </w:rPr>
        <w:t xml:space="preserve"> and on</w:t>
      </w:r>
      <w:r>
        <w:rPr>
          <w:kern w:val="2"/>
          <w:szCs w:val="24"/>
          <w:lang w:val="en-US"/>
          <w14:ligatures w14:val="standardContextual"/>
        </w:rPr>
        <w:t xml:space="preserve"> . . .</w:t>
      </w:r>
    </w:p>
    <w:p w14:paraId="6CFFAEAA" w14:textId="77777777" w:rsidR="00C80718" w:rsidRDefault="00C80718" w:rsidP="00C80718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>round and round in every shade of hand.</w:t>
      </w:r>
    </w:p>
    <w:p w14:paraId="2980CF7C" w14:textId="584C33CB" w:rsidR="001D3AF6" w:rsidRPr="0097699D" w:rsidRDefault="00A37BF1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>Bite</w:t>
      </w:r>
      <w:r w:rsidR="001D3AF6">
        <w:rPr>
          <w:kern w:val="2"/>
          <w:szCs w:val="24"/>
          <w:lang w:val="en-US"/>
          <w14:ligatures w14:val="standardContextual"/>
        </w:rPr>
        <w:t xml:space="preserve">, Slap, </w:t>
      </w:r>
      <w:r w:rsidR="000D2AD0">
        <w:rPr>
          <w:kern w:val="2"/>
          <w:szCs w:val="24"/>
          <w:lang w:val="en-US"/>
          <w14:ligatures w14:val="standardContextual"/>
        </w:rPr>
        <w:t>Pound</w:t>
      </w:r>
      <w:r w:rsidR="001D3AF6">
        <w:rPr>
          <w:kern w:val="2"/>
          <w:szCs w:val="24"/>
          <w:lang w:val="en-US"/>
          <w14:ligatures w14:val="standardContextual"/>
        </w:rPr>
        <w:t xml:space="preserve">, </w:t>
      </w:r>
      <w:r w:rsidR="000D2AD0">
        <w:rPr>
          <w:kern w:val="2"/>
          <w:szCs w:val="24"/>
          <w:lang w:val="en-US"/>
          <w14:ligatures w14:val="standardContextual"/>
        </w:rPr>
        <w:t>Pound</w:t>
      </w:r>
      <w:r w:rsidR="001D3AF6">
        <w:rPr>
          <w:kern w:val="2"/>
          <w:szCs w:val="24"/>
          <w:lang w:val="en-US"/>
          <w14:ligatures w14:val="standardContextual"/>
        </w:rPr>
        <w:t xml:space="preserve">, </w:t>
      </w:r>
      <w:r w:rsidR="000D2AD0">
        <w:rPr>
          <w:kern w:val="2"/>
          <w:szCs w:val="24"/>
          <w:lang w:val="en-US"/>
          <w14:ligatures w14:val="standardContextual"/>
        </w:rPr>
        <w:t>Slap</w:t>
      </w:r>
      <w:r w:rsidR="001D3AF6">
        <w:rPr>
          <w:kern w:val="2"/>
          <w:szCs w:val="24"/>
          <w:lang w:val="en-US"/>
          <w14:ligatures w14:val="standardContextual"/>
        </w:rPr>
        <w:t xml:space="preserve">, </w:t>
      </w:r>
      <w:r>
        <w:rPr>
          <w:kern w:val="2"/>
          <w:szCs w:val="24"/>
          <w:lang w:val="en-US"/>
          <w14:ligatures w14:val="standardContextual"/>
        </w:rPr>
        <w:t>Bite</w:t>
      </w:r>
      <w:r w:rsidR="00015CC6">
        <w:rPr>
          <w:kern w:val="2"/>
          <w:szCs w:val="24"/>
          <w:lang w:val="en-US"/>
          <w14:ligatures w14:val="standardContextual"/>
        </w:rPr>
        <w:t xml:space="preserve"> </w:t>
      </w:r>
      <w:r w:rsidR="00015CC6">
        <w:rPr>
          <w:rFonts w:cs="Times New Roman"/>
          <w:kern w:val="2"/>
          <w:szCs w:val="24"/>
          <w:lang w:val="en-US"/>
          <w14:ligatures w14:val="standardContextual"/>
        </w:rPr>
        <w:t>–</w:t>
      </w:r>
    </w:p>
    <w:p w14:paraId="3B7C85D5" w14:textId="77777777" w:rsidR="001D3AF6" w:rsidRDefault="001D3AF6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</w:p>
    <w:p w14:paraId="332719F7" w14:textId="27D34F87" w:rsidR="001D3AF6" w:rsidRDefault="00321157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>A</w:t>
      </w:r>
      <w:r w:rsidR="001D3AF6">
        <w:rPr>
          <w:kern w:val="2"/>
          <w:szCs w:val="24"/>
          <w:lang w:val="en-US"/>
          <w14:ligatures w14:val="standardContextual"/>
        </w:rPr>
        <w:t xml:space="preserve"> game to get the blood up.</w:t>
      </w:r>
    </w:p>
    <w:p w14:paraId="7E1BED8C" w14:textId="77777777" w:rsidR="001D3AF6" w:rsidRDefault="001D3AF6" w:rsidP="001D3AF6">
      <w:pPr>
        <w:spacing w:line="240" w:lineRule="auto"/>
        <w:contextualSpacing w:val="0"/>
        <w:rPr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>Heart pumping. Skin singing.</w:t>
      </w:r>
    </w:p>
    <w:p w14:paraId="10750561" w14:textId="6F75F775" w:rsidR="001D3AF6" w:rsidRPr="0097699D" w:rsidRDefault="001D3AF6" w:rsidP="001D3AF6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  <w:r>
        <w:rPr>
          <w:kern w:val="2"/>
          <w:szCs w:val="24"/>
          <w:lang w:val="en-US"/>
          <w14:ligatures w14:val="standardContextual"/>
        </w:rPr>
        <w:t xml:space="preserve">No breath or time to ask </w:t>
      </w:r>
      <w:r>
        <w:rPr>
          <w:rFonts w:cs="Times New Roman"/>
          <w:kern w:val="2"/>
          <w:szCs w:val="24"/>
          <w:lang w:val="en-US"/>
          <w14:ligatures w14:val="standardContextual"/>
        </w:rPr>
        <w:t>‒</w:t>
      </w:r>
      <w:r>
        <w:rPr>
          <w:kern w:val="2"/>
          <w:szCs w:val="24"/>
          <w:lang w:val="en-US"/>
          <w14:ligatures w14:val="standardContextual"/>
        </w:rPr>
        <w:br/>
      </w:r>
      <w:r>
        <w:rPr>
          <w:kern w:val="2"/>
          <w:szCs w:val="24"/>
          <w:lang w:val="en-US"/>
          <w14:ligatures w14:val="standardContextual"/>
        </w:rPr>
        <w:br/>
      </w:r>
      <w:r w:rsidRPr="0097699D">
        <w:rPr>
          <w:i/>
          <w:kern w:val="2"/>
          <w:szCs w:val="24"/>
          <w:lang w:val="en-US"/>
          <w14:ligatures w14:val="standardContextual"/>
        </w:rPr>
        <w:t xml:space="preserve">Whose </w:t>
      </w:r>
      <w:r w:rsidR="007B62C7">
        <w:rPr>
          <w:i/>
          <w:kern w:val="2"/>
          <w:szCs w:val="24"/>
          <w:lang w:val="en-US"/>
          <w14:ligatures w14:val="standardContextual"/>
        </w:rPr>
        <w:t>bodies are blanketed?</w:t>
      </w:r>
    </w:p>
    <w:p w14:paraId="745C14E7" w14:textId="3408E176" w:rsidR="001D3AF6" w:rsidRDefault="001D3AF6" w:rsidP="001D3AF6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  <w:r w:rsidRPr="0097699D">
        <w:rPr>
          <w:i/>
          <w:kern w:val="2"/>
          <w:szCs w:val="24"/>
          <w:lang w:val="en-US"/>
          <w14:ligatures w14:val="standardContextual"/>
        </w:rPr>
        <w:t xml:space="preserve">Whose </w:t>
      </w:r>
      <w:r w:rsidR="00D1653B">
        <w:rPr>
          <w:i/>
          <w:kern w:val="2"/>
          <w:szCs w:val="24"/>
          <w:lang w:val="en-US"/>
          <w14:ligatures w14:val="standardContextual"/>
        </w:rPr>
        <w:t xml:space="preserve">bodies </w:t>
      </w:r>
      <w:r w:rsidRPr="0097699D">
        <w:rPr>
          <w:i/>
          <w:kern w:val="2"/>
          <w:szCs w:val="24"/>
          <w:lang w:val="en-US"/>
          <w14:ligatures w14:val="standardContextual"/>
        </w:rPr>
        <w:t>blanked out?</w:t>
      </w:r>
    </w:p>
    <w:p w14:paraId="77D916F1" w14:textId="77777777" w:rsidR="002266FC" w:rsidRDefault="002266FC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  <w:r>
        <w:rPr>
          <w:i/>
          <w:kern w:val="2"/>
          <w:szCs w:val="24"/>
          <w:lang w:val="en-US"/>
          <w14:ligatures w14:val="standardContextual"/>
        </w:rPr>
        <w:t xml:space="preserve">What are the odds white wins? </w:t>
      </w:r>
    </w:p>
    <w:p w14:paraId="7A33C474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5C17362A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033B8C07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6AFA47E5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3C0D5545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4BEF2EB9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030352AF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3E72204D" w14:textId="77777777" w:rsidR="00D1653B" w:rsidRDefault="00D1653B" w:rsidP="002266FC">
      <w:pPr>
        <w:spacing w:line="240" w:lineRule="auto"/>
        <w:contextualSpacing w:val="0"/>
        <w:rPr>
          <w:i/>
          <w:kern w:val="2"/>
          <w:szCs w:val="24"/>
          <w:lang w:val="en-US"/>
          <w14:ligatures w14:val="standardContextual"/>
        </w:rPr>
      </w:pPr>
    </w:p>
    <w:p w14:paraId="3CE93DBB" w14:textId="7FD2EAB4" w:rsidR="00D1653B" w:rsidRDefault="00D1653B" w:rsidP="002266FC">
      <w:pPr>
        <w:spacing w:line="240" w:lineRule="auto"/>
        <w:contextualSpacing w:val="0"/>
        <w:rPr>
          <w:b/>
          <w:bCs/>
          <w:iCs/>
          <w:kern w:val="2"/>
          <w:szCs w:val="24"/>
          <w:lang w:val="en-US"/>
          <w14:ligatures w14:val="standardContextual"/>
        </w:rPr>
      </w:pPr>
      <w:r w:rsidRPr="00D1653B">
        <w:rPr>
          <w:b/>
          <w:bCs/>
          <w:iCs/>
          <w:kern w:val="2"/>
          <w:szCs w:val="24"/>
          <w:lang w:val="en-US"/>
          <w14:ligatures w14:val="standardContextual"/>
        </w:rPr>
        <w:t>Naomi Foyle</w:t>
      </w:r>
    </w:p>
    <w:p w14:paraId="73B9F5B8" w14:textId="77777777" w:rsidR="000D2AD0" w:rsidRDefault="000D2AD0" w:rsidP="002266FC">
      <w:pPr>
        <w:spacing w:line="240" w:lineRule="auto"/>
        <w:contextualSpacing w:val="0"/>
        <w:rPr>
          <w:b/>
          <w:bCs/>
          <w:iCs/>
          <w:kern w:val="2"/>
          <w:szCs w:val="24"/>
          <w:lang w:val="en-US"/>
          <w14:ligatures w14:val="standardContextual"/>
        </w:rPr>
      </w:pPr>
    </w:p>
    <w:p w14:paraId="70D97E2B" w14:textId="0C2A5E36" w:rsidR="000D2AD0" w:rsidRPr="000D2AD0" w:rsidRDefault="000D2AD0" w:rsidP="002266FC">
      <w:pPr>
        <w:spacing w:line="240" w:lineRule="auto"/>
        <w:contextualSpacing w:val="0"/>
        <w:rPr>
          <w:iCs/>
          <w:kern w:val="2"/>
          <w:szCs w:val="24"/>
          <w:lang w:val="en-US"/>
          <w14:ligatures w14:val="standardContextual"/>
        </w:rPr>
      </w:pPr>
      <w:r w:rsidRPr="000D2AD0">
        <w:rPr>
          <w:iCs/>
          <w:kern w:val="2"/>
          <w:szCs w:val="24"/>
          <w:lang w:val="en-US"/>
          <w14:ligatures w14:val="standardContextual"/>
        </w:rPr>
        <w:t xml:space="preserve">Published in </w:t>
      </w:r>
      <w:r w:rsidRPr="000D2AD0">
        <w:rPr>
          <w:i/>
          <w:kern w:val="2"/>
          <w:szCs w:val="24"/>
          <w:lang w:val="en-US"/>
          <w14:ligatures w14:val="standardContextual"/>
        </w:rPr>
        <w:t>The Guardian</w:t>
      </w:r>
      <w:r w:rsidRPr="000D2AD0">
        <w:rPr>
          <w:iCs/>
          <w:kern w:val="2"/>
          <w:szCs w:val="24"/>
          <w:lang w:val="en-US"/>
          <w14:ligatures w14:val="standardContextual"/>
        </w:rPr>
        <w:t>, July 21</w:t>
      </w:r>
      <w:r w:rsidRPr="000D2AD0">
        <w:rPr>
          <w:iCs/>
          <w:kern w:val="2"/>
          <w:szCs w:val="24"/>
          <w:vertAlign w:val="superscript"/>
          <w:lang w:val="en-US"/>
          <w14:ligatures w14:val="standardContextual"/>
        </w:rPr>
        <w:t>st</w:t>
      </w:r>
      <w:r w:rsidRPr="000D2AD0">
        <w:rPr>
          <w:iCs/>
          <w:kern w:val="2"/>
          <w:szCs w:val="24"/>
          <w:lang w:val="en-US"/>
          <w14:ligatures w14:val="standardContextual"/>
        </w:rPr>
        <w:t xml:space="preserve"> 2025. </w:t>
      </w:r>
    </w:p>
    <w:p w14:paraId="512C2236" w14:textId="77777777" w:rsidR="004A2B82" w:rsidRDefault="004A2B82"/>
    <w:p w14:paraId="3C56CF91" w14:textId="2B756279" w:rsidR="000D2AD0" w:rsidRDefault="000D2AD0">
      <w:r w:rsidRPr="000D2AD0">
        <w:t>https://www.theguardian.com/books/2025/jul/21/poem-of-the-week-salt-snow-earth-by-naomi-foyle</w:t>
      </w:r>
    </w:p>
    <w:sectPr w:rsidR="000D2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6"/>
    <w:rsid w:val="00015CC6"/>
    <w:rsid w:val="00072132"/>
    <w:rsid w:val="000D2AD0"/>
    <w:rsid w:val="001D3AF6"/>
    <w:rsid w:val="002266FC"/>
    <w:rsid w:val="00321157"/>
    <w:rsid w:val="00492DD4"/>
    <w:rsid w:val="004A2B82"/>
    <w:rsid w:val="00697EF7"/>
    <w:rsid w:val="006C480D"/>
    <w:rsid w:val="00710179"/>
    <w:rsid w:val="007B62C7"/>
    <w:rsid w:val="00A37BF1"/>
    <w:rsid w:val="00C80718"/>
    <w:rsid w:val="00CB534D"/>
    <w:rsid w:val="00D1653B"/>
    <w:rsid w:val="00E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8AC7"/>
  <w15:chartTrackingRefBased/>
  <w15:docId w15:val="{1324C93D-F5B2-4B27-BA0D-4ACBB34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F6"/>
    <w:pPr>
      <w:spacing w:after="0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5338bd-b715-4e13-bc75-4a24c96351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8110EED86144EBABC220389E18204" ma:contentTypeVersion="18" ma:contentTypeDescription="Create a new document." ma:contentTypeScope="" ma:versionID="d74271dabd968c6fc0fd6c822a68c40a">
  <xsd:schema xmlns:xsd="http://www.w3.org/2001/XMLSchema" xmlns:xs="http://www.w3.org/2001/XMLSchema" xmlns:p="http://schemas.microsoft.com/office/2006/metadata/properties" xmlns:ns3="c87c4aa1-7b65-49b4-8f34-0535215fac2b" xmlns:ns4="725338bd-b715-4e13-bc75-4a24c9635131" targetNamespace="http://schemas.microsoft.com/office/2006/metadata/properties" ma:root="true" ma:fieldsID="c86b60be5d6fd5dbaeec52367c8ba0c3" ns3:_="" ns4:_="">
    <xsd:import namespace="c87c4aa1-7b65-49b4-8f34-0535215fac2b"/>
    <xsd:import namespace="725338bd-b715-4e13-bc75-4a24c9635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aa1-7b65-49b4-8f34-0535215fa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338bd-b715-4e13-bc75-4a24c9635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B2EEA-1B7B-46C1-8167-64DB6C4AD956}">
  <ds:schemaRefs>
    <ds:schemaRef ds:uri="http://schemas.microsoft.com/office/2006/metadata/properties"/>
    <ds:schemaRef ds:uri="http://schemas.microsoft.com/office/infopath/2007/PartnerControls"/>
    <ds:schemaRef ds:uri="725338bd-b715-4e13-bc75-4a24c9635131"/>
  </ds:schemaRefs>
</ds:datastoreItem>
</file>

<file path=customXml/itemProps2.xml><?xml version="1.0" encoding="utf-8"?>
<ds:datastoreItem xmlns:ds="http://schemas.openxmlformats.org/officeDocument/2006/customXml" ds:itemID="{07A4C8DE-8609-490B-87DB-FE94B075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E276C-904D-43F0-BB2E-95CF2405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4aa1-7b65-49b4-8f34-0535215fac2b"/>
    <ds:schemaRef ds:uri="725338bd-b715-4e13-bc75-4a24c9635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Foyle</dc:creator>
  <cp:keywords/>
  <dc:description/>
  <cp:lastModifiedBy>Naomi Foyle</cp:lastModifiedBy>
  <cp:revision>12</cp:revision>
  <dcterms:created xsi:type="dcterms:W3CDTF">2024-03-26T14:58:00Z</dcterms:created>
  <dcterms:modified xsi:type="dcterms:W3CDTF">2025-11-16T12:52:00Z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0x010100AF48110EED86144EBABC220389E18204</vt:lpwstr>
  </property>
</Properties>
</file>