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06761" w14:textId="065D68CC" w:rsidR="00371514" w:rsidRPr="00EB4B47" w:rsidRDefault="00036599" w:rsidP="007D3453">
      <w:pPr>
        <w:spacing w:line="360" w:lineRule="auto"/>
        <w:rPr>
          <w:rFonts w:ascii="Times New Roman" w:hAnsi="Times New Roman" w:cs="Times New Roman"/>
          <w:b/>
          <w:sz w:val="28"/>
          <w:szCs w:val="28"/>
        </w:rPr>
      </w:pPr>
      <w:r w:rsidRPr="00EB4B47">
        <w:rPr>
          <w:rFonts w:ascii="Times New Roman" w:hAnsi="Times New Roman" w:cs="Times New Roman"/>
          <w:b/>
          <w:sz w:val="28"/>
          <w:szCs w:val="28"/>
        </w:rPr>
        <w:t xml:space="preserve">Choice of low-pass filter influences practical interpretation of ball kicking motions: </w:t>
      </w:r>
      <w:r w:rsidR="00A701F5" w:rsidRPr="00EB4B47">
        <w:rPr>
          <w:rFonts w:ascii="Times New Roman" w:hAnsi="Times New Roman" w:cs="Times New Roman"/>
          <w:b/>
          <w:sz w:val="28"/>
          <w:szCs w:val="28"/>
        </w:rPr>
        <w:t>t</w:t>
      </w:r>
      <w:r w:rsidRPr="00EB4B47">
        <w:rPr>
          <w:rFonts w:ascii="Times New Roman" w:hAnsi="Times New Roman" w:cs="Times New Roman"/>
          <w:b/>
          <w:sz w:val="28"/>
          <w:szCs w:val="28"/>
        </w:rPr>
        <w:t xml:space="preserve">he effect of a time-frequency filter </w:t>
      </w:r>
      <w:r w:rsidR="002769A4" w:rsidRPr="00EB4B47">
        <w:rPr>
          <w:rFonts w:ascii="Times New Roman" w:hAnsi="Times New Roman" w:cs="Times New Roman"/>
          <w:b/>
          <w:sz w:val="28"/>
          <w:szCs w:val="28"/>
        </w:rPr>
        <w:t>method</w:t>
      </w:r>
    </w:p>
    <w:p w14:paraId="27A008EF" w14:textId="77777777" w:rsidR="00371514" w:rsidRPr="00EB4B47" w:rsidRDefault="00371514" w:rsidP="007D3453">
      <w:pPr>
        <w:spacing w:line="360" w:lineRule="auto"/>
        <w:rPr>
          <w:rFonts w:ascii="Times New Roman" w:hAnsi="Times New Roman" w:cs="Times New Roman"/>
          <w:b/>
          <w:sz w:val="28"/>
          <w:szCs w:val="28"/>
        </w:rPr>
      </w:pPr>
    </w:p>
    <w:p w14:paraId="76133E54" w14:textId="1B8B1BEE" w:rsidR="00841869" w:rsidRPr="00EB4B47" w:rsidRDefault="008A6D96" w:rsidP="007D3453">
      <w:pPr>
        <w:spacing w:line="480" w:lineRule="auto"/>
        <w:rPr>
          <w:rFonts w:ascii="Times New Roman" w:hAnsi="Times New Roman" w:cs="Times New Roman"/>
          <w:b/>
          <w:sz w:val="24"/>
          <w:szCs w:val="24"/>
          <w:vertAlign w:val="superscript"/>
        </w:rPr>
      </w:pPr>
      <w:r w:rsidRPr="00EB4B47">
        <w:rPr>
          <w:rFonts w:ascii="Times New Roman" w:hAnsi="Times New Roman" w:cs="Times New Roman"/>
          <w:b/>
          <w:sz w:val="24"/>
          <w:szCs w:val="24"/>
        </w:rPr>
        <w:t xml:space="preserve">Simon </w:t>
      </w:r>
      <w:r w:rsidRPr="00EB4B47">
        <w:rPr>
          <w:rFonts w:ascii="Times New Roman" w:hAnsi="Times New Roman" w:cs="Times New Roman"/>
          <w:b/>
          <w:sz w:val="24"/>
          <w:szCs w:val="24"/>
          <w:u w:val="single"/>
        </w:rPr>
        <w:t>Augustus</w:t>
      </w:r>
      <w:r w:rsidR="00D977FD" w:rsidRPr="00EB4B47">
        <w:rPr>
          <w:rFonts w:ascii="Times New Roman" w:hAnsi="Times New Roman" w:cs="Times New Roman"/>
          <w:b/>
          <w:sz w:val="24"/>
          <w:szCs w:val="24"/>
          <w:vertAlign w:val="superscript"/>
        </w:rPr>
        <w:t>1</w:t>
      </w:r>
      <w:r w:rsidR="00D977FD" w:rsidRPr="00EB4B47">
        <w:rPr>
          <w:rFonts w:ascii="Times New Roman" w:hAnsi="Times New Roman" w:cs="Times New Roman"/>
          <w:b/>
          <w:sz w:val="24"/>
          <w:szCs w:val="24"/>
        </w:rPr>
        <w:t>, A</w:t>
      </w:r>
      <w:r w:rsidR="00CE4975" w:rsidRPr="00EB4B47">
        <w:rPr>
          <w:rFonts w:ascii="Times New Roman" w:hAnsi="Times New Roman" w:cs="Times New Roman"/>
          <w:b/>
          <w:sz w:val="24"/>
          <w:szCs w:val="24"/>
        </w:rPr>
        <w:t xml:space="preserve">rif </w:t>
      </w:r>
      <w:r w:rsidR="00D977FD" w:rsidRPr="00EB4B47">
        <w:rPr>
          <w:rFonts w:ascii="Times New Roman" w:hAnsi="Times New Roman" w:cs="Times New Roman"/>
          <w:b/>
          <w:sz w:val="24"/>
          <w:szCs w:val="24"/>
        </w:rPr>
        <w:t>M</w:t>
      </w:r>
      <w:r w:rsidR="00637844" w:rsidRPr="00EB4B47">
        <w:rPr>
          <w:rFonts w:ascii="Times New Roman" w:hAnsi="Times New Roman" w:cs="Times New Roman"/>
          <w:b/>
          <w:sz w:val="24"/>
          <w:szCs w:val="24"/>
        </w:rPr>
        <w:t>ithat</w:t>
      </w:r>
      <w:r w:rsidRPr="00EB4B47">
        <w:rPr>
          <w:rFonts w:ascii="Times New Roman" w:hAnsi="Times New Roman" w:cs="Times New Roman"/>
          <w:b/>
          <w:sz w:val="24"/>
          <w:szCs w:val="24"/>
        </w:rPr>
        <w:t xml:space="preserve"> </w:t>
      </w:r>
      <w:r w:rsidRPr="00EB4B47">
        <w:rPr>
          <w:rFonts w:ascii="Times New Roman" w:hAnsi="Times New Roman" w:cs="Times New Roman"/>
          <w:b/>
          <w:sz w:val="24"/>
          <w:szCs w:val="24"/>
          <w:u w:val="single"/>
        </w:rPr>
        <w:t>Amca</w:t>
      </w:r>
      <w:r w:rsidR="00D977FD" w:rsidRPr="00EB4B47">
        <w:rPr>
          <w:rFonts w:ascii="Times New Roman" w:hAnsi="Times New Roman" w:cs="Times New Roman"/>
          <w:b/>
          <w:sz w:val="24"/>
          <w:szCs w:val="24"/>
          <w:vertAlign w:val="superscript"/>
        </w:rPr>
        <w:t>2</w:t>
      </w:r>
      <w:r w:rsidR="00D977FD" w:rsidRPr="00EB4B47">
        <w:rPr>
          <w:rFonts w:ascii="Times New Roman" w:hAnsi="Times New Roman" w:cs="Times New Roman"/>
          <w:b/>
          <w:sz w:val="24"/>
          <w:szCs w:val="24"/>
        </w:rPr>
        <w:t xml:space="preserve">, </w:t>
      </w:r>
      <w:r w:rsidRPr="00EB4B47">
        <w:rPr>
          <w:rFonts w:ascii="Times New Roman" w:hAnsi="Times New Roman" w:cs="Times New Roman"/>
          <w:b/>
          <w:sz w:val="24"/>
          <w:szCs w:val="24"/>
        </w:rPr>
        <w:t xml:space="preserve">Penny E. </w:t>
      </w:r>
      <w:r w:rsidR="0051653B" w:rsidRPr="00EB4B47">
        <w:rPr>
          <w:rFonts w:ascii="Times New Roman" w:hAnsi="Times New Roman" w:cs="Times New Roman"/>
          <w:b/>
          <w:sz w:val="24"/>
          <w:szCs w:val="24"/>
          <w:u w:val="single"/>
        </w:rPr>
        <w:t>Hudson</w:t>
      </w:r>
      <w:r w:rsidR="0051653B" w:rsidRPr="00EB4B47">
        <w:rPr>
          <w:rFonts w:ascii="Times New Roman" w:hAnsi="Times New Roman" w:cs="Times New Roman"/>
          <w:b/>
          <w:sz w:val="24"/>
          <w:szCs w:val="24"/>
          <w:vertAlign w:val="superscript"/>
        </w:rPr>
        <w:t>1</w:t>
      </w:r>
      <w:r w:rsidRPr="00EB4B47">
        <w:rPr>
          <w:rFonts w:ascii="Times New Roman" w:hAnsi="Times New Roman" w:cs="Times New Roman"/>
          <w:b/>
          <w:sz w:val="24"/>
          <w:szCs w:val="24"/>
        </w:rPr>
        <w:t xml:space="preserve">, </w:t>
      </w:r>
      <w:r w:rsidR="00D977FD" w:rsidRPr="00EB4B47">
        <w:rPr>
          <w:rFonts w:ascii="Times New Roman" w:hAnsi="Times New Roman" w:cs="Times New Roman"/>
          <w:b/>
          <w:sz w:val="24"/>
          <w:szCs w:val="24"/>
        </w:rPr>
        <w:t>&amp;</w:t>
      </w:r>
      <w:r w:rsidRPr="00EB4B47">
        <w:rPr>
          <w:rFonts w:ascii="Times New Roman" w:hAnsi="Times New Roman" w:cs="Times New Roman"/>
          <w:b/>
          <w:sz w:val="24"/>
          <w:szCs w:val="24"/>
        </w:rPr>
        <w:t xml:space="preserve"> Neal </w:t>
      </w:r>
      <w:r w:rsidRPr="00EB4B47">
        <w:rPr>
          <w:rFonts w:ascii="Times New Roman" w:hAnsi="Times New Roman" w:cs="Times New Roman"/>
          <w:b/>
          <w:sz w:val="24"/>
          <w:szCs w:val="24"/>
          <w:u w:val="single"/>
        </w:rPr>
        <w:t>Smith</w:t>
      </w:r>
      <w:r w:rsidR="0051653B" w:rsidRPr="00EB4B47">
        <w:rPr>
          <w:rFonts w:ascii="Times New Roman" w:hAnsi="Times New Roman" w:cs="Times New Roman"/>
          <w:b/>
          <w:sz w:val="24"/>
          <w:szCs w:val="24"/>
          <w:vertAlign w:val="superscript"/>
        </w:rPr>
        <w:t>1</w:t>
      </w:r>
    </w:p>
    <w:p w14:paraId="42BB2F42" w14:textId="77777777" w:rsidR="00371514" w:rsidRPr="00EB4B47" w:rsidRDefault="00371514" w:rsidP="007D3453">
      <w:pPr>
        <w:spacing w:line="480" w:lineRule="auto"/>
        <w:rPr>
          <w:rFonts w:ascii="Times New Roman" w:hAnsi="Times New Roman" w:cs="Times New Roman"/>
          <w:b/>
          <w:sz w:val="24"/>
          <w:szCs w:val="24"/>
          <w:vertAlign w:val="superscript"/>
        </w:rPr>
      </w:pPr>
    </w:p>
    <w:p w14:paraId="5B4B17D9" w14:textId="77777777" w:rsidR="00D977FD" w:rsidRPr="00EB4B47" w:rsidRDefault="00D977FD" w:rsidP="007D3453">
      <w:pPr>
        <w:spacing w:line="240" w:lineRule="auto"/>
        <w:rPr>
          <w:rFonts w:ascii="Times New Roman" w:hAnsi="Times New Roman" w:cs="Times New Roman"/>
          <w:sz w:val="24"/>
          <w:szCs w:val="24"/>
        </w:rPr>
      </w:pPr>
      <w:r w:rsidRPr="00EB4B47">
        <w:rPr>
          <w:rFonts w:ascii="Times New Roman" w:hAnsi="Times New Roman" w:cs="Times New Roman"/>
          <w:sz w:val="24"/>
          <w:szCs w:val="24"/>
          <w:vertAlign w:val="superscript"/>
        </w:rPr>
        <w:t xml:space="preserve">1 </w:t>
      </w:r>
      <w:r w:rsidRPr="00EB4B47">
        <w:rPr>
          <w:rFonts w:ascii="Times New Roman" w:hAnsi="Times New Roman" w:cs="Times New Roman"/>
          <w:sz w:val="24"/>
          <w:szCs w:val="24"/>
        </w:rPr>
        <w:t>Chichester Institute of Sport, University of Chichester, Chichester, UK</w:t>
      </w:r>
      <w:r w:rsidR="009F3245" w:rsidRPr="00EB4B47">
        <w:rPr>
          <w:rFonts w:ascii="Times New Roman" w:hAnsi="Times New Roman" w:cs="Times New Roman"/>
          <w:sz w:val="24"/>
          <w:szCs w:val="24"/>
        </w:rPr>
        <w:t>.</w:t>
      </w:r>
    </w:p>
    <w:p w14:paraId="6ADEB912" w14:textId="77777777" w:rsidR="00D977FD" w:rsidRPr="00EB4B47" w:rsidRDefault="00D977FD" w:rsidP="007D3453">
      <w:pPr>
        <w:spacing w:line="240" w:lineRule="auto"/>
        <w:rPr>
          <w:rFonts w:ascii="Times New Roman" w:hAnsi="Times New Roman" w:cs="Times New Roman"/>
          <w:sz w:val="24"/>
          <w:szCs w:val="24"/>
        </w:rPr>
      </w:pPr>
      <w:r w:rsidRPr="00EB4B47">
        <w:rPr>
          <w:rFonts w:ascii="Times New Roman" w:hAnsi="Times New Roman" w:cs="Times New Roman"/>
          <w:sz w:val="24"/>
          <w:szCs w:val="24"/>
          <w:vertAlign w:val="superscript"/>
        </w:rPr>
        <w:t xml:space="preserve">2 </w:t>
      </w:r>
      <w:r w:rsidRPr="00EB4B47">
        <w:rPr>
          <w:rFonts w:ascii="Times New Roman" w:hAnsi="Times New Roman" w:cs="Times New Roman"/>
          <w:sz w:val="24"/>
          <w:szCs w:val="24"/>
        </w:rPr>
        <w:t>Faculty of Sport Science</w:t>
      </w:r>
      <w:r w:rsidR="00560D75" w:rsidRPr="00EB4B47">
        <w:rPr>
          <w:rFonts w:ascii="Times New Roman" w:hAnsi="Times New Roman" w:cs="Times New Roman"/>
          <w:sz w:val="24"/>
          <w:szCs w:val="24"/>
        </w:rPr>
        <w:t>s</w:t>
      </w:r>
      <w:r w:rsidRPr="00EB4B47">
        <w:rPr>
          <w:rFonts w:ascii="Times New Roman" w:hAnsi="Times New Roman" w:cs="Times New Roman"/>
          <w:sz w:val="24"/>
          <w:szCs w:val="24"/>
        </w:rPr>
        <w:t xml:space="preserve">, </w:t>
      </w:r>
      <w:proofErr w:type="spellStart"/>
      <w:r w:rsidRPr="00EB4B47">
        <w:rPr>
          <w:rFonts w:ascii="Times New Roman" w:hAnsi="Times New Roman" w:cs="Times New Roman"/>
          <w:sz w:val="24"/>
          <w:szCs w:val="24"/>
        </w:rPr>
        <w:t>Hacettepe</w:t>
      </w:r>
      <w:proofErr w:type="spellEnd"/>
      <w:r w:rsidRPr="00EB4B47">
        <w:rPr>
          <w:rFonts w:ascii="Times New Roman" w:hAnsi="Times New Roman" w:cs="Times New Roman"/>
          <w:sz w:val="24"/>
          <w:szCs w:val="24"/>
        </w:rPr>
        <w:t xml:space="preserve"> University, Ankara, Turkey</w:t>
      </w:r>
      <w:r w:rsidR="009F3245" w:rsidRPr="00EB4B47">
        <w:rPr>
          <w:rFonts w:ascii="Times New Roman" w:hAnsi="Times New Roman" w:cs="Times New Roman"/>
          <w:sz w:val="24"/>
          <w:szCs w:val="24"/>
        </w:rPr>
        <w:t>.</w:t>
      </w:r>
    </w:p>
    <w:p w14:paraId="7D6ECE30" w14:textId="0A1A4B09" w:rsidR="00703085" w:rsidRPr="00EB4B47" w:rsidRDefault="00703085" w:rsidP="00D977FD">
      <w:pPr>
        <w:spacing w:line="240" w:lineRule="auto"/>
        <w:rPr>
          <w:rFonts w:ascii="Times New Roman" w:hAnsi="Times New Roman" w:cs="Times New Roman"/>
          <w:sz w:val="24"/>
          <w:szCs w:val="24"/>
        </w:rPr>
      </w:pPr>
    </w:p>
    <w:p w14:paraId="2DBD58C9" w14:textId="77777777" w:rsidR="00371514" w:rsidRPr="00EB4B47" w:rsidRDefault="00371514" w:rsidP="00D977FD">
      <w:pPr>
        <w:spacing w:line="240" w:lineRule="auto"/>
        <w:rPr>
          <w:rFonts w:ascii="Times New Roman" w:hAnsi="Times New Roman" w:cs="Times New Roman"/>
          <w:sz w:val="24"/>
          <w:szCs w:val="24"/>
        </w:rPr>
      </w:pPr>
    </w:p>
    <w:p w14:paraId="1EE901F3" w14:textId="77777777" w:rsidR="00CE4975" w:rsidRPr="00EB4B47" w:rsidRDefault="00DA75E0"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 xml:space="preserve">Corresponding author: </w:t>
      </w:r>
    </w:p>
    <w:p w14:paraId="6BFC7A27" w14:textId="77777777" w:rsidR="00703085" w:rsidRPr="00EB4B47" w:rsidRDefault="00DA75E0"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Simon Augustus</w:t>
      </w:r>
    </w:p>
    <w:p w14:paraId="4FE710D2" w14:textId="77777777" w:rsidR="00DA75E0" w:rsidRPr="00EB4B47" w:rsidRDefault="00DA75E0"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Chichester Institute of Sport</w:t>
      </w:r>
    </w:p>
    <w:p w14:paraId="6E7D1C6E" w14:textId="77777777" w:rsidR="00DA75E0" w:rsidRPr="00EB4B47" w:rsidRDefault="00DA75E0"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University of Chichester</w:t>
      </w:r>
    </w:p>
    <w:p w14:paraId="50B8A77D" w14:textId="77777777" w:rsidR="00DA75E0" w:rsidRPr="00EB4B47" w:rsidRDefault="00DA75E0"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College Lane</w:t>
      </w:r>
    </w:p>
    <w:p w14:paraId="56FE463E" w14:textId="77777777" w:rsidR="00DA75E0" w:rsidRPr="00EB4B47" w:rsidRDefault="00DA75E0"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Chichester</w:t>
      </w:r>
    </w:p>
    <w:p w14:paraId="73D99E93" w14:textId="77777777" w:rsidR="00DA75E0" w:rsidRPr="00EB4B47" w:rsidRDefault="00DA75E0"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West Sussex, UK</w:t>
      </w:r>
    </w:p>
    <w:p w14:paraId="7EA55660" w14:textId="77777777" w:rsidR="00DA75E0" w:rsidRPr="00EB4B47" w:rsidRDefault="00DA75E0"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PO19 6PE</w:t>
      </w:r>
    </w:p>
    <w:p w14:paraId="6F080874" w14:textId="7BE12EF3" w:rsidR="0063241A" w:rsidRPr="00EB4B47" w:rsidRDefault="00DA75E0"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 xml:space="preserve">Email: </w:t>
      </w:r>
      <w:r w:rsidR="007A2E7A" w:rsidRPr="00EB4B47">
        <w:rPr>
          <w:rFonts w:ascii="Times New Roman" w:hAnsi="Times New Roman" w:cs="Times New Roman"/>
          <w:sz w:val="24"/>
          <w:szCs w:val="24"/>
        </w:rPr>
        <w:t>s.augustus@chi.ac.uk</w:t>
      </w:r>
    </w:p>
    <w:p w14:paraId="319CB7F8" w14:textId="4FF49D34" w:rsidR="007A2E7A" w:rsidRPr="00EB4B47" w:rsidRDefault="007A2E7A"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Twitter: @Si</w:t>
      </w:r>
      <w:r w:rsidR="00B60CC4">
        <w:rPr>
          <w:rFonts w:ascii="Times New Roman" w:hAnsi="Times New Roman" w:cs="Times New Roman"/>
          <w:sz w:val="24"/>
          <w:szCs w:val="24"/>
        </w:rPr>
        <w:t>mon</w:t>
      </w:r>
      <w:bookmarkStart w:id="0" w:name="_GoBack"/>
      <w:bookmarkEnd w:id="0"/>
      <w:r w:rsidRPr="00EB4B47">
        <w:rPr>
          <w:rFonts w:ascii="Times New Roman" w:hAnsi="Times New Roman" w:cs="Times New Roman"/>
          <w:sz w:val="24"/>
          <w:szCs w:val="24"/>
        </w:rPr>
        <w:t>Augustus04</w:t>
      </w:r>
    </w:p>
    <w:p w14:paraId="2C06B06A" w14:textId="77777777" w:rsidR="00DA75E0" w:rsidRPr="00EB4B47" w:rsidRDefault="00DA75E0"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Tel: (+44)7825751857</w:t>
      </w:r>
    </w:p>
    <w:p w14:paraId="17AAA289" w14:textId="77777777" w:rsidR="00DA75E0" w:rsidRPr="00EB4B47" w:rsidRDefault="00DA75E0" w:rsidP="00D977FD">
      <w:pPr>
        <w:spacing w:line="240" w:lineRule="auto"/>
        <w:rPr>
          <w:rFonts w:ascii="Times New Roman" w:hAnsi="Times New Roman" w:cs="Times New Roman"/>
          <w:sz w:val="24"/>
          <w:szCs w:val="24"/>
        </w:rPr>
      </w:pPr>
    </w:p>
    <w:p w14:paraId="51726413" w14:textId="77777777" w:rsidR="00703085" w:rsidRPr="00EB4B47" w:rsidRDefault="00703085" w:rsidP="00D977FD">
      <w:pPr>
        <w:spacing w:line="240" w:lineRule="auto"/>
        <w:rPr>
          <w:rFonts w:ascii="Times New Roman" w:hAnsi="Times New Roman" w:cs="Times New Roman"/>
          <w:sz w:val="24"/>
          <w:szCs w:val="24"/>
        </w:rPr>
      </w:pPr>
    </w:p>
    <w:p w14:paraId="2C7616C7" w14:textId="18C751A3" w:rsidR="00703085" w:rsidRPr="00EB4B47" w:rsidRDefault="003031F2" w:rsidP="00D977FD">
      <w:pPr>
        <w:spacing w:line="240" w:lineRule="auto"/>
        <w:rPr>
          <w:rFonts w:ascii="Times New Roman" w:hAnsi="Times New Roman" w:cs="Times New Roman"/>
          <w:sz w:val="24"/>
          <w:szCs w:val="24"/>
        </w:rPr>
      </w:pPr>
      <w:r w:rsidRPr="00EB4B47">
        <w:rPr>
          <w:rFonts w:ascii="Times New Roman" w:hAnsi="Times New Roman" w:cs="Times New Roman"/>
          <w:sz w:val="24"/>
          <w:szCs w:val="24"/>
        </w:rPr>
        <w:t>Word count = 4</w:t>
      </w:r>
      <w:r w:rsidR="005628DD" w:rsidRPr="00EB4B47">
        <w:rPr>
          <w:rFonts w:ascii="Times New Roman" w:hAnsi="Times New Roman" w:cs="Times New Roman"/>
          <w:sz w:val="24"/>
          <w:szCs w:val="24"/>
        </w:rPr>
        <w:t>7</w:t>
      </w:r>
      <w:r w:rsidR="00E648F6" w:rsidRPr="00EB4B47">
        <w:rPr>
          <w:rFonts w:ascii="Times New Roman" w:hAnsi="Times New Roman" w:cs="Times New Roman"/>
          <w:sz w:val="24"/>
          <w:szCs w:val="24"/>
        </w:rPr>
        <w:t>91</w:t>
      </w:r>
    </w:p>
    <w:p w14:paraId="49549D05" w14:textId="77777777" w:rsidR="00703085" w:rsidRPr="00EB4B47" w:rsidRDefault="00703085" w:rsidP="00D977FD">
      <w:pPr>
        <w:spacing w:line="240" w:lineRule="auto"/>
        <w:rPr>
          <w:rFonts w:ascii="Times New Roman" w:hAnsi="Times New Roman" w:cs="Times New Roman"/>
          <w:sz w:val="24"/>
          <w:szCs w:val="24"/>
        </w:rPr>
      </w:pPr>
    </w:p>
    <w:p w14:paraId="4E18A2A8" w14:textId="77777777" w:rsidR="00703085" w:rsidRPr="00EB4B47" w:rsidRDefault="00703085" w:rsidP="00D977FD">
      <w:pPr>
        <w:spacing w:line="240" w:lineRule="auto"/>
        <w:rPr>
          <w:rFonts w:ascii="Times New Roman" w:hAnsi="Times New Roman" w:cs="Times New Roman"/>
          <w:sz w:val="24"/>
          <w:szCs w:val="24"/>
        </w:rPr>
      </w:pPr>
    </w:p>
    <w:p w14:paraId="2224D8B5" w14:textId="77777777" w:rsidR="00703085" w:rsidRPr="00EB4B47" w:rsidRDefault="00703085" w:rsidP="00D977FD">
      <w:pPr>
        <w:spacing w:line="240" w:lineRule="auto"/>
        <w:rPr>
          <w:rFonts w:ascii="Times New Roman" w:hAnsi="Times New Roman" w:cs="Times New Roman"/>
          <w:sz w:val="24"/>
          <w:szCs w:val="24"/>
        </w:rPr>
      </w:pPr>
    </w:p>
    <w:p w14:paraId="7A9A4AC7" w14:textId="77777777" w:rsidR="00703085" w:rsidRPr="00EB4B47" w:rsidRDefault="00703085" w:rsidP="00D977FD">
      <w:pPr>
        <w:spacing w:line="240" w:lineRule="auto"/>
        <w:rPr>
          <w:rFonts w:ascii="Times New Roman" w:hAnsi="Times New Roman" w:cs="Times New Roman"/>
          <w:sz w:val="24"/>
          <w:szCs w:val="24"/>
        </w:rPr>
      </w:pPr>
    </w:p>
    <w:p w14:paraId="0C33A8E3" w14:textId="77777777" w:rsidR="00703085" w:rsidRPr="00EB4B47" w:rsidRDefault="00703085" w:rsidP="00D977FD">
      <w:pPr>
        <w:spacing w:line="240" w:lineRule="auto"/>
        <w:rPr>
          <w:rFonts w:ascii="Times New Roman" w:hAnsi="Times New Roman" w:cs="Times New Roman"/>
          <w:sz w:val="24"/>
          <w:szCs w:val="24"/>
        </w:rPr>
      </w:pPr>
    </w:p>
    <w:p w14:paraId="34E2B1DB" w14:textId="77777777" w:rsidR="00703085" w:rsidRPr="00EB4B47" w:rsidRDefault="00703085" w:rsidP="00D977FD">
      <w:pPr>
        <w:spacing w:line="240" w:lineRule="auto"/>
        <w:rPr>
          <w:rFonts w:ascii="Times New Roman" w:hAnsi="Times New Roman" w:cs="Times New Roman"/>
          <w:sz w:val="24"/>
          <w:szCs w:val="24"/>
        </w:rPr>
      </w:pPr>
    </w:p>
    <w:p w14:paraId="7A22B1DD" w14:textId="77777777" w:rsidR="00C94863" w:rsidRPr="00EB4B47" w:rsidRDefault="00C94863" w:rsidP="00DE2690">
      <w:pPr>
        <w:spacing w:line="480" w:lineRule="auto"/>
        <w:rPr>
          <w:rFonts w:ascii="Times New Roman" w:hAnsi="Times New Roman" w:cs="Times New Roman"/>
          <w:b/>
          <w:sz w:val="24"/>
          <w:szCs w:val="24"/>
        </w:rPr>
        <w:sectPr w:rsidR="00C94863" w:rsidRPr="00EB4B47" w:rsidSect="00AC533D">
          <w:pgSz w:w="11906" w:h="16838"/>
          <w:pgMar w:top="1440" w:right="1440" w:bottom="1440" w:left="1440" w:header="708" w:footer="708" w:gutter="0"/>
          <w:cols w:space="708"/>
          <w:docGrid w:linePitch="360"/>
        </w:sectPr>
      </w:pPr>
    </w:p>
    <w:p w14:paraId="508F53FB" w14:textId="39AB427E" w:rsidR="00703085" w:rsidRPr="00EB4B47" w:rsidRDefault="001E1375" w:rsidP="00DE2690">
      <w:pPr>
        <w:spacing w:line="480" w:lineRule="auto"/>
        <w:rPr>
          <w:rFonts w:ascii="Times New Roman" w:hAnsi="Times New Roman" w:cs="Times New Roman"/>
          <w:b/>
          <w:sz w:val="24"/>
          <w:szCs w:val="24"/>
        </w:rPr>
      </w:pPr>
      <w:r w:rsidRPr="00EB4B47">
        <w:rPr>
          <w:rFonts w:ascii="Times New Roman" w:hAnsi="Times New Roman" w:cs="Times New Roman"/>
          <w:b/>
          <w:sz w:val="24"/>
          <w:szCs w:val="24"/>
        </w:rPr>
        <w:lastRenderedPageBreak/>
        <w:t>Abstract</w:t>
      </w:r>
    </w:p>
    <w:p w14:paraId="25959C00" w14:textId="68B494EE" w:rsidR="001C0B11" w:rsidRPr="00EB4B47" w:rsidRDefault="00BF6205" w:rsidP="001C0B11">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When</w:t>
      </w:r>
      <w:r w:rsidR="00A01275" w:rsidRPr="00EB4B47">
        <w:rPr>
          <w:rFonts w:ascii="Times New Roman" w:hAnsi="Times New Roman" w:cs="Times New Roman"/>
          <w:sz w:val="24"/>
          <w:szCs w:val="24"/>
        </w:rPr>
        <w:t xml:space="preserve"> study</w:t>
      </w:r>
      <w:r w:rsidRPr="00EB4B47">
        <w:rPr>
          <w:rFonts w:ascii="Times New Roman" w:hAnsi="Times New Roman" w:cs="Times New Roman"/>
          <w:sz w:val="24"/>
          <w:szCs w:val="24"/>
        </w:rPr>
        <w:t>ing</w:t>
      </w:r>
      <w:r w:rsidR="00A01275" w:rsidRPr="00EB4B47">
        <w:rPr>
          <w:rFonts w:ascii="Times New Roman" w:hAnsi="Times New Roman" w:cs="Times New Roman"/>
          <w:sz w:val="24"/>
          <w:szCs w:val="24"/>
        </w:rPr>
        <w:t xml:space="preserve"> ball kicking, c</w:t>
      </w:r>
      <w:r w:rsidR="00E24596" w:rsidRPr="00EB4B47">
        <w:rPr>
          <w:rFonts w:ascii="Times New Roman" w:hAnsi="Times New Roman" w:cs="Times New Roman"/>
          <w:sz w:val="24"/>
          <w:szCs w:val="24"/>
        </w:rPr>
        <w:t xml:space="preserve">onventional low-pass filters </w:t>
      </w:r>
      <w:r w:rsidR="000E08EE" w:rsidRPr="00EB4B47">
        <w:rPr>
          <w:rFonts w:ascii="Times New Roman" w:hAnsi="Times New Roman" w:cs="Times New Roman"/>
          <w:sz w:val="24"/>
          <w:szCs w:val="24"/>
        </w:rPr>
        <w:t>may</w:t>
      </w:r>
      <w:r w:rsidR="00A01275" w:rsidRPr="00EB4B47">
        <w:rPr>
          <w:rFonts w:ascii="Times New Roman" w:hAnsi="Times New Roman" w:cs="Times New Roman"/>
          <w:sz w:val="24"/>
          <w:szCs w:val="24"/>
        </w:rPr>
        <w:t xml:space="preserve"> distort </w:t>
      </w:r>
      <w:r w:rsidR="008A7CBB" w:rsidRPr="00EB4B47">
        <w:rPr>
          <w:rFonts w:ascii="Times New Roman" w:hAnsi="Times New Roman" w:cs="Times New Roman"/>
          <w:sz w:val="24"/>
          <w:szCs w:val="24"/>
        </w:rPr>
        <w:t>kick leg kinematics</w:t>
      </w:r>
      <w:r w:rsidR="00E24596" w:rsidRPr="00EB4B47">
        <w:rPr>
          <w:rFonts w:ascii="Times New Roman" w:hAnsi="Times New Roman" w:cs="Times New Roman"/>
          <w:sz w:val="24"/>
          <w:szCs w:val="24"/>
        </w:rPr>
        <w:t xml:space="preserve"> </w:t>
      </w:r>
      <w:r w:rsidR="00E266D1" w:rsidRPr="00EB4B47">
        <w:rPr>
          <w:rFonts w:ascii="Times New Roman" w:hAnsi="Times New Roman" w:cs="Times New Roman"/>
          <w:sz w:val="24"/>
          <w:szCs w:val="24"/>
        </w:rPr>
        <w:t>near the time of</w:t>
      </w:r>
      <w:r w:rsidR="00491D6A" w:rsidRPr="00EB4B47">
        <w:rPr>
          <w:rFonts w:ascii="Times New Roman" w:hAnsi="Times New Roman" w:cs="Times New Roman"/>
          <w:sz w:val="24"/>
          <w:szCs w:val="24"/>
        </w:rPr>
        <w:t xml:space="preserve"> </w:t>
      </w:r>
      <w:r w:rsidR="001730DA" w:rsidRPr="00EB4B47">
        <w:rPr>
          <w:rFonts w:ascii="Times New Roman" w:hAnsi="Times New Roman" w:cs="Times New Roman"/>
          <w:sz w:val="24"/>
          <w:szCs w:val="24"/>
        </w:rPr>
        <w:t xml:space="preserve">foot-to-ball </w:t>
      </w:r>
      <w:r w:rsidR="00605FD7" w:rsidRPr="00EB4B47">
        <w:rPr>
          <w:rFonts w:ascii="Times New Roman" w:hAnsi="Times New Roman" w:cs="Times New Roman"/>
          <w:sz w:val="24"/>
          <w:szCs w:val="24"/>
        </w:rPr>
        <w:t>contact</w:t>
      </w:r>
      <w:r w:rsidR="00E266D1" w:rsidRPr="00EB4B47">
        <w:rPr>
          <w:rFonts w:ascii="Times New Roman" w:hAnsi="Times New Roman" w:cs="Times New Roman"/>
          <w:sz w:val="24"/>
          <w:szCs w:val="24"/>
        </w:rPr>
        <w:t xml:space="preserve">, </w:t>
      </w:r>
      <w:r w:rsidR="000E08EE" w:rsidRPr="00EB4B47">
        <w:rPr>
          <w:rFonts w:ascii="Times New Roman" w:hAnsi="Times New Roman" w:cs="Times New Roman"/>
          <w:sz w:val="24"/>
          <w:szCs w:val="24"/>
        </w:rPr>
        <w:t>leading to flawed practical interpretation</w:t>
      </w:r>
      <w:r w:rsidR="005F62DA" w:rsidRPr="00EB4B47">
        <w:rPr>
          <w:rFonts w:ascii="Times New Roman" w:hAnsi="Times New Roman" w:cs="Times New Roman"/>
          <w:sz w:val="24"/>
          <w:szCs w:val="24"/>
        </w:rPr>
        <w:t xml:space="preserve"> of the skill</w:t>
      </w:r>
      <w:r w:rsidR="00E24596" w:rsidRPr="00EB4B47">
        <w:rPr>
          <w:rFonts w:ascii="Times New Roman" w:hAnsi="Times New Roman" w:cs="Times New Roman"/>
          <w:sz w:val="24"/>
          <w:szCs w:val="24"/>
        </w:rPr>
        <w:t xml:space="preserve">. Time-frequency filters </w:t>
      </w:r>
      <w:r w:rsidR="00997148" w:rsidRPr="00EB4B47">
        <w:rPr>
          <w:rFonts w:ascii="Times New Roman" w:hAnsi="Times New Roman" w:cs="Times New Roman"/>
          <w:sz w:val="24"/>
          <w:szCs w:val="24"/>
        </w:rPr>
        <w:t>are a</w:t>
      </w:r>
      <w:r w:rsidR="00C3181E" w:rsidRPr="00EB4B47">
        <w:rPr>
          <w:rFonts w:ascii="Times New Roman" w:hAnsi="Times New Roman" w:cs="Times New Roman"/>
          <w:sz w:val="24"/>
          <w:szCs w:val="24"/>
        </w:rPr>
        <w:t xml:space="preserve"> viable alternative, </w:t>
      </w:r>
      <w:r w:rsidR="00E24596" w:rsidRPr="00EB4B47">
        <w:rPr>
          <w:rFonts w:ascii="Times New Roman" w:hAnsi="Times New Roman" w:cs="Times New Roman"/>
          <w:sz w:val="24"/>
          <w:szCs w:val="24"/>
        </w:rPr>
        <w:t xml:space="preserve">but </w:t>
      </w:r>
      <w:r w:rsidR="00C978D5" w:rsidRPr="00EB4B47">
        <w:rPr>
          <w:rFonts w:ascii="Times New Roman" w:hAnsi="Times New Roman" w:cs="Times New Roman"/>
          <w:sz w:val="24"/>
          <w:szCs w:val="24"/>
        </w:rPr>
        <w:t xml:space="preserve">are </w:t>
      </w:r>
      <w:r w:rsidR="00E24596" w:rsidRPr="00EB4B47">
        <w:rPr>
          <w:rFonts w:ascii="Times New Roman" w:hAnsi="Times New Roman" w:cs="Times New Roman"/>
          <w:sz w:val="24"/>
          <w:szCs w:val="24"/>
        </w:rPr>
        <w:t xml:space="preserve">not widely </w:t>
      </w:r>
      <w:r w:rsidR="00BC7432" w:rsidRPr="00EB4B47">
        <w:rPr>
          <w:rFonts w:ascii="Times New Roman" w:hAnsi="Times New Roman" w:cs="Times New Roman"/>
          <w:sz w:val="24"/>
          <w:szCs w:val="24"/>
        </w:rPr>
        <w:t>used</w:t>
      </w:r>
      <w:r w:rsidR="00E24596" w:rsidRPr="00EB4B47">
        <w:rPr>
          <w:rFonts w:ascii="Times New Roman" w:hAnsi="Times New Roman" w:cs="Times New Roman"/>
          <w:sz w:val="24"/>
          <w:szCs w:val="24"/>
        </w:rPr>
        <w:t xml:space="preserve">. </w:t>
      </w:r>
      <w:r w:rsidR="00520E94" w:rsidRPr="00EB4B47">
        <w:rPr>
          <w:rFonts w:ascii="Times New Roman" w:hAnsi="Times New Roman" w:cs="Times New Roman"/>
          <w:sz w:val="24"/>
          <w:szCs w:val="24"/>
        </w:rPr>
        <w:t xml:space="preserve">This study </w:t>
      </w:r>
      <w:r w:rsidR="00E24596" w:rsidRPr="00EB4B47">
        <w:rPr>
          <w:rFonts w:ascii="Times New Roman" w:hAnsi="Times New Roman" w:cs="Times New Roman"/>
          <w:sz w:val="24"/>
          <w:szCs w:val="24"/>
        </w:rPr>
        <w:t>compare</w:t>
      </w:r>
      <w:r w:rsidR="00286110" w:rsidRPr="00EB4B47">
        <w:rPr>
          <w:rFonts w:ascii="Times New Roman" w:hAnsi="Times New Roman" w:cs="Times New Roman"/>
          <w:sz w:val="24"/>
          <w:szCs w:val="24"/>
        </w:rPr>
        <w:t>d</w:t>
      </w:r>
      <w:r w:rsidR="00222D56" w:rsidRPr="00EB4B47">
        <w:rPr>
          <w:rFonts w:ascii="Times New Roman" w:hAnsi="Times New Roman" w:cs="Times New Roman"/>
          <w:sz w:val="24"/>
          <w:szCs w:val="24"/>
        </w:rPr>
        <w:t xml:space="preserve"> a</w:t>
      </w:r>
      <w:r w:rsidR="00E24596" w:rsidRPr="00EB4B47">
        <w:rPr>
          <w:rFonts w:ascii="Times New Roman" w:hAnsi="Times New Roman" w:cs="Times New Roman"/>
          <w:sz w:val="24"/>
          <w:szCs w:val="24"/>
        </w:rPr>
        <w:t xml:space="preserve"> fractional Fourier filter (</w:t>
      </w:r>
      <w:r w:rsidR="005E57E1" w:rsidRPr="00EB4B47">
        <w:rPr>
          <w:rFonts w:ascii="Times New Roman" w:hAnsi="Times New Roman" w:cs="Times New Roman"/>
          <w:sz w:val="24"/>
          <w:szCs w:val="24"/>
        </w:rPr>
        <w:t>FrFF</w:t>
      </w:r>
      <w:r w:rsidR="00E24596" w:rsidRPr="00EB4B47">
        <w:rPr>
          <w:rFonts w:ascii="Times New Roman" w:hAnsi="Times New Roman" w:cs="Times New Roman"/>
          <w:sz w:val="24"/>
          <w:szCs w:val="24"/>
        </w:rPr>
        <w:t xml:space="preserve">) </w:t>
      </w:r>
      <w:r w:rsidR="00BC7432" w:rsidRPr="00EB4B47">
        <w:rPr>
          <w:rFonts w:ascii="Times New Roman" w:hAnsi="Times New Roman" w:cs="Times New Roman"/>
          <w:sz w:val="24"/>
          <w:szCs w:val="24"/>
        </w:rPr>
        <w:t>with</w:t>
      </w:r>
      <w:r w:rsidR="00997148" w:rsidRPr="00EB4B47">
        <w:rPr>
          <w:rFonts w:ascii="Times New Roman" w:hAnsi="Times New Roman" w:cs="Times New Roman"/>
          <w:sz w:val="24"/>
          <w:szCs w:val="24"/>
        </w:rPr>
        <w:t xml:space="preserve"> </w:t>
      </w:r>
      <w:r w:rsidR="00E24596" w:rsidRPr="00EB4B47">
        <w:rPr>
          <w:rFonts w:ascii="Times New Roman" w:hAnsi="Times New Roman" w:cs="Times New Roman"/>
          <w:sz w:val="24"/>
          <w:szCs w:val="24"/>
        </w:rPr>
        <w:t xml:space="preserve">conventional </w:t>
      </w:r>
      <w:r w:rsidR="00D2152F" w:rsidRPr="00EB4B47">
        <w:rPr>
          <w:rFonts w:ascii="Times New Roman" w:hAnsi="Times New Roman" w:cs="Times New Roman"/>
          <w:sz w:val="24"/>
          <w:szCs w:val="24"/>
        </w:rPr>
        <w:t>filters</w:t>
      </w:r>
      <w:r w:rsidR="006E68E5" w:rsidRPr="00EB4B47">
        <w:rPr>
          <w:rFonts w:ascii="Times New Roman" w:hAnsi="Times New Roman" w:cs="Times New Roman"/>
          <w:sz w:val="24"/>
          <w:szCs w:val="24"/>
        </w:rPr>
        <w:t xml:space="preserve"> (CF)</w:t>
      </w:r>
      <w:r w:rsidR="00D2152F" w:rsidRPr="00EB4B47">
        <w:rPr>
          <w:rFonts w:ascii="Times New Roman" w:hAnsi="Times New Roman" w:cs="Times New Roman"/>
          <w:sz w:val="24"/>
          <w:szCs w:val="24"/>
        </w:rPr>
        <w:t xml:space="preserve"> </w:t>
      </w:r>
      <w:r w:rsidR="00107520" w:rsidRPr="00EB4B47">
        <w:rPr>
          <w:rFonts w:ascii="Times New Roman" w:hAnsi="Times New Roman" w:cs="Times New Roman"/>
          <w:sz w:val="24"/>
          <w:szCs w:val="24"/>
        </w:rPr>
        <w:t>methods</w:t>
      </w:r>
      <w:r w:rsidR="00F94A08" w:rsidRPr="00EB4B47">
        <w:rPr>
          <w:rFonts w:ascii="Times New Roman" w:hAnsi="Times New Roman" w:cs="Times New Roman"/>
          <w:sz w:val="24"/>
          <w:szCs w:val="24"/>
        </w:rPr>
        <w:t xml:space="preserve"> </w:t>
      </w:r>
      <w:r w:rsidR="008A7CBB" w:rsidRPr="00EB4B47">
        <w:rPr>
          <w:rFonts w:ascii="Times New Roman" w:hAnsi="Times New Roman" w:cs="Times New Roman"/>
          <w:sz w:val="24"/>
          <w:szCs w:val="24"/>
        </w:rPr>
        <w:t xml:space="preserve">for </w:t>
      </w:r>
      <w:r w:rsidR="00997148" w:rsidRPr="00EB4B47">
        <w:rPr>
          <w:rFonts w:ascii="Times New Roman" w:hAnsi="Times New Roman" w:cs="Times New Roman"/>
          <w:sz w:val="24"/>
          <w:szCs w:val="24"/>
        </w:rPr>
        <w:t xml:space="preserve">estimating </w:t>
      </w:r>
      <w:r w:rsidR="00F40CAF" w:rsidRPr="00EB4B47">
        <w:rPr>
          <w:rFonts w:ascii="Times New Roman" w:hAnsi="Times New Roman" w:cs="Times New Roman"/>
          <w:sz w:val="24"/>
          <w:szCs w:val="24"/>
        </w:rPr>
        <w:t>common</w:t>
      </w:r>
      <w:r w:rsidR="00E24596" w:rsidRPr="00EB4B47">
        <w:rPr>
          <w:rFonts w:ascii="Times New Roman" w:hAnsi="Times New Roman" w:cs="Times New Roman"/>
          <w:sz w:val="24"/>
          <w:szCs w:val="24"/>
        </w:rPr>
        <w:t xml:space="preserve"> parameters </w:t>
      </w:r>
      <w:r w:rsidR="00997148" w:rsidRPr="00EB4B47">
        <w:rPr>
          <w:rFonts w:ascii="Times New Roman" w:hAnsi="Times New Roman" w:cs="Times New Roman"/>
          <w:sz w:val="24"/>
          <w:szCs w:val="24"/>
        </w:rPr>
        <w:t xml:space="preserve">used to </w:t>
      </w:r>
      <w:r w:rsidR="00222D56" w:rsidRPr="00EB4B47">
        <w:rPr>
          <w:rFonts w:ascii="Times New Roman" w:hAnsi="Times New Roman" w:cs="Times New Roman"/>
          <w:sz w:val="24"/>
          <w:szCs w:val="24"/>
        </w:rPr>
        <w:t xml:space="preserve">define </w:t>
      </w:r>
      <w:r w:rsidR="00997148" w:rsidRPr="00EB4B47">
        <w:rPr>
          <w:rFonts w:ascii="Times New Roman" w:hAnsi="Times New Roman" w:cs="Times New Roman"/>
          <w:sz w:val="24"/>
          <w:szCs w:val="24"/>
        </w:rPr>
        <w:t>kicking performance</w:t>
      </w:r>
      <w:r w:rsidR="00E24596" w:rsidRPr="00EB4B47">
        <w:rPr>
          <w:rFonts w:ascii="Times New Roman" w:hAnsi="Times New Roman" w:cs="Times New Roman"/>
          <w:sz w:val="24"/>
          <w:szCs w:val="24"/>
        </w:rPr>
        <w:t xml:space="preserve">. </w:t>
      </w:r>
      <w:r w:rsidR="002852D1" w:rsidRPr="00EB4B47">
        <w:rPr>
          <w:rFonts w:ascii="Times New Roman" w:hAnsi="Times New Roman" w:cs="Times New Roman"/>
          <w:sz w:val="24"/>
          <w:szCs w:val="24"/>
        </w:rPr>
        <w:t>Instep k</w:t>
      </w:r>
      <w:r w:rsidR="00E24596" w:rsidRPr="00EB4B47">
        <w:rPr>
          <w:rFonts w:ascii="Times New Roman" w:hAnsi="Times New Roman" w:cs="Times New Roman"/>
          <w:sz w:val="24"/>
          <w:szCs w:val="24"/>
        </w:rPr>
        <w:t>ick</w:t>
      </w:r>
      <w:r w:rsidR="00C978D5" w:rsidRPr="00EB4B47">
        <w:rPr>
          <w:rFonts w:ascii="Times New Roman" w:hAnsi="Times New Roman" w:cs="Times New Roman"/>
          <w:sz w:val="24"/>
          <w:szCs w:val="24"/>
        </w:rPr>
        <w:t>s</w:t>
      </w:r>
      <w:r w:rsidR="00E24596" w:rsidRPr="00EB4B47">
        <w:rPr>
          <w:rFonts w:ascii="Times New Roman" w:hAnsi="Times New Roman" w:cs="Times New Roman"/>
          <w:sz w:val="24"/>
          <w:szCs w:val="24"/>
        </w:rPr>
        <w:t xml:space="preserve"> </w:t>
      </w:r>
      <w:r w:rsidR="00C978D5" w:rsidRPr="00EB4B47">
        <w:rPr>
          <w:rFonts w:ascii="Times New Roman" w:hAnsi="Times New Roman" w:cs="Times New Roman"/>
          <w:sz w:val="24"/>
          <w:szCs w:val="24"/>
        </w:rPr>
        <w:t>from</w:t>
      </w:r>
      <w:r w:rsidR="00E24596" w:rsidRPr="00EB4B47">
        <w:rPr>
          <w:rFonts w:ascii="Times New Roman" w:hAnsi="Times New Roman" w:cs="Times New Roman"/>
          <w:sz w:val="24"/>
          <w:szCs w:val="24"/>
        </w:rPr>
        <w:t xml:space="preserve"> 23 experienced </w:t>
      </w:r>
      <w:r w:rsidR="00E821F0" w:rsidRPr="00EB4B47">
        <w:rPr>
          <w:rFonts w:ascii="Times New Roman" w:hAnsi="Times New Roman" w:cs="Times New Roman"/>
          <w:sz w:val="24"/>
          <w:szCs w:val="24"/>
        </w:rPr>
        <w:t xml:space="preserve">soccer players </w:t>
      </w:r>
      <w:r w:rsidR="00E24596" w:rsidRPr="00EB4B47">
        <w:rPr>
          <w:rFonts w:ascii="Times New Roman" w:hAnsi="Times New Roman" w:cs="Times New Roman"/>
          <w:sz w:val="24"/>
          <w:szCs w:val="24"/>
        </w:rPr>
        <w:t xml:space="preserve">were captured </w:t>
      </w:r>
      <w:r w:rsidR="005F62DA" w:rsidRPr="00EB4B47">
        <w:rPr>
          <w:rFonts w:ascii="Times New Roman" w:hAnsi="Times New Roman" w:cs="Times New Roman"/>
          <w:sz w:val="24"/>
          <w:szCs w:val="24"/>
        </w:rPr>
        <w:t>by</w:t>
      </w:r>
      <w:r w:rsidR="00E24596" w:rsidRPr="00EB4B47">
        <w:rPr>
          <w:rFonts w:ascii="Times New Roman" w:hAnsi="Times New Roman" w:cs="Times New Roman"/>
          <w:sz w:val="24"/>
          <w:szCs w:val="24"/>
        </w:rPr>
        <w:t xml:space="preserve"> 3D motion analysis</w:t>
      </w:r>
      <w:r w:rsidR="00222D56" w:rsidRPr="00EB4B47">
        <w:rPr>
          <w:rFonts w:ascii="Times New Roman" w:hAnsi="Times New Roman" w:cs="Times New Roman"/>
          <w:sz w:val="24"/>
          <w:szCs w:val="24"/>
        </w:rPr>
        <w:t xml:space="preserve"> (1000Hz)</w:t>
      </w:r>
      <w:r w:rsidR="00F94A08" w:rsidRPr="00EB4B47">
        <w:rPr>
          <w:rFonts w:ascii="Times New Roman" w:hAnsi="Times New Roman" w:cs="Times New Roman"/>
          <w:sz w:val="24"/>
          <w:szCs w:val="24"/>
        </w:rPr>
        <w:t>,</w:t>
      </w:r>
      <w:r w:rsidR="00E24596" w:rsidRPr="00EB4B47">
        <w:rPr>
          <w:rFonts w:ascii="Times New Roman" w:hAnsi="Times New Roman" w:cs="Times New Roman"/>
          <w:sz w:val="24"/>
          <w:szCs w:val="24"/>
        </w:rPr>
        <w:t xml:space="preserve"> and </w:t>
      </w:r>
      <w:r w:rsidR="00D018A2" w:rsidRPr="00EB4B47">
        <w:rPr>
          <w:rFonts w:ascii="Times New Roman" w:hAnsi="Times New Roman" w:cs="Times New Roman"/>
          <w:sz w:val="24"/>
          <w:szCs w:val="24"/>
        </w:rPr>
        <w:t xml:space="preserve">kick leg </w:t>
      </w:r>
      <w:r w:rsidR="00E24596" w:rsidRPr="00EB4B47">
        <w:rPr>
          <w:rFonts w:ascii="Times New Roman" w:hAnsi="Times New Roman" w:cs="Times New Roman"/>
          <w:sz w:val="24"/>
          <w:szCs w:val="24"/>
        </w:rPr>
        <w:t>foot velocities, knee angular velocities</w:t>
      </w:r>
      <w:r w:rsidR="00D018A2" w:rsidRPr="00EB4B47">
        <w:rPr>
          <w:rFonts w:ascii="Times New Roman" w:hAnsi="Times New Roman" w:cs="Times New Roman"/>
          <w:sz w:val="24"/>
          <w:szCs w:val="24"/>
        </w:rPr>
        <w:t xml:space="preserve"> and</w:t>
      </w:r>
      <w:r w:rsidR="00E24596" w:rsidRPr="00EB4B47">
        <w:rPr>
          <w:rFonts w:ascii="Times New Roman" w:hAnsi="Times New Roman" w:cs="Times New Roman"/>
          <w:sz w:val="24"/>
          <w:szCs w:val="24"/>
        </w:rPr>
        <w:t xml:space="preserve"> ankle </w:t>
      </w:r>
      <w:r w:rsidR="00E60045" w:rsidRPr="00EB4B47">
        <w:rPr>
          <w:rFonts w:ascii="Times New Roman" w:hAnsi="Times New Roman" w:cs="Times New Roman"/>
          <w:sz w:val="24"/>
          <w:szCs w:val="24"/>
        </w:rPr>
        <w:t>dorsi</w:t>
      </w:r>
      <w:r w:rsidR="00D13750" w:rsidRPr="00EB4B47">
        <w:rPr>
          <w:rFonts w:ascii="Times New Roman" w:hAnsi="Times New Roman" w:cs="Times New Roman"/>
          <w:sz w:val="24"/>
          <w:szCs w:val="24"/>
        </w:rPr>
        <w:t>-</w:t>
      </w:r>
      <w:r w:rsidR="00E60045" w:rsidRPr="00EB4B47">
        <w:rPr>
          <w:rFonts w:ascii="Times New Roman" w:hAnsi="Times New Roman" w:cs="Times New Roman"/>
          <w:sz w:val="24"/>
          <w:szCs w:val="24"/>
        </w:rPr>
        <w:t xml:space="preserve">plantarflexion </w:t>
      </w:r>
      <w:r w:rsidR="00F94A08" w:rsidRPr="00EB4B47">
        <w:rPr>
          <w:rFonts w:ascii="Times New Roman" w:hAnsi="Times New Roman" w:cs="Times New Roman"/>
          <w:sz w:val="24"/>
          <w:szCs w:val="24"/>
        </w:rPr>
        <w:t>angle</w:t>
      </w:r>
      <w:r w:rsidR="00107520" w:rsidRPr="00EB4B47">
        <w:rPr>
          <w:rFonts w:ascii="Times New Roman" w:hAnsi="Times New Roman" w:cs="Times New Roman"/>
          <w:sz w:val="24"/>
          <w:szCs w:val="24"/>
        </w:rPr>
        <w:t>s</w:t>
      </w:r>
      <w:r w:rsidR="00D018A2" w:rsidRPr="00EB4B47">
        <w:rPr>
          <w:rFonts w:ascii="Times New Roman" w:hAnsi="Times New Roman" w:cs="Times New Roman"/>
          <w:sz w:val="24"/>
          <w:szCs w:val="24"/>
        </w:rPr>
        <w:t xml:space="preserve"> compared</w:t>
      </w:r>
      <w:r w:rsidR="00E24596" w:rsidRPr="00EB4B47">
        <w:rPr>
          <w:rFonts w:ascii="Times New Roman" w:hAnsi="Times New Roman" w:cs="Times New Roman"/>
          <w:sz w:val="24"/>
          <w:szCs w:val="24"/>
        </w:rPr>
        <w:t xml:space="preserve"> between the </w:t>
      </w:r>
      <w:r w:rsidR="005E57E1" w:rsidRPr="00EB4B47">
        <w:rPr>
          <w:rFonts w:ascii="Times New Roman" w:hAnsi="Times New Roman" w:cs="Times New Roman"/>
          <w:sz w:val="24"/>
          <w:szCs w:val="24"/>
        </w:rPr>
        <w:t>FrFF</w:t>
      </w:r>
      <w:r w:rsidR="00E24596" w:rsidRPr="00EB4B47">
        <w:rPr>
          <w:rFonts w:ascii="Times New Roman" w:hAnsi="Times New Roman" w:cs="Times New Roman"/>
          <w:sz w:val="24"/>
          <w:szCs w:val="24"/>
        </w:rPr>
        <w:t xml:space="preserve"> and variations of a Butterworth </w:t>
      </w:r>
      <w:r w:rsidR="006E68E5" w:rsidRPr="00EB4B47">
        <w:rPr>
          <w:rFonts w:ascii="Times New Roman" w:hAnsi="Times New Roman" w:cs="Times New Roman"/>
          <w:sz w:val="24"/>
          <w:szCs w:val="24"/>
        </w:rPr>
        <w:t>CF</w:t>
      </w:r>
      <w:r w:rsidR="00E24596" w:rsidRPr="00EB4B47">
        <w:rPr>
          <w:rFonts w:ascii="Times New Roman" w:hAnsi="Times New Roman" w:cs="Times New Roman"/>
          <w:sz w:val="24"/>
          <w:szCs w:val="24"/>
        </w:rPr>
        <w:t>.</w:t>
      </w:r>
      <w:r w:rsidR="00AC559D" w:rsidRPr="00EB4B47">
        <w:rPr>
          <w:rFonts w:ascii="Times New Roman" w:hAnsi="Times New Roman" w:cs="Times New Roman"/>
          <w:sz w:val="24"/>
          <w:szCs w:val="24"/>
        </w:rPr>
        <w:t xml:space="preserve"> The </w:t>
      </w:r>
      <w:r w:rsidR="005E57E1" w:rsidRPr="00EB4B47">
        <w:rPr>
          <w:rFonts w:ascii="Times New Roman" w:hAnsi="Times New Roman" w:cs="Times New Roman"/>
          <w:sz w:val="24"/>
          <w:szCs w:val="24"/>
        </w:rPr>
        <w:t>FrFF</w:t>
      </w:r>
      <w:r w:rsidRPr="00EB4B47">
        <w:rPr>
          <w:rFonts w:ascii="Times New Roman" w:hAnsi="Times New Roman" w:cs="Times New Roman"/>
          <w:sz w:val="24"/>
          <w:szCs w:val="24"/>
        </w:rPr>
        <w:t xml:space="preserve"> and </w:t>
      </w:r>
      <w:r w:rsidR="006F086E" w:rsidRPr="00EB4B47">
        <w:rPr>
          <w:rFonts w:ascii="Times New Roman" w:hAnsi="Times New Roman" w:cs="Times New Roman"/>
          <w:sz w:val="24"/>
          <w:szCs w:val="24"/>
        </w:rPr>
        <w:t xml:space="preserve">CFs using a </w:t>
      </w:r>
      <w:r w:rsidRPr="00EB4B47">
        <w:rPr>
          <w:rFonts w:ascii="Times New Roman" w:hAnsi="Times New Roman" w:cs="Times New Roman"/>
          <w:sz w:val="24"/>
          <w:szCs w:val="24"/>
        </w:rPr>
        <w:t>higher cut</w:t>
      </w:r>
      <w:r w:rsidR="00C13F93" w:rsidRPr="00EB4B47">
        <w:rPr>
          <w:rFonts w:ascii="Times New Roman" w:hAnsi="Times New Roman" w:cs="Times New Roman"/>
          <w:sz w:val="24"/>
          <w:szCs w:val="24"/>
        </w:rPr>
        <w:t>-</w:t>
      </w:r>
      <w:r w:rsidRPr="00EB4B47">
        <w:rPr>
          <w:rFonts w:ascii="Times New Roman" w:hAnsi="Times New Roman" w:cs="Times New Roman"/>
          <w:sz w:val="24"/>
          <w:szCs w:val="24"/>
        </w:rPr>
        <w:t>off frequenc</w:t>
      </w:r>
      <w:r w:rsidR="006F086E" w:rsidRPr="00EB4B47">
        <w:rPr>
          <w:rFonts w:ascii="Times New Roman" w:hAnsi="Times New Roman" w:cs="Times New Roman"/>
          <w:sz w:val="24"/>
          <w:szCs w:val="24"/>
        </w:rPr>
        <w:t>y</w:t>
      </w:r>
      <w:r w:rsidRPr="00EB4B47">
        <w:rPr>
          <w:rFonts w:ascii="Times New Roman" w:hAnsi="Times New Roman" w:cs="Times New Roman"/>
          <w:sz w:val="24"/>
          <w:szCs w:val="24"/>
        </w:rPr>
        <w:t xml:space="preserve"> (&gt; 70 Hz)</w:t>
      </w:r>
      <w:r w:rsidR="00AC559D" w:rsidRPr="00EB4B47">
        <w:rPr>
          <w:rFonts w:ascii="Times New Roman" w:hAnsi="Times New Roman" w:cs="Times New Roman"/>
          <w:sz w:val="24"/>
          <w:szCs w:val="24"/>
        </w:rPr>
        <w:t xml:space="preserve"> </w:t>
      </w:r>
      <w:r w:rsidRPr="00EB4B47">
        <w:rPr>
          <w:rFonts w:ascii="Times New Roman" w:hAnsi="Times New Roman" w:cs="Times New Roman"/>
          <w:sz w:val="24"/>
          <w:szCs w:val="24"/>
        </w:rPr>
        <w:t xml:space="preserve">successfully </w:t>
      </w:r>
      <w:r w:rsidR="00AC559D" w:rsidRPr="00EB4B47">
        <w:rPr>
          <w:rFonts w:ascii="Times New Roman" w:hAnsi="Times New Roman" w:cs="Times New Roman"/>
          <w:sz w:val="24"/>
          <w:szCs w:val="24"/>
        </w:rPr>
        <w:t xml:space="preserve">detected </w:t>
      </w:r>
      <w:r w:rsidR="0028531A" w:rsidRPr="00EB4B47">
        <w:rPr>
          <w:rFonts w:ascii="Times New Roman" w:hAnsi="Times New Roman" w:cs="Times New Roman"/>
          <w:sz w:val="24"/>
          <w:szCs w:val="24"/>
        </w:rPr>
        <w:t>lower leg motion</w:t>
      </w:r>
      <w:r w:rsidR="00AC559D" w:rsidRPr="00EB4B47">
        <w:rPr>
          <w:rFonts w:ascii="Times New Roman" w:hAnsi="Times New Roman" w:cs="Times New Roman"/>
          <w:sz w:val="24"/>
          <w:szCs w:val="24"/>
        </w:rPr>
        <w:t xml:space="preserve"> prior to, during and following impact</w:t>
      </w:r>
      <w:r w:rsidR="00491D6A" w:rsidRPr="00EB4B47">
        <w:rPr>
          <w:rFonts w:ascii="Times New Roman" w:hAnsi="Times New Roman" w:cs="Times New Roman"/>
          <w:sz w:val="24"/>
          <w:szCs w:val="24"/>
        </w:rPr>
        <w:t>,</w:t>
      </w:r>
      <w:r w:rsidR="00997148" w:rsidRPr="00EB4B47">
        <w:rPr>
          <w:rFonts w:ascii="Times New Roman" w:hAnsi="Times New Roman" w:cs="Times New Roman"/>
          <w:sz w:val="24"/>
          <w:szCs w:val="24"/>
        </w:rPr>
        <w:t xml:space="preserve"> whereas</w:t>
      </w:r>
      <w:r w:rsidR="00AC559D" w:rsidRPr="00EB4B47">
        <w:rPr>
          <w:rFonts w:ascii="Times New Roman" w:hAnsi="Times New Roman" w:cs="Times New Roman"/>
          <w:sz w:val="24"/>
          <w:szCs w:val="24"/>
        </w:rPr>
        <w:t xml:space="preserve"> </w:t>
      </w:r>
      <w:r w:rsidR="006F086E" w:rsidRPr="00EB4B47">
        <w:rPr>
          <w:rFonts w:ascii="Times New Roman" w:hAnsi="Times New Roman" w:cs="Times New Roman"/>
          <w:sz w:val="24"/>
          <w:szCs w:val="24"/>
        </w:rPr>
        <w:t>CFs</w:t>
      </w:r>
      <w:r w:rsidR="00AC559D" w:rsidRPr="00EB4B47">
        <w:rPr>
          <w:rFonts w:ascii="Times New Roman" w:hAnsi="Times New Roman" w:cs="Times New Roman"/>
          <w:sz w:val="24"/>
          <w:szCs w:val="24"/>
        </w:rPr>
        <w:t xml:space="preserve"> with low cut-off frequenc</w:t>
      </w:r>
      <w:r w:rsidR="00DC528B" w:rsidRPr="00EB4B47">
        <w:rPr>
          <w:rFonts w:ascii="Times New Roman" w:hAnsi="Times New Roman" w:cs="Times New Roman"/>
          <w:sz w:val="24"/>
          <w:szCs w:val="24"/>
        </w:rPr>
        <w:t>ies</w:t>
      </w:r>
      <w:r w:rsidR="00AC559D" w:rsidRPr="00EB4B47">
        <w:rPr>
          <w:rFonts w:ascii="Times New Roman" w:hAnsi="Times New Roman" w:cs="Times New Roman"/>
          <w:sz w:val="24"/>
          <w:szCs w:val="24"/>
        </w:rPr>
        <w:t xml:space="preserve"> (&lt; 20Hz) attenuated motion near impact. </w:t>
      </w:r>
      <w:r w:rsidR="00D5615A" w:rsidRPr="00EB4B47">
        <w:rPr>
          <w:rFonts w:ascii="Times New Roman" w:hAnsi="Times New Roman" w:cs="Times New Roman"/>
          <w:sz w:val="24"/>
          <w:szCs w:val="24"/>
        </w:rPr>
        <w:t>Truncating data at impact</w:t>
      </w:r>
      <w:r w:rsidR="00AC559D" w:rsidRPr="00EB4B47">
        <w:rPr>
          <w:rFonts w:ascii="Times New Roman" w:hAnsi="Times New Roman" w:cs="Times New Roman"/>
          <w:sz w:val="24"/>
          <w:szCs w:val="24"/>
        </w:rPr>
        <w:t xml:space="preserve"> provided </w:t>
      </w:r>
      <w:r w:rsidRPr="00EB4B47">
        <w:rPr>
          <w:rFonts w:ascii="Times New Roman" w:hAnsi="Times New Roman" w:cs="Times New Roman"/>
          <w:sz w:val="24"/>
          <w:szCs w:val="24"/>
        </w:rPr>
        <w:t>valid pre-impact kinematics</w:t>
      </w:r>
      <w:r w:rsidR="00AC559D" w:rsidRPr="00EB4B47">
        <w:rPr>
          <w:rFonts w:ascii="Times New Roman" w:hAnsi="Times New Roman" w:cs="Times New Roman"/>
          <w:sz w:val="24"/>
          <w:szCs w:val="24"/>
        </w:rPr>
        <w:t xml:space="preserve">, </w:t>
      </w:r>
      <w:r w:rsidR="005A2EF4" w:rsidRPr="00EB4B47">
        <w:rPr>
          <w:rFonts w:ascii="Times New Roman" w:hAnsi="Times New Roman" w:cs="Times New Roman"/>
          <w:sz w:val="24"/>
          <w:szCs w:val="24"/>
        </w:rPr>
        <w:t xml:space="preserve">but </w:t>
      </w:r>
      <w:r w:rsidR="00491D6A" w:rsidRPr="00EB4B47">
        <w:rPr>
          <w:rFonts w:ascii="Times New Roman" w:hAnsi="Times New Roman" w:cs="Times New Roman"/>
          <w:sz w:val="24"/>
          <w:szCs w:val="24"/>
        </w:rPr>
        <w:t>ignored information thereafter</w:t>
      </w:r>
      <w:r w:rsidR="00AC559D" w:rsidRPr="00EB4B47">
        <w:rPr>
          <w:rFonts w:ascii="Times New Roman" w:hAnsi="Times New Roman" w:cs="Times New Roman"/>
          <w:sz w:val="24"/>
          <w:szCs w:val="24"/>
        </w:rPr>
        <w:t>.</w:t>
      </w:r>
      <w:r w:rsidR="007D7F9C" w:rsidRPr="00EB4B47">
        <w:rPr>
          <w:rFonts w:ascii="Times New Roman" w:hAnsi="Times New Roman" w:cs="Times New Roman"/>
          <w:sz w:val="24"/>
          <w:szCs w:val="24"/>
        </w:rPr>
        <w:t xml:space="preserve"> </w:t>
      </w:r>
      <w:r w:rsidR="00E62D18" w:rsidRPr="00EB4B47">
        <w:rPr>
          <w:rFonts w:ascii="Times New Roman" w:hAnsi="Times New Roman" w:cs="Times New Roman"/>
          <w:sz w:val="24"/>
          <w:szCs w:val="24"/>
        </w:rPr>
        <w:t>R</w:t>
      </w:r>
      <w:r w:rsidR="0090024A" w:rsidRPr="00EB4B47">
        <w:rPr>
          <w:rFonts w:ascii="Times New Roman" w:hAnsi="Times New Roman" w:cs="Times New Roman"/>
          <w:sz w:val="24"/>
          <w:szCs w:val="24"/>
        </w:rPr>
        <w:t>ather than</w:t>
      </w:r>
      <w:r w:rsidR="00997148" w:rsidRPr="00EB4B47">
        <w:rPr>
          <w:rFonts w:ascii="Times New Roman" w:hAnsi="Times New Roman" w:cs="Times New Roman"/>
          <w:sz w:val="24"/>
          <w:szCs w:val="24"/>
        </w:rPr>
        <w:t xml:space="preserve"> </w:t>
      </w:r>
      <w:r w:rsidR="0090024A" w:rsidRPr="00EB4B47">
        <w:rPr>
          <w:rFonts w:ascii="Times New Roman" w:hAnsi="Times New Roman" w:cs="Times New Roman"/>
          <w:sz w:val="24"/>
          <w:szCs w:val="24"/>
        </w:rPr>
        <w:t xml:space="preserve">decelerating </w:t>
      </w:r>
      <w:r w:rsidR="00F07357" w:rsidRPr="00EB4B47">
        <w:rPr>
          <w:rFonts w:ascii="Times New Roman" w:hAnsi="Times New Roman" w:cs="Times New Roman"/>
          <w:sz w:val="24"/>
          <w:szCs w:val="24"/>
        </w:rPr>
        <w:t xml:space="preserve">the </w:t>
      </w:r>
      <w:r w:rsidR="007B205F" w:rsidRPr="00EB4B47">
        <w:rPr>
          <w:rFonts w:ascii="Times New Roman" w:hAnsi="Times New Roman" w:cs="Times New Roman"/>
          <w:sz w:val="24"/>
          <w:szCs w:val="24"/>
        </w:rPr>
        <w:t>lower leg</w:t>
      </w:r>
      <w:r w:rsidR="00997148" w:rsidRPr="00EB4B47">
        <w:rPr>
          <w:rFonts w:ascii="Times New Roman" w:hAnsi="Times New Roman" w:cs="Times New Roman"/>
          <w:sz w:val="24"/>
          <w:szCs w:val="24"/>
        </w:rPr>
        <w:t xml:space="preserve"> to conserve accuracy, </w:t>
      </w:r>
      <w:r w:rsidR="00C3181E" w:rsidRPr="00EB4B47">
        <w:rPr>
          <w:rFonts w:ascii="Times New Roman" w:hAnsi="Times New Roman" w:cs="Times New Roman"/>
          <w:sz w:val="24"/>
          <w:szCs w:val="24"/>
        </w:rPr>
        <w:t>‘</w:t>
      </w:r>
      <w:r w:rsidR="00997148" w:rsidRPr="00EB4B47">
        <w:rPr>
          <w:rFonts w:ascii="Times New Roman" w:hAnsi="Times New Roman" w:cs="Times New Roman"/>
          <w:sz w:val="24"/>
          <w:szCs w:val="24"/>
        </w:rPr>
        <w:t xml:space="preserve">kicking </w:t>
      </w:r>
      <w:r w:rsidR="00C3181E" w:rsidRPr="00EB4B47">
        <w:rPr>
          <w:rFonts w:ascii="Times New Roman" w:hAnsi="Times New Roman" w:cs="Times New Roman"/>
          <w:sz w:val="24"/>
          <w:szCs w:val="24"/>
        </w:rPr>
        <w:t>t</w:t>
      </w:r>
      <w:r w:rsidR="00997148" w:rsidRPr="00EB4B47">
        <w:rPr>
          <w:rFonts w:ascii="Times New Roman" w:hAnsi="Times New Roman" w:cs="Times New Roman"/>
          <w:sz w:val="24"/>
          <w:szCs w:val="24"/>
        </w:rPr>
        <w:t>hrough the ball</w:t>
      </w:r>
      <w:r w:rsidR="00C3181E" w:rsidRPr="00EB4B47">
        <w:rPr>
          <w:rFonts w:ascii="Times New Roman" w:hAnsi="Times New Roman" w:cs="Times New Roman"/>
          <w:sz w:val="24"/>
          <w:szCs w:val="24"/>
        </w:rPr>
        <w:t>’</w:t>
      </w:r>
      <w:r w:rsidR="00997148" w:rsidRPr="00EB4B47">
        <w:rPr>
          <w:rFonts w:ascii="Times New Roman" w:hAnsi="Times New Roman" w:cs="Times New Roman"/>
          <w:sz w:val="24"/>
          <w:szCs w:val="24"/>
        </w:rPr>
        <w:t xml:space="preserve"> should be considered a valid coaching cue. Further,</w:t>
      </w:r>
      <w:r w:rsidR="0090024A" w:rsidRPr="00EB4B47">
        <w:rPr>
          <w:rFonts w:ascii="Times New Roman" w:hAnsi="Times New Roman" w:cs="Times New Roman"/>
          <w:sz w:val="24"/>
          <w:szCs w:val="24"/>
        </w:rPr>
        <w:t xml:space="preserve"> controlling </w:t>
      </w:r>
      <w:r w:rsidR="00D803FE" w:rsidRPr="00EB4B47">
        <w:rPr>
          <w:rFonts w:ascii="Times New Roman" w:hAnsi="Times New Roman" w:cs="Times New Roman"/>
          <w:sz w:val="24"/>
          <w:szCs w:val="24"/>
        </w:rPr>
        <w:t>ankle</w:t>
      </w:r>
      <w:r w:rsidR="00997148" w:rsidRPr="00EB4B47">
        <w:rPr>
          <w:rFonts w:ascii="Times New Roman" w:hAnsi="Times New Roman" w:cs="Times New Roman"/>
          <w:sz w:val="24"/>
          <w:szCs w:val="24"/>
        </w:rPr>
        <w:t xml:space="preserve"> plantarflexion </w:t>
      </w:r>
      <w:r w:rsidR="0090024A" w:rsidRPr="00EB4B47">
        <w:rPr>
          <w:rFonts w:ascii="Times New Roman" w:hAnsi="Times New Roman" w:cs="Times New Roman"/>
          <w:sz w:val="24"/>
          <w:szCs w:val="24"/>
        </w:rPr>
        <w:t xml:space="preserve">to ensure efficient impact mechanics </w:t>
      </w:r>
      <w:r w:rsidR="00997148" w:rsidRPr="00EB4B47">
        <w:rPr>
          <w:rFonts w:ascii="Times New Roman" w:hAnsi="Times New Roman" w:cs="Times New Roman"/>
          <w:sz w:val="24"/>
          <w:szCs w:val="24"/>
        </w:rPr>
        <w:t xml:space="preserve">may be important for </w:t>
      </w:r>
      <w:r w:rsidR="00794CF6" w:rsidRPr="00EB4B47">
        <w:rPr>
          <w:rFonts w:ascii="Times New Roman" w:hAnsi="Times New Roman" w:cs="Times New Roman"/>
          <w:sz w:val="24"/>
          <w:szCs w:val="24"/>
        </w:rPr>
        <w:t>skilled kicking</w:t>
      </w:r>
      <w:r w:rsidR="004F78EF" w:rsidRPr="00EB4B47">
        <w:rPr>
          <w:rFonts w:ascii="Times New Roman" w:hAnsi="Times New Roman" w:cs="Times New Roman"/>
          <w:sz w:val="24"/>
          <w:szCs w:val="24"/>
        </w:rPr>
        <w:t>. Practitioners</w:t>
      </w:r>
      <w:r w:rsidR="007D7F9C" w:rsidRPr="00EB4B47">
        <w:rPr>
          <w:rFonts w:ascii="Times New Roman" w:hAnsi="Times New Roman" w:cs="Times New Roman"/>
          <w:sz w:val="24"/>
          <w:szCs w:val="24"/>
        </w:rPr>
        <w:t xml:space="preserve"> should </w:t>
      </w:r>
      <w:r w:rsidR="00C015E2" w:rsidRPr="00EB4B47">
        <w:rPr>
          <w:rFonts w:ascii="Times New Roman" w:hAnsi="Times New Roman" w:cs="Times New Roman"/>
          <w:sz w:val="24"/>
          <w:szCs w:val="24"/>
        </w:rPr>
        <w:t>consider how</w:t>
      </w:r>
      <w:r w:rsidR="007D7F9C" w:rsidRPr="00EB4B47">
        <w:rPr>
          <w:rFonts w:ascii="Times New Roman" w:hAnsi="Times New Roman" w:cs="Times New Roman"/>
          <w:sz w:val="24"/>
          <w:szCs w:val="24"/>
        </w:rPr>
        <w:t xml:space="preserve"> choice of filter will </w:t>
      </w:r>
      <w:r w:rsidR="00C015E2" w:rsidRPr="00EB4B47">
        <w:rPr>
          <w:rFonts w:ascii="Times New Roman" w:hAnsi="Times New Roman" w:cs="Times New Roman"/>
          <w:sz w:val="24"/>
          <w:szCs w:val="24"/>
        </w:rPr>
        <w:t>affect their data</w:t>
      </w:r>
      <w:r w:rsidR="00AB72FD" w:rsidRPr="00EB4B47">
        <w:rPr>
          <w:rFonts w:ascii="Times New Roman" w:hAnsi="Times New Roman" w:cs="Times New Roman"/>
          <w:sz w:val="24"/>
          <w:szCs w:val="24"/>
        </w:rPr>
        <w:t>,</w:t>
      </w:r>
      <w:r w:rsidR="001C0B11" w:rsidRPr="00EB4B47">
        <w:rPr>
          <w:rFonts w:ascii="Times New Roman" w:hAnsi="Times New Roman" w:cs="Times New Roman"/>
          <w:sz w:val="24"/>
          <w:szCs w:val="24"/>
        </w:rPr>
        <w:t xml:space="preserve"> and</w:t>
      </w:r>
      <w:r w:rsidR="00AB72FD" w:rsidRPr="00EB4B47">
        <w:rPr>
          <w:rFonts w:ascii="Times New Roman" w:hAnsi="Times New Roman" w:cs="Times New Roman"/>
          <w:sz w:val="24"/>
          <w:szCs w:val="24"/>
        </w:rPr>
        <w:t xml:space="preserve"> </w:t>
      </w:r>
      <w:r w:rsidR="00D018A2" w:rsidRPr="00EB4B47">
        <w:rPr>
          <w:rFonts w:ascii="Times New Roman" w:hAnsi="Times New Roman" w:cs="Times New Roman"/>
          <w:sz w:val="24"/>
          <w:szCs w:val="24"/>
        </w:rPr>
        <w:t xml:space="preserve">use of time-frequency </w:t>
      </w:r>
      <w:r w:rsidR="00043BA7" w:rsidRPr="00EB4B47">
        <w:rPr>
          <w:rFonts w:ascii="Times New Roman" w:hAnsi="Times New Roman" w:cs="Times New Roman"/>
          <w:sz w:val="24"/>
          <w:szCs w:val="24"/>
        </w:rPr>
        <w:t>methods</w:t>
      </w:r>
      <w:r w:rsidR="00D018A2" w:rsidRPr="00EB4B47">
        <w:rPr>
          <w:rFonts w:ascii="Times New Roman" w:hAnsi="Times New Roman" w:cs="Times New Roman"/>
          <w:sz w:val="24"/>
          <w:szCs w:val="24"/>
        </w:rPr>
        <w:t xml:space="preserve"> can help </w:t>
      </w:r>
      <w:r w:rsidR="001C0B11" w:rsidRPr="00EB4B47">
        <w:rPr>
          <w:rFonts w:ascii="Times New Roman" w:hAnsi="Times New Roman" w:cs="Times New Roman"/>
          <w:sz w:val="24"/>
          <w:szCs w:val="24"/>
        </w:rPr>
        <w:t>inform</w:t>
      </w:r>
      <w:r w:rsidR="00B54237" w:rsidRPr="00EB4B47">
        <w:rPr>
          <w:rFonts w:ascii="Times New Roman" w:hAnsi="Times New Roman" w:cs="Times New Roman"/>
          <w:sz w:val="24"/>
          <w:szCs w:val="24"/>
        </w:rPr>
        <w:t xml:space="preserve"> empirically grounded</w:t>
      </w:r>
      <w:r w:rsidR="001C0B11" w:rsidRPr="00EB4B47">
        <w:rPr>
          <w:rFonts w:ascii="Times New Roman" w:hAnsi="Times New Roman" w:cs="Times New Roman"/>
          <w:sz w:val="24"/>
          <w:szCs w:val="24"/>
        </w:rPr>
        <w:t xml:space="preserve"> coaching practices.</w:t>
      </w:r>
    </w:p>
    <w:p w14:paraId="778E8157" w14:textId="77777777" w:rsidR="007D7F9C" w:rsidRPr="00EB4B47" w:rsidRDefault="007D7F9C" w:rsidP="007D7F9C">
      <w:pPr>
        <w:spacing w:line="480" w:lineRule="auto"/>
        <w:jc w:val="both"/>
        <w:rPr>
          <w:rFonts w:ascii="Times New Roman" w:hAnsi="Times New Roman" w:cs="Times New Roman"/>
          <w:sz w:val="24"/>
          <w:szCs w:val="24"/>
        </w:rPr>
      </w:pPr>
    </w:p>
    <w:p w14:paraId="20D9AFF1" w14:textId="77777777" w:rsidR="00BC1212" w:rsidRPr="00EB4B47" w:rsidRDefault="00BC1212" w:rsidP="00BC1212">
      <w:pPr>
        <w:spacing w:line="240" w:lineRule="auto"/>
        <w:rPr>
          <w:rFonts w:ascii="Times New Roman" w:hAnsi="Times New Roman" w:cs="Times New Roman"/>
          <w:b/>
          <w:sz w:val="24"/>
          <w:szCs w:val="24"/>
        </w:rPr>
      </w:pPr>
      <w:r w:rsidRPr="00EB4B47">
        <w:rPr>
          <w:rFonts w:ascii="Times New Roman" w:hAnsi="Times New Roman" w:cs="Times New Roman"/>
          <w:b/>
          <w:sz w:val="24"/>
          <w:szCs w:val="24"/>
        </w:rPr>
        <w:t>Keywords</w:t>
      </w:r>
    </w:p>
    <w:p w14:paraId="286ADD28" w14:textId="1D3C4EAD" w:rsidR="00BC1212" w:rsidRPr="00EB4B47" w:rsidRDefault="00BC1212" w:rsidP="00BC1212">
      <w:pPr>
        <w:spacing w:line="240" w:lineRule="auto"/>
        <w:rPr>
          <w:rFonts w:ascii="Times New Roman" w:hAnsi="Times New Roman" w:cs="Times New Roman"/>
          <w:sz w:val="24"/>
          <w:szCs w:val="24"/>
        </w:rPr>
      </w:pPr>
      <w:r w:rsidRPr="00EB4B47">
        <w:rPr>
          <w:rFonts w:ascii="Times New Roman" w:hAnsi="Times New Roman" w:cs="Times New Roman"/>
          <w:sz w:val="24"/>
          <w:szCs w:val="24"/>
        </w:rPr>
        <w:t xml:space="preserve">Soccer, </w:t>
      </w:r>
      <w:r w:rsidR="001806F2" w:rsidRPr="00EB4B47">
        <w:rPr>
          <w:rFonts w:ascii="Times New Roman" w:hAnsi="Times New Roman" w:cs="Times New Roman"/>
          <w:sz w:val="24"/>
          <w:szCs w:val="24"/>
        </w:rPr>
        <w:t xml:space="preserve">football, </w:t>
      </w:r>
      <w:r w:rsidRPr="00EB4B47">
        <w:rPr>
          <w:rFonts w:ascii="Times New Roman" w:hAnsi="Times New Roman" w:cs="Times New Roman"/>
          <w:sz w:val="24"/>
          <w:szCs w:val="24"/>
        </w:rPr>
        <w:t xml:space="preserve">instep kick, fractional Fourier filter, </w:t>
      </w:r>
      <w:r w:rsidR="0026614D" w:rsidRPr="00EB4B47">
        <w:rPr>
          <w:rFonts w:ascii="Times New Roman" w:hAnsi="Times New Roman" w:cs="Times New Roman"/>
          <w:sz w:val="24"/>
          <w:szCs w:val="24"/>
        </w:rPr>
        <w:t>impact</w:t>
      </w:r>
      <w:r w:rsidRPr="00EB4B47">
        <w:rPr>
          <w:rFonts w:ascii="Times New Roman" w:hAnsi="Times New Roman" w:cs="Times New Roman"/>
          <w:sz w:val="24"/>
          <w:szCs w:val="24"/>
        </w:rPr>
        <w:t>.</w:t>
      </w:r>
    </w:p>
    <w:p w14:paraId="3104E28A" w14:textId="77777777" w:rsidR="00AC559D" w:rsidRPr="00EB4B47" w:rsidRDefault="00AC559D" w:rsidP="00AC559D">
      <w:pPr>
        <w:spacing w:line="480" w:lineRule="auto"/>
        <w:jc w:val="both"/>
        <w:rPr>
          <w:rFonts w:ascii="Times New Roman" w:hAnsi="Times New Roman" w:cs="Times New Roman"/>
          <w:sz w:val="24"/>
          <w:szCs w:val="24"/>
        </w:rPr>
      </w:pPr>
    </w:p>
    <w:p w14:paraId="23738C65" w14:textId="4FA23765" w:rsidR="00E24596" w:rsidRPr="00EB4B47" w:rsidRDefault="00E24596" w:rsidP="00DE2690">
      <w:pPr>
        <w:spacing w:line="480" w:lineRule="auto"/>
        <w:jc w:val="both"/>
        <w:rPr>
          <w:rFonts w:ascii="Times New Roman" w:hAnsi="Times New Roman" w:cs="Times New Roman"/>
          <w:sz w:val="24"/>
          <w:szCs w:val="24"/>
        </w:rPr>
      </w:pPr>
    </w:p>
    <w:p w14:paraId="42AF3AA8" w14:textId="70B0CE1F" w:rsidR="00D5615A" w:rsidRPr="00EB4B47" w:rsidRDefault="00D5615A" w:rsidP="00E52364">
      <w:pPr>
        <w:spacing w:line="240" w:lineRule="auto"/>
        <w:jc w:val="both"/>
        <w:rPr>
          <w:rFonts w:ascii="Times New Roman" w:hAnsi="Times New Roman" w:cs="Times New Roman"/>
          <w:sz w:val="24"/>
          <w:szCs w:val="24"/>
        </w:rPr>
      </w:pPr>
    </w:p>
    <w:p w14:paraId="49E074F2" w14:textId="2CBF7F33" w:rsidR="00F61D73" w:rsidRPr="00EB4B47" w:rsidRDefault="00F61D73" w:rsidP="00E52364">
      <w:pPr>
        <w:spacing w:line="240" w:lineRule="auto"/>
        <w:jc w:val="both"/>
        <w:rPr>
          <w:rFonts w:ascii="Times New Roman" w:hAnsi="Times New Roman" w:cs="Times New Roman"/>
          <w:sz w:val="24"/>
          <w:szCs w:val="24"/>
        </w:rPr>
      </w:pPr>
    </w:p>
    <w:p w14:paraId="497F9A8C" w14:textId="77777777" w:rsidR="00F61D73" w:rsidRPr="00EB4B47" w:rsidRDefault="00F61D73" w:rsidP="00E52364">
      <w:pPr>
        <w:spacing w:line="240" w:lineRule="auto"/>
        <w:jc w:val="both"/>
        <w:rPr>
          <w:rFonts w:ascii="Times New Roman" w:hAnsi="Times New Roman" w:cs="Times New Roman"/>
          <w:sz w:val="24"/>
          <w:szCs w:val="24"/>
        </w:rPr>
      </w:pPr>
    </w:p>
    <w:p w14:paraId="36946FB7" w14:textId="77777777" w:rsidR="009D0EF7" w:rsidRPr="00EB4B47" w:rsidRDefault="009F3245" w:rsidP="009D0EF7">
      <w:pPr>
        <w:spacing w:line="360" w:lineRule="auto"/>
        <w:rPr>
          <w:rFonts w:ascii="Times New Roman" w:hAnsi="Times New Roman" w:cs="Times New Roman"/>
          <w:b/>
          <w:sz w:val="24"/>
          <w:szCs w:val="24"/>
        </w:rPr>
      </w:pPr>
      <w:r w:rsidRPr="00EB4B47">
        <w:rPr>
          <w:rFonts w:ascii="Times New Roman" w:hAnsi="Times New Roman" w:cs="Times New Roman"/>
          <w:b/>
          <w:sz w:val="24"/>
          <w:szCs w:val="24"/>
        </w:rPr>
        <w:lastRenderedPageBreak/>
        <w:t>Introduction</w:t>
      </w:r>
    </w:p>
    <w:p w14:paraId="21DF54C6" w14:textId="37192312" w:rsidR="00B6063D" w:rsidRPr="00EB4B47" w:rsidRDefault="00C22180" w:rsidP="002E3BB0">
      <w:pPr>
        <w:spacing w:line="480" w:lineRule="auto"/>
        <w:jc w:val="both"/>
        <w:rPr>
          <w:rFonts w:ascii="Times New Roman" w:eastAsia="Calibri" w:hAnsi="Times New Roman" w:cs="Times New Roman"/>
          <w:sz w:val="24"/>
          <w:szCs w:val="24"/>
        </w:rPr>
      </w:pPr>
      <w:r w:rsidRPr="00EB4B47">
        <w:rPr>
          <w:rFonts w:ascii="Times New Roman" w:hAnsi="Times New Roman" w:cs="Times New Roman"/>
          <w:sz w:val="24"/>
          <w:szCs w:val="24"/>
        </w:rPr>
        <w:t xml:space="preserve">Camera-based </w:t>
      </w:r>
      <w:r w:rsidR="002874A6" w:rsidRPr="00EB4B47">
        <w:rPr>
          <w:rFonts w:ascii="Times New Roman" w:hAnsi="Times New Roman" w:cs="Times New Roman"/>
          <w:sz w:val="24"/>
          <w:szCs w:val="24"/>
        </w:rPr>
        <w:t xml:space="preserve">motion </w:t>
      </w:r>
      <w:r w:rsidRPr="00EB4B47">
        <w:rPr>
          <w:rFonts w:ascii="Times New Roman" w:hAnsi="Times New Roman" w:cs="Times New Roman"/>
          <w:sz w:val="24"/>
          <w:szCs w:val="24"/>
        </w:rPr>
        <w:t>analyses of b</w:t>
      </w:r>
      <w:r w:rsidR="00010AEE" w:rsidRPr="00EB4B47">
        <w:rPr>
          <w:rFonts w:ascii="Times New Roman" w:hAnsi="Times New Roman" w:cs="Times New Roman"/>
          <w:sz w:val="24"/>
          <w:szCs w:val="24"/>
        </w:rPr>
        <w:t>all kicking</w:t>
      </w:r>
      <w:r w:rsidR="009F4228" w:rsidRPr="00EB4B47">
        <w:rPr>
          <w:rFonts w:ascii="Times New Roman" w:hAnsi="Times New Roman" w:cs="Times New Roman"/>
          <w:sz w:val="24"/>
          <w:szCs w:val="24"/>
        </w:rPr>
        <w:t xml:space="preserve"> skills</w:t>
      </w:r>
      <w:r w:rsidR="00010AEE" w:rsidRPr="00EB4B47">
        <w:rPr>
          <w:rFonts w:ascii="Times New Roman" w:hAnsi="Times New Roman" w:cs="Times New Roman"/>
          <w:sz w:val="24"/>
          <w:szCs w:val="24"/>
        </w:rPr>
        <w:t xml:space="preserve"> (e.g. AFL</w:t>
      </w:r>
      <w:r w:rsidR="00C42EB3" w:rsidRPr="00EB4B47">
        <w:rPr>
          <w:rFonts w:ascii="Times New Roman" w:hAnsi="Times New Roman" w:cs="Times New Roman"/>
          <w:sz w:val="24"/>
          <w:szCs w:val="24"/>
        </w:rPr>
        <w:t>/NFL</w:t>
      </w:r>
      <w:r w:rsidR="00010AEE" w:rsidRPr="00EB4B47">
        <w:rPr>
          <w:rFonts w:ascii="Times New Roman" w:hAnsi="Times New Roman" w:cs="Times New Roman"/>
          <w:sz w:val="24"/>
          <w:szCs w:val="24"/>
        </w:rPr>
        <w:t xml:space="preserve"> punt, soccer instep</w:t>
      </w:r>
      <w:r w:rsidR="006154ED" w:rsidRPr="00EB4B47">
        <w:rPr>
          <w:rFonts w:ascii="Times New Roman" w:hAnsi="Times New Roman" w:cs="Times New Roman"/>
          <w:sz w:val="24"/>
          <w:szCs w:val="24"/>
        </w:rPr>
        <w:t>, rugby place kick</w:t>
      </w:r>
      <w:r w:rsidR="005C2FA5" w:rsidRPr="00EB4B47">
        <w:rPr>
          <w:rFonts w:ascii="Times New Roman" w:hAnsi="Times New Roman" w:cs="Times New Roman"/>
          <w:sz w:val="24"/>
          <w:szCs w:val="24"/>
        </w:rPr>
        <w:t>s</w:t>
      </w:r>
      <w:r w:rsidR="00010AEE" w:rsidRPr="00EB4B47">
        <w:rPr>
          <w:rFonts w:ascii="Times New Roman" w:hAnsi="Times New Roman" w:cs="Times New Roman"/>
          <w:sz w:val="24"/>
          <w:szCs w:val="24"/>
        </w:rPr>
        <w:t>)</w:t>
      </w:r>
      <w:r w:rsidRPr="00EB4B47">
        <w:rPr>
          <w:rFonts w:ascii="Times New Roman" w:hAnsi="Times New Roman" w:cs="Times New Roman"/>
          <w:sz w:val="24"/>
          <w:szCs w:val="24"/>
        </w:rPr>
        <w:t xml:space="preserve"> have been criticised for their inability to accurately represent kick leg kinematics</w:t>
      </w:r>
      <w:r w:rsidR="00EE54E1" w:rsidRPr="00EB4B47">
        <w:rPr>
          <w:rFonts w:ascii="Times New Roman" w:hAnsi="Times New Roman" w:cs="Times New Roman"/>
          <w:sz w:val="24"/>
          <w:szCs w:val="24"/>
        </w:rPr>
        <w:t xml:space="preserve"> </w:t>
      </w:r>
      <w:r w:rsidR="001F0446" w:rsidRPr="00EB4B47">
        <w:rPr>
          <w:rFonts w:ascii="Times New Roman" w:hAnsi="Times New Roman" w:cs="Times New Roman"/>
          <w:sz w:val="24"/>
          <w:szCs w:val="24"/>
        </w:rPr>
        <w:t>during foot-to-ball contact</w:t>
      </w:r>
      <w:r w:rsidR="009D0EF7" w:rsidRPr="00EB4B47">
        <w:rPr>
          <w:rFonts w:ascii="Times New Roman" w:hAnsi="Times New Roman" w:cs="Times New Roman"/>
          <w:sz w:val="24"/>
          <w:szCs w:val="24"/>
        </w:rPr>
        <w:t xml:space="preserve"> (</w:t>
      </w:r>
      <w:r w:rsidRPr="00EB4B47">
        <w:rPr>
          <w:rFonts w:ascii="Times New Roman" w:hAnsi="Times New Roman" w:cs="Times New Roman"/>
          <w:sz w:val="24"/>
          <w:szCs w:val="24"/>
        </w:rPr>
        <w:t>Nunome</w:t>
      </w:r>
      <w:r w:rsidR="0093683A" w:rsidRPr="00EB4B47">
        <w:rPr>
          <w:rFonts w:ascii="Times New Roman" w:hAnsi="Times New Roman" w:cs="Times New Roman"/>
          <w:sz w:val="24"/>
          <w:szCs w:val="24"/>
        </w:rPr>
        <w:t>, Lake, Georgakis</w:t>
      </w:r>
      <w:r w:rsidR="00D515BF" w:rsidRPr="00EB4B47">
        <w:rPr>
          <w:rFonts w:ascii="Times New Roman" w:hAnsi="Times New Roman" w:cs="Times New Roman"/>
          <w:sz w:val="24"/>
          <w:szCs w:val="24"/>
        </w:rPr>
        <w:t>,</w:t>
      </w:r>
      <w:r w:rsidR="00D51690" w:rsidRPr="00EB4B47">
        <w:rPr>
          <w:rFonts w:ascii="Times New Roman" w:hAnsi="Times New Roman" w:cs="Times New Roman"/>
          <w:sz w:val="24"/>
          <w:szCs w:val="24"/>
        </w:rPr>
        <w:t xml:space="preserve"> </w:t>
      </w:r>
      <w:r w:rsidR="0093683A" w:rsidRPr="00EB4B47">
        <w:rPr>
          <w:rFonts w:ascii="Times New Roman" w:hAnsi="Times New Roman" w:cs="Times New Roman"/>
          <w:sz w:val="24"/>
          <w:szCs w:val="24"/>
        </w:rPr>
        <w:t>&amp; Stergioulas</w:t>
      </w:r>
      <w:r w:rsidRPr="00EB4B47">
        <w:rPr>
          <w:rFonts w:ascii="Times New Roman" w:hAnsi="Times New Roman" w:cs="Times New Roman"/>
          <w:sz w:val="24"/>
          <w:szCs w:val="24"/>
        </w:rPr>
        <w:t xml:space="preserve">, 2006; </w:t>
      </w:r>
      <w:r w:rsidR="002874A6" w:rsidRPr="00EB4B47">
        <w:rPr>
          <w:rFonts w:ascii="Times New Roman" w:hAnsi="Times New Roman" w:cs="Times New Roman"/>
          <w:sz w:val="24"/>
          <w:szCs w:val="24"/>
        </w:rPr>
        <w:t>Nunome</w:t>
      </w:r>
      <w:r w:rsidR="00D51690" w:rsidRPr="00EB4B47">
        <w:rPr>
          <w:rFonts w:ascii="Times New Roman" w:hAnsi="Times New Roman" w:cs="Times New Roman"/>
          <w:sz w:val="24"/>
          <w:szCs w:val="24"/>
        </w:rPr>
        <w:t>, Ball</w:t>
      </w:r>
      <w:r w:rsidR="00D515BF" w:rsidRPr="00EB4B47">
        <w:rPr>
          <w:rFonts w:ascii="Times New Roman" w:hAnsi="Times New Roman" w:cs="Times New Roman"/>
          <w:sz w:val="24"/>
          <w:szCs w:val="24"/>
        </w:rPr>
        <w:t>,</w:t>
      </w:r>
      <w:r w:rsidR="00D51690" w:rsidRPr="00EB4B47">
        <w:rPr>
          <w:rFonts w:ascii="Times New Roman" w:hAnsi="Times New Roman" w:cs="Times New Roman"/>
          <w:sz w:val="24"/>
          <w:szCs w:val="24"/>
        </w:rPr>
        <w:t xml:space="preserve"> &amp; </w:t>
      </w:r>
      <w:proofErr w:type="spellStart"/>
      <w:r w:rsidR="00D51690" w:rsidRPr="00EB4B47">
        <w:rPr>
          <w:rFonts w:ascii="Times New Roman" w:hAnsi="Times New Roman" w:cs="Times New Roman"/>
          <w:sz w:val="24"/>
          <w:szCs w:val="24"/>
        </w:rPr>
        <w:t>Shinkai</w:t>
      </w:r>
      <w:proofErr w:type="spellEnd"/>
      <w:r w:rsidR="002874A6" w:rsidRPr="00EB4B47">
        <w:rPr>
          <w:rFonts w:ascii="Times New Roman" w:hAnsi="Times New Roman" w:cs="Times New Roman"/>
          <w:sz w:val="24"/>
          <w:szCs w:val="24"/>
        </w:rPr>
        <w:t>, 2014</w:t>
      </w:r>
      <w:r w:rsidR="009D0EF7" w:rsidRPr="00EB4B47">
        <w:rPr>
          <w:rFonts w:ascii="Times New Roman" w:hAnsi="Times New Roman" w:cs="Times New Roman"/>
          <w:sz w:val="24"/>
          <w:szCs w:val="24"/>
        </w:rPr>
        <w:t xml:space="preserve">). </w:t>
      </w:r>
      <w:r w:rsidR="00833A5D" w:rsidRPr="00EB4B47">
        <w:rPr>
          <w:rFonts w:ascii="Times New Roman" w:hAnsi="Times New Roman" w:cs="Times New Roman"/>
          <w:sz w:val="24"/>
          <w:szCs w:val="24"/>
        </w:rPr>
        <w:t xml:space="preserve">If </w:t>
      </w:r>
      <w:r w:rsidR="00D3289F" w:rsidRPr="00EB4B47">
        <w:rPr>
          <w:rFonts w:ascii="Times New Roman" w:hAnsi="Times New Roman" w:cs="Times New Roman"/>
          <w:sz w:val="24"/>
          <w:szCs w:val="24"/>
        </w:rPr>
        <w:t>marker trajectories</w:t>
      </w:r>
      <w:r w:rsidR="002874A6" w:rsidRPr="00EB4B47">
        <w:rPr>
          <w:rFonts w:ascii="Times New Roman" w:hAnsi="Times New Roman" w:cs="Times New Roman"/>
          <w:sz w:val="24"/>
          <w:szCs w:val="24"/>
        </w:rPr>
        <w:t xml:space="preserve"> are conventionally low-pass</w:t>
      </w:r>
      <w:r w:rsidRPr="00EB4B47">
        <w:rPr>
          <w:rFonts w:ascii="Times New Roman" w:hAnsi="Times New Roman" w:cs="Times New Roman"/>
          <w:sz w:val="24"/>
          <w:szCs w:val="24"/>
        </w:rPr>
        <w:t xml:space="preserve"> </w:t>
      </w:r>
      <w:r w:rsidR="00833A5D" w:rsidRPr="00EB4B47">
        <w:rPr>
          <w:rFonts w:ascii="Times New Roman" w:hAnsi="Times New Roman" w:cs="Times New Roman"/>
          <w:sz w:val="24"/>
          <w:szCs w:val="24"/>
        </w:rPr>
        <w:t>filter</w:t>
      </w:r>
      <w:r w:rsidR="002874A6" w:rsidRPr="00EB4B47">
        <w:rPr>
          <w:rFonts w:ascii="Times New Roman" w:hAnsi="Times New Roman" w:cs="Times New Roman"/>
          <w:sz w:val="24"/>
          <w:szCs w:val="24"/>
        </w:rPr>
        <w:t>ed</w:t>
      </w:r>
      <w:r w:rsidRPr="00EB4B47">
        <w:rPr>
          <w:rFonts w:ascii="Times New Roman" w:hAnsi="Times New Roman" w:cs="Times New Roman"/>
          <w:sz w:val="24"/>
          <w:szCs w:val="24"/>
        </w:rPr>
        <w:t xml:space="preserve"> (CF</w:t>
      </w:r>
      <w:r w:rsidR="00B50EE2" w:rsidRPr="00EB4B47">
        <w:rPr>
          <w:rFonts w:ascii="Times New Roman" w:hAnsi="Times New Roman" w:cs="Times New Roman"/>
          <w:sz w:val="24"/>
          <w:szCs w:val="24"/>
        </w:rPr>
        <w:t>;</w:t>
      </w:r>
      <w:r w:rsidR="00F36E14" w:rsidRPr="00EB4B47">
        <w:rPr>
          <w:rFonts w:ascii="Times New Roman" w:hAnsi="Times New Roman" w:cs="Times New Roman"/>
          <w:sz w:val="24"/>
          <w:szCs w:val="24"/>
        </w:rPr>
        <w:t xml:space="preserve"> </w:t>
      </w:r>
      <w:r w:rsidR="00D3289F" w:rsidRPr="00EB4B47">
        <w:rPr>
          <w:rFonts w:ascii="Times New Roman" w:hAnsi="Times New Roman" w:cs="Times New Roman"/>
          <w:sz w:val="24"/>
          <w:szCs w:val="24"/>
        </w:rPr>
        <w:t xml:space="preserve">i.e. Butterworth filter with </w:t>
      </w:r>
      <w:r w:rsidR="002874A6" w:rsidRPr="00EB4B47">
        <w:rPr>
          <w:rFonts w:ascii="Times New Roman" w:hAnsi="Times New Roman" w:cs="Times New Roman"/>
          <w:sz w:val="24"/>
          <w:szCs w:val="24"/>
        </w:rPr>
        <w:t>cut</w:t>
      </w:r>
      <w:r w:rsidR="001009E2" w:rsidRPr="00EB4B47">
        <w:rPr>
          <w:rFonts w:ascii="Times New Roman" w:hAnsi="Times New Roman" w:cs="Times New Roman"/>
          <w:sz w:val="24"/>
          <w:szCs w:val="24"/>
        </w:rPr>
        <w:t>-</w:t>
      </w:r>
      <w:r w:rsidR="002874A6" w:rsidRPr="00EB4B47">
        <w:rPr>
          <w:rFonts w:ascii="Times New Roman" w:hAnsi="Times New Roman" w:cs="Times New Roman"/>
          <w:sz w:val="24"/>
          <w:szCs w:val="24"/>
        </w:rPr>
        <w:t>off frequenc</w:t>
      </w:r>
      <w:r w:rsidR="00D3289F" w:rsidRPr="00EB4B47">
        <w:rPr>
          <w:rFonts w:ascii="Times New Roman" w:hAnsi="Times New Roman" w:cs="Times New Roman"/>
          <w:sz w:val="24"/>
          <w:szCs w:val="24"/>
        </w:rPr>
        <w:t>y</w:t>
      </w:r>
      <w:r w:rsidR="00F36E14" w:rsidRPr="00EB4B47">
        <w:rPr>
          <w:rFonts w:ascii="Times New Roman" w:hAnsi="Times New Roman" w:cs="Times New Roman"/>
          <w:sz w:val="24"/>
          <w:szCs w:val="24"/>
        </w:rPr>
        <w:t xml:space="preserve"> </w:t>
      </w:r>
      <w:r w:rsidR="002874A6" w:rsidRPr="00EB4B47">
        <w:rPr>
          <w:rFonts w:ascii="Times New Roman" w:hAnsi="Times New Roman" w:cs="Times New Roman"/>
          <w:sz w:val="24"/>
          <w:szCs w:val="24"/>
        </w:rPr>
        <w:t>6</w:t>
      </w:r>
      <w:r w:rsidR="00105122" w:rsidRPr="00EB4B47">
        <w:rPr>
          <w:rFonts w:ascii="Times New Roman" w:hAnsi="Times New Roman" w:cs="Times New Roman"/>
          <w:sz w:val="24"/>
          <w:szCs w:val="24"/>
        </w:rPr>
        <w:t xml:space="preserve"> </w:t>
      </w:r>
      <w:r w:rsidR="002874A6" w:rsidRPr="00EB4B47">
        <w:rPr>
          <w:rFonts w:ascii="Times New Roman" w:hAnsi="Times New Roman" w:cs="Times New Roman"/>
          <w:sz w:val="24"/>
          <w:szCs w:val="24"/>
        </w:rPr>
        <w:t>-</w:t>
      </w:r>
      <w:r w:rsidR="00105122" w:rsidRPr="00EB4B47">
        <w:rPr>
          <w:rFonts w:ascii="Times New Roman" w:hAnsi="Times New Roman" w:cs="Times New Roman"/>
          <w:sz w:val="24"/>
          <w:szCs w:val="24"/>
        </w:rPr>
        <w:t xml:space="preserve"> </w:t>
      </w:r>
      <w:r w:rsidR="002874A6" w:rsidRPr="00EB4B47">
        <w:rPr>
          <w:rFonts w:ascii="Times New Roman" w:hAnsi="Times New Roman" w:cs="Times New Roman"/>
          <w:sz w:val="24"/>
          <w:szCs w:val="24"/>
        </w:rPr>
        <w:t>20Hz</w:t>
      </w:r>
      <w:r w:rsidR="00EE54E1" w:rsidRPr="00EB4B47">
        <w:rPr>
          <w:rFonts w:ascii="Times New Roman" w:hAnsi="Times New Roman" w:cs="Times New Roman"/>
          <w:sz w:val="24"/>
          <w:szCs w:val="24"/>
        </w:rPr>
        <w:t>)</w:t>
      </w:r>
      <w:r w:rsidR="009D0EF7" w:rsidRPr="00EB4B47">
        <w:rPr>
          <w:rFonts w:ascii="Times New Roman" w:hAnsi="Times New Roman" w:cs="Times New Roman"/>
          <w:sz w:val="24"/>
          <w:szCs w:val="24"/>
        </w:rPr>
        <w:t>, derivative</w:t>
      </w:r>
      <w:r w:rsidRPr="00EB4B47">
        <w:rPr>
          <w:rFonts w:ascii="Times New Roman" w:hAnsi="Times New Roman" w:cs="Times New Roman"/>
          <w:sz w:val="24"/>
          <w:szCs w:val="24"/>
        </w:rPr>
        <w:t xml:space="preserve"> data</w:t>
      </w:r>
      <w:r w:rsidR="006154ED" w:rsidRPr="00EB4B47">
        <w:rPr>
          <w:rFonts w:ascii="Times New Roman" w:hAnsi="Times New Roman" w:cs="Times New Roman"/>
          <w:sz w:val="24"/>
          <w:szCs w:val="24"/>
        </w:rPr>
        <w:t xml:space="preserve"> </w:t>
      </w:r>
      <w:r w:rsidR="009D0EF7" w:rsidRPr="00EB4B47">
        <w:rPr>
          <w:rFonts w:ascii="Times New Roman" w:hAnsi="Times New Roman" w:cs="Times New Roman"/>
          <w:sz w:val="24"/>
          <w:szCs w:val="24"/>
        </w:rPr>
        <w:t xml:space="preserve">(i.e. velocities and accelerations) </w:t>
      </w:r>
      <w:r w:rsidR="00EE54E1" w:rsidRPr="00EB4B47">
        <w:rPr>
          <w:rFonts w:ascii="Times New Roman" w:hAnsi="Times New Roman" w:cs="Times New Roman"/>
          <w:sz w:val="24"/>
          <w:szCs w:val="24"/>
        </w:rPr>
        <w:t>may</w:t>
      </w:r>
      <w:r w:rsidR="009D0EF7" w:rsidRPr="00EB4B47">
        <w:rPr>
          <w:rFonts w:ascii="Times New Roman" w:hAnsi="Times New Roman" w:cs="Times New Roman"/>
          <w:sz w:val="24"/>
          <w:szCs w:val="24"/>
        </w:rPr>
        <w:t xml:space="preserve"> contain considerable error</w:t>
      </w:r>
      <w:r w:rsidR="006154ED" w:rsidRPr="00EB4B47">
        <w:rPr>
          <w:rFonts w:ascii="Times New Roman" w:hAnsi="Times New Roman" w:cs="Times New Roman"/>
          <w:sz w:val="24"/>
          <w:szCs w:val="24"/>
        </w:rPr>
        <w:t xml:space="preserve"> near the time of impact</w:t>
      </w:r>
      <w:r w:rsidR="00C54997" w:rsidRPr="00EB4B47">
        <w:rPr>
          <w:rFonts w:ascii="Times New Roman" w:hAnsi="Times New Roman" w:cs="Times New Roman"/>
          <w:sz w:val="24"/>
          <w:szCs w:val="24"/>
        </w:rPr>
        <w:t xml:space="preserve"> (Knudson &amp; Bahamonde, 2001)</w:t>
      </w:r>
      <w:r w:rsidR="00B50EE2" w:rsidRPr="00EB4B47">
        <w:rPr>
          <w:rFonts w:ascii="Times New Roman" w:hAnsi="Times New Roman" w:cs="Times New Roman"/>
          <w:sz w:val="24"/>
          <w:szCs w:val="24"/>
        </w:rPr>
        <w:t>,</w:t>
      </w:r>
      <w:r w:rsidR="00B06E8A" w:rsidRPr="00EB4B47">
        <w:rPr>
          <w:rFonts w:ascii="Times New Roman" w:hAnsi="Times New Roman" w:cs="Times New Roman"/>
          <w:sz w:val="24"/>
          <w:szCs w:val="24"/>
        </w:rPr>
        <w:t xml:space="preserve"> and </w:t>
      </w:r>
      <w:r w:rsidR="005441C5" w:rsidRPr="00EB4B47">
        <w:rPr>
          <w:rFonts w:ascii="Times New Roman" w:hAnsi="Times New Roman" w:cs="Times New Roman"/>
          <w:sz w:val="24"/>
          <w:szCs w:val="24"/>
        </w:rPr>
        <w:t xml:space="preserve">practical </w:t>
      </w:r>
      <w:r w:rsidR="007225D7" w:rsidRPr="00EB4B47">
        <w:rPr>
          <w:rFonts w:ascii="Times New Roman" w:hAnsi="Times New Roman" w:cs="Times New Roman"/>
          <w:sz w:val="24"/>
          <w:szCs w:val="24"/>
        </w:rPr>
        <w:t xml:space="preserve">evaluation </w:t>
      </w:r>
      <w:r w:rsidR="00B06E8A" w:rsidRPr="00EB4B47">
        <w:rPr>
          <w:rFonts w:ascii="Times New Roman" w:hAnsi="Times New Roman" w:cs="Times New Roman"/>
          <w:sz w:val="24"/>
          <w:szCs w:val="24"/>
        </w:rPr>
        <w:t xml:space="preserve">of </w:t>
      </w:r>
      <w:r w:rsidR="00C251DE" w:rsidRPr="00EB4B47">
        <w:rPr>
          <w:rFonts w:ascii="Times New Roman" w:hAnsi="Times New Roman" w:cs="Times New Roman"/>
          <w:sz w:val="24"/>
          <w:szCs w:val="24"/>
        </w:rPr>
        <w:t>the skill may</w:t>
      </w:r>
      <w:r w:rsidR="00B06E8A" w:rsidRPr="00EB4B47">
        <w:rPr>
          <w:rFonts w:ascii="Times New Roman" w:hAnsi="Times New Roman" w:cs="Times New Roman"/>
          <w:sz w:val="24"/>
          <w:szCs w:val="24"/>
        </w:rPr>
        <w:t xml:space="preserve"> be flawed</w:t>
      </w:r>
      <w:r w:rsidR="00C749E8" w:rsidRPr="00EB4B47">
        <w:rPr>
          <w:rFonts w:ascii="Times New Roman" w:hAnsi="Times New Roman" w:cs="Times New Roman"/>
          <w:sz w:val="24"/>
          <w:szCs w:val="24"/>
        </w:rPr>
        <w:t xml:space="preserve"> (Nunome</w:t>
      </w:r>
      <w:r w:rsidR="00D51690" w:rsidRPr="00EB4B47">
        <w:rPr>
          <w:rFonts w:ascii="Times New Roman" w:hAnsi="Times New Roman" w:cs="Times New Roman"/>
          <w:sz w:val="24"/>
          <w:szCs w:val="24"/>
        </w:rPr>
        <w:t xml:space="preserve">, Lake, </w:t>
      </w:r>
      <w:r w:rsidR="00C749E8" w:rsidRPr="00EB4B47">
        <w:rPr>
          <w:rFonts w:ascii="Times New Roman" w:hAnsi="Times New Roman" w:cs="Times New Roman"/>
          <w:sz w:val="24"/>
          <w:szCs w:val="24"/>
        </w:rPr>
        <w:t>et al., 2006</w:t>
      </w:r>
      <w:r w:rsidR="00660665" w:rsidRPr="00EB4B47">
        <w:rPr>
          <w:rFonts w:ascii="Times New Roman" w:hAnsi="Times New Roman" w:cs="Times New Roman"/>
          <w:sz w:val="24"/>
          <w:szCs w:val="24"/>
        </w:rPr>
        <w:t>; Nunome et al., 2014</w:t>
      </w:r>
      <w:r w:rsidR="00C749E8" w:rsidRPr="00EB4B47">
        <w:rPr>
          <w:rFonts w:ascii="Times New Roman" w:hAnsi="Times New Roman" w:cs="Times New Roman"/>
          <w:sz w:val="24"/>
          <w:szCs w:val="24"/>
        </w:rPr>
        <w:t>)</w:t>
      </w:r>
      <w:r w:rsidR="009D0EF7" w:rsidRPr="00EB4B47">
        <w:rPr>
          <w:rFonts w:ascii="Times New Roman" w:hAnsi="Times New Roman" w:cs="Times New Roman"/>
          <w:sz w:val="24"/>
          <w:szCs w:val="24"/>
        </w:rPr>
        <w:t>.</w:t>
      </w:r>
      <w:r w:rsidR="005C343A" w:rsidRPr="00EB4B47">
        <w:rPr>
          <w:rFonts w:ascii="Times New Roman" w:hAnsi="Times New Roman" w:cs="Times New Roman"/>
          <w:sz w:val="24"/>
          <w:szCs w:val="24"/>
        </w:rPr>
        <w:t xml:space="preserve"> </w:t>
      </w:r>
      <w:r w:rsidR="00D24192" w:rsidRPr="00EB4B47">
        <w:rPr>
          <w:rFonts w:ascii="Times New Roman" w:hAnsi="Times New Roman" w:cs="Times New Roman"/>
          <w:sz w:val="24"/>
          <w:szCs w:val="24"/>
        </w:rPr>
        <w:t xml:space="preserve">To </w:t>
      </w:r>
      <w:r w:rsidR="004C16C4" w:rsidRPr="00EB4B47">
        <w:rPr>
          <w:rFonts w:ascii="Times New Roman" w:hAnsi="Times New Roman" w:cs="Times New Roman"/>
          <w:sz w:val="24"/>
          <w:szCs w:val="24"/>
        </w:rPr>
        <w:t>maximise</w:t>
      </w:r>
      <w:r w:rsidR="00C749E8" w:rsidRPr="00EB4B47">
        <w:rPr>
          <w:rFonts w:ascii="Times New Roman" w:hAnsi="Times New Roman" w:cs="Times New Roman"/>
          <w:sz w:val="24"/>
          <w:szCs w:val="24"/>
        </w:rPr>
        <w:t xml:space="preserve"> </w:t>
      </w:r>
      <w:r w:rsidR="00A72A43" w:rsidRPr="00EB4B47">
        <w:rPr>
          <w:rFonts w:ascii="Times New Roman" w:hAnsi="Times New Roman" w:cs="Times New Roman"/>
          <w:sz w:val="24"/>
          <w:szCs w:val="24"/>
        </w:rPr>
        <w:t xml:space="preserve">the </w:t>
      </w:r>
      <w:r w:rsidR="005441C5" w:rsidRPr="00EB4B47">
        <w:rPr>
          <w:rFonts w:ascii="Times New Roman" w:hAnsi="Times New Roman" w:cs="Times New Roman"/>
          <w:sz w:val="24"/>
          <w:szCs w:val="24"/>
        </w:rPr>
        <w:t>translational</w:t>
      </w:r>
      <w:r w:rsidR="00D24192" w:rsidRPr="00EB4B47">
        <w:rPr>
          <w:rFonts w:ascii="Times New Roman" w:hAnsi="Times New Roman" w:cs="Times New Roman"/>
          <w:sz w:val="24"/>
          <w:szCs w:val="24"/>
        </w:rPr>
        <w:t xml:space="preserve"> value of </w:t>
      </w:r>
      <w:r w:rsidR="004C16C4" w:rsidRPr="00EB4B47">
        <w:rPr>
          <w:rFonts w:ascii="Times New Roman" w:hAnsi="Times New Roman" w:cs="Times New Roman"/>
          <w:sz w:val="24"/>
          <w:szCs w:val="24"/>
        </w:rPr>
        <w:t>research</w:t>
      </w:r>
      <w:r w:rsidR="005441C5" w:rsidRPr="00EB4B47">
        <w:rPr>
          <w:rFonts w:ascii="Times New Roman" w:hAnsi="Times New Roman" w:cs="Times New Roman"/>
          <w:sz w:val="24"/>
          <w:szCs w:val="24"/>
        </w:rPr>
        <w:t xml:space="preserve"> to </w:t>
      </w:r>
      <w:r w:rsidR="0033751C" w:rsidRPr="00EB4B47">
        <w:rPr>
          <w:rFonts w:ascii="Times New Roman" w:hAnsi="Times New Roman" w:cs="Times New Roman"/>
          <w:sz w:val="24"/>
          <w:szCs w:val="24"/>
        </w:rPr>
        <w:t>an</w:t>
      </w:r>
      <w:r w:rsidR="005441C5" w:rsidRPr="00EB4B47">
        <w:rPr>
          <w:rFonts w:ascii="Times New Roman" w:hAnsi="Times New Roman" w:cs="Times New Roman"/>
          <w:sz w:val="24"/>
          <w:szCs w:val="24"/>
        </w:rPr>
        <w:t xml:space="preserve"> applied setting</w:t>
      </w:r>
      <w:r w:rsidR="00D24192" w:rsidRPr="00EB4B47">
        <w:rPr>
          <w:rFonts w:ascii="Times New Roman" w:hAnsi="Times New Roman" w:cs="Times New Roman"/>
          <w:sz w:val="24"/>
          <w:szCs w:val="24"/>
        </w:rPr>
        <w:t>, i</w:t>
      </w:r>
      <w:r w:rsidR="007D7D71" w:rsidRPr="00EB4B47">
        <w:rPr>
          <w:rFonts w:ascii="Times New Roman" w:hAnsi="Times New Roman" w:cs="Times New Roman"/>
          <w:sz w:val="24"/>
          <w:szCs w:val="24"/>
        </w:rPr>
        <w:t>t is</w:t>
      </w:r>
      <w:r w:rsidR="00C749E8" w:rsidRPr="00EB4B47">
        <w:rPr>
          <w:rFonts w:ascii="Times New Roman" w:hAnsi="Times New Roman" w:cs="Times New Roman"/>
          <w:sz w:val="24"/>
          <w:szCs w:val="24"/>
        </w:rPr>
        <w:t xml:space="preserve"> </w:t>
      </w:r>
      <w:r w:rsidR="00A55B2E" w:rsidRPr="00EB4B47">
        <w:rPr>
          <w:rFonts w:ascii="Times New Roman" w:hAnsi="Times New Roman" w:cs="Times New Roman"/>
          <w:sz w:val="24"/>
          <w:szCs w:val="24"/>
        </w:rPr>
        <w:t>essential</w:t>
      </w:r>
      <w:r w:rsidR="00D24192" w:rsidRPr="00EB4B47">
        <w:rPr>
          <w:rFonts w:ascii="Times New Roman" w:hAnsi="Times New Roman" w:cs="Times New Roman"/>
          <w:sz w:val="24"/>
          <w:szCs w:val="24"/>
        </w:rPr>
        <w:t xml:space="preserve"> </w:t>
      </w:r>
      <w:r w:rsidR="00F96F0B" w:rsidRPr="00EB4B47">
        <w:rPr>
          <w:rFonts w:ascii="Times New Roman" w:hAnsi="Times New Roman" w:cs="Times New Roman"/>
          <w:sz w:val="24"/>
          <w:szCs w:val="24"/>
        </w:rPr>
        <w:t>any</w:t>
      </w:r>
      <w:r w:rsidR="009F4228" w:rsidRPr="00EB4B47">
        <w:rPr>
          <w:rFonts w:ascii="Times New Roman" w:hAnsi="Times New Roman" w:cs="Times New Roman"/>
          <w:sz w:val="24"/>
          <w:szCs w:val="24"/>
        </w:rPr>
        <w:t xml:space="preserve"> low-pass</w:t>
      </w:r>
      <w:r w:rsidR="00F96F0B" w:rsidRPr="00EB4B47">
        <w:rPr>
          <w:rFonts w:ascii="Times New Roman" w:hAnsi="Times New Roman" w:cs="Times New Roman"/>
          <w:sz w:val="24"/>
          <w:szCs w:val="24"/>
        </w:rPr>
        <w:t xml:space="preserve"> filtering</w:t>
      </w:r>
      <w:r w:rsidR="00FF110B" w:rsidRPr="00EB4B47">
        <w:rPr>
          <w:rFonts w:ascii="Times New Roman" w:hAnsi="Times New Roman" w:cs="Times New Roman"/>
          <w:sz w:val="24"/>
          <w:szCs w:val="24"/>
        </w:rPr>
        <w:t xml:space="preserve"> </w:t>
      </w:r>
      <w:r w:rsidR="00A74A84" w:rsidRPr="00EB4B47">
        <w:rPr>
          <w:rFonts w:ascii="Times New Roman" w:hAnsi="Times New Roman" w:cs="Times New Roman"/>
          <w:sz w:val="24"/>
          <w:szCs w:val="24"/>
        </w:rPr>
        <w:t>maintain</w:t>
      </w:r>
      <w:r w:rsidR="00D33B1D" w:rsidRPr="00EB4B47">
        <w:rPr>
          <w:rFonts w:ascii="Times New Roman" w:hAnsi="Times New Roman" w:cs="Times New Roman"/>
          <w:sz w:val="24"/>
          <w:szCs w:val="24"/>
        </w:rPr>
        <w:t>s</w:t>
      </w:r>
      <w:r w:rsidR="00A74A84" w:rsidRPr="00EB4B47">
        <w:rPr>
          <w:rFonts w:ascii="Times New Roman" w:hAnsi="Times New Roman" w:cs="Times New Roman"/>
          <w:sz w:val="24"/>
          <w:szCs w:val="24"/>
        </w:rPr>
        <w:t xml:space="preserve"> </w:t>
      </w:r>
      <w:r w:rsidR="001D0750" w:rsidRPr="00EB4B47">
        <w:rPr>
          <w:rFonts w:ascii="Times New Roman" w:hAnsi="Times New Roman" w:cs="Times New Roman"/>
          <w:sz w:val="24"/>
          <w:szCs w:val="24"/>
        </w:rPr>
        <w:t xml:space="preserve">optimal </w:t>
      </w:r>
      <w:r w:rsidR="00A74A84" w:rsidRPr="00EB4B47">
        <w:rPr>
          <w:rFonts w:ascii="Times New Roman" w:hAnsi="Times New Roman" w:cs="Times New Roman"/>
          <w:sz w:val="24"/>
          <w:szCs w:val="24"/>
        </w:rPr>
        <w:t xml:space="preserve">signal to </w:t>
      </w:r>
      <w:r w:rsidR="00853539" w:rsidRPr="00EB4B47">
        <w:rPr>
          <w:rFonts w:ascii="Times New Roman" w:hAnsi="Times New Roman" w:cs="Times New Roman"/>
          <w:sz w:val="24"/>
          <w:szCs w:val="24"/>
        </w:rPr>
        <w:t>noise ratios</w:t>
      </w:r>
      <w:r w:rsidR="00A74A84" w:rsidRPr="00EB4B47">
        <w:rPr>
          <w:rFonts w:ascii="Times New Roman" w:hAnsi="Times New Roman" w:cs="Times New Roman"/>
          <w:sz w:val="24"/>
          <w:szCs w:val="24"/>
        </w:rPr>
        <w:t xml:space="preserve"> during </w:t>
      </w:r>
      <w:r w:rsidR="009D0EF7" w:rsidRPr="00EB4B47">
        <w:rPr>
          <w:rFonts w:ascii="Times New Roman" w:hAnsi="Times New Roman" w:cs="Times New Roman"/>
          <w:sz w:val="24"/>
          <w:szCs w:val="24"/>
        </w:rPr>
        <w:t>both</w:t>
      </w:r>
      <w:r w:rsidR="00A74A84" w:rsidRPr="00EB4B47">
        <w:rPr>
          <w:rFonts w:ascii="Times New Roman" w:hAnsi="Times New Roman" w:cs="Times New Roman"/>
          <w:sz w:val="24"/>
          <w:szCs w:val="24"/>
        </w:rPr>
        <w:t xml:space="preserve"> </w:t>
      </w:r>
      <w:r w:rsidR="000A29A2" w:rsidRPr="00EB4B47">
        <w:rPr>
          <w:rFonts w:ascii="Times New Roman" w:hAnsi="Times New Roman" w:cs="Times New Roman"/>
          <w:sz w:val="24"/>
          <w:szCs w:val="24"/>
        </w:rPr>
        <w:t>swing</w:t>
      </w:r>
      <w:r w:rsidR="001D0750" w:rsidRPr="00EB4B47">
        <w:rPr>
          <w:rFonts w:ascii="Times New Roman" w:hAnsi="Times New Roman" w:cs="Times New Roman"/>
          <w:sz w:val="24"/>
          <w:szCs w:val="24"/>
        </w:rPr>
        <w:t xml:space="preserve"> (i.e. </w:t>
      </w:r>
      <w:r w:rsidR="00374742" w:rsidRPr="00EB4B47">
        <w:rPr>
          <w:rFonts w:ascii="Times New Roman" w:hAnsi="Times New Roman" w:cs="Times New Roman"/>
          <w:sz w:val="24"/>
          <w:szCs w:val="24"/>
        </w:rPr>
        <w:t>pre-</w:t>
      </w:r>
      <w:r w:rsidR="00D33B1D" w:rsidRPr="00EB4B47">
        <w:rPr>
          <w:rFonts w:ascii="Times New Roman" w:hAnsi="Times New Roman" w:cs="Times New Roman"/>
          <w:sz w:val="24"/>
          <w:szCs w:val="24"/>
        </w:rPr>
        <w:t xml:space="preserve"> and post-</w:t>
      </w:r>
      <w:r w:rsidR="00374742" w:rsidRPr="00EB4B47">
        <w:rPr>
          <w:rFonts w:ascii="Times New Roman" w:hAnsi="Times New Roman" w:cs="Times New Roman"/>
          <w:sz w:val="24"/>
          <w:szCs w:val="24"/>
        </w:rPr>
        <w:t>impact</w:t>
      </w:r>
      <w:r w:rsidR="001D0750" w:rsidRPr="00EB4B47">
        <w:rPr>
          <w:rFonts w:ascii="Times New Roman" w:hAnsi="Times New Roman" w:cs="Times New Roman"/>
          <w:sz w:val="24"/>
          <w:szCs w:val="24"/>
        </w:rPr>
        <w:t>)</w:t>
      </w:r>
      <w:r w:rsidR="002B6967" w:rsidRPr="00EB4B47">
        <w:rPr>
          <w:rFonts w:ascii="Times New Roman" w:hAnsi="Times New Roman" w:cs="Times New Roman"/>
          <w:sz w:val="24"/>
          <w:szCs w:val="24"/>
        </w:rPr>
        <w:t xml:space="preserve"> and</w:t>
      </w:r>
      <w:r w:rsidR="009F4228" w:rsidRPr="00EB4B47">
        <w:rPr>
          <w:rFonts w:ascii="Times New Roman" w:hAnsi="Times New Roman" w:cs="Times New Roman"/>
          <w:sz w:val="24"/>
          <w:szCs w:val="24"/>
        </w:rPr>
        <w:t xml:space="preserve"> </w:t>
      </w:r>
      <w:r w:rsidR="000C6786" w:rsidRPr="00EB4B47">
        <w:rPr>
          <w:rFonts w:ascii="Times New Roman" w:hAnsi="Times New Roman" w:cs="Times New Roman"/>
          <w:sz w:val="24"/>
          <w:szCs w:val="24"/>
        </w:rPr>
        <w:t xml:space="preserve">foot-to-ball contact </w:t>
      </w:r>
      <w:r w:rsidR="009F4228" w:rsidRPr="00EB4B47">
        <w:rPr>
          <w:rFonts w:ascii="Times New Roman" w:hAnsi="Times New Roman" w:cs="Times New Roman"/>
          <w:sz w:val="24"/>
          <w:szCs w:val="24"/>
        </w:rPr>
        <w:t>(i.e.</w:t>
      </w:r>
      <w:r w:rsidR="000C6786" w:rsidRPr="00EB4B47">
        <w:rPr>
          <w:rFonts w:ascii="Times New Roman" w:hAnsi="Times New Roman" w:cs="Times New Roman"/>
          <w:sz w:val="24"/>
          <w:szCs w:val="24"/>
        </w:rPr>
        <w:t xml:space="preserve"> during impact</w:t>
      </w:r>
      <w:r w:rsidR="009F4228" w:rsidRPr="00EB4B47">
        <w:rPr>
          <w:rFonts w:ascii="Times New Roman" w:hAnsi="Times New Roman" w:cs="Times New Roman"/>
          <w:sz w:val="24"/>
          <w:szCs w:val="24"/>
        </w:rPr>
        <w:t>), so</w:t>
      </w:r>
      <w:r w:rsidR="002B6967" w:rsidRPr="00EB4B47">
        <w:rPr>
          <w:rFonts w:ascii="Times New Roman" w:hAnsi="Times New Roman" w:cs="Times New Roman"/>
          <w:sz w:val="24"/>
          <w:szCs w:val="24"/>
        </w:rPr>
        <w:t xml:space="preserve"> </w:t>
      </w:r>
      <w:r w:rsidR="001D0750" w:rsidRPr="00EB4B47">
        <w:rPr>
          <w:rFonts w:ascii="Times New Roman" w:hAnsi="Times New Roman" w:cs="Times New Roman"/>
          <w:sz w:val="24"/>
          <w:szCs w:val="24"/>
        </w:rPr>
        <w:t>estimation of kinematic parameters used to define performance are valid over the entire</w:t>
      </w:r>
      <w:r w:rsidR="00FF110B" w:rsidRPr="00EB4B47">
        <w:rPr>
          <w:rFonts w:ascii="Times New Roman" w:hAnsi="Times New Roman" w:cs="Times New Roman"/>
          <w:sz w:val="24"/>
          <w:szCs w:val="24"/>
        </w:rPr>
        <w:t xml:space="preserve"> kick</w:t>
      </w:r>
      <w:r w:rsidR="009D0EF7" w:rsidRPr="00EB4B47">
        <w:rPr>
          <w:rFonts w:ascii="Times New Roman" w:hAnsi="Times New Roman" w:cs="Times New Roman"/>
          <w:sz w:val="24"/>
          <w:szCs w:val="24"/>
        </w:rPr>
        <w:t xml:space="preserve">. </w:t>
      </w:r>
      <w:r w:rsidR="00A74A84" w:rsidRPr="00EB4B47">
        <w:rPr>
          <w:rFonts w:ascii="Times New Roman" w:hAnsi="Times New Roman" w:cs="Times New Roman"/>
          <w:sz w:val="24"/>
          <w:szCs w:val="24"/>
        </w:rPr>
        <w:t xml:space="preserve">However, CF </w:t>
      </w:r>
      <w:r w:rsidR="004C16C4" w:rsidRPr="00EB4B47">
        <w:rPr>
          <w:rFonts w:ascii="Times New Roman" w:hAnsi="Times New Roman" w:cs="Times New Roman"/>
          <w:sz w:val="24"/>
          <w:szCs w:val="24"/>
        </w:rPr>
        <w:t>methods</w:t>
      </w:r>
      <w:r w:rsidR="00A74A84" w:rsidRPr="00EB4B47">
        <w:rPr>
          <w:rFonts w:ascii="Times New Roman" w:hAnsi="Times New Roman" w:cs="Times New Roman"/>
          <w:sz w:val="24"/>
          <w:szCs w:val="24"/>
        </w:rPr>
        <w:t xml:space="preserve"> that erroneously </w:t>
      </w:r>
      <w:r w:rsidR="00A72A43" w:rsidRPr="00EB4B47">
        <w:rPr>
          <w:rFonts w:ascii="Times New Roman" w:hAnsi="Times New Roman" w:cs="Times New Roman"/>
          <w:sz w:val="24"/>
          <w:szCs w:val="24"/>
        </w:rPr>
        <w:t>‘</w:t>
      </w:r>
      <w:r w:rsidR="00A74A84" w:rsidRPr="00EB4B47">
        <w:rPr>
          <w:rFonts w:ascii="Times New Roman" w:hAnsi="Times New Roman" w:cs="Times New Roman"/>
          <w:sz w:val="24"/>
          <w:szCs w:val="24"/>
        </w:rPr>
        <w:t>filter through</w:t>
      </w:r>
      <w:r w:rsidR="00A72A43" w:rsidRPr="00EB4B47">
        <w:rPr>
          <w:rFonts w:ascii="Times New Roman" w:hAnsi="Times New Roman" w:cs="Times New Roman"/>
          <w:sz w:val="24"/>
          <w:szCs w:val="24"/>
        </w:rPr>
        <w:t>’</w:t>
      </w:r>
      <w:r w:rsidR="004C16C4" w:rsidRPr="00EB4B47">
        <w:rPr>
          <w:rFonts w:ascii="Times New Roman" w:hAnsi="Times New Roman" w:cs="Times New Roman"/>
          <w:sz w:val="24"/>
          <w:szCs w:val="24"/>
        </w:rPr>
        <w:t xml:space="preserve"> </w:t>
      </w:r>
      <w:r w:rsidR="000C6786" w:rsidRPr="00EB4B47">
        <w:rPr>
          <w:rFonts w:ascii="Times New Roman" w:hAnsi="Times New Roman" w:cs="Times New Roman"/>
          <w:sz w:val="24"/>
          <w:szCs w:val="24"/>
        </w:rPr>
        <w:t>foot-to-ball contact</w:t>
      </w:r>
      <w:r w:rsidR="00A74A84" w:rsidRPr="00EB4B47">
        <w:rPr>
          <w:rFonts w:ascii="Times New Roman" w:hAnsi="Times New Roman" w:cs="Times New Roman"/>
          <w:sz w:val="24"/>
          <w:szCs w:val="24"/>
        </w:rPr>
        <w:t xml:space="preserve"> </w:t>
      </w:r>
      <w:r w:rsidR="00C749E8" w:rsidRPr="00EB4B47">
        <w:rPr>
          <w:rFonts w:ascii="Times New Roman" w:hAnsi="Times New Roman" w:cs="Times New Roman"/>
          <w:sz w:val="24"/>
          <w:szCs w:val="24"/>
        </w:rPr>
        <w:t xml:space="preserve">and distort kinematic parameters near the time of impact </w:t>
      </w:r>
      <w:r w:rsidR="00A72A43" w:rsidRPr="00EB4B47">
        <w:rPr>
          <w:rFonts w:ascii="Times New Roman" w:hAnsi="Times New Roman" w:cs="Times New Roman"/>
          <w:sz w:val="24"/>
          <w:szCs w:val="24"/>
        </w:rPr>
        <w:t xml:space="preserve">are still prevalent </w:t>
      </w:r>
      <w:r w:rsidR="00A74A84" w:rsidRPr="00EB4B47">
        <w:rPr>
          <w:rFonts w:ascii="Times New Roman" w:hAnsi="Times New Roman" w:cs="Times New Roman"/>
          <w:sz w:val="24"/>
          <w:szCs w:val="24"/>
        </w:rPr>
        <w:t xml:space="preserve">(De Witt &amp; Hinrichs, 2012; </w:t>
      </w:r>
      <w:proofErr w:type="spellStart"/>
      <w:r w:rsidR="00A74A84" w:rsidRPr="00EB4B47">
        <w:rPr>
          <w:rFonts w:ascii="Times New Roman" w:hAnsi="Times New Roman" w:cs="Times New Roman"/>
          <w:sz w:val="24"/>
          <w:szCs w:val="24"/>
        </w:rPr>
        <w:t>Katis</w:t>
      </w:r>
      <w:proofErr w:type="spellEnd"/>
      <w:r w:rsidR="00A74A84" w:rsidRPr="00EB4B47">
        <w:rPr>
          <w:rFonts w:ascii="Times New Roman" w:hAnsi="Times New Roman" w:cs="Times New Roman"/>
          <w:sz w:val="24"/>
          <w:szCs w:val="24"/>
        </w:rPr>
        <w:t xml:space="preserve"> &amp; </w:t>
      </w:r>
      <w:proofErr w:type="spellStart"/>
      <w:r w:rsidR="00A74A84" w:rsidRPr="00EB4B47">
        <w:rPr>
          <w:rFonts w:ascii="Times New Roman" w:hAnsi="Times New Roman" w:cs="Times New Roman"/>
          <w:sz w:val="24"/>
          <w:szCs w:val="24"/>
        </w:rPr>
        <w:t>Kellis</w:t>
      </w:r>
      <w:proofErr w:type="spellEnd"/>
      <w:r w:rsidR="00A74A84" w:rsidRPr="00EB4B47">
        <w:rPr>
          <w:rFonts w:ascii="Times New Roman" w:hAnsi="Times New Roman" w:cs="Times New Roman"/>
          <w:sz w:val="24"/>
          <w:szCs w:val="24"/>
        </w:rPr>
        <w:t xml:space="preserve">, 2011; </w:t>
      </w:r>
      <w:proofErr w:type="spellStart"/>
      <w:r w:rsidR="00A74A84" w:rsidRPr="00EB4B47">
        <w:rPr>
          <w:rFonts w:ascii="Times New Roman" w:hAnsi="Times New Roman" w:cs="Times New Roman"/>
          <w:sz w:val="24"/>
          <w:szCs w:val="24"/>
        </w:rPr>
        <w:t>Katis</w:t>
      </w:r>
      <w:proofErr w:type="spellEnd"/>
      <w:r w:rsidR="00D51690" w:rsidRPr="00EB4B47">
        <w:rPr>
          <w:rFonts w:ascii="Times New Roman" w:hAnsi="Times New Roman" w:cs="Times New Roman"/>
          <w:sz w:val="24"/>
          <w:szCs w:val="24"/>
        </w:rPr>
        <w:t xml:space="preserve">, </w:t>
      </w:r>
      <w:proofErr w:type="spellStart"/>
      <w:r w:rsidR="00D51690" w:rsidRPr="00EB4B47">
        <w:rPr>
          <w:rFonts w:ascii="Times New Roman" w:hAnsi="Times New Roman" w:cs="Times New Roman"/>
          <w:sz w:val="24"/>
          <w:szCs w:val="24"/>
        </w:rPr>
        <w:t>Kellis</w:t>
      </w:r>
      <w:proofErr w:type="spellEnd"/>
      <w:r w:rsidR="00D51690" w:rsidRPr="00EB4B47">
        <w:rPr>
          <w:rFonts w:ascii="Times New Roman" w:hAnsi="Times New Roman" w:cs="Times New Roman"/>
          <w:sz w:val="24"/>
          <w:szCs w:val="24"/>
        </w:rPr>
        <w:t>, &amp; Lees</w:t>
      </w:r>
      <w:r w:rsidR="00A74A84" w:rsidRPr="00EB4B47">
        <w:rPr>
          <w:rFonts w:ascii="Times New Roman" w:hAnsi="Times New Roman" w:cs="Times New Roman"/>
          <w:sz w:val="24"/>
          <w:szCs w:val="24"/>
        </w:rPr>
        <w:t>, 2015; Lees</w:t>
      </w:r>
      <w:r w:rsidR="00D51690" w:rsidRPr="00EB4B47">
        <w:rPr>
          <w:rFonts w:ascii="Times New Roman" w:hAnsi="Times New Roman" w:cs="Times New Roman"/>
          <w:sz w:val="24"/>
          <w:szCs w:val="24"/>
        </w:rPr>
        <w:t xml:space="preserve">, Steward, </w:t>
      </w:r>
      <w:proofErr w:type="spellStart"/>
      <w:r w:rsidR="00D51690" w:rsidRPr="00EB4B47">
        <w:rPr>
          <w:rFonts w:ascii="Times New Roman" w:hAnsi="Times New Roman" w:cs="Times New Roman"/>
          <w:sz w:val="24"/>
          <w:szCs w:val="24"/>
        </w:rPr>
        <w:t>Rahnama</w:t>
      </w:r>
      <w:proofErr w:type="spellEnd"/>
      <w:r w:rsidR="00D51690" w:rsidRPr="00EB4B47">
        <w:rPr>
          <w:rFonts w:ascii="Times New Roman" w:hAnsi="Times New Roman" w:cs="Times New Roman"/>
          <w:sz w:val="24"/>
          <w:szCs w:val="24"/>
        </w:rPr>
        <w:t>, &amp; Barton</w:t>
      </w:r>
      <w:r w:rsidR="00A74A84" w:rsidRPr="00EB4B47">
        <w:rPr>
          <w:rFonts w:ascii="Times New Roman" w:hAnsi="Times New Roman" w:cs="Times New Roman"/>
          <w:sz w:val="24"/>
          <w:szCs w:val="24"/>
        </w:rPr>
        <w:t>, 2009; Sinclair et al., 2014)</w:t>
      </w:r>
      <w:r w:rsidR="00FF110B" w:rsidRPr="00EB4B47">
        <w:rPr>
          <w:rFonts w:ascii="Times New Roman" w:hAnsi="Times New Roman" w:cs="Times New Roman"/>
          <w:sz w:val="24"/>
          <w:szCs w:val="24"/>
        </w:rPr>
        <w:t>. T</w:t>
      </w:r>
      <w:r w:rsidR="009D0EF7" w:rsidRPr="00EB4B47">
        <w:rPr>
          <w:rFonts w:ascii="Times New Roman" w:hAnsi="Times New Roman" w:cs="Times New Roman"/>
          <w:sz w:val="24"/>
          <w:szCs w:val="24"/>
        </w:rPr>
        <w:t xml:space="preserve">he most prominent </w:t>
      </w:r>
      <w:r w:rsidR="00F06EB5" w:rsidRPr="00EB4B47">
        <w:rPr>
          <w:rFonts w:ascii="Times New Roman" w:hAnsi="Times New Roman" w:cs="Times New Roman"/>
          <w:sz w:val="24"/>
          <w:szCs w:val="24"/>
        </w:rPr>
        <w:t xml:space="preserve">alternative </w:t>
      </w:r>
      <w:r w:rsidR="00A72A43" w:rsidRPr="00EB4B47">
        <w:rPr>
          <w:rFonts w:ascii="Times New Roman" w:hAnsi="Times New Roman" w:cs="Times New Roman"/>
          <w:sz w:val="24"/>
          <w:szCs w:val="24"/>
        </w:rPr>
        <w:t>has been</w:t>
      </w:r>
      <w:r w:rsidR="009D0EF7" w:rsidRPr="00EB4B47">
        <w:rPr>
          <w:rFonts w:ascii="Times New Roman" w:hAnsi="Times New Roman" w:cs="Times New Roman"/>
          <w:sz w:val="24"/>
          <w:szCs w:val="24"/>
        </w:rPr>
        <w:t xml:space="preserve"> to truncate </w:t>
      </w:r>
      <w:r w:rsidR="00C749E8" w:rsidRPr="00EB4B47">
        <w:rPr>
          <w:rFonts w:ascii="Times New Roman" w:hAnsi="Times New Roman" w:cs="Times New Roman"/>
          <w:sz w:val="24"/>
          <w:szCs w:val="24"/>
        </w:rPr>
        <w:t>displacement signals</w:t>
      </w:r>
      <w:r w:rsidR="009D0EF7" w:rsidRPr="00EB4B47">
        <w:rPr>
          <w:rFonts w:ascii="Times New Roman" w:hAnsi="Times New Roman" w:cs="Times New Roman"/>
          <w:sz w:val="24"/>
          <w:szCs w:val="24"/>
        </w:rPr>
        <w:t xml:space="preserve"> </w:t>
      </w:r>
      <w:r w:rsidR="00B0185F" w:rsidRPr="00EB4B47">
        <w:rPr>
          <w:rFonts w:ascii="Times New Roman" w:hAnsi="Times New Roman" w:cs="Times New Roman"/>
          <w:sz w:val="24"/>
          <w:szCs w:val="24"/>
        </w:rPr>
        <w:t>before the start of</w:t>
      </w:r>
      <w:r w:rsidR="009D0EF7" w:rsidRPr="00EB4B47">
        <w:rPr>
          <w:rFonts w:ascii="Times New Roman" w:hAnsi="Times New Roman" w:cs="Times New Roman"/>
          <w:sz w:val="24"/>
          <w:szCs w:val="24"/>
        </w:rPr>
        <w:t xml:space="preserve"> </w:t>
      </w:r>
      <w:r w:rsidR="00B74670" w:rsidRPr="00EB4B47">
        <w:rPr>
          <w:rFonts w:ascii="Times New Roman" w:hAnsi="Times New Roman" w:cs="Times New Roman"/>
          <w:sz w:val="24"/>
          <w:szCs w:val="24"/>
        </w:rPr>
        <w:t>impact</w:t>
      </w:r>
      <w:r w:rsidR="00D24192" w:rsidRPr="00EB4B47">
        <w:rPr>
          <w:rFonts w:ascii="Times New Roman" w:hAnsi="Times New Roman" w:cs="Times New Roman"/>
          <w:sz w:val="24"/>
          <w:szCs w:val="24"/>
        </w:rPr>
        <w:t>,</w:t>
      </w:r>
      <w:r w:rsidR="00EC36DF" w:rsidRPr="00EB4B47">
        <w:rPr>
          <w:rFonts w:ascii="Times New Roman" w:hAnsi="Times New Roman" w:cs="Times New Roman"/>
          <w:sz w:val="24"/>
          <w:szCs w:val="24"/>
        </w:rPr>
        <w:t xml:space="preserve"> </w:t>
      </w:r>
      <w:r w:rsidR="009D0EF7" w:rsidRPr="00EB4B47">
        <w:rPr>
          <w:rFonts w:ascii="Times New Roman" w:hAnsi="Times New Roman" w:cs="Times New Roman"/>
          <w:sz w:val="24"/>
          <w:szCs w:val="24"/>
        </w:rPr>
        <w:t>and either</w:t>
      </w:r>
      <w:r w:rsidR="00B0185F" w:rsidRPr="00EB4B47">
        <w:rPr>
          <w:rFonts w:ascii="Times New Roman" w:hAnsi="Times New Roman" w:cs="Times New Roman"/>
          <w:sz w:val="24"/>
          <w:szCs w:val="24"/>
        </w:rPr>
        <w:t xml:space="preserve"> </w:t>
      </w:r>
      <w:r w:rsidR="009D0EF7" w:rsidRPr="00EB4B47">
        <w:rPr>
          <w:rFonts w:ascii="Times New Roman" w:hAnsi="Times New Roman" w:cs="Times New Roman"/>
          <w:sz w:val="24"/>
          <w:szCs w:val="24"/>
        </w:rPr>
        <w:t>extrapolat</w:t>
      </w:r>
      <w:r w:rsidR="00A74A84" w:rsidRPr="00EB4B47">
        <w:rPr>
          <w:rFonts w:ascii="Times New Roman" w:hAnsi="Times New Roman" w:cs="Times New Roman"/>
          <w:sz w:val="24"/>
          <w:szCs w:val="24"/>
        </w:rPr>
        <w:t>e</w:t>
      </w:r>
      <w:r w:rsidR="009D0EF7" w:rsidRPr="00EB4B47">
        <w:rPr>
          <w:rFonts w:ascii="Times New Roman" w:hAnsi="Times New Roman" w:cs="Times New Roman"/>
          <w:sz w:val="24"/>
          <w:szCs w:val="24"/>
        </w:rPr>
        <w:t xml:space="preserve"> (</w:t>
      </w:r>
      <w:r w:rsidR="00A74A84" w:rsidRPr="00EB4B47">
        <w:rPr>
          <w:rFonts w:ascii="Times New Roman" w:hAnsi="Times New Roman" w:cs="Times New Roman"/>
          <w:sz w:val="24"/>
          <w:szCs w:val="24"/>
        </w:rPr>
        <w:t xml:space="preserve">e.g. </w:t>
      </w:r>
      <w:proofErr w:type="spellStart"/>
      <w:r w:rsidR="009D0EF7" w:rsidRPr="00EB4B47">
        <w:rPr>
          <w:rFonts w:ascii="Times New Roman" w:hAnsi="Times New Roman" w:cs="Times New Roman"/>
          <w:sz w:val="24"/>
          <w:szCs w:val="24"/>
        </w:rPr>
        <w:t>Apriantono</w:t>
      </w:r>
      <w:proofErr w:type="spellEnd"/>
      <w:r w:rsidR="009D0EF7" w:rsidRPr="00EB4B47">
        <w:rPr>
          <w:rFonts w:ascii="Times New Roman" w:hAnsi="Times New Roman" w:cs="Times New Roman"/>
          <w:sz w:val="24"/>
          <w:szCs w:val="24"/>
        </w:rPr>
        <w:t xml:space="preserve"> </w:t>
      </w:r>
      <w:r w:rsidR="00D51690" w:rsidRPr="00EB4B47">
        <w:rPr>
          <w:rFonts w:ascii="Times New Roman" w:hAnsi="Times New Roman" w:cs="Times New Roman"/>
          <w:sz w:val="24"/>
          <w:szCs w:val="24"/>
        </w:rPr>
        <w:t>Nunome, Ikegami, &amp; Sano</w:t>
      </w:r>
      <w:r w:rsidR="009D0EF7" w:rsidRPr="00EB4B47">
        <w:rPr>
          <w:rFonts w:ascii="Times New Roman" w:hAnsi="Times New Roman" w:cs="Times New Roman"/>
          <w:sz w:val="24"/>
          <w:szCs w:val="24"/>
        </w:rPr>
        <w:t>, 2006; Nunome</w:t>
      </w:r>
      <w:r w:rsidR="00D51690" w:rsidRPr="00EB4B47">
        <w:rPr>
          <w:rFonts w:ascii="Times New Roman" w:hAnsi="Times New Roman" w:cs="Times New Roman"/>
          <w:sz w:val="24"/>
          <w:szCs w:val="24"/>
        </w:rPr>
        <w:t xml:space="preserve">, Ikegami, </w:t>
      </w:r>
      <w:proofErr w:type="spellStart"/>
      <w:r w:rsidR="00D51690" w:rsidRPr="00EB4B47">
        <w:rPr>
          <w:rFonts w:ascii="Times New Roman" w:hAnsi="Times New Roman" w:cs="Times New Roman"/>
          <w:sz w:val="24"/>
          <w:szCs w:val="24"/>
        </w:rPr>
        <w:t>Kozakai</w:t>
      </w:r>
      <w:proofErr w:type="spellEnd"/>
      <w:r w:rsidR="00D51690" w:rsidRPr="00EB4B47">
        <w:rPr>
          <w:rFonts w:ascii="Times New Roman" w:hAnsi="Times New Roman" w:cs="Times New Roman"/>
          <w:sz w:val="24"/>
          <w:szCs w:val="24"/>
        </w:rPr>
        <w:t xml:space="preserve">, </w:t>
      </w:r>
      <w:proofErr w:type="spellStart"/>
      <w:r w:rsidR="00D51690" w:rsidRPr="00EB4B47">
        <w:rPr>
          <w:rFonts w:ascii="Times New Roman" w:hAnsi="Times New Roman" w:cs="Times New Roman"/>
          <w:sz w:val="24"/>
          <w:szCs w:val="24"/>
        </w:rPr>
        <w:t>Apriantono</w:t>
      </w:r>
      <w:proofErr w:type="spellEnd"/>
      <w:r w:rsidR="00D51690" w:rsidRPr="00EB4B47">
        <w:rPr>
          <w:rFonts w:ascii="Times New Roman" w:hAnsi="Times New Roman" w:cs="Times New Roman"/>
          <w:sz w:val="24"/>
          <w:szCs w:val="24"/>
        </w:rPr>
        <w:t>, &amp; Sano</w:t>
      </w:r>
      <w:r w:rsidR="009D0EF7" w:rsidRPr="00EB4B47">
        <w:rPr>
          <w:rFonts w:ascii="Times New Roman" w:hAnsi="Times New Roman" w:cs="Times New Roman"/>
          <w:sz w:val="24"/>
          <w:szCs w:val="24"/>
        </w:rPr>
        <w:t xml:space="preserve">, 2006) or reflect the final portion of </w:t>
      </w:r>
      <w:r w:rsidR="00A74A84" w:rsidRPr="00EB4B47">
        <w:rPr>
          <w:rFonts w:ascii="Times New Roman" w:hAnsi="Times New Roman" w:cs="Times New Roman"/>
          <w:sz w:val="24"/>
          <w:szCs w:val="24"/>
        </w:rPr>
        <w:t>the signal</w:t>
      </w:r>
      <w:r w:rsidR="009D0EF7" w:rsidRPr="00EB4B47">
        <w:rPr>
          <w:rFonts w:ascii="Times New Roman" w:hAnsi="Times New Roman" w:cs="Times New Roman"/>
          <w:sz w:val="24"/>
          <w:szCs w:val="24"/>
        </w:rPr>
        <w:t xml:space="preserve"> prior to filtering (</w:t>
      </w:r>
      <w:r w:rsidR="00A74A84" w:rsidRPr="00EB4B47">
        <w:rPr>
          <w:rFonts w:ascii="Times New Roman" w:hAnsi="Times New Roman" w:cs="Times New Roman"/>
          <w:sz w:val="24"/>
          <w:szCs w:val="24"/>
        </w:rPr>
        <w:t xml:space="preserve">e.g. </w:t>
      </w:r>
      <w:r w:rsidR="009D0EF7" w:rsidRPr="00EB4B47">
        <w:rPr>
          <w:rFonts w:ascii="Times New Roman" w:hAnsi="Times New Roman" w:cs="Times New Roman"/>
          <w:sz w:val="24"/>
          <w:szCs w:val="24"/>
        </w:rPr>
        <w:t>Ball, 2011; 2013)</w:t>
      </w:r>
      <w:r w:rsidR="00A74A84" w:rsidRPr="00EB4B47">
        <w:rPr>
          <w:rFonts w:ascii="Times New Roman" w:hAnsi="Times New Roman" w:cs="Times New Roman"/>
          <w:sz w:val="24"/>
          <w:szCs w:val="24"/>
        </w:rPr>
        <w:t>.</w:t>
      </w:r>
      <w:r w:rsidR="00D24192" w:rsidRPr="00EB4B47">
        <w:rPr>
          <w:rFonts w:ascii="Times New Roman" w:hAnsi="Times New Roman" w:cs="Times New Roman"/>
          <w:sz w:val="24"/>
          <w:szCs w:val="24"/>
        </w:rPr>
        <w:t xml:space="preserve"> </w:t>
      </w:r>
      <w:r w:rsidR="005441C5" w:rsidRPr="00EB4B47">
        <w:rPr>
          <w:rFonts w:ascii="Times New Roman" w:hAnsi="Times New Roman" w:cs="Times New Roman"/>
          <w:sz w:val="24"/>
          <w:szCs w:val="24"/>
        </w:rPr>
        <w:t>W</w:t>
      </w:r>
      <w:r w:rsidR="00C749E8" w:rsidRPr="00EB4B47">
        <w:rPr>
          <w:rFonts w:ascii="Times New Roman" w:hAnsi="Times New Roman" w:cs="Times New Roman"/>
          <w:sz w:val="24"/>
          <w:szCs w:val="24"/>
        </w:rPr>
        <w:t xml:space="preserve">hile </w:t>
      </w:r>
      <w:r w:rsidR="0010089C" w:rsidRPr="00EB4B47">
        <w:rPr>
          <w:rFonts w:ascii="Times New Roman" w:hAnsi="Times New Roman" w:cs="Times New Roman"/>
          <w:sz w:val="24"/>
          <w:szCs w:val="24"/>
        </w:rPr>
        <w:t>such</w:t>
      </w:r>
      <w:r w:rsidR="00660665" w:rsidRPr="00EB4B47">
        <w:rPr>
          <w:rFonts w:ascii="Times New Roman" w:hAnsi="Times New Roman" w:cs="Times New Roman"/>
          <w:sz w:val="24"/>
          <w:szCs w:val="24"/>
        </w:rPr>
        <w:t xml:space="preserve"> method</w:t>
      </w:r>
      <w:r w:rsidR="0010089C" w:rsidRPr="00EB4B47">
        <w:rPr>
          <w:rFonts w:ascii="Times New Roman" w:hAnsi="Times New Roman" w:cs="Times New Roman"/>
          <w:sz w:val="24"/>
          <w:szCs w:val="24"/>
        </w:rPr>
        <w:t>s</w:t>
      </w:r>
      <w:r w:rsidR="00C749E8" w:rsidRPr="00EB4B47">
        <w:rPr>
          <w:rFonts w:ascii="Times New Roman" w:hAnsi="Times New Roman" w:cs="Times New Roman"/>
          <w:sz w:val="24"/>
          <w:szCs w:val="24"/>
        </w:rPr>
        <w:t xml:space="preserve"> </w:t>
      </w:r>
      <w:r w:rsidR="00A9184A" w:rsidRPr="00EB4B47">
        <w:rPr>
          <w:rFonts w:ascii="Times New Roman" w:hAnsi="Times New Roman" w:cs="Times New Roman"/>
          <w:sz w:val="24"/>
          <w:szCs w:val="24"/>
        </w:rPr>
        <w:t>can</w:t>
      </w:r>
      <w:r w:rsidR="00F06EB5" w:rsidRPr="00EB4B47">
        <w:rPr>
          <w:rFonts w:ascii="Times New Roman" w:hAnsi="Times New Roman" w:cs="Times New Roman"/>
          <w:sz w:val="24"/>
          <w:szCs w:val="24"/>
        </w:rPr>
        <w:t xml:space="preserve"> </w:t>
      </w:r>
      <w:r w:rsidR="00C749E8" w:rsidRPr="00EB4B47">
        <w:rPr>
          <w:rFonts w:ascii="Times New Roman" w:hAnsi="Times New Roman" w:cs="Times New Roman"/>
          <w:sz w:val="24"/>
          <w:szCs w:val="24"/>
        </w:rPr>
        <w:t xml:space="preserve">ensure </w:t>
      </w:r>
      <w:r w:rsidR="00F06EB5" w:rsidRPr="00EB4B47">
        <w:rPr>
          <w:rFonts w:ascii="Times New Roman" w:hAnsi="Times New Roman" w:cs="Times New Roman"/>
          <w:sz w:val="24"/>
          <w:szCs w:val="24"/>
        </w:rPr>
        <w:t>valid</w:t>
      </w:r>
      <w:r w:rsidR="00C749E8" w:rsidRPr="00EB4B47">
        <w:rPr>
          <w:rFonts w:ascii="Times New Roman" w:hAnsi="Times New Roman" w:cs="Times New Roman"/>
          <w:sz w:val="24"/>
          <w:szCs w:val="24"/>
        </w:rPr>
        <w:t xml:space="preserve"> pre-impact kinematics</w:t>
      </w:r>
      <w:r w:rsidR="00660665" w:rsidRPr="00EB4B47">
        <w:rPr>
          <w:rFonts w:ascii="Times New Roman" w:hAnsi="Times New Roman" w:cs="Times New Roman"/>
          <w:sz w:val="24"/>
          <w:szCs w:val="24"/>
        </w:rPr>
        <w:t xml:space="preserve"> (Knudson &amp; Bahamonde, 2001)</w:t>
      </w:r>
      <w:r w:rsidR="00C749E8" w:rsidRPr="00EB4B47">
        <w:rPr>
          <w:rFonts w:ascii="Times New Roman" w:hAnsi="Times New Roman" w:cs="Times New Roman"/>
          <w:sz w:val="24"/>
          <w:szCs w:val="24"/>
        </w:rPr>
        <w:t>, a</w:t>
      </w:r>
      <w:r w:rsidR="00A74A84" w:rsidRPr="00EB4B47">
        <w:rPr>
          <w:rFonts w:ascii="Times New Roman" w:hAnsi="Times New Roman" w:cs="Times New Roman"/>
          <w:sz w:val="24"/>
          <w:szCs w:val="24"/>
        </w:rPr>
        <w:t xml:space="preserve"> limitation is</w:t>
      </w:r>
      <w:r w:rsidR="00D24192" w:rsidRPr="00EB4B47">
        <w:rPr>
          <w:rFonts w:ascii="Times New Roman" w:hAnsi="Times New Roman" w:cs="Times New Roman"/>
          <w:sz w:val="24"/>
          <w:szCs w:val="24"/>
        </w:rPr>
        <w:t xml:space="preserve"> </w:t>
      </w:r>
      <w:r w:rsidR="00EE5C82" w:rsidRPr="00EB4B47">
        <w:rPr>
          <w:rFonts w:ascii="Times New Roman" w:hAnsi="Times New Roman" w:cs="Times New Roman"/>
          <w:sz w:val="24"/>
          <w:szCs w:val="24"/>
        </w:rPr>
        <w:t>they exclude</w:t>
      </w:r>
      <w:r w:rsidR="00A845CF" w:rsidRPr="00EB4B47">
        <w:rPr>
          <w:rFonts w:ascii="Times New Roman" w:hAnsi="Times New Roman" w:cs="Times New Roman"/>
          <w:sz w:val="24"/>
          <w:szCs w:val="24"/>
        </w:rPr>
        <w:t xml:space="preserve"> information </w:t>
      </w:r>
      <w:r w:rsidR="00D3289F" w:rsidRPr="00EB4B47">
        <w:rPr>
          <w:rFonts w:ascii="Times New Roman" w:hAnsi="Times New Roman" w:cs="Times New Roman"/>
          <w:sz w:val="24"/>
          <w:szCs w:val="24"/>
        </w:rPr>
        <w:t xml:space="preserve">both during </w:t>
      </w:r>
      <w:r w:rsidR="00A845CF" w:rsidRPr="00EB4B47">
        <w:rPr>
          <w:rFonts w:ascii="Times New Roman" w:hAnsi="Times New Roman" w:cs="Times New Roman"/>
          <w:sz w:val="24"/>
          <w:szCs w:val="24"/>
        </w:rPr>
        <w:t xml:space="preserve">and </w:t>
      </w:r>
      <w:r w:rsidR="00272140" w:rsidRPr="00EB4B47">
        <w:rPr>
          <w:rFonts w:ascii="Times New Roman" w:hAnsi="Times New Roman" w:cs="Times New Roman"/>
          <w:sz w:val="24"/>
          <w:szCs w:val="24"/>
        </w:rPr>
        <w:t xml:space="preserve">following the </w:t>
      </w:r>
      <w:r w:rsidR="00A845CF" w:rsidRPr="00EB4B47">
        <w:rPr>
          <w:rFonts w:ascii="Times New Roman" w:hAnsi="Times New Roman" w:cs="Times New Roman"/>
          <w:sz w:val="24"/>
          <w:szCs w:val="24"/>
        </w:rPr>
        <w:t>impact</w:t>
      </w:r>
      <w:r w:rsidR="00D3289F" w:rsidRPr="00EB4B47">
        <w:rPr>
          <w:rFonts w:ascii="Times New Roman" w:hAnsi="Times New Roman" w:cs="Times New Roman"/>
          <w:sz w:val="24"/>
          <w:szCs w:val="24"/>
        </w:rPr>
        <w:t xml:space="preserve">, </w:t>
      </w:r>
      <w:r w:rsidR="00A55B2E" w:rsidRPr="00EB4B47">
        <w:rPr>
          <w:rFonts w:ascii="Times New Roman" w:hAnsi="Times New Roman" w:cs="Times New Roman"/>
          <w:sz w:val="24"/>
          <w:szCs w:val="24"/>
        </w:rPr>
        <w:t>and</w:t>
      </w:r>
      <w:r w:rsidR="00D24192" w:rsidRPr="00EB4B47">
        <w:rPr>
          <w:rFonts w:ascii="Times New Roman" w:hAnsi="Times New Roman" w:cs="Times New Roman"/>
          <w:sz w:val="24"/>
          <w:szCs w:val="24"/>
        </w:rPr>
        <w:t xml:space="preserve"> thus </w:t>
      </w:r>
      <w:r w:rsidR="00A72A43" w:rsidRPr="00EB4B47">
        <w:rPr>
          <w:rFonts w:ascii="Times New Roman" w:hAnsi="Times New Roman" w:cs="Times New Roman"/>
          <w:sz w:val="24"/>
          <w:szCs w:val="24"/>
        </w:rPr>
        <w:t>restrict</w:t>
      </w:r>
      <w:r w:rsidR="00D24192" w:rsidRPr="00EB4B47">
        <w:rPr>
          <w:rFonts w:ascii="Times New Roman" w:hAnsi="Times New Roman" w:cs="Times New Roman"/>
          <w:sz w:val="24"/>
          <w:szCs w:val="24"/>
        </w:rPr>
        <w:t xml:space="preserve"> </w:t>
      </w:r>
      <w:r w:rsidR="00FF110B" w:rsidRPr="00EB4B47">
        <w:rPr>
          <w:rFonts w:ascii="Times New Roman" w:hAnsi="Times New Roman" w:cs="Times New Roman"/>
          <w:sz w:val="24"/>
          <w:szCs w:val="24"/>
        </w:rPr>
        <w:t>exploration</w:t>
      </w:r>
      <w:r w:rsidR="00F26E43" w:rsidRPr="00EB4B47">
        <w:rPr>
          <w:rFonts w:ascii="Times New Roman" w:hAnsi="Times New Roman" w:cs="Times New Roman"/>
          <w:sz w:val="24"/>
          <w:szCs w:val="24"/>
        </w:rPr>
        <w:t xml:space="preserve"> </w:t>
      </w:r>
      <w:r w:rsidR="00A72A43" w:rsidRPr="00EB4B47">
        <w:rPr>
          <w:rFonts w:ascii="Times New Roman" w:hAnsi="Times New Roman" w:cs="Times New Roman"/>
          <w:sz w:val="24"/>
          <w:szCs w:val="24"/>
        </w:rPr>
        <w:t>of</w:t>
      </w:r>
      <w:r w:rsidR="00244D7B" w:rsidRPr="00EB4B47">
        <w:rPr>
          <w:rFonts w:ascii="Times New Roman" w:hAnsi="Times New Roman" w:cs="Times New Roman"/>
          <w:sz w:val="24"/>
          <w:szCs w:val="24"/>
        </w:rPr>
        <w:t xml:space="preserve"> these </w:t>
      </w:r>
      <w:r w:rsidR="00F06EB5" w:rsidRPr="00EB4B47">
        <w:rPr>
          <w:rFonts w:ascii="Times New Roman" w:hAnsi="Times New Roman" w:cs="Times New Roman"/>
          <w:sz w:val="24"/>
          <w:szCs w:val="24"/>
        </w:rPr>
        <w:t xml:space="preserve">key </w:t>
      </w:r>
      <w:r w:rsidR="00244D7B" w:rsidRPr="00EB4B47">
        <w:rPr>
          <w:rFonts w:ascii="Times New Roman" w:hAnsi="Times New Roman" w:cs="Times New Roman"/>
          <w:sz w:val="24"/>
          <w:szCs w:val="24"/>
        </w:rPr>
        <w:t>phases of the kick</w:t>
      </w:r>
      <w:r w:rsidR="00D24192" w:rsidRPr="00EB4B47">
        <w:rPr>
          <w:rFonts w:ascii="Times New Roman" w:hAnsi="Times New Roman" w:cs="Times New Roman"/>
          <w:sz w:val="24"/>
          <w:szCs w:val="24"/>
        </w:rPr>
        <w:t>.</w:t>
      </w:r>
      <w:r w:rsidR="00B05FC7" w:rsidRPr="00EB4B47">
        <w:rPr>
          <w:rFonts w:ascii="Times New Roman" w:eastAsia="Calibri" w:hAnsi="Times New Roman" w:cs="Times New Roman"/>
          <w:sz w:val="24"/>
          <w:szCs w:val="24"/>
        </w:rPr>
        <w:t xml:space="preserve"> </w:t>
      </w:r>
    </w:p>
    <w:p w14:paraId="73A63E34" w14:textId="5222E879" w:rsidR="00ED01DF" w:rsidRPr="00EB4B47" w:rsidRDefault="009D0EF7" w:rsidP="002E3BB0">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A</w:t>
      </w:r>
      <w:r w:rsidR="00A845CF" w:rsidRPr="00EB4B47">
        <w:rPr>
          <w:rFonts w:ascii="Times New Roman" w:hAnsi="Times New Roman" w:cs="Times New Roman"/>
          <w:sz w:val="24"/>
          <w:szCs w:val="24"/>
        </w:rPr>
        <w:t>n alternative</w:t>
      </w:r>
      <w:r w:rsidR="00DC7B6A" w:rsidRPr="00EB4B47">
        <w:rPr>
          <w:rFonts w:ascii="Times New Roman" w:hAnsi="Times New Roman" w:cs="Times New Roman"/>
          <w:sz w:val="24"/>
          <w:szCs w:val="24"/>
        </w:rPr>
        <w:t xml:space="preserve"> </w:t>
      </w:r>
      <w:r w:rsidR="00A845CF" w:rsidRPr="00EB4B47">
        <w:rPr>
          <w:rFonts w:ascii="Times New Roman" w:hAnsi="Times New Roman" w:cs="Times New Roman"/>
          <w:sz w:val="24"/>
          <w:szCs w:val="24"/>
        </w:rPr>
        <w:t>is</w:t>
      </w:r>
      <w:r w:rsidRPr="00EB4B47">
        <w:rPr>
          <w:rFonts w:ascii="Times New Roman" w:hAnsi="Times New Roman" w:cs="Times New Roman"/>
          <w:sz w:val="24"/>
          <w:szCs w:val="24"/>
        </w:rPr>
        <w:t xml:space="preserve"> to use a time</w:t>
      </w:r>
      <w:r w:rsidR="006368FA" w:rsidRPr="00EB4B47">
        <w:rPr>
          <w:rFonts w:ascii="Times New Roman" w:hAnsi="Times New Roman" w:cs="Times New Roman"/>
          <w:sz w:val="24"/>
          <w:szCs w:val="24"/>
        </w:rPr>
        <w:t>-</w:t>
      </w:r>
      <w:r w:rsidRPr="00EB4B47">
        <w:rPr>
          <w:rFonts w:ascii="Times New Roman" w:hAnsi="Times New Roman" w:cs="Times New Roman"/>
          <w:sz w:val="24"/>
          <w:szCs w:val="24"/>
        </w:rPr>
        <w:t>frequency</w:t>
      </w:r>
      <w:r w:rsidR="00EC36DF" w:rsidRPr="00EB4B47">
        <w:rPr>
          <w:rFonts w:ascii="Times New Roman" w:hAnsi="Times New Roman" w:cs="Times New Roman"/>
          <w:sz w:val="24"/>
          <w:szCs w:val="24"/>
        </w:rPr>
        <w:t xml:space="preserve"> low-pass</w:t>
      </w:r>
      <w:r w:rsidRPr="00EB4B47">
        <w:rPr>
          <w:rFonts w:ascii="Times New Roman" w:hAnsi="Times New Roman" w:cs="Times New Roman"/>
          <w:sz w:val="24"/>
          <w:szCs w:val="24"/>
        </w:rPr>
        <w:t xml:space="preserve"> filter (TFF)</w:t>
      </w:r>
      <w:r w:rsidR="007A247C" w:rsidRPr="00EB4B47">
        <w:rPr>
          <w:rFonts w:ascii="Times New Roman" w:hAnsi="Times New Roman" w:cs="Times New Roman"/>
          <w:sz w:val="24"/>
          <w:szCs w:val="24"/>
        </w:rPr>
        <w:t>.</w:t>
      </w:r>
      <w:r w:rsidR="00980680" w:rsidRPr="00EB4B47">
        <w:rPr>
          <w:rFonts w:ascii="Times New Roman" w:hAnsi="Times New Roman" w:cs="Times New Roman"/>
          <w:sz w:val="24"/>
          <w:szCs w:val="24"/>
        </w:rPr>
        <w:t xml:space="preserve"> </w:t>
      </w:r>
      <w:r w:rsidR="00DC7B6A" w:rsidRPr="00EB4B47">
        <w:rPr>
          <w:rFonts w:ascii="Times New Roman" w:hAnsi="Times New Roman" w:cs="Times New Roman"/>
          <w:sz w:val="24"/>
          <w:szCs w:val="24"/>
        </w:rPr>
        <w:t xml:space="preserve">The premise of a TFF is to </w:t>
      </w:r>
      <w:r w:rsidR="007A247C" w:rsidRPr="00EB4B47">
        <w:rPr>
          <w:rFonts w:ascii="Times New Roman" w:hAnsi="Times New Roman" w:cs="Times New Roman"/>
          <w:sz w:val="24"/>
          <w:szCs w:val="24"/>
        </w:rPr>
        <w:t>increase the filter cut-off frequency when the impact induces deceleration of the impacting</w:t>
      </w:r>
      <w:r w:rsidR="00A55411" w:rsidRPr="00EB4B47">
        <w:rPr>
          <w:rFonts w:ascii="Times New Roman" w:hAnsi="Times New Roman" w:cs="Times New Roman"/>
          <w:sz w:val="24"/>
          <w:szCs w:val="24"/>
        </w:rPr>
        <w:t xml:space="preserve"> foot</w:t>
      </w:r>
      <w:r w:rsidR="007A247C" w:rsidRPr="00EB4B47">
        <w:rPr>
          <w:rFonts w:ascii="Times New Roman" w:hAnsi="Times New Roman" w:cs="Times New Roman"/>
          <w:sz w:val="24"/>
          <w:szCs w:val="24"/>
        </w:rPr>
        <w:t xml:space="preserve"> t</w:t>
      </w:r>
      <w:r w:rsidR="00DC7B6A" w:rsidRPr="00EB4B47">
        <w:rPr>
          <w:rFonts w:ascii="Times New Roman" w:hAnsi="Times New Roman" w:cs="Times New Roman"/>
          <w:sz w:val="24"/>
          <w:szCs w:val="24"/>
        </w:rPr>
        <w:t>o ensure valid</w:t>
      </w:r>
      <w:r w:rsidR="006368FA" w:rsidRPr="00EB4B47">
        <w:rPr>
          <w:rFonts w:ascii="Times New Roman" w:hAnsi="Times New Roman" w:cs="Times New Roman"/>
          <w:sz w:val="24"/>
          <w:szCs w:val="24"/>
        </w:rPr>
        <w:t xml:space="preserve"> </w:t>
      </w:r>
      <w:r w:rsidR="00DC7B6A" w:rsidRPr="00EB4B47">
        <w:rPr>
          <w:rFonts w:ascii="Times New Roman" w:hAnsi="Times New Roman" w:cs="Times New Roman"/>
          <w:sz w:val="24"/>
          <w:szCs w:val="24"/>
        </w:rPr>
        <w:t>kinematics</w:t>
      </w:r>
      <w:r w:rsidR="001412B7" w:rsidRPr="00EB4B47">
        <w:rPr>
          <w:rFonts w:ascii="Times New Roman" w:hAnsi="Times New Roman" w:cs="Times New Roman"/>
          <w:sz w:val="24"/>
          <w:szCs w:val="24"/>
        </w:rPr>
        <w:t xml:space="preserve"> before,</w:t>
      </w:r>
      <w:r w:rsidR="00DC7B6A" w:rsidRPr="00EB4B47">
        <w:rPr>
          <w:rFonts w:ascii="Times New Roman" w:hAnsi="Times New Roman" w:cs="Times New Roman"/>
          <w:sz w:val="24"/>
          <w:szCs w:val="24"/>
        </w:rPr>
        <w:t xml:space="preserve"> during</w:t>
      </w:r>
      <w:r w:rsidR="003F6690" w:rsidRPr="00EB4B47">
        <w:rPr>
          <w:rFonts w:ascii="Times New Roman" w:hAnsi="Times New Roman" w:cs="Times New Roman"/>
          <w:sz w:val="24"/>
          <w:szCs w:val="24"/>
        </w:rPr>
        <w:t xml:space="preserve"> and after</w:t>
      </w:r>
      <w:r w:rsidR="001412B7" w:rsidRPr="00EB4B47">
        <w:rPr>
          <w:rFonts w:ascii="Times New Roman" w:hAnsi="Times New Roman" w:cs="Times New Roman"/>
          <w:sz w:val="24"/>
          <w:szCs w:val="24"/>
        </w:rPr>
        <w:t xml:space="preserve"> </w:t>
      </w:r>
      <w:r w:rsidR="0002702D" w:rsidRPr="00EB4B47">
        <w:rPr>
          <w:rFonts w:ascii="Times New Roman" w:hAnsi="Times New Roman" w:cs="Times New Roman"/>
          <w:sz w:val="24"/>
          <w:szCs w:val="24"/>
        </w:rPr>
        <w:t>collision with the ball</w:t>
      </w:r>
      <w:r w:rsidR="00DC7B6A" w:rsidRPr="00EB4B47">
        <w:rPr>
          <w:rFonts w:ascii="Times New Roman" w:hAnsi="Times New Roman" w:cs="Times New Roman"/>
          <w:sz w:val="24"/>
          <w:szCs w:val="24"/>
        </w:rPr>
        <w:t>.</w:t>
      </w:r>
      <w:r w:rsidR="007A247C" w:rsidRPr="00EB4B47">
        <w:rPr>
          <w:rFonts w:ascii="Times New Roman" w:hAnsi="Times New Roman" w:cs="Times New Roman"/>
          <w:sz w:val="24"/>
          <w:szCs w:val="24"/>
        </w:rPr>
        <w:t xml:space="preserve"> </w:t>
      </w:r>
      <w:r w:rsidRPr="00EB4B47">
        <w:rPr>
          <w:rFonts w:ascii="Times New Roman" w:hAnsi="Times New Roman" w:cs="Times New Roman"/>
          <w:sz w:val="24"/>
          <w:szCs w:val="24"/>
        </w:rPr>
        <w:t>Nunome</w:t>
      </w:r>
      <w:r w:rsidR="006D6176" w:rsidRPr="00EB4B47">
        <w:rPr>
          <w:rFonts w:ascii="Times New Roman" w:hAnsi="Times New Roman" w:cs="Times New Roman"/>
          <w:sz w:val="24"/>
          <w:szCs w:val="24"/>
        </w:rPr>
        <w:t xml:space="preserve">, Lake </w:t>
      </w:r>
      <w:r w:rsidRPr="00EB4B47">
        <w:rPr>
          <w:rFonts w:ascii="Times New Roman" w:hAnsi="Times New Roman" w:cs="Times New Roman"/>
          <w:sz w:val="24"/>
          <w:szCs w:val="24"/>
        </w:rPr>
        <w:t xml:space="preserve">et al. (2006) </w:t>
      </w:r>
      <w:r w:rsidR="003802B2" w:rsidRPr="00EB4B47">
        <w:rPr>
          <w:rFonts w:ascii="Times New Roman" w:hAnsi="Times New Roman" w:cs="Times New Roman"/>
          <w:sz w:val="24"/>
          <w:szCs w:val="24"/>
        </w:rPr>
        <w:t>used a</w:t>
      </w:r>
      <w:r w:rsidR="003B197C" w:rsidRPr="00EB4B47">
        <w:rPr>
          <w:rFonts w:ascii="Times New Roman" w:hAnsi="Times New Roman" w:cs="Times New Roman"/>
          <w:sz w:val="24"/>
          <w:szCs w:val="24"/>
        </w:rPr>
        <w:t xml:space="preserve"> TFF</w:t>
      </w:r>
      <w:r w:rsidR="007F509E" w:rsidRPr="00EB4B47">
        <w:rPr>
          <w:rFonts w:ascii="Times New Roman" w:hAnsi="Times New Roman" w:cs="Times New Roman"/>
          <w:sz w:val="24"/>
          <w:szCs w:val="24"/>
        </w:rPr>
        <w:t xml:space="preserve"> based on the Wigner </w:t>
      </w:r>
      <w:r w:rsidR="00AF78FB" w:rsidRPr="00EB4B47">
        <w:rPr>
          <w:rFonts w:ascii="Times New Roman" w:hAnsi="Times New Roman" w:cs="Times New Roman"/>
          <w:sz w:val="24"/>
          <w:szCs w:val="24"/>
        </w:rPr>
        <w:t>distribution</w:t>
      </w:r>
      <w:r w:rsidR="00853539" w:rsidRPr="00EB4B47">
        <w:rPr>
          <w:rFonts w:ascii="Times New Roman" w:hAnsi="Times New Roman" w:cs="Times New Roman"/>
          <w:sz w:val="24"/>
          <w:szCs w:val="24"/>
        </w:rPr>
        <w:t xml:space="preserve"> </w:t>
      </w:r>
      <w:r w:rsidR="00285502" w:rsidRPr="00EB4B47">
        <w:rPr>
          <w:rFonts w:ascii="Times New Roman" w:hAnsi="Times New Roman" w:cs="Times New Roman"/>
          <w:sz w:val="24"/>
          <w:szCs w:val="24"/>
        </w:rPr>
        <w:t>(Giak</w:t>
      </w:r>
      <w:r w:rsidR="005348DE" w:rsidRPr="00EB4B47">
        <w:rPr>
          <w:rFonts w:ascii="Times New Roman" w:hAnsi="Times New Roman" w:cs="Times New Roman"/>
          <w:sz w:val="24"/>
          <w:szCs w:val="24"/>
        </w:rPr>
        <w:t>a</w:t>
      </w:r>
      <w:r w:rsidR="00285502" w:rsidRPr="00EB4B47">
        <w:rPr>
          <w:rFonts w:ascii="Times New Roman" w:hAnsi="Times New Roman" w:cs="Times New Roman"/>
          <w:sz w:val="24"/>
          <w:szCs w:val="24"/>
        </w:rPr>
        <w:t>s</w:t>
      </w:r>
      <w:r w:rsidR="005348DE" w:rsidRPr="00EB4B47">
        <w:rPr>
          <w:rFonts w:ascii="Times New Roman" w:hAnsi="Times New Roman" w:cs="Times New Roman"/>
          <w:sz w:val="24"/>
          <w:szCs w:val="24"/>
        </w:rPr>
        <w:t xml:space="preserve">, Stergioulas, &amp; </w:t>
      </w:r>
      <w:proofErr w:type="spellStart"/>
      <w:r w:rsidR="005348DE" w:rsidRPr="00EB4B47">
        <w:rPr>
          <w:rFonts w:ascii="Times New Roman" w:hAnsi="Times New Roman" w:cs="Times New Roman"/>
          <w:sz w:val="24"/>
          <w:szCs w:val="24"/>
        </w:rPr>
        <w:t>Vourdas</w:t>
      </w:r>
      <w:proofErr w:type="spellEnd"/>
      <w:r w:rsidR="00285502" w:rsidRPr="00EB4B47">
        <w:rPr>
          <w:rFonts w:ascii="Times New Roman" w:hAnsi="Times New Roman" w:cs="Times New Roman"/>
          <w:sz w:val="24"/>
          <w:szCs w:val="24"/>
        </w:rPr>
        <w:t>, 2000)</w:t>
      </w:r>
      <w:r w:rsidR="0000266C" w:rsidRPr="00EB4B47">
        <w:rPr>
          <w:rFonts w:ascii="Times New Roman" w:hAnsi="Times New Roman" w:cs="Times New Roman"/>
          <w:sz w:val="24"/>
          <w:szCs w:val="24"/>
        </w:rPr>
        <w:t xml:space="preserve"> </w:t>
      </w:r>
      <w:r w:rsidR="003802B2" w:rsidRPr="00EB4B47">
        <w:rPr>
          <w:rFonts w:ascii="Times New Roman" w:hAnsi="Times New Roman" w:cs="Times New Roman"/>
          <w:sz w:val="24"/>
          <w:szCs w:val="24"/>
        </w:rPr>
        <w:t>to</w:t>
      </w:r>
      <w:r w:rsidRPr="00EB4B47">
        <w:rPr>
          <w:rFonts w:ascii="Times New Roman" w:hAnsi="Times New Roman" w:cs="Times New Roman"/>
          <w:sz w:val="24"/>
          <w:szCs w:val="24"/>
        </w:rPr>
        <w:t xml:space="preserve"> </w:t>
      </w:r>
      <w:r w:rsidRPr="00EB4B47">
        <w:rPr>
          <w:rFonts w:ascii="Times New Roman" w:hAnsi="Times New Roman" w:cs="Times New Roman"/>
          <w:sz w:val="24"/>
          <w:szCs w:val="24"/>
        </w:rPr>
        <w:lastRenderedPageBreak/>
        <w:t xml:space="preserve">accurately </w:t>
      </w:r>
      <w:r w:rsidR="00B06E8A" w:rsidRPr="00EB4B47">
        <w:rPr>
          <w:rFonts w:ascii="Times New Roman" w:hAnsi="Times New Roman" w:cs="Times New Roman"/>
          <w:sz w:val="24"/>
          <w:szCs w:val="24"/>
        </w:rPr>
        <w:t>represent</w:t>
      </w:r>
      <w:r w:rsidRPr="00EB4B47">
        <w:rPr>
          <w:rFonts w:ascii="Times New Roman" w:hAnsi="Times New Roman" w:cs="Times New Roman"/>
          <w:sz w:val="24"/>
          <w:szCs w:val="24"/>
        </w:rPr>
        <w:t xml:space="preserve"> </w:t>
      </w:r>
      <w:r w:rsidR="00A55411" w:rsidRPr="00EB4B47">
        <w:rPr>
          <w:rFonts w:ascii="Times New Roman" w:hAnsi="Times New Roman" w:cs="Times New Roman"/>
          <w:sz w:val="24"/>
          <w:szCs w:val="24"/>
        </w:rPr>
        <w:t>lower</w:t>
      </w:r>
      <w:r w:rsidR="00EC36DF" w:rsidRPr="00EB4B47">
        <w:rPr>
          <w:rFonts w:ascii="Times New Roman" w:hAnsi="Times New Roman" w:cs="Times New Roman"/>
          <w:sz w:val="24"/>
          <w:szCs w:val="24"/>
        </w:rPr>
        <w:t xml:space="preserve"> leg </w:t>
      </w:r>
      <w:r w:rsidRPr="00EB4B47">
        <w:rPr>
          <w:rFonts w:ascii="Times New Roman" w:hAnsi="Times New Roman" w:cs="Times New Roman"/>
          <w:sz w:val="24"/>
          <w:szCs w:val="24"/>
        </w:rPr>
        <w:t>kinematic</w:t>
      </w:r>
      <w:r w:rsidR="00EC36DF" w:rsidRPr="00EB4B47">
        <w:rPr>
          <w:rFonts w:ascii="Times New Roman" w:hAnsi="Times New Roman" w:cs="Times New Roman"/>
          <w:sz w:val="24"/>
          <w:szCs w:val="24"/>
        </w:rPr>
        <w:t>s</w:t>
      </w:r>
      <w:r w:rsidRPr="00EB4B47">
        <w:rPr>
          <w:rFonts w:ascii="Times New Roman" w:hAnsi="Times New Roman" w:cs="Times New Roman"/>
          <w:sz w:val="24"/>
          <w:szCs w:val="24"/>
        </w:rPr>
        <w:t xml:space="preserve"> during</w:t>
      </w:r>
      <w:r w:rsidR="00B06E8A" w:rsidRPr="00EB4B47">
        <w:rPr>
          <w:rFonts w:ascii="Times New Roman" w:hAnsi="Times New Roman" w:cs="Times New Roman"/>
          <w:sz w:val="24"/>
          <w:szCs w:val="24"/>
        </w:rPr>
        <w:t xml:space="preserve"> </w:t>
      </w:r>
      <w:r w:rsidR="00EC36DF" w:rsidRPr="00EB4B47">
        <w:rPr>
          <w:rFonts w:ascii="Times New Roman" w:hAnsi="Times New Roman" w:cs="Times New Roman"/>
          <w:sz w:val="24"/>
          <w:szCs w:val="24"/>
        </w:rPr>
        <w:t>soccer</w:t>
      </w:r>
      <w:r w:rsidR="00B06E8A" w:rsidRPr="00EB4B47">
        <w:rPr>
          <w:rFonts w:ascii="Times New Roman" w:hAnsi="Times New Roman" w:cs="Times New Roman"/>
          <w:sz w:val="24"/>
          <w:szCs w:val="24"/>
        </w:rPr>
        <w:t xml:space="preserve"> instep kicking</w:t>
      </w:r>
      <w:r w:rsidR="006A1BB4" w:rsidRPr="00EB4B47">
        <w:rPr>
          <w:rFonts w:ascii="Times New Roman" w:hAnsi="Times New Roman" w:cs="Times New Roman"/>
          <w:sz w:val="24"/>
          <w:szCs w:val="24"/>
        </w:rPr>
        <w:t>, but</w:t>
      </w:r>
      <w:r w:rsidR="00A845CF" w:rsidRPr="00EB4B47">
        <w:rPr>
          <w:rFonts w:ascii="Times New Roman" w:hAnsi="Times New Roman" w:cs="Times New Roman"/>
          <w:sz w:val="24"/>
          <w:szCs w:val="24"/>
        </w:rPr>
        <w:t xml:space="preserve"> </w:t>
      </w:r>
      <w:r w:rsidR="006A1BB4" w:rsidRPr="00EB4B47">
        <w:rPr>
          <w:rFonts w:ascii="Times New Roman" w:hAnsi="Times New Roman" w:cs="Times New Roman"/>
          <w:sz w:val="24"/>
          <w:szCs w:val="24"/>
        </w:rPr>
        <w:t>few</w:t>
      </w:r>
      <w:r w:rsidR="00513858" w:rsidRPr="00EB4B47">
        <w:rPr>
          <w:rFonts w:ascii="Times New Roman" w:hAnsi="Times New Roman" w:cs="Times New Roman"/>
          <w:sz w:val="24"/>
          <w:szCs w:val="24"/>
        </w:rPr>
        <w:t xml:space="preserve"> </w:t>
      </w:r>
      <w:r w:rsidR="00EC36DF" w:rsidRPr="00EB4B47">
        <w:rPr>
          <w:rFonts w:ascii="Times New Roman" w:hAnsi="Times New Roman" w:cs="Times New Roman"/>
          <w:sz w:val="24"/>
          <w:szCs w:val="24"/>
        </w:rPr>
        <w:t>studies have</w:t>
      </w:r>
      <w:r w:rsidR="006F0A4C" w:rsidRPr="00EB4B47">
        <w:rPr>
          <w:rFonts w:ascii="Times New Roman" w:hAnsi="Times New Roman" w:cs="Times New Roman"/>
          <w:sz w:val="24"/>
          <w:szCs w:val="24"/>
        </w:rPr>
        <w:t xml:space="preserve"> </w:t>
      </w:r>
      <w:r w:rsidR="003802B2" w:rsidRPr="00EB4B47">
        <w:rPr>
          <w:rFonts w:ascii="Times New Roman" w:hAnsi="Times New Roman" w:cs="Times New Roman"/>
          <w:sz w:val="24"/>
          <w:szCs w:val="24"/>
        </w:rPr>
        <w:t>adopted the</w:t>
      </w:r>
      <w:r w:rsidR="00EC36DF" w:rsidRPr="00EB4B47">
        <w:rPr>
          <w:rFonts w:ascii="Times New Roman" w:hAnsi="Times New Roman" w:cs="Times New Roman"/>
          <w:sz w:val="24"/>
          <w:szCs w:val="24"/>
        </w:rPr>
        <w:t xml:space="preserve"> technique.</w:t>
      </w:r>
      <w:r w:rsidR="007F509E" w:rsidRPr="00EB4B47">
        <w:rPr>
          <w:rFonts w:ascii="Times New Roman" w:hAnsi="Times New Roman" w:cs="Times New Roman"/>
          <w:sz w:val="24"/>
          <w:szCs w:val="24"/>
        </w:rPr>
        <w:t xml:space="preserve"> This may be because</w:t>
      </w:r>
      <w:r w:rsidR="00C076AB" w:rsidRPr="00EB4B47">
        <w:rPr>
          <w:rFonts w:ascii="Times New Roman" w:hAnsi="Times New Roman" w:cs="Times New Roman"/>
          <w:sz w:val="24"/>
          <w:szCs w:val="24"/>
        </w:rPr>
        <w:t xml:space="preserve"> </w:t>
      </w:r>
      <w:r w:rsidR="006B6093" w:rsidRPr="00EB4B47">
        <w:rPr>
          <w:rFonts w:ascii="Times New Roman" w:hAnsi="Times New Roman" w:cs="Times New Roman"/>
          <w:sz w:val="24"/>
          <w:szCs w:val="24"/>
        </w:rPr>
        <w:t>the</w:t>
      </w:r>
      <w:r w:rsidR="007F509E" w:rsidRPr="00EB4B47">
        <w:rPr>
          <w:rFonts w:ascii="Times New Roman" w:hAnsi="Times New Roman" w:cs="Times New Roman"/>
          <w:sz w:val="24"/>
          <w:szCs w:val="24"/>
        </w:rPr>
        <w:t xml:space="preserve"> method u</w:t>
      </w:r>
      <w:r w:rsidR="00C076AB" w:rsidRPr="00EB4B47">
        <w:rPr>
          <w:rFonts w:ascii="Times New Roman" w:hAnsi="Times New Roman" w:cs="Times New Roman"/>
          <w:sz w:val="24"/>
          <w:szCs w:val="24"/>
        </w:rPr>
        <w:t>ses</w:t>
      </w:r>
      <w:r w:rsidR="006B6093" w:rsidRPr="00EB4B47">
        <w:rPr>
          <w:rFonts w:ascii="Times New Roman" w:hAnsi="Times New Roman" w:cs="Times New Roman"/>
          <w:sz w:val="24"/>
          <w:szCs w:val="24"/>
        </w:rPr>
        <w:t xml:space="preserve"> a complex,</w:t>
      </w:r>
      <w:r w:rsidR="007F509E" w:rsidRPr="00EB4B47">
        <w:rPr>
          <w:rFonts w:ascii="Times New Roman" w:hAnsi="Times New Roman" w:cs="Times New Roman"/>
          <w:sz w:val="24"/>
          <w:szCs w:val="24"/>
        </w:rPr>
        <w:t xml:space="preserve"> </w:t>
      </w:r>
      <w:r w:rsidR="00666597" w:rsidRPr="00EB4B47">
        <w:rPr>
          <w:rFonts w:ascii="Times New Roman" w:hAnsi="Times New Roman" w:cs="Times New Roman"/>
          <w:sz w:val="24"/>
          <w:szCs w:val="24"/>
        </w:rPr>
        <w:t xml:space="preserve">non-linear </w:t>
      </w:r>
      <w:r w:rsidR="007F509E" w:rsidRPr="00EB4B47">
        <w:rPr>
          <w:rFonts w:ascii="Times New Roman" w:hAnsi="Times New Roman" w:cs="Times New Roman"/>
          <w:sz w:val="24"/>
          <w:szCs w:val="24"/>
        </w:rPr>
        <w:t xml:space="preserve">algorithm </w:t>
      </w:r>
      <w:r w:rsidR="005014A4" w:rsidRPr="00EB4B47">
        <w:rPr>
          <w:rFonts w:ascii="Times New Roman" w:hAnsi="Times New Roman" w:cs="Times New Roman"/>
          <w:sz w:val="24"/>
          <w:szCs w:val="24"/>
        </w:rPr>
        <w:t xml:space="preserve">that requires the user to manually select filter parameters to obtain an optimal </w:t>
      </w:r>
      <w:r w:rsidR="00ED6B43" w:rsidRPr="00EB4B47">
        <w:rPr>
          <w:rFonts w:ascii="Times New Roman" w:hAnsi="Times New Roman" w:cs="Times New Roman"/>
          <w:sz w:val="24"/>
          <w:szCs w:val="24"/>
        </w:rPr>
        <w:t xml:space="preserve">filter </w:t>
      </w:r>
      <w:r w:rsidR="005014A4" w:rsidRPr="00EB4B47">
        <w:rPr>
          <w:rFonts w:ascii="Times New Roman" w:hAnsi="Times New Roman" w:cs="Times New Roman"/>
          <w:sz w:val="24"/>
          <w:szCs w:val="24"/>
        </w:rPr>
        <w:t>solution.</w:t>
      </w:r>
      <w:r w:rsidR="00666597" w:rsidRPr="00EB4B47">
        <w:rPr>
          <w:rFonts w:ascii="Times New Roman" w:hAnsi="Times New Roman" w:cs="Times New Roman"/>
          <w:sz w:val="24"/>
          <w:szCs w:val="24"/>
        </w:rPr>
        <w:t xml:space="preserve"> </w:t>
      </w:r>
      <w:r w:rsidR="003802B2" w:rsidRPr="00EB4B47">
        <w:rPr>
          <w:rFonts w:ascii="Times New Roman" w:hAnsi="Times New Roman" w:cs="Times New Roman"/>
          <w:sz w:val="24"/>
          <w:szCs w:val="24"/>
        </w:rPr>
        <w:t xml:space="preserve"> </w:t>
      </w:r>
      <w:r w:rsidR="004842E8" w:rsidRPr="00EB4B47">
        <w:rPr>
          <w:rFonts w:ascii="Times New Roman" w:hAnsi="Times New Roman" w:cs="Times New Roman"/>
          <w:sz w:val="24"/>
          <w:szCs w:val="24"/>
        </w:rPr>
        <w:t>More r</w:t>
      </w:r>
      <w:r w:rsidR="003802B2" w:rsidRPr="00EB4B47">
        <w:rPr>
          <w:rFonts w:ascii="Times New Roman" w:hAnsi="Times New Roman" w:cs="Times New Roman"/>
          <w:sz w:val="24"/>
          <w:szCs w:val="24"/>
        </w:rPr>
        <w:t>ecently, a</w:t>
      </w:r>
      <w:r w:rsidR="00EB722A" w:rsidRPr="00EB4B47">
        <w:rPr>
          <w:rFonts w:ascii="Times New Roman" w:hAnsi="Times New Roman" w:cs="Times New Roman"/>
          <w:sz w:val="24"/>
          <w:szCs w:val="24"/>
        </w:rPr>
        <w:t xml:space="preserve"> newer iteration of TFF</w:t>
      </w:r>
      <w:r w:rsidR="00265CA4" w:rsidRPr="00EB4B47">
        <w:rPr>
          <w:rFonts w:ascii="Times New Roman" w:hAnsi="Times New Roman" w:cs="Times New Roman"/>
          <w:sz w:val="24"/>
          <w:szCs w:val="24"/>
        </w:rPr>
        <w:t xml:space="preserve">, the </w:t>
      </w:r>
      <w:r w:rsidR="005C343A" w:rsidRPr="00EB4B47">
        <w:rPr>
          <w:rFonts w:ascii="Times New Roman" w:hAnsi="Times New Roman" w:cs="Times New Roman"/>
          <w:sz w:val="24"/>
          <w:szCs w:val="24"/>
        </w:rPr>
        <w:t xml:space="preserve">fractional Fourier filter </w:t>
      </w:r>
      <w:r w:rsidR="00E074CE" w:rsidRPr="00EB4B47">
        <w:rPr>
          <w:rFonts w:ascii="Times New Roman" w:hAnsi="Times New Roman" w:cs="Times New Roman"/>
          <w:sz w:val="24"/>
          <w:szCs w:val="24"/>
        </w:rPr>
        <w:t>(</w:t>
      </w:r>
      <w:r w:rsidR="006368FA" w:rsidRPr="00EB4B47">
        <w:rPr>
          <w:rFonts w:ascii="Times New Roman" w:hAnsi="Times New Roman" w:cs="Times New Roman"/>
          <w:sz w:val="24"/>
          <w:szCs w:val="24"/>
        </w:rPr>
        <w:t>FrFF</w:t>
      </w:r>
      <w:r w:rsidR="007F509E" w:rsidRPr="00EB4B47">
        <w:rPr>
          <w:rFonts w:ascii="Times New Roman" w:hAnsi="Times New Roman" w:cs="Times New Roman"/>
          <w:sz w:val="24"/>
          <w:szCs w:val="24"/>
        </w:rPr>
        <w:t xml:space="preserve">; </w:t>
      </w:r>
      <w:proofErr w:type="spellStart"/>
      <w:r w:rsidR="007F509E" w:rsidRPr="00EB4B47">
        <w:rPr>
          <w:rFonts w:ascii="Times New Roman" w:hAnsi="Times New Roman" w:cs="Times New Roman"/>
          <w:sz w:val="24"/>
          <w:szCs w:val="24"/>
        </w:rPr>
        <w:t>Gerogakis</w:t>
      </w:r>
      <w:proofErr w:type="spellEnd"/>
      <w:r w:rsidR="007F509E" w:rsidRPr="00EB4B47">
        <w:rPr>
          <w:rFonts w:ascii="Times New Roman" w:hAnsi="Times New Roman" w:cs="Times New Roman"/>
          <w:sz w:val="24"/>
          <w:szCs w:val="24"/>
        </w:rPr>
        <w:t xml:space="preserve"> &amp; Subramaniam, 2009)</w:t>
      </w:r>
      <w:r w:rsidR="00265CA4" w:rsidRPr="00EB4B47">
        <w:rPr>
          <w:rFonts w:ascii="Times New Roman" w:hAnsi="Times New Roman" w:cs="Times New Roman"/>
          <w:sz w:val="24"/>
          <w:szCs w:val="24"/>
        </w:rPr>
        <w:t>,</w:t>
      </w:r>
      <w:r w:rsidR="006368FA" w:rsidRPr="00EB4B47">
        <w:rPr>
          <w:rFonts w:ascii="Times New Roman" w:hAnsi="Times New Roman" w:cs="Times New Roman"/>
          <w:sz w:val="24"/>
          <w:szCs w:val="24"/>
        </w:rPr>
        <w:t xml:space="preserve"> </w:t>
      </w:r>
      <w:r w:rsidR="000437CF" w:rsidRPr="00EB4B47">
        <w:rPr>
          <w:rFonts w:ascii="Times New Roman" w:hAnsi="Times New Roman" w:cs="Times New Roman"/>
          <w:sz w:val="24"/>
          <w:szCs w:val="24"/>
        </w:rPr>
        <w:t>has also been shown to</w:t>
      </w:r>
      <w:r w:rsidR="004842E8" w:rsidRPr="00EB4B47">
        <w:rPr>
          <w:rFonts w:ascii="Times New Roman" w:hAnsi="Times New Roman" w:cs="Times New Roman"/>
          <w:sz w:val="24"/>
          <w:szCs w:val="24"/>
        </w:rPr>
        <w:t xml:space="preserve"> </w:t>
      </w:r>
      <w:r w:rsidR="00DC7B6A" w:rsidRPr="00EB4B47">
        <w:rPr>
          <w:rFonts w:ascii="Times New Roman" w:hAnsi="Times New Roman" w:cs="Times New Roman"/>
          <w:sz w:val="24"/>
          <w:szCs w:val="24"/>
        </w:rPr>
        <w:t xml:space="preserve">reduce error compared to CFs when estimating </w:t>
      </w:r>
      <w:r w:rsidRPr="00EB4B47">
        <w:rPr>
          <w:rFonts w:ascii="Times New Roman" w:hAnsi="Times New Roman" w:cs="Times New Roman"/>
          <w:sz w:val="24"/>
          <w:szCs w:val="24"/>
        </w:rPr>
        <w:t>lower leg marker accelerations during</w:t>
      </w:r>
      <w:r w:rsidR="00265CA4" w:rsidRPr="00EB4B47">
        <w:rPr>
          <w:rFonts w:ascii="Times New Roman" w:hAnsi="Times New Roman" w:cs="Times New Roman"/>
          <w:sz w:val="24"/>
          <w:szCs w:val="24"/>
        </w:rPr>
        <w:t xml:space="preserve"> </w:t>
      </w:r>
      <w:r w:rsidR="001412B7" w:rsidRPr="00EB4B47">
        <w:rPr>
          <w:rFonts w:ascii="Times New Roman" w:hAnsi="Times New Roman" w:cs="Times New Roman"/>
          <w:sz w:val="24"/>
          <w:szCs w:val="24"/>
        </w:rPr>
        <w:t>instep kicking</w:t>
      </w:r>
      <w:r w:rsidRPr="00EB4B47">
        <w:rPr>
          <w:rFonts w:ascii="Times New Roman" w:hAnsi="Times New Roman" w:cs="Times New Roman"/>
          <w:sz w:val="24"/>
          <w:szCs w:val="24"/>
        </w:rPr>
        <w:t xml:space="preserve"> (Augustus</w:t>
      </w:r>
      <w:r w:rsidR="005348DE" w:rsidRPr="00EB4B47">
        <w:rPr>
          <w:rFonts w:ascii="Times New Roman" w:hAnsi="Times New Roman" w:cs="Times New Roman"/>
          <w:sz w:val="24"/>
          <w:szCs w:val="24"/>
        </w:rPr>
        <w:t>, Amca, Hudson, &amp; Smith</w:t>
      </w:r>
      <w:r w:rsidRPr="00EB4B47">
        <w:rPr>
          <w:rFonts w:ascii="Times New Roman" w:hAnsi="Times New Roman" w:cs="Times New Roman"/>
          <w:i/>
          <w:sz w:val="24"/>
          <w:szCs w:val="24"/>
        </w:rPr>
        <w:t xml:space="preserve">, </w:t>
      </w:r>
      <w:r w:rsidR="004D5072" w:rsidRPr="00EB4B47">
        <w:rPr>
          <w:rFonts w:ascii="Times New Roman" w:hAnsi="Times New Roman" w:cs="Times New Roman"/>
          <w:sz w:val="24"/>
          <w:szCs w:val="24"/>
        </w:rPr>
        <w:t>2020</w:t>
      </w:r>
      <w:r w:rsidR="00A60F24" w:rsidRPr="00EB4B47">
        <w:rPr>
          <w:rFonts w:ascii="Times New Roman" w:hAnsi="Times New Roman" w:cs="Times New Roman"/>
          <w:sz w:val="24"/>
          <w:szCs w:val="24"/>
        </w:rPr>
        <w:t>)</w:t>
      </w:r>
      <w:r w:rsidR="00ED01DF" w:rsidRPr="00EB4B47">
        <w:rPr>
          <w:rFonts w:ascii="Times New Roman" w:hAnsi="Times New Roman" w:cs="Times New Roman"/>
          <w:sz w:val="24"/>
          <w:szCs w:val="24"/>
        </w:rPr>
        <w:t xml:space="preserve">. </w:t>
      </w:r>
      <w:r w:rsidR="007F509E" w:rsidRPr="00EB4B47">
        <w:rPr>
          <w:rFonts w:ascii="Times New Roman" w:hAnsi="Times New Roman" w:cs="Times New Roman"/>
          <w:sz w:val="24"/>
          <w:szCs w:val="24"/>
        </w:rPr>
        <w:t>T</w:t>
      </w:r>
      <w:r w:rsidR="00ED01DF" w:rsidRPr="00EB4B47">
        <w:rPr>
          <w:rFonts w:ascii="Times New Roman" w:hAnsi="Times New Roman" w:cs="Times New Roman"/>
          <w:sz w:val="24"/>
          <w:szCs w:val="24"/>
        </w:rPr>
        <w:t xml:space="preserve">he FrFF </w:t>
      </w:r>
      <w:r w:rsidR="003802B2" w:rsidRPr="00EB4B47">
        <w:rPr>
          <w:rFonts w:ascii="Times New Roman" w:hAnsi="Times New Roman" w:cs="Times New Roman"/>
          <w:sz w:val="24"/>
          <w:szCs w:val="24"/>
        </w:rPr>
        <w:t xml:space="preserve">may be preferable over the Wigner TFF (Giakas et al., 2000) </w:t>
      </w:r>
      <w:r w:rsidR="007F509E" w:rsidRPr="00EB4B47">
        <w:rPr>
          <w:rFonts w:ascii="Times New Roman" w:hAnsi="Times New Roman" w:cs="Times New Roman"/>
          <w:sz w:val="24"/>
          <w:szCs w:val="24"/>
        </w:rPr>
        <w:t>as it</w:t>
      </w:r>
      <w:r w:rsidR="000C3185" w:rsidRPr="00EB4B47">
        <w:rPr>
          <w:rFonts w:ascii="Times New Roman" w:hAnsi="Times New Roman" w:cs="Times New Roman"/>
          <w:sz w:val="24"/>
          <w:szCs w:val="24"/>
        </w:rPr>
        <w:t xml:space="preserve">: a) </w:t>
      </w:r>
      <w:r w:rsidR="007F509E" w:rsidRPr="00EB4B47">
        <w:rPr>
          <w:rFonts w:ascii="Times New Roman" w:hAnsi="Times New Roman" w:cs="Times New Roman"/>
          <w:sz w:val="24"/>
          <w:szCs w:val="24"/>
        </w:rPr>
        <w:t xml:space="preserve">employs </w:t>
      </w:r>
      <w:r w:rsidR="00287ABD" w:rsidRPr="00EB4B47">
        <w:rPr>
          <w:rFonts w:ascii="Times New Roman" w:hAnsi="Times New Roman" w:cs="Times New Roman"/>
          <w:sz w:val="24"/>
          <w:szCs w:val="24"/>
        </w:rPr>
        <w:t>an automated</w:t>
      </w:r>
      <w:r w:rsidR="007F509E" w:rsidRPr="00EB4B47">
        <w:rPr>
          <w:rFonts w:ascii="Times New Roman" w:hAnsi="Times New Roman" w:cs="Times New Roman"/>
          <w:sz w:val="24"/>
          <w:szCs w:val="24"/>
        </w:rPr>
        <w:t>, linear algorithm</w:t>
      </w:r>
      <w:r w:rsidR="003802B2" w:rsidRPr="00EB4B47">
        <w:rPr>
          <w:rFonts w:ascii="Times New Roman" w:hAnsi="Times New Roman" w:cs="Times New Roman"/>
          <w:sz w:val="24"/>
          <w:szCs w:val="24"/>
        </w:rPr>
        <w:t xml:space="preserve"> that processes marker trajectories in consecutive fractional Fourier domains</w:t>
      </w:r>
      <w:r w:rsidR="00A30646" w:rsidRPr="00EB4B47">
        <w:rPr>
          <w:rFonts w:ascii="Times New Roman" w:hAnsi="Times New Roman" w:cs="Times New Roman"/>
          <w:sz w:val="24"/>
          <w:szCs w:val="24"/>
        </w:rPr>
        <w:t xml:space="preserve">, </w:t>
      </w:r>
      <w:r w:rsidR="003802B2" w:rsidRPr="00EB4B47">
        <w:rPr>
          <w:rFonts w:ascii="Times New Roman" w:hAnsi="Times New Roman" w:cs="Times New Roman"/>
          <w:sz w:val="24"/>
          <w:szCs w:val="24"/>
        </w:rPr>
        <w:t>and</w:t>
      </w:r>
      <w:r w:rsidR="000C3185" w:rsidRPr="00EB4B47">
        <w:rPr>
          <w:rFonts w:ascii="Times New Roman" w:hAnsi="Times New Roman" w:cs="Times New Roman"/>
          <w:sz w:val="24"/>
          <w:szCs w:val="24"/>
        </w:rPr>
        <w:t xml:space="preserve"> b)</w:t>
      </w:r>
      <w:r w:rsidR="00480210" w:rsidRPr="00EB4B47">
        <w:rPr>
          <w:rFonts w:ascii="Times New Roman" w:hAnsi="Times New Roman" w:cs="Times New Roman"/>
          <w:sz w:val="24"/>
          <w:szCs w:val="24"/>
        </w:rPr>
        <w:t xml:space="preserve"> </w:t>
      </w:r>
      <w:r w:rsidR="001A703B" w:rsidRPr="00EB4B47">
        <w:rPr>
          <w:rFonts w:ascii="Times New Roman" w:hAnsi="Times New Roman" w:cs="Times New Roman"/>
          <w:sz w:val="24"/>
          <w:szCs w:val="24"/>
        </w:rPr>
        <w:t xml:space="preserve">selects filter </w:t>
      </w:r>
      <w:r w:rsidR="00DD55B3" w:rsidRPr="00EB4B47">
        <w:rPr>
          <w:rFonts w:ascii="Times New Roman" w:hAnsi="Times New Roman" w:cs="Times New Roman"/>
          <w:sz w:val="24"/>
          <w:szCs w:val="24"/>
        </w:rPr>
        <w:t>parameters</w:t>
      </w:r>
      <w:r w:rsidR="0059002C" w:rsidRPr="00EB4B47">
        <w:rPr>
          <w:rFonts w:ascii="Times New Roman" w:hAnsi="Times New Roman" w:cs="Times New Roman"/>
          <w:sz w:val="24"/>
          <w:szCs w:val="24"/>
        </w:rPr>
        <w:t xml:space="preserve"> according to the physical characteristics of the signal</w:t>
      </w:r>
      <w:r w:rsidR="00965B5C" w:rsidRPr="00EB4B47">
        <w:rPr>
          <w:rFonts w:ascii="Times New Roman" w:hAnsi="Times New Roman" w:cs="Times New Roman"/>
          <w:sz w:val="24"/>
          <w:szCs w:val="24"/>
        </w:rPr>
        <w:t xml:space="preserve"> </w:t>
      </w:r>
      <w:r w:rsidR="0059002C" w:rsidRPr="00EB4B47">
        <w:rPr>
          <w:rFonts w:ascii="Times New Roman" w:hAnsi="Times New Roman" w:cs="Times New Roman"/>
          <w:sz w:val="24"/>
          <w:szCs w:val="24"/>
        </w:rPr>
        <w:t>(i.e.</w:t>
      </w:r>
      <w:r w:rsidR="000C3185" w:rsidRPr="00EB4B47">
        <w:rPr>
          <w:rFonts w:ascii="Times New Roman" w:hAnsi="Times New Roman" w:cs="Times New Roman"/>
          <w:sz w:val="24"/>
          <w:szCs w:val="24"/>
        </w:rPr>
        <w:t xml:space="preserve"> are</w:t>
      </w:r>
      <w:r w:rsidR="007C4AA8" w:rsidRPr="00EB4B47">
        <w:rPr>
          <w:rFonts w:ascii="Times New Roman" w:hAnsi="Times New Roman" w:cs="Times New Roman"/>
          <w:sz w:val="24"/>
          <w:szCs w:val="24"/>
        </w:rPr>
        <w:t xml:space="preserve"> directly</w:t>
      </w:r>
      <w:r w:rsidR="00BA2D73" w:rsidRPr="00EB4B47">
        <w:rPr>
          <w:rFonts w:ascii="Times New Roman" w:hAnsi="Times New Roman" w:cs="Times New Roman"/>
          <w:sz w:val="24"/>
          <w:szCs w:val="24"/>
        </w:rPr>
        <w:t xml:space="preserve"> determined by</w:t>
      </w:r>
      <w:r w:rsidR="000C3185" w:rsidRPr="00EB4B47">
        <w:rPr>
          <w:rFonts w:ascii="Times New Roman" w:hAnsi="Times New Roman" w:cs="Times New Roman"/>
          <w:sz w:val="24"/>
          <w:szCs w:val="24"/>
        </w:rPr>
        <w:t xml:space="preserve"> the </w:t>
      </w:r>
      <w:r w:rsidR="0059002C" w:rsidRPr="00EB4B47">
        <w:rPr>
          <w:rFonts w:ascii="Times New Roman" w:hAnsi="Times New Roman" w:cs="Times New Roman"/>
          <w:sz w:val="24"/>
          <w:szCs w:val="24"/>
        </w:rPr>
        <w:t>duration and magnitude of</w:t>
      </w:r>
      <w:r w:rsidR="00926690" w:rsidRPr="00EB4B47">
        <w:rPr>
          <w:rFonts w:ascii="Times New Roman" w:hAnsi="Times New Roman" w:cs="Times New Roman"/>
          <w:sz w:val="24"/>
          <w:szCs w:val="24"/>
        </w:rPr>
        <w:t xml:space="preserve"> the</w:t>
      </w:r>
      <w:r w:rsidR="0059002C" w:rsidRPr="00EB4B47">
        <w:rPr>
          <w:rFonts w:ascii="Times New Roman" w:hAnsi="Times New Roman" w:cs="Times New Roman"/>
          <w:sz w:val="24"/>
          <w:szCs w:val="24"/>
        </w:rPr>
        <w:t xml:space="preserve"> impact; </w:t>
      </w:r>
      <w:r w:rsidR="00DD33C8" w:rsidRPr="00EB4B47">
        <w:rPr>
          <w:rFonts w:ascii="Times New Roman" w:hAnsi="Times New Roman" w:cs="Times New Roman"/>
          <w:sz w:val="24"/>
          <w:szCs w:val="24"/>
        </w:rPr>
        <w:t>Georgakis &amp; Subramaniam, 2009).</w:t>
      </w:r>
    </w:p>
    <w:p w14:paraId="2789156A" w14:textId="72265C4F" w:rsidR="001806BE" w:rsidRPr="00EB4B47" w:rsidRDefault="00924F1D" w:rsidP="00185BE0">
      <w:pPr>
        <w:spacing w:line="480" w:lineRule="auto"/>
        <w:jc w:val="both"/>
        <w:rPr>
          <w:rFonts w:ascii="Times New Roman" w:hAnsi="Times New Roman" w:cs="Times New Roman"/>
          <w:b/>
          <w:sz w:val="24"/>
          <w:szCs w:val="24"/>
        </w:rPr>
      </w:pPr>
      <w:r w:rsidRPr="00EB4B47">
        <w:rPr>
          <w:rFonts w:ascii="Times New Roman" w:hAnsi="Times New Roman" w:cs="Times New Roman"/>
          <w:sz w:val="24"/>
          <w:szCs w:val="24"/>
        </w:rPr>
        <w:t xml:space="preserve">However, </w:t>
      </w:r>
      <w:r w:rsidR="006A1BB4" w:rsidRPr="00EB4B47">
        <w:rPr>
          <w:rFonts w:ascii="Times New Roman" w:hAnsi="Times New Roman" w:cs="Times New Roman"/>
          <w:sz w:val="24"/>
          <w:szCs w:val="24"/>
        </w:rPr>
        <w:t>i</w:t>
      </w:r>
      <w:r w:rsidR="00A60F24" w:rsidRPr="00EB4B47">
        <w:rPr>
          <w:rFonts w:ascii="Times New Roman" w:hAnsi="Times New Roman" w:cs="Times New Roman"/>
          <w:sz w:val="24"/>
          <w:szCs w:val="24"/>
        </w:rPr>
        <w:t>t is not</w:t>
      </w:r>
      <w:r w:rsidR="00265CA4" w:rsidRPr="00EB4B47">
        <w:rPr>
          <w:rFonts w:ascii="Times New Roman" w:hAnsi="Times New Roman" w:cs="Times New Roman"/>
          <w:sz w:val="24"/>
          <w:szCs w:val="24"/>
        </w:rPr>
        <w:t xml:space="preserve"> currently</w:t>
      </w:r>
      <w:r w:rsidR="006A1BB4" w:rsidRPr="00EB4B47">
        <w:rPr>
          <w:rFonts w:ascii="Times New Roman" w:hAnsi="Times New Roman" w:cs="Times New Roman"/>
          <w:sz w:val="24"/>
          <w:szCs w:val="24"/>
        </w:rPr>
        <w:t xml:space="preserve"> </w:t>
      </w:r>
      <w:r w:rsidR="00A60F24" w:rsidRPr="00EB4B47">
        <w:rPr>
          <w:rFonts w:ascii="Times New Roman" w:hAnsi="Times New Roman" w:cs="Times New Roman"/>
          <w:sz w:val="24"/>
          <w:szCs w:val="24"/>
        </w:rPr>
        <w:t>know</w:t>
      </w:r>
      <w:r w:rsidR="00B74670" w:rsidRPr="00EB4B47">
        <w:rPr>
          <w:rFonts w:ascii="Times New Roman" w:hAnsi="Times New Roman" w:cs="Times New Roman"/>
          <w:sz w:val="24"/>
          <w:szCs w:val="24"/>
        </w:rPr>
        <w:t>n</w:t>
      </w:r>
      <w:r w:rsidR="00A60F24" w:rsidRPr="00EB4B47">
        <w:rPr>
          <w:rFonts w:ascii="Times New Roman" w:hAnsi="Times New Roman" w:cs="Times New Roman"/>
          <w:sz w:val="24"/>
          <w:szCs w:val="24"/>
        </w:rPr>
        <w:t xml:space="preserve"> </w:t>
      </w:r>
      <w:r w:rsidR="006A1BB4" w:rsidRPr="00EB4B47">
        <w:rPr>
          <w:rFonts w:ascii="Times New Roman" w:hAnsi="Times New Roman" w:cs="Times New Roman"/>
          <w:sz w:val="24"/>
          <w:szCs w:val="24"/>
        </w:rPr>
        <w:t xml:space="preserve">how the </w:t>
      </w:r>
      <w:r w:rsidR="005E57E1" w:rsidRPr="00EB4B47">
        <w:rPr>
          <w:rFonts w:ascii="Times New Roman" w:hAnsi="Times New Roman" w:cs="Times New Roman"/>
          <w:sz w:val="24"/>
          <w:szCs w:val="24"/>
        </w:rPr>
        <w:t>FrFF</w:t>
      </w:r>
      <w:r w:rsidR="00B06E8A" w:rsidRPr="00EB4B47">
        <w:rPr>
          <w:rFonts w:ascii="Times New Roman" w:hAnsi="Times New Roman" w:cs="Times New Roman"/>
          <w:sz w:val="24"/>
          <w:szCs w:val="24"/>
        </w:rPr>
        <w:t xml:space="preserve"> </w:t>
      </w:r>
      <w:r w:rsidR="008C3718" w:rsidRPr="00EB4B47">
        <w:rPr>
          <w:rFonts w:ascii="Times New Roman" w:hAnsi="Times New Roman" w:cs="Times New Roman"/>
          <w:sz w:val="24"/>
          <w:szCs w:val="24"/>
        </w:rPr>
        <w:t>influences</w:t>
      </w:r>
      <w:r w:rsidR="006726D5" w:rsidRPr="00EB4B47">
        <w:rPr>
          <w:rFonts w:ascii="Times New Roman" w:hAnsi="Times New Roman" w:cs="Times New Roman"/>
          <w:sz w:val="24"/>
          <w:szCs w:val="24"/>
        </w:rPr>
        <w:t xml:space="preserve"> </w:t>
      </w:r>
      <w:r w:rsidR="0020074A" w:rsidRPr="00EB4B47">
        <w:rPr>
          <w:rFonts w:ascii="Times New Roman" w:hAnsi="Times New Roman" w:cs="Times New Roman"/>
          <w:sz w:val="24"/>
          <w:szCs w:val="24"/>
        </w:rPr>
        <w:t>practical interpretation of key parameters</w:t>
      </w:r>
      <w:r w:rsidR="003B197C" w:rsidRPr="00EB4B47">
        <w:rPr>
          <w:rFonts w:ascii="Times New Roman" w:hAnsi="Times New Roman" w:cs="Times New Roman"/>
          <w:sz w:val="24"/>
          <w:szCs w:val="24"/>
        </w:rPr>
        <w:t xml:space="preserve"> used to define kicking performance</w:t>
      </w:r>
      <w:r w:rsidR="00A60F24" w:rsidRPr="00EB4B47">
        <w:rPr>
          <w:rFonts w:ascii="Times New Roman" w:hAnsi="Times New Roman" w:cs="Times New Roman"/>
          <w:sz w:val="24"/>
          <w:szCs w:val="24"/>
        </w:rPr>
        <w:t>.</w:t>
      </w:r>
      <w:r w:rsidR="00244D7B" w:rsidRPr="00EB4B47">
        <w:rPr>
          <w:rFonts w:ascii="Times New Roman" w:hAnsi="Times New Roman" w:cs="Times New Roman"/>
          <w:sz w:val="24"/>
          <w:szCs w:val="24"/>
        </w:rPr>
        <w:t xml:space="preserve"> </w:t>
      </w:r>
      <w:r w:rsidR="006D6176" w:rsidRPr="00EB4B47">
        <w:rPr>
          <w:rFonts w:ascii="Times New Roman" w:hAnsi="Times New Roman" w:cs="Times New Roman"/>
          <w:sz w:val="24"/>
          <w:szCs w:val="24"/>
        </w:rPr>
        <w:t xml:space="preserve"> </w:t>
      </w:r>
      <w:r w:rsidR="00C749E8" w:rsidRPr="00EB4B47">
        <w:rPr>
          <w:rFonts w:ascii="Times New Roman" w:hAnsi="Times New Roman" w:cs="Times New Roman"/>
          <w:sz w:val="24"/>
          <w:szCs w:val="24"/>
        </w:rPr>
        <w:t xml:space="preserve">For example, foot deceleration </w:t>
      </w:r>
      <w:r w:rsidR="00265B2B" w:rsidRPr="00EB4B47">
        <w:rPr>
          <w:rFonts w:ascii="Times New Roman" w:hAnsi="Times New Roman" w:cs="Times New Roman"/>
          <w:sz w:val="24"/>
          <w:szCs w:val="24"/>
        </w:rPr>
        <w:t>before</w:t>
      </w:r>
      <w:r w:rsidR="00C749E8" w:rsidRPr="00EB4B47">
        <w:rPr>
          <w:rFonts w:ascii="Times New Roman" w:hAnsi="Times New Roman" w:cs="Times New Roman"/>
          <w:sz w:val="24"/>
          <w:szCs w:val="24"/>
        </w:rPr>
        <w:t xml:space="preserve"> impact has been advocated as an accuracy enhancing strategy </w:t>
      </w:r>
      <w:r w:rsidR="00C749E8" w:rsidRPr="00EB4B47">
        <w:rPr>
          <w:rFonts w:ascii="Times New Roman" w:eastAsia="Calibri" w:hAnsi="Times New Roman" w:cs="Times New Roman"/>
          <w:sz w:val="24"/>
          <w:szCs w:val="24"/>
        </w:rPr>
        <w:t>(Barfield</w:t>
      </w:r>
      <w:r w:rsidR="005348DE" w:rsidRPr="00EB4B47">
        <w:rPr>
          <w:rFonts w:ascii="Times New Roman" w:eastAsia="Calibri" w:hAnsi="Times New Roman" w:cs="Times New Roman"/>
          <w:sz w:val="24"/>
          <w:szCs w:val="24"/>
        </w:rPr>
        <w:t xml:space="preserve">, </w:t>
      </w:r>
      <w:proofErr w:type="spellStart"/>
      <w:r w:rsidR="005348DE" w:rsidRPr="00EB4B47">
        <w:rPr>
          <w:rFonts w:ascii="Times New Roman" w:eastAsia="Calibri" w:hAnsi="Times New Roman" w:cs="Times New Roman"/>
          <w:sz w:val="24"/>
          <w:szCs w:val="24"/>
        </w:rPr>
        <w:t>Kirkendall</w:t>
      </w:r>
      <w:proofErr w:type="spellEnd"/>
      <w:r w:rsidR="005348DE" w:rsidRPr="00EB4B47">
        <w:rPr>
          <w:rFonts w:ascii="Times New Roman" w:eastAsia="Calibri" w:hAnsi="Times New Roman" w:cs="Times New Roman"/>
          <w:sz w:val="24"/>
          <w:szCs w:val="24"/>
        </w:rPr>
        <w:t>, &amp; Yu</w:t>
      </w:r>
      <w:r w:rsidR="00C749E8" w:rsidRPr="00EB4B47">
        <w:rPr>
          <w:rFonts w:ascii="Times New Roman" w:eastAsia="Calibri" w:hAnsi="Times New Roman" w:cs="Times New Roman"/>
          <w:sz w:val="24"/>
          <w:szCs w:val="24"/>
        </w:rPr>
        <w:t xml:space="preserve">, 2002; </w:t>
      </w:r>
      <w:proofErr w:type="spellStart"/>
      <w:r w:rsidR="00C749E8" w:rsidRPr="00EB4B47">
        <w:rPr>
          <w:rFonts w:ascii="Times New Roman" w:eastAsia="Calibri" w:hAnsi="Times New Roman" w:cs="Times New Roman"/>
          <w:sz w:val="24"/>
          <w:szCs w:val="24"/>
        </w:rPr>
        <w:t>Dorge</w:t>
      </w:r>
      <w:proofErr w:type="spellEnd"/>
      <w:r w:rsidR="005348DE" w:rsidRPr="00EB4B47">
        <w:rPr>
          <w:rFonts w:ascii="Times New Roman" w:eastAsia="Calibri" w:hAnsi="Times New Roman" w:cs="Times New Roman"/>
          <w:sz w:val="24"/>
          <w:szCs w:val="24"/>
        </w:rPr>
        <w:t>, Andersen, Sorensen, &amp; Simonsen</w:t>
      </w:r>
      <w:r w:rsidR="00C749E8" w:rsidRPr="00EB4B47">
        <w:rPr>
          <w:rFonts w:ascii="Times New Roman" w:eastAsia="Calibri" w:hAnsi="Times New Roman" w:cs="Times New Roman"/>
          <w:sz w:val="24"/>
          <w:szCs w:val="24"/>
        </w:rPr>
        <w:t>, 2002; Teixeira, 1999), but this phenomenon may be the result of erroneously filtering through the impact with a CF</w:t>
      </w:r>
      <w:r w:rsidR="00CF2DD8" w:rsidRPr="00EB4B47">
        <w:rPr>
          <w:rFonts w:ascii="Times New Roman" w:eastAsia="Calibri" w:hAnsi="Times New Roman" w:cs="Times New Roman"/>
          <w:sz w:val="24"/>
          <w:szCs w:val="24"/>
        </w:rPr>
        <w:t xml:space="preserve"> and</w:t>
      </w:r>
      <w:r w:rsidR="00832B50" w:rsidRPr="00EB4B47">
        <w:rPr>
          <w:rFonts w:ascii="Times New Roman" w:eastAsia="Calibri" w:hAnsi="Times New Roman" w:cs="Times New Roman"/>
          <w:sz w:val="24"/>
          <w:szCs w:val="24"/>
        </w:rPr>
        <w:t xml:space="preserve"> a</w:t>
      </w:r>
      <w:r w:rsidR="00CF2DD8" w:rsidRPr="00EB4B47">
        <w:rPr>
          <w:rFonts w:ascii="Times New Roman" w:eastAsia="Calibri" w:hAnsi="Times New Roman" w:cs="Times New Roman"/>
          <w:sz w:val="24"/>
          <w:szCs w:val="24"/>
        </w:rPr>
        <w:t xml:space="preserve"> low cut-off frequency</w:t>
      </w:r>
      <w:r w:rsidR="00C749E8" w:rsidRPr="00EB4B47">
        <w:rPr>
          <w:rFonts w:ascii="Times New Roman" w:eastAsia="Calibri" w:hAnsi="Times New Roman" w:cs="Times New Roman"/>
          <w:sz w:val="24"/>
          <w:szCs w:val="24"/>
        </w:rPr>
        <w:t xml:space="preserve"> (Nunome</w:t>
      </w:r>
      <w:r w:rsidR="005348DE" w:rsidRPr="00EB4B47">
        <w:rPr>
          <w:rFonts w:ascii="Times New Roman" w:eastAsia="Calibri" w:hAnsi="Times New Roman" w:cs="Times New Roman"/>
          <w:sz w:val="24"/>
          <w:szCs w:val="24"/>
        </w:rPr>
        <w:t>, Lake</w:t>
      </w:r>
      <w:r w:rsidR="00C749E8" w:rsidRPr="00EB4B47">
        <w:rPr>
          <w:rFonts w:ascii="Times New Roman" w:eastAsia="Calibri" w:hAnsi="Times New Roman" w:cs="Times New Roman"/>
          <w:sz w:val="24"/>
          <w:szCs w:val="24"/>
        </w:rPr>
        <w:t xml:space="preserve"> et al., 2006). </w:t>
      </w:r>
      <w:r w:rsidR="00135FA6" w:rsidRPr="00EB4B47">
        <w:rPr>
          <w:rFonts w:ascii="Times New Roman" w:eastAsia="Calibri" w:hAnsi="Times New Roman" w:cs="Times New Roman"/>
          <w:sz w:val="24"/>
          <w:szCs w:val="24"/>
        </w:rPr>
        <w:t>High speed analyses</w:t>
      </w:r>
      <w:r w:rsidR="00C749E8" w:rsidRPr="00EB4B47">
        <w:rPr>
          <w:rFonts w:ascii="Times New Roman" w:eastAsia="Calibri" w:hAnsi="Times New Roman" w:cs="Times New Roman"/>
          <w:sz w:val="24"/>
          <w:szCs w:val="24"/>
        </w:rPr>
        <w:t xml:space="preserve"> have instead shown lower leg and foot velocities</w:t>
      </w:r>
      <w:r w:rsidR="00265B2B" w:rsidRPr="00EB4B47">
        <w:rPr>
          <w:rFonts w:ascii="Times New Roman" w:eastAsia="Calibri" w:hAnsi="Times New Roman" w:cs="Times New Roman"/>
          <w:sz w:val="24"/>
          <w:szCs w:val="24"/>
        </w:rPr>
        <w:t xml:space="preserve"> </w:t>
      </w:r>
      <w:r w:rsidR="00C749E8" w:rsidRPr="00EB4B47">
        <w:rPr>
          <w:rFonts w:ascii="Times New Roman" w:eastAsia="Calibri" w:hAnsi="Times New Roman" w:cs="Times New Roman"/>
          <w:sz w:val="24"/>
          <w:szCs w:val="24"/>
        </w:rPr>
        <w:t>peak at the onset of ball contact (Nunome</w:t>
      </w:r>
      <w:r w:rsidR="005348DE" w:rsidRPr="00EB4B47">
        <w:rPr>
          <w:rFonts w:ascii="Times New Roman" w:eastAsia="Calibri" w:hAnsi="Times New Roman" w:cs="Times New Roman"/>
          <w:sz w:val="24"/>
          <w:szCs w:val="24"/>
        </w:rPr>
        <w:t>, Lake,</w:t>
      </w:r>
      <w:r w:rsidR="00C749E8" w:rsidRPr="00EB4B47">
        <w:rPr>
          <w:rFonts w:ascii="Times New Roman" w:eastAsia="Calibri" w:hAnsi="Times New Roman" w:cs="Times New Roman"/>
          <w:sz w:val="24"/>
          <w:szCs w:val="24"/>
        </w:rPr>
        <w:t xml:space="preserve"> et al., 2006; </w:t>
      </w:r>
      <w:proofErr w:type="spellStart"/>
      <w:r w:rsidR="00C749E8" w:rsidRPr="00EB4B47">
        <w:rPr>
          <w:rFonts w:ascii="Times New Roman" w:eastAsia="Calibri" w:hAnsi="Times New Roman" w:cs="Times New Roman"/>
          <w:sz w:val="24"/>
          <w:szCs w:val="24"/>
        </w:rPr>
        <w:t>Shinkai</w:t>
      </w:r>
      <w:proofErr w:type="spellEnd"/>
      <w:r w:rsidR="005348DE" w:rsidRPr="00EB4B47">
        <w:rPr>
          <w:rFonts w:ascii="Times New Roman" w:eastAsia="Calibri" w:hAnsi="Times New Roman" w:cs="Times New Roman"/>
          <w:sz w:val="24"/>
          <w:szCs w:val="24"/>
        </w:rPr>
        <w:t xml:space="preserve">, Nunome, </w:t>
      </w:r>
      <w:proofErr w:type="spellStart"/>
      <w:r w:rsidR="005348DE" w:rsidRPr="00EB4B47">
        <w:rPr>
          <w:rFonts w:ascii="Times New Roman" w:eastAsia="Calibri" w:hAnsi="Times New Roman" w:cs="Times New Roman"/>
          <w:sz w:val="24"/>
          <w:szCs w:val="24"/>
        </w:rPr>
        <w:t>Isokawa</w:t>
      </w:r>
      <w:proofErr w:type="spellEnd"/>
      <w:r w:rsidR="005348DE" w:rsidRPr="00EB4B47">
        <w:rPr>
          <w:rFonts w:ascii="Times New Roman" w:eastAsia="Calibri" w:hAnsi="Times New Roman" w:cs="Times New Roman"/>
          <w:sz w:val="24"/>
          <w:szCs w:val="24"/>
        </w:rPr>
        <w:t>, &amp; Ikegami</w:t>
      </w:r>
      <w:r w:rsidR="00C749E8" w:rsidRPr="00EB4B47">
        <w:rPr>
          <w:rFonts w:ascii="Times New Roman" w:eastAsia="Calibri" w:hAnsi="Times New Roman" w:cs="Times New Roman"/>
          <w:sz w:val="24"/>
          <w:szCs w:val="24"/>
        </w:rPr>
        <w:t>, 2009), and support has</w:t>
      </w:r>
      <w:r w:rsidR="0088318A" w:rsidRPr="00EB4B47">
        <w:rPr>
          <w:rFonts w:ascii="Times New Roman" w:eastAsia="Calibri" w:hAnsi="Times New Roman" w:cs="Times New Roman"/>
          <w:sz w:val="24"/>
          <w:szCs w:val="24"/>
        </w:rPr>
        <w:t xml:space="preserve"> thus</w:t>
      </w:r>
      <w:r w:rsidR="00C749E8" w:rsidRPr="00EB4B47">
        <w:rPr>
          <w:rFonts w:ascii="Times New Roman" w:eastAsia="Calibri" w:hAnsi="Times New Roman" w:cs="Times New Roman"/>
          <w:sz w:val="24"/>
          <w:szCs w:val="24"/>
        </w:rPr>
        <w:t xml:space="preserve"> been provided for the coaching cue of ‘kicking through the ball’ (Nunome et al., 2014). Furthermore, ankle kinematics during foot-to-ball contact </w:t>
      </w:r>
      <w:r w:rsidR="0002702D" w:rsidRPr="00EB4B47">
        <w:rPr>
          <w:rFonts w:ascii="Times New Roman" w:eastAsia="Calibri" w:hAnsi="Times New Roman" w:cs="Times New Roman"/>
          <w:sz w:val="24"/>
          <w:szCs w:val="24"/>
        </w:rPr>
        <w:t>are</w:t>
      </w:r>
      <w:r w:rsidR="00C749E8" w:rsidRPr="00EB4B47">
        <w:rPr>
          <w:rFonts w:ascii="Times New Roman" w:eastAsia="Calibri" w:hAnsi="Times New Roman" w:cs="Times New Roman"/>
          <w:sz w:val="24"/>
          <w:szCs w:val="24"/>
        </w:rPr>
        <w:t xml:space="preserve"> rarely reported, as </w:t>
      </w:r>
      <w:r w:rsidR="00936A41" w:rsidRPr="00EB4B47">
        <w:rPr>
          <w:rFonts w:ascii="Times New Roman" w:eastAsia="Calibri" w:hAnsi="Times New Roman" w:cs="Times New Roman"/>
          <w:sz w:val="24"/>
          <w:szCs w:val="24"/>
        </w:rPr>
        <w:t>it is</w:t>
      </w:r>
      <w:r w:rsidR="00C749E8" w:rsidRPr="00EB4B47">
        <w:rPr>
          <w:rFonts w:ascii="Times New Roman" w:eastAsia="Calibri" w:hAnsi="Times New Roman" w:cs="Times New Roman"/>
          <w:sz w:val="24"/>
          <w:szCs w:val="24"/>
        </w:rPr>
        <w:t xml:space="preserve"> </w:t>
      </w:r>
      <w:r w:rsidR="006C6B73" w:rsidRPr="00EB4B47">
        <w:rPr>
          <w:rFonts w:ascii="Times New Roman" w:eastAsia="Calibri" w:hAnsi="Times New Roman" w:cs="Times New Roman"/>
          <w:sz w:val="24"/>
          <w:szCs w:val="24"/>
        </w:rPr>
        <w:t xml:space="preserve">acknowledged </w:t>
      </w:r>
      <w:r w:rsidR="00936A41" w:rsidRPr="00EB4B47">
        <w:rPr>
          <w:rFonts w:ascii="Times New Roman" w:eastAsia="Calibri" w:hAnsi="Times New Roman" w:cs="Times New Roman"/>
          <w:sz w:val="24"/>
          <w:szCs w:val="24"/>
        </w:rPr>
        <w:t>they are</w:t>
      </w:r>
      <w:r w:rsidR="006C6B73" w:rsidRPr="00EB4B47">
        <w:rPr>
          <w:rFonts w:ascii="Times New Roman" w:eastAsia="Calibri" w:hAnsi="Times New Roman" w:cs="Times New Roman"/>
          <w:sz w:val="24"/>
          <w:szCs w:val="24"/>
        </w:rPr>
        <w:t xml:space="preserve"> </w:t>
      </w:r>
      <w:r w:rsidR="00C749E8" w:rsidRPr="00EB4B47">
        <w:rPr>
          <w:rFonts w:ascii="Times New Roman" w:eastAsia="Calibri" w:hAnsi="Times New Roman" w:cs="Times New Roman"/>
          <w:sz w:val="24"/>
          <w:szCs w:val="24"/>
        </w:rPr>
        <w:t>difficult to accurately represent (Lees et al., 2009</w:t>
      </w:r>
      <w:r w:rsidR="00A5762D" w:rsidRPr="00EB4B47">
        <w:rPr>
          <w:rFonts w:ascii="Times New Roman" w:eastAsia="Calibri" w:hAnsi="Times New Roman" w:cs="Times New Roman"/>
          <w:sz w:val="24"/>
          <w:szCs w:val="24"/>
        </w:rPr>
        <w:t>; Lees</w:t>
      </w:r>
      <w:r w:rsidR="00475E4A" w:rsidRPr="00EB4B47">
        <w:rPr>
          <w:rFonts w:ascii="Times New Roman" w:eastAsia="Calibri" w:hAnsi="Times New Roman" w:cs="Times New Roman"/>
          <w:sz w:val="24"/>
          <w:szCs w:val="24"/>
        </w:rPr>
        <w:t xml:space="preserve">, </w:t>
      </w:r>
      <w:proofErr w:type="spellStart"/>
      <w:r w:rsidR="00475E4A" w:rsidRPr="00EB4B47">
        <w:rPr>
          <w:rFonts w:ascii="Times New Roman" w:eastAsia="Calibri" w:hAnsi="Times New Roman" w:cs="Times New Roman"/>
          <w:sz w:val="24"/>
          <w:szCs w:val="24"/>
        </w:rPr>
        <w:t>Asai</w:t>
      </w:r>
      <w:proofErr w:type="spellEnd"/>
      <w:r w:rsidR="00475E4A" w:rsidRPr="00EB4B47">
        <w:rPr>
          <w:rFonts w:ascii="Times New Roman" w:eastAsia="Calibri" w:hAnsi="Times New Roman" w:cs="Times New Roman"/>
          <w:sz w:val="24"/>
          <w:szCs w:val="24"/>
        </w:rPr>
        <w:t>, Andersen</w:t>
      </w:r>
      <w:r w:rsidR="000603F6" w:rsidRPr="00EB4B47">
        <w:rPr>
          <w:rFonts w:ascii="Times New Roman" w:eastAsia="Calibri" w:hAnsi="Times New Roman" w:cs="Times New Roman"/>
          <w:sz w:val="24"/>
          <w:szCs w:val="24"/>
        </w:rPr>
        <w:t xml:space="preserve">, Nunome, &amp; </w:t>
      </w:r>
      <w:proofErr w:type="spellStart"/>
      <w:r w:rsidR="000603F6" w:rsidRPr="00EB4B47">
        <w:rPr>
          <w:rFonts w:ascii="Times New Roman" w:eastAsia="Calibri" w:hAnsi="Times New Roman" w:cs="Times New Roman"/>
          <w:sz w:val="24"/>
          <w:szCs w:val="24"/>
        </w:rPr>
        <w:t>Sterzing</w:t>
      </w:r>
      <w:proofErr w:type="spellEnd"/>
      <w:r w:rsidR="00A5762D" w:rsidRPr="00EB4B47">
        <w:rPr>
          <w:rFonts w:ascii="Times New Roman" w:eastAsia="Calibri" w:hAnsi="Times New Roman" w:cs="Times New Roman"/>
          <w:sz w:val="24"/>
          <w:szCs w:val="24"/>
        </w:rPr>
        <w:t>, 2010</w:t>
      </w:r>
      <w:r w:rsidR="00C749E8" w:rsidRPr="00EB4B47">
        <w:rPr>
          <w:rFonts w:ascii="Times New Roman" w:eastAsia="Calibri" w:hAnsi="Times New Roman" w:cs="Times New Roman"/>
          <w:sz w:val="24"/>
          <w:szCs w:val="24"/>
        </w:rPr>
        <w:t>). Only recently has ultra-high-speed videography (</w:t>
      </w:r>
      <w:r w:rsidR="00E37805" w:rsidRPr="00EB4B47">
        <w:rPr>
          <w:rFonts w:ascii="Times New Roman" w:eastAsia="Calibri" w:hAnsi="Times New Roman" w:cs="Times New Roman"/>
          <w:sz w:val="24"/>
          <w:szCs w:val="24"/>
        </w:rPr>
        <w:t>~</w:t>
      </w:r>
      <w:r w:rsidR="00C749E8" w:rsidRPr="00EB4B47">
        <w:rPr>
          <w:rFonts w:ascii="Times New Roman" w:eastAsia="Calibri" w:hAnsi="Times New Roman" w:cs="Times New Roman"/>
          <w:sz w:val="24"/>
          <w:szCs w:val="24"/>
        </w:rPr>
        <w:t xml:space="preserve"> </w:t>
      </w:r>
      <w:r w:rsidR="00E37805" w:rsidRPr="00EB4B47">
        <w:rPr>
          <w:rFonts w:ascii="Times New Roman" w:eastAsia="Calibri" w:hAnsi="Times New Roman" w:cs="Times New Roman"/>
          <w:sz w:val="24"/>
          <w:szCs w:val="24"/>
        </w:rPr>
        <w:t>4</w:t>
      </w:r>
      <w:r w:rsidR="00C749E8" w:rsidRPr="00EB4B47">
        <w:rPr>
          <w:rFonts w:ascii="Times New Roman" w:eastAsia="Calibri" w:hAnsi="Times New Roman" w:cs="Times New Roman"/>
          <w:sz w:val="24"/>
          <w:szCs w:val="24"/>
        </w:rPr>
        <w:t>000</w:t>
      </w:r>
      <w:r w:rsidR="00F11E43" w:rsidRPr="00EB4B47">
        <w:rPr>
          <w:rFonts w:ascii="Times New Roman" w:eastAsia="Calibri" w:hAnsi="Times New Roman" w:cs="Times New Roman"/>
          <w:sz w:val="24"/>
          <w:szCs w:val="24"/>
        </w:rPr>
        <w:t xml:space="preserve"> </w:t>
      </w:r>
      <w:r w:rsidR="00C749E8" w:rsidRPr="00EB4B47">
        <w:rPr>
          <w:rFonts w:ascii="Times New Roman" w:eastAsia="Calibri" w:hAnsi="Times New Roman" w:cs="Times New Roman"/>
          <w:sz w:val="24"/>
          <w:szCs w:val="24"/>
        </w:rPr>
        <w:t>Hz sampling rate) highlighted that resisting forced ankle plantarflexion</w:t>
      </w:r>
      <w:r w:rsidR="0020074A" w:rsidRPr="00EB4B47">
        <w:rPr>
          <w:rFonts w:ascii="Times New Roman" w:eastAsia="Calibri" w:hAnsi="Times New Roman" w:cs="Times New Roman"/>
          <w:sz w:val="24"/>
          <w:szCs w:val="24"/>
        </w:rPr>
        <w:t>,</w:t>
      </w:r>
      <w:r w:rsidR="00C749E8" w:rsidRPr="00EB4B47">
        <w:rPr>
          <w:rFonts w:ascii="Times New Roman" w:eastAsia="Calibri" w:hAnsi="Times New Roman" w:cs="Times New Roman"/>
          <w:sz w:val="24"/>
          <w:szCs w:val="24"/>
        </w:rPr>
        <w:t xml:space="preserve"> and ensuring an impact location near to the foot centre of mass</w:t>
      </w:r>
      <w:r w:rsidR="00A125C0" w:rsidRPr="00EB4B47">
        <w:rPr>
          <w:rFonts w:ascii="Times New Roman" w:eastAsia="Calibri" w:hAnsi="Times New Roman" w:cs="Times New Roman"/>
          <w:sz w:val="24"/>
          <w:szCs w:val="24"/>
        </w:rPr>
        <w:t xml:space="preserve"> (CoM)</w:t>
      </w:r>
      <w:r w:rsidR="00C749E8" w:rsidRPr="00EB4B47">
        <w:rPr>
          <w:rFonts w:ascii="Times New Roman" w:eastAsia="Calibri" w:hAnsi="Times New Roman" w:cs="Times New Roman"/>
          <w:sz w:val="24"/>
          <w:szCs w:val="24"/>
        </w:rPr>
        <w:t xml:space="preserve"> </w:t>
      </w:r>
      <w:r w:rsidR="00B6063D" w:rsidRPr="00EB4B47">
        <w:rPr>
          <w:rFonts w:ascii="Times New Roman" w:eastAsia="Calibri" w:hAnsi="Times New Roman" w:cs="Times New Roman"/>
          <w:sz w:val="24"/>
          <w:szCs w:val="24"/>
        </w:rPr>
        <w:t>is</w:t>
      </w:r>
      <w:r w:rsidR="00C749E8" w:rsidRPr="00EB4B47">
        <w:rPr>
          <w:rFonts w:ascii="Times New Roman" w:eastAsia="Calibri" w:hAnsi="Times New Roman" w:cs="Times New Roman"/>
          <w:sz w:val="24"/>
          <w:szCs w:val="24"/>
        </w:rPr>
        <w:t xml:space="preserve"> </w:t>
      </w:r>
      <w:r w:rsidR="00AF20F2" w:rsidRPr="00EB4B47">
        <w:rPr>
          <w:rFonts w:ascii="Times New Roman" w:eastAsia="Calibri" w:hAnsi="Times New Roman" w:cs="Times New Roman"/>
          <w:sz w:val="24"/>
          <w:szCs w:val="24"/>
        </w:rPr>
        <w:t xml:space="preserve">key </w:t>
      </w:r>
      <w:r w:rsidR="00C749E8" w:rsidRPr="00EB4B47">
        <w:rPr>
          <w:rFonts w:ascii="Times New Roman" w:eastAsia="Calibri" w:hAnsi="Times New Roman" w:cs="Times New Roman"/>
          <w:sz w:val="24"/>
          <w:szCs w:val="24"/>
        </w:rPr>
        <w:t xml:space="preserve">for efficient </w:t>
      </w:r>
      <w:r w:rsidR="00CB5B89" w:rsidRPr="00EB4B47">
        <w:rPr>
          <w:rFonts w:ascii="Times New Roman" w:eastAsia="Calibri" w:hAnsi="Times New Roman" w:cs="Times New Roman"/>
          <w:sz w:val="24"/>
          <w:szCs w:val="24"/>
        </w:rPr>
        <w:t>impact mechanics</w:t>
      </w:r>
      <w:r w:rsidR="00C749E8" w:rsidRPr="00EB4B47">
        <w:rPr>
          <w:rFonts w:ascii="Times New Roman" w:eastAsia="Calibri" w:hAnsi="Times New Roman" w:cs="Times New Roman"/>
          <w:sz w:val="24"/>
          <w:szCs w:val="24"/>
        </w:rPr>
        <w:t xml:space="preserve"> and a </w:t>
      </w:r>
      <w:r w:rsidR="00C06740" w:rsidRPr="00EB4B47">
        <w:rPr>
          <w:rFonts w:ascii="Times New Roman" w:eastAsia="Calibri" w:hAnsi="Times New Roman" w:cs="Times New Roman"/>
          <w:sz w:val="24"/>
          <w:szCs w:val="24"/>
        </w:rPr>
        <w:t>fast yet accurate</w:t>
      </w:r>
      <w:r w:rsidR="00C749E8" w:rsidRPr="00EB4B47">
        <w:rPr>
          <w:rFonts w:ascii="Times New Roman" w:eastAsia="Calibri" w:hAnsi="Times New Roman" w:cs="Times New Roman"/>
          <w:sz w:val="24"/>
          <w:szCs w:val="24"/>
        </w:rPr>
        <w:t xml:space="preserve"> kick (Peacock</w:t>
      </w:r>
      <w:r w:rsidR="000603F6" w:rsidRPr="00EB4B47">
        <w:rPr>
          <w:rFonts w:ascii="Times New Roman" w:eastAsia="Calibri" w:hAnsi="Times New Roman" w:cs="Times New Roman"/>
          <w:sz w:val="24"/>
          <w:szCs w:val="24"/>
        </w:rPr>
        <w:t>, Ball, &amp; Taylor</w:t>
      </w:r>
      <w:r w:rsidR="00C749E8" w:rsidRPr="00EB4B47">
        <w:rPr>
          <w:rFonts w:ascii="Times New Roman" w:eastAsia="Calibri" w:hAnsi="Times New Roman" w:cs="Times New Roman"/>
          <w:sz w:val="24"/>
          <w:szCs w:val="24"/>
        </w:rPr>
        <w:t xml:space="preserve">, 2017; </w:t>
      </w:r>
      <w:r w:rsidR="00C749E8" w:rsidRPr="00EB4B47">
        <w:rPr>
          <w:rFonts w:ascii="Times New Roman" w:eastAsia="Calibri" w:hAnsi="Times New Roman" w:cs="Times New Roman"/>
          <w:sz w:val="24"/>
          <w:szCs w:val="24"/>
        </w:rPr>
        <w:lastRenderedPageBreak/>
        <w:t xml:space="preserve">Peacock &amp; Ball, 2018; </w:t>
      </w:r>
      <w:proofErr w:type="spellStart"/>
      <w:r w:rsidR="00C749E8" w:rsidRPr="00EB4B47">
        <w:rPr>
          <w:rFonts w:ascii="Times New Roman" w:eastAsia="Calibri" w:hAnsi="Times New Roman" w:cs="Times New Roman"/>
          <w:sz w:val="24"/>
          <w:szCs w:val="24"/>
        </w:rPr>
        <w:t>Shinkai</w:t>
      </w:r>
      <w:proofErr w:type="spellEnd"/>
      <w:r w:rsidR="00C749E8" w:rsidRPr="00EB4B47">
        <w:rPr>
          <w:rFonts w:ascii="Times New Roman" w:eastAsia="Calibri" w:hAnsi="Times New Roman" w:cs="Times New Roman"/>
          <w:sz w:val="24"/>
          <w:szCs w:val="24"/>
        </w:rPr>
        <w:t xml:space="preserve"> et al., 2009).</w:t>
      </w:r>
      <w:r w:rsidR="00E65C48" w:rsidRPr="00EB4B47">
        <w:rPr>
          <w:rFonts w:ascii="Times New Roman" w:eastAsia="Calibri" w:hAnsi="Times New Roman" w:cs="Times New Roman"/>
          <w:sz w:val="24"/>
          <w:szCs w:val="24"/>
        </w:rPr>
        <w:t xml:space="preserve"> </w:t>
      </w:r>
      <w:r w:rsidR="00AC143C" w:rsidRPr="00EB4B47">
        <w:rPr>
          <w:rFonts w:ascii="Times New Roman" w:hAnsi="Times New Roman" w:cs="Times New Roman"/>
          <w:sz w:val="24"/>
          <w:szCs w:val="24"/>
        </w:rPr>
        <w:t xml:space="preserve">Successful application of the FrFF </w:t>
      </w:r>
      <w:r w:rsidR="00936A41" w:rsidRPr="00EB4B47">
        <w:rPr>
          <w:rFonts w:ascii="Times New Roman" w:hAnsi="Times New Roman" w:cs="Times New Roman"/>
          <w:sz w:val="24"/>
          <w:szCs w:val="24"/>
        </w:rPr>
        <w:t>to</w:t>
      </w:r>
      <w:r w:rsidR="00AC143C" w:rsidRPr="00EB4B47">
        <w:rPr>
          <w:rFonts w:ascii="Times New Roman" w:hAnsi="Times New Roman" w:cs="Times New Roman"/>
          <w:sz w:val="24"/>
          <w:szCs w:val="24"/>
        </w:rPr>
        <w:t xml:space="preserve"> the study </w:t>
      </w:r>
      <w:r w:rsidR="00936A41" w:rsidRPr="00EB4B47">
        <w:rPr>
          <w:rFonts w:ascii="Times New Roman" w:hAnsi="Times New Roman" w:cs="Times New Roman"/>
          <w:sz w:val="24"/>
          <w:szCs w:val="24"/>
        </w:rPr>
        <w:t>of ball</w:t>
      </w:r>
      <w:r w:rsidR="00AC143C" w:rsidRPr="00EB4B47">
        <w:rPr>
          <w:rFonts w:ascii="Times New Roman" w:hAnsi="Times New Roman" w:cs="Times New Roman"/>
          <w:sz w:val="24"/>
          <w:szCs w:val="24"/>
        </w:rPr>
        <w:t xml:space="preserve"> kicking might prompt a departure from the inconsistent methods that have restricted advancements in this area, and help inform empirically grounded coaching practices.</w:t>
      </w:r>
      <w:r w:rsidR="00EA562E" w:rsidRPr="00EB4B47">
        <w:rPr>
          <w:rFonts w:ascii="Times New Roman" w:hAnsi="Times New Roman" w:cs="Times New Roman"/>
          <w:sz w:val="24"/>
          <w:szCs w:val="24"/>
        </w:rPr>
        <w:t xml:space="preserve"> T</w:t>
      </w:r>
      <w:r w:rsidR="009D0EF7" w:rsidRPr="00EB4B47">
        <w:rPr>
          <w:rFonts w:ascii="Times New Roman" w:hAnsi="Times New Roman" w:cs="Times New Roman"/>
          <w:sz w:val="24"/>
          <w:szCs w:val="24"/>
        </w:rPr>
        <w:t>he aim</w:t>
      </w:r>
      <w:r w:rsidR="00374742" w:rsidRPr="00EB4B47">
        <w:rPr>
          <w:rFonts w:ascii="Times New Roman" w:hAnsi="Times New Roman" w:cs="Times New Roman"/>
          <w:sz w:val="24"/>
          <w:szCs w:val="24"/>
        </w:rPr>
        <w:t>s</w:t>
      </w:r>
      <w:r w:rsidR="009D0EF7" w:rsidRPr="00EB4B47">
        <w:rPr>
          <w:rFonts w:ascii="Times New Roman" w:hAnsi="Times New Roman" w:cs="Times New Roman"/>
          <w:sz w:val="24"/>
          <w:szCs w:val="24"/>
        </w:rPr>
        <w:t xml:space="preserve"> of th</w:t>
      </w:r>
      <w:r w:rsidR="00C06740" w:rsidRPr="00EB4B47">
        <w:rPr>
          <w:rFonts w:ascii="Times New Roman" w:hAnsi="Times New Roman" w:cs="Times New Roman"/>
          <w:sz w:val="24"/>
          <w:szCs w:val="24"/>
        </w:rPr>
        <w:t xml:space="preserve">is </w:t>
      </w:r>
      <w:r w:rsidR="00A60F24" w:rsidRPr="00EB4B47">
        <w:rPr>
          <w:rFonts w:ascii="Times New Roman" w:hAnsi="Times New Roman" w:cs="Times New Roman"/>
          <w:sz w:val="24"/>
          <w:szCs w:val="24"/>
        </w:rPr>
        <w:t>study w</w:t>
      </w:r>
      <w:r w:rsidR="00374742" w:rsidRPr="00EB4B47">
        <w:rPr>
          <w:rFonts w:ascii="Times New Roman" w:hAnsi="Times New Roman" w:cs="Times New Roman"/>
          <w:sz w:val="24"/>
          <w:szCs w:val="24"/>
        </w:rPr>
        <w:t>ere</w:t>
      </w:r>
      <w:r w:rsidR="00EA562E" w:rsidRPr="00EB4B47">
        <w:rPr>
          <w:rFonts w:ascii="Times New Roman" w:hAnsi="Times New Roman" w:cs="Times New Roman"/>
          <w:sz w:val="24"/>
          <w:szCs w:val="24"/>
        </w:rPr>
        <w:t xml:space="preserve"> subsequently </w:t>
      </w:r>
      <w:r w:rsidR="00A03CDA" w:rsidRPr="00EB4B47">
        <w:rPr>
          <w:rFonts w:ascii="Times New Roman" w:hAnsi="Times New Roman" w:cs="Times New Roman"/>
          <w:sz w:val="24"/>
          <w:szCs w:val="24"/>
        </w:rPr>
        <w:t>to</w:t>
      </w:r>
      <w:r w:rsidR="00EA562E" w:rsidRPr="00EB4B47">
        <w:rPr>
          <w:rFonts w:ascii="Times New Roman" w:hAnsi="Times New Roman" w:cs="Times New Roman"/>
          <w:sz w:val="24"/>
          <w:szCs w:val="24"/>
        </w:rPr>
        <w:t xml:space="preserve"> a)</w:t>
      </w:r>
      <w:r w:rsidR="00244D7B" w:rsidRPr="00EB4B47">
        <w:rPr>
          <w:rFonts w:ascii="Times New Roman" w:hAnsi="Times New Roman" w:cs="Times New Roman"/>
          <w:sz w:val="24"/>
          <w:szCs w:val="24"/>
        </w:rPr>
        <w:t xml:space="preserve"> </w:t>
      </w:r>
      <w:r w:rsidR="008C38E8" w:rsidRPr="00EB4B47">
        <w:rPr>
          <w:rFonts w:ascii="Times New Roman" w:hAnsi="Times New Roman" w:cs="Times New Roman"/>
          <w:sz w:val="24"/>
          <w:szCs w:val="24"/>
        </w:rPr>
        <w:t>compare</w:t>
      </w:r>
      <w:r w:rsidR="009D0EF7" w:rsidRPr="00EB4B47">
        <w:rPr>
          <w:rFonts w:ascii="Times New Roman" w:hAnsi="Times New Roman" w:cs="Times New Roman"/>
          <w:sz w:val="24"/>
          <w:szCs w:val="24"/>
        </w:rPr>
        <w:t xml:space="preserve"> the</w:t>
      </w:r>
      <w:r w:rsidR="004D5072" w:rsidRPr="00EB4B47">
        <w:rPr>
          <w:rFonts w:ascii="Times New Roman" w:hAnsi="Times New Roman" w:cs="Times New Roman"/>
          <w:sz w:val="24"/>
          <w:szCs w:val="24"/>
        </w:rPr>
        <w:t xml:space="preserve"> modified</w:t>
      </w:r>
      <w:r w:rsidR="009D0EF7" w:rsidRPr="00EB4B47">
        <w:rPr>
          <w:rFonts w:ascii="Times New Roman" w:hAnsi="Times New Roman" w:cs="Times New Roman"/>
          <w:sz w:val="24"/>
          <w:szCs w:val="24"/>
        </w:rPr>
        <w:t xml:space="preserve"> </w:t>
      </w:r>
      <w:r w:rsidR="005E57E1" w:rsidRPr="00EB4B47">
        <w:rPr>
          <w:rFonts w:ascii="Times New Roman" w:hAnsi="Times New Roman" w:cs="Times New Roman"/>
          <w:sz w:val="24"/>
          <w:szCs w:val="24"/>
        </w:rPr>
        <w:t>FrFF</w:t>
      </w:r>
      <w:r w:rsidR="00E706AC" w:rsidRPr="00EB4B47">
        <w:rPr>
          <w:rFonts w:ascii="Times New Roman" w:hAnsi="Times New Roman" w:cs="Times New Roman"/>
          <w:sz w:val="24"/>
          <w:szCs w:val="24"/>
        </w:rPr>
        <w:t xml:space="preserve"> </w:t>
      </w:r>
      <w:r w:rsidR="009D0EF7" w:rsidRPr="00EB4B47">
        <w:rPr>
          <w:rFonts w:ascii="Times New Roman" w:hAnsi="Times New Roman" w:cs="Times New Roman"/>
          <w:sz w:val="24"/>
          <w:szCs w:val="24"/>
        </w:rPr>
        <w:t>(</w:t>
      </w:r>
      <w:r w:rsidR="00A60F24" w:rsidRPr="00EB4B47">
        <w:rPr>
          <w:rFonts w:ascii="Times New Roman" w:hAnsi="Times New Roman" w:cs="Times New Roman"/>
          <w:sz w:val="24"/>
          <w:szCs w:val="24"/>
        </w:rPr>
        <w:t>Augustus et al</w:t>
      </w:r>
      <w:r w:rsidR="004D5072" w:rsidRPr="00EB4B47">
        <w:rPr>
          <w:rFonts w:ascii="Times New Roman" w:hAnsi="Times New Roman" w:cs="Times New Roman"/>
          <w:sz w:val="24"/>
          <w:szCs w:val="24"/>
        </w:rPr>
        <w:t>.</w:t>
      </w:r>
      <w:r w:rsidR="009D0EF7" w:rsidRPr="00EB4B47">
        <w:rPr>
          <w:rFonts w:ascii="Times New Roman" w:hAnsi="Times New Roman" w:cs="Times New Roman"/>
          <w:sz w:val="24"/>
          <w:szCs w:val="24"/>
        </w:rPr>
        <w:t xml:space="preserve">, </w:t>
      </w:r>
      <w:r w:rsidR="004D5072" w:rsidRPr="00EB4B47">
        <w:rPr>
          <w:rFonts w:ascii="Times New Roman" w:hAnsi="Times New Roman" w:cs="Times New Roman"/>
          <w:sz w:val="24"/>
          <w:szCs w:val="24"/>
        </w:rPr>
        <w:t>2020</w:t>
      </w:r>
      <w:r w:rsidR="009D0EF7" w:rsidRPr="00EB4B47">
        <w:rPr>
          <w:rFonts w:ascii="Times New Roman" w:hAnsi="Times New Roman" w:cs="Times New Roman"/>
          <w:sz w:val="24"/>
          <w:szCs w:val="24"/>
        </w:rPr>
        <w:t xml:space="preserve">) </w:t>
      </w:r>
      <w:r w:rsidR="00374742" w:rsidRPr="00EB4B47">
        <w:rPr>
          <w:rFonts w:ascii="Times New Roman" w:hAnsi="Times New Roman" w:cs="Times New Roman"/>
          <w:sz w:val="24"/>
          <w:szCs w:val="24"/>
        </w:rPr>
        <w:t>with</w:t>
      </w:r>
      <w:r w:rsidR="00010AEE" w:rsidRPr="00EB4B47">
        <w:rPr>
          <w:rFonts w:ascii="Times New Roman" w:hAnsi="Times New Roman" w:cs="Times New Roman"/>
          <w:sz w:val="24"/>
          <w:szCs w:val="24"/>
        </w:rPr>
        <w:t xml:space="preserve"> </w:t>
      </w:r>
      <w:r w:rsidR="00D04DC2" w:rsidRPr="00EB4B47">
        <w:rPr>
          <w:rFonts w:ascii="Times New Roman" w:hAnsi="Times New Roman" w:cs="Times New Roman"/>
          <w:sz w:val="24"/>
          <w:szCs w:val="24"/>
        </w:rPr>
        <w:t xml:space="preserve">common </w:t>
      </w:r>
      <w:r w:rsidR="006A1BB4" w:rsidRPr="00EB4B47">
        <w:rPr>
          <w:rFonts w:ascii="Times New Roman" w:hAnsi="Times New Roman" w:cs="Times New Roman"/>
          <w:sz w:val="24"/>
          <w:szCs w:val="24"/>
        </w:rPr>
        <w:t>CF</w:t>
      </w:r>
      <w:r w:rsidR="001E5573" w:rsidRPr="00EB4B47">
        <w:rPr>
          <w:rFonts w:ascii="Times New Roman" w:hAnsi="Times New Roman" w:cs="Times New Roman"/>
          <w:sz w:val="24"/>
          <w:szCs w:val="24"/>
        </w:rPr>
        <w:t xml:space="preserve"> </w:t>
      </w:r>
      <w:r w:rsidR="00010AEE" w:rsidRPr="00EB4B47">
        <w:rPr>
          <w:rFonts w:ascii="Times New Roman" w:hAnsi="Times New Roman" w:cs="Times New Roman"/>
          <w:sz w:val="24"/>
          <w:szCs w:val="24"/>
        </w:rPr>
        <w:t xml:space="preserve">methods for </w:t>
      </w:r>
      <w:r w:rsidR="003B197C" w:rsidRPr="00EB4B47">
        <w:rPr>
          <w:rFonts w:ascii="Times New Roman" w:hAnsi="Times New Roman" w:cs="Times New Roman"/>
          <w:sz w:val="24"/>
          <w:szCs w:val="24"/>
        </w:rPr>
        <w:t>representing</w:t>
      </w:r>
      <w:r w:rsidR="00010AEE" w:rsidRPr="00EB4B47">
        <w:rPr>
          <w:rFonts w:ascii="Times New Roman" w:hAnsi="Times New Roman" w:cs="Times New Roman"/>
          <w:sz w:val="24"/>
          <w:szCs w:val="24"/>
        </w:rPr>
        <w:t xml:space="preserve"> lower-leg kinematics</w:t>
      </w:r>
      <w:r w:rsidR="003B197C" w:rsidRPr="00EB4B47">
        <w:rPr>
          <w:rFonts w:ascii="Times New Roman" w:hAnsi="Times New Roman" w:cs="Times New Roman"/>
          <w:sz w:val="24"/>
          <w:szCs w:val="24"/>
        </w:rPr>
        <w:t xml:space="preserve"> during soccer instep kicking</w:t>
      </w:r>
      <w:r w:rsidR="00374742" w:rsidRPr="00EB4B47">
        <w:rPr>
          <w:rFonts w:ascii="Times New Roman" w:hAnsi="Times New Roman" w:cs="Times New Roman"/>
          <w:sz w:val="24"/>
          <w:szCs w:val="24"/>
        </w:rPr>
        <w:t xml:space="preserve"> and</w:t>
      </w:r>
      <w:r w:rsidR="00244D7B" w:rsidRPr="00EB4B47">
        <w:rPr>
          <w:rFonts w:ascii="Times New Roman" w:hAnsi="Times New Roman" w:cs="Times New Roman"/>
          <w:sz w:val="24"/>
          <w:szCs w:val="24"/>
        </w:rPr>
        <w:t>, b)</w:t>
      </w:r>
      <w:r w:rsidR="00374742" w:rsidRPr="00EB4B47">
        <w:rPr>
          <w:rFonts w:ascii="Times New Roman" w:hAnsi="Times New Roman" w:cs="Times New Roman"/>
          <w:sz w:val="24"/>
          <w:szCs w:val="24"/>
        </w:rPr>
        <w:t xml:space="preserve"> highlight </w:t>
      </w:r>
      <w:r w:rsidR="00997148" w:rsidRPr="00EB4B47">
        <w:rPr>
          <w:rFonts w:ascii="Times New Roman" w:hAnsi="Times New Roman" w:cs="Times New Roman"/>
          <w:sz w:val="24"/>
          <w:szCs w:val="24"/>
        </w:rPr>
        <w:t xml:space="preserve">how </w:t>
      </w:r>
      <w:r w:rsidR="001E5573" w:rsidRPr="00EB4B47">
        <w:rPr>
          <w:rFonts w:ascii="Times New Roman" w:hAnsi="Times New Roman" w:cs="Times New Roman"/>
          <w:sz w:val="24"/>
          <w:szCs w:val="24"/>
        </w:rPr>
        <w:t>choice of low-pass filter</w:t>
      </w:r>
      <w:r w:rsidR="00374742" w:rsidRPr="00EB4B47">
        <w:rPr>
          <w:rFonts w:ascii="Times New Roman" w:hAnsi="Times New Roman" w:cs="Times New Roman"/>
          <w:sz w:val="24"/>
          <w:szCs w:val="24"/>
        </w:rPr>
        <w:t xml:space="preserve"> influence</w:t>
      </w:r>
      <w:r w:rsidR="00244D7B" w:rsidRPr="00EB4B47">
        <w:rPr>
          <w:rFonts w:ascii="Times New Roman" w:hAnsi="Times New Roman" w:cs="Times New Roman"/>
          <w:sz w:val="24"/>
          <w:szCs w:val="24"/>
        </w:rPr>
        <w:t>s</w:t>
      </w:r>
      <w:r w:rsidR="001E5573" w:rsidRPr="00EB4B47">
        <w:rPr>
          <w:rFonts w:ascii="Times New Roman" w:hAnsi="Times New Roman" w:cs="Times New Roman"/>
          <w:sz w:val="24"/>
          <w:szCs w:val="24"/>
        </w:rPr>
        <w:t xml:space="preserve"> practical</w:t>
      </w:r>
      <w:r w:rsidR="00374742" w:rsidRPr="00EB4B47">
        <w:rPr>
          <w:rFonts w:ascii="Times New Roman" w:hAnsi="Times New Roman" w:cs="Times New Roman"/>
          <w:sz w:val="24"/>
          <w:szCs w:val="24"/>
        </w:rPr>
        <w:t xml:space="preserve"> interpretation of ball kicking.</w:t>
      </w:r>
      <w:r w:rsidR="00B10C3D" w:rsidRPr="00EB4B47">
        <w:rPr>
          <w:rFonts w:ascii="Times New Roman" w:hAnsi="Times New Roman" w:cs="Times New Roman"/>
          <w:sz w:val="24"/>
          <w:szCs w:val="24"/>
        </w:rPr>
        <w:t xml:space="preserve"> It was hypothesised that the FrFF would </w:t>
      </w:r>
      <w:r w:rsidR="001806BE" w:rsidRPr="00EB4B47">
        <w:rPr>
          <w:rFonts w:ascii="Times New Roman" w:hAnsi="Times New Roman" w:cs="Times New Roman"/>
          <w:sz w:val="24"/>
          <w:szCs w:val="24"/>
        </w:rPr>
        <w:t>successfully represent lower-leg pre- and post-impact motion, yet also be sensitive to sudden deceleration owing to foot-to-ball contact.</w:t>
      </w:r>
    </w:p>
    <w:p w14:paraId="5D45C40D" w14:textId="528DDDF6" w:rsidR="008F3BE4" w:rsidRPr="00EB4B47" w:rsidRDefault="00DF5D75" w:rsidP="00185BE0">
      <w:pPr>
        <w:spacing w:line="480" w:lineRule="auto"/>
        <w:jc w:val="both"/>
        <w:rPr>
          <w:rFonts w:ascii="Times New Roman" w:hAnsi="Times New Roman" w:cs="Times New Roman"/>
          <w:b/>
          <w:sz w:val="24"/>
          <w:szCs w:val="24"/>
        </w:rPr>
      </w:pPr>
      <w:r w:rsidRPr="00EB4B47">
        <w:rPr>
          <w:rFonts w:ascii="Times New Roman" w:hAnsi="Times New Roman" w:cs="Times New Roman"/>
          <w:b/>
          <w:sz w:val="24"/>
          <w:szCs w:val="24"/>
        </w:rPr>
        <w:t>Methods</w:t>
      </w:r>
    </w:p>
    <w:p w14:paraId="587F141E" w14:textId="77777777" w:rsidR="00DF5D75" w:rsidRPr="00EB4B47" w:rsidRDefault="00DF5D75" w:rsidP="00185BE0">
      <w:pPr>
        <w:spacing w:line="480" w:lineRule="auto"/>
        <w:jc w:val="both"/>
        <w:rPr>
          <w:rFonts w:ascii="Times New Roman" w:hAnsi="Times New Roman" w:cs="Times New Roman"/>
          <w:b/>
          <w:i/>
          <w:sz w:val="24"/>
          <w:szCs w:val="24"/>
        </w:rPr>
      </w:pPr>
      <w:r w:rsidRPr="00EB4B47">
        <w:rPr>
          <w:rFonts w:ascii="Times New Roman" w:hAnsi="Times New Roman" w:cs="Times New Roman"/>
          <w:b/>
          <w:i/>
          <w:sz w:val="24"/>
          <w:szCs w:val="24"/>
        </w:rPr>
        <w:t>Participants</w:t>
      </w:r>
    </w:p>
    <w:p w14:paraId="1E33A43C" w14:textId="2B2B2782" w:rsidR="00DF5D75" w:rsidRPr="00EB4B47" w:rsidRDefault="00DF5D75" w:rsidP="00DF5D75">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Twenty-three </w:t>
      </w:r>
      <w:r w:rsidR="005E04FC" w:rsidRPr="00EB4B47">
        <w:rPr>
          <w:rFonts w:ascii="Times New Roman" w:hAnsi="Times New Roman" w:cs="Times New Roman"/>
          <w:sz w:val="24"/>
          <w:szCs w:val="24"/>
        </w:rPr>
        <w:t xml:space="preserve">male, semi-professional </w:t>
      </w:r>
      <w:r w:rsidR="00457870" w:rsidRPr="00EB4B47">
        <w:rPr>
          <w:rFonts w:ascii="Times New Roman" w:hAnsi="Times New Roman" w:cs="Times New Roman"/>
          <w:sz w:val="24"/>
          <w:szCs w:val="24"/>
        </w:rPr>
        <w:t>soccer players</w:t>
      </w:r>
      <w:r w:rsidRPr="00EB4B47">
        <w:rPr>
          <w:rFonts w:ascii="Times New Roman" w:hAnsi="Times New Roman" w:cs="Times New Roman"/>
          <w:sz w:val="24"/>
          <w:szCs w:val="24"/>
        </w:rPr>
        <w:t xml:space="preserve"> volunteered for the investigation (mean ± SD; mass 78.8 ± 7.1 kg, height 1.81 ± 0.05 m, age 23.6 ± 3.9 years). All had at least 10 years competitive playing experience</w:t>
      </w:r>
      <w:r w:rsidR="0080502B"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00F84640" w:rsidRPr="00EB4B47">
        <w:rPr>
          <w:rFonts w:ascii="Times New Roman" w:hAnsi="Times New Roman" w:cs="Times New Roman"/>
          <w:sz w:val="24"/>
          <w:szCs w:val="24"/>
        </w:rPr>
        <w:t>were competing between Steps 1</w:t>
      </w:r>
      <w:r w:rsidR="00827247" w:rsidRPr="00EB4B47">
        <w:rPr>
          <w:rFonts w:ascii="Times New Roman" w:hAnsi="Times New Roman" w:cs="Times New Roman"/>
          <w:sz w:val="24"/>
          <w:szCs w:val="24"/>
        </w:rPr>
        <w:t xml:space="preserve"> </w:t>
      </w:r>
      <w:r w:rsidR="00F84640" w:rsidRPr="00EB4B47">
        <w:rPr>
          <w:rFonts w:ascii="Times New Roman" w:hAnsi="Times New Roman" w:cs="Times New Roman"/>
          <w:sz w:val="24"/>
          <w:szCs w:val="24"/>
        </w:rPr>
        <w:t>-</w:t>
      </w:r>
      <w:r w:rsidR="00827247" w:rsidRPr="00EB4B47">
        <w:rPr>
          <w:rFonts w:ascii="Times New Roman" w:hAnsi="Times New Roman" w:cs="Times New Roman"/>
          <w:sz w:val="24"/>
          <w:szCs w:val="24"/>
        </w:rPr>
        <w:t xml:space="preserve"> </w:t>
      </w:r>
      <w:r w:rsidR="002F3FDE" w:rsidRPr="00EB4B47">
        <w:rPr>
          <w:rFonts w:ascii="Times New Roman" w:hAnsi="Times New Roman" w:cs="Times New Roman"/>
          <w:sz w:val="24"/>
          <w:szCs w:val="24"/>
        </w:rPr>
        <w:t>7</w:t>
      </w:r>
      <w:r w:rsidR="00F84640" w:rsidRPr="00EB4B47">
        <w:rPr>
          <w:rFonts w:ascii="Times New Roman" w:hAnsi="Times New Roman" w:cs="Times New Roman"/>
          <w:sz w:val="24"/>
          <w:szCs w:val="24"/>
        </w:rPr>
        <w:t xml:space="preserve"> in the English National League system, </w:t>
      </w:r>
      <w:r w:rsidRPr="00EB4B47">
        <w:rPr>
          <w:rFonts w:ascii="Times New Roman" w:hAnsi="Times New Roman" w:cs="Times New Roman"/>
          <w:sz w:val="24"/>
          <w:szCs w:val="24"/>
        </w:rPr>
        <w:t>and were injury free at the time of testing. Ethical approval was granted by the University</w:t>
      </w:r>
      <w:r w:rsidR="00B07D00" w:rsidRPr="00EB4B47">
        <w:rPr>
          <w:rFonts w:ascii="Times New Roman" w:hAnsi="Times New Roman" w:cs="Times New Roman"/>
          <w:sz w:val="24"/>
          <w:szCs w:val="24"/>
        </w:rPr>
        <w:t xml:space="preserve"> of Chichester’s</w:t>
      </w:r>
      <w:r w:rsidRPr="00EB4B47">
        <w:rPr>
          <w:rFonts w:ascii="Times New Roman" w:hAnsi="Times New Roman" w:cs="Times New Roman"/>
          <w:sz w:val="24"/>
          <w:szCs w:val="24"/>
        </w:rPr>
        <w:t xml:space="preserve"> local ethics committee, and participants completed written informed consent prior to data collection. </w:t>
      </w:r>
    </w:p>
    <w:p w14:paraId="3E304366" w14:textId="77777777" w:rsidR="00DF5D75" w:rsidRPr="00EB4B47" w:rsidRDefault="00DF5D75" w:rsidP="00185BE0">
      <w:pPr>
        <w:spacing w:line="480" w:lineRule="auto"/>
        <w:jc w:val="both"/>
        <w:rPr>
          <w:rFonts w:ascii="Times New Roman" w:hAnsi="Times New Roman" w:cs="Times New Roman"/>
          <w:b/>
          <w:i/>
          <w:sz w:val="24"/>
          <w:szCs w:val="24"/>
        </w:rPr>
      </w:pPr>
      <w:r w:rsidRPr="00EB4B47">
        <w:rPr>
          <w:rFonts w:ascii="Times New Roman" w:hAnsi="Times New Roman" w:cs="Times New Roman"/>
          <w:b/>
          <w:i/>
          <w:sz w:val="24"/>
          <w:szCs w:val="24"/>
        </w:rPr>
        <w:t>Data Collection</w:t>
      </w:r>
      <w:r w:rsidR="0049147C" w:rsidRPr="00EB4B47">
        <w:rPr>
          <w:rFonts w:ascii="Times New Roman" w:hAnsi="Times New Roman" w:cs="Times New Roman"/>
          <w:b/>
          <w:i/>
          <w:sz w:val="24"/>
          <w:szCs w:val="24"/>
        </w:rPr>
        <w:t xml:space="preserve"> &amp; Procedures</w:t>
      </w:r>
    </w:p>
    <w:p w14:paraId="5C968355" w14:textId="1286D73A" w:rsidR="005C343A" w:rsidRPr="00EB4B47" w:rsidRDefault="00F07E07" w:rsidP="004828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P</w:t>
      </w:r>
      <w:r w:rsidR="0049147C" w:rsidRPr="00EB4B47">
        <w:rPr>
          <w:rFonts w:ascii="Times New Roman" w:hAnsi="Times New Roman" w:cs="Times New Roman"/>
          <w:sz w:val="24"/>
          <w:szCs w:val="24"/>
        </w:rPr>
        <w:t>articipants perform</w:t>
      </w:r>
      <w:r w:rsidR="00057A41" w:rsidRPr="00EB4B47">
        <w:rPr>
          <w:rFonts w:ascii="Times New Roman" w:hAnsi="Times New Roman" w:cs="Times New Roman"/>
          <w:sz w:val="24"/>
          <w:szCs w:val="24"/>
        </w:rPr>
        <w:t>ed</w:t>
      </w:r>
      <w:r w:rsidR="0049147C" w:rsidRPr="00EB4B47">
        <w:rPr>
          <w:rFonts w:ascii="Times New Roman" w:hAnsi="Times New Roman" w:cs="Times New Roman"/>
          <w:sz w:val="24"/>
          <w:szCs w:val="24"/>
        </w:rPr>
        <w:t xml:space="preserve"> </w:t>
      </w:r>
      <w:r w:rsidR="004B107B" w:rsidRPr="00EB4B47">
        <w:rPr>
          <w:rFonts w:ascii="Times New Roman" w:hAnsi="Times New Roman" w:cs="Times New Roman"/>
          <w:sz w:val="24"/>
          <w:szCs w:val="24"/>
        </w:rPr>
        <w:t xml:space="preserve">soccer </w:t>
      </w:r>
      <w:r w:rsidR="0049147C" w:rsidRPr="00EB4B47">
        <w:rPr>
          <w:rFonts w:ascii="Times New Roman" w:hAnsi="Times New Roman" w:cs="Times New Roman"/>
          <w:sz w:val="24"/>
          <w:szCs w:val="24"/>
        </w:rPr>
        <w:t>instep</w:t>
      </w:r>
      <w:r w:rsidR="00BA0BD7" w:rsidRPr="00EB4B47">
        <w:rPr>
          <w:rFonts w:ascii="Times New Roman" w:hAnsi="Times New Roman" w:cs="Times New Roman"/>
          <w:sz w:val="24"/>
          <w:szCs w:val="24"/>
        </w:rPr>
        <w:t xml:space="preserve"> </w:t>
      </w:r>
      <w:r w:rsidR="0049147C" w:rsidRPr="00EB4B47">
        <w:rPr>
          <w:rFonts w:ascii="Times New Roman" w:hAnsi="Times New Roman" w:cs="Times New Roman"/>
          <w:sz w:val="24"/>
          <w:szCs w:val="24"/>
        </w:rPr>
        <w:t>kick</w:t>
      </w:r>
      <w:r w:rsidR="006C6947" w:rsidRPr="00EB4B47">
        <w:rPr>
          <w:rFonts w:ascii="Times New Roman" w:hAnsi="Times New Roman" w:cs="Times New Roman"/>
          <w:sz w:val="24"/>
          <w:szCs w:val="24"/>
        </w:rPr>
        <w:t xml:space="preserve">s </w:t>
      </w:r>
      <w:r w:rsidR="0049147C" w:rsidRPr="00EB4B47">
        <w:rPr>
          <w:rFonts w:ascii="Times New Roman" w:hAnsi="Times New Roman" w:cs="Times New Roman"/>
          <w:sz w:val="24"/>
          <w:szCs w:val="24"/>
        </w:rPr>
        <w:t xml:space="preserve">of </w:t>
      </w:r>
      <w:r w:rsidR="00637844" w:rsidRPr="00EB4B47">
        <w:rPr>
          <w:rFonts w:ascii="Times New Roman" w:hAnsi="Times New Roman" w:cs="Times New Roman"/>
          <w:sz w:val="24"/>
          <w:szCs w:val="24"/>
        </w:rPr>
        <w:t xml:space="preserve">a </w:t>
      </w:r>
      <w:r w:rsidR="0049147C" w:rsidRPr="00EB4B47">
        <w:rPr>
          <w:rFonts w:ascii="Times New Roman" w:hAnsi="Times New Roman" w:cs="Times New Roman"/>
          <w:sz w:val="24"/>
          <w:szCs w:val="24"/>
        </w:rPr>
        <w:t>stationary</w:t>
      </w:r>
      <w:r w:rsidR="00F84640" w:rsidRPr="00EB4B47">
        <w:rPr>
          <w:rFonts w:ascii="Times New Roman" w:hAnsi="Times New Roman" w:cs="Times New Roman"/>
          <w:sz w:val="24"/>
          <w:szCs w:val="24"/>
        </w:rPr>
        <w:t xml:space="preserve"> ball</w:t>
      </w:r>
      <w:r w:rsidR="00E5589A" w:rsidRPr="00EB4B47">
        <w:rPr>
          <w:rFonts w:ascii="Times New Roman" w:hAnsi="Times New Roman" w:cs="Times New Roman"/>
          <w:sz w:val="24"/>
          <w:szCs w:val="24"/>
        </w:rPr>
        <w:t xml:space="preserve"> </w:t>
      </w:r>
      <w:r w:rsidR="00F84640" w:rsidRPr="00EB4B47">
        <w:rPr>
          <w:rFonts w:ascii="Times New Roman" w:hAnsi="Times New Roman" w:cs="Times New Roman"/>
          <w:sz w:val="24"/>
          <w:szCs w:val="24"/>
        </w:rPr>
        <w:t xml:space="preserve">(inflated pressure 80 </w:t>
      </w:r>
      <w:r w:rsidR="00ED0450" w:rsidRPr="00EB4B47">
        <w:rPr>
          <w:rFonts w:ascii="Times New Roman" w:hAnsi="Times New Roman" w:cs="Times New Roman"/>
          <w:sz w:val="24"/>
          <w:szCs w:val="24"/>
        </w:rPr>
        <w:t>k</w:t>
      </w:r>
      <w:r w:rsidR="00F84640" w:rsidRPr="00EB4B47">
        <w:rPr>
          <w:rFonts w:ascii="Times New Roman" w:hAnsi="Times New Roman" w:cs="Times New Roman"/>
          <w:sz w:val="24"/>
          <w:szCs w:val="24"/>
        </w:rPr>
        <w:t>Pa; Mitre Monde V12S, London</w:t>
      </w:r>
      <w:r w:rsidR="00F718E2" w:rsidRPr="00EB4B47">
        <w:rPr>
          <w:rFonts w:ascii="Times New Roman" w:hAnsi="Times New Roman" w:cs="Times New Roman"/>
          <w:sz w:val="24"/>
          <w:szCs w:val="24"/>
        </w:rPr>
        <w:t>, UK</w:t>
      </w:r>
      <w:r w:rsidR="00F84640" w:rsidRPr="00EB4B47">
        <w:rPr>
          <w:rFonts w:ascii="Times New Roman" w:hAnsi="Times New Roman" w:cs="Times New Roman"/>
          <w:sz w:val="24"/>
          <w:szCs w:val="24"/>
        </w:rPr>
        <w:t xml:space="preserve">) </w:t>
      </w:r>
      <w:r w:rsidR="00E5589A" w:rsidRPr="00EB4B47">
        <w:rPr>
          <w:rFonts w:ascii="Times New Roman" w:hAnsi="Times New Roman" w:cs="Times New Roman"/>
          <w:sz w:val="24"/>
          <w:szCs w:val="24"/>
        </w:rPr>
        <w:t xml:space="preserve">‘as fast and accurately’ as possible towards a circular target (0.5 m diameter) placed </w:t>
      </w:r>
      <w:r w:rsidR="005A7B3B" w:rsidRPr="00EB4B47">
        <w:rPr>
          <w:rFonts w:ascii="Times New Roman" w:hAnsi="Times New Roman" w:cs="Times New Roman"/>
          <w:sz w:val="24"/>
          <w:szCs w:val="24"/>
        </w:rPr>
        <w:t>4</w:t>
      </w:r>
      <w:r w:rsidR="0049147C" w:rsidRPr="00EB4B47">
        <w:rPr>
          <w:rFonts w:ascii="Times New Roman" w:hAnsi="Times New Roman" w:cs="Times New Roman"/>
          <w:sz w:val="24"/>
          <w:szCs w:val="24"/>
        </w:rPr>
        <w:t>m away.</w:t>
      </w:r>
      <w:r w:rsidR="00E5589A" w:rsidRPr="00EB4B47">
        <w:rPr>
          <w:rFonts w:ascii="Times New Roman" w:hAnsi="Times New Roman" w:cs="Times New Roman"/>
          <w:sz w:val="24"/>
          <w:szCs w:val="24"/>
        </w:rPr>
        <w:t xml:space="preserve"> </w:t>
      </w:r>
      <w:r w:rsidR="001032C7" w:rsidRPr="00EB4B47">
        <w:rPr>
          <w:rFonts w:ascii="Times New Roman" w:hAnsi="Times New Roman" w:cs="Times New Roman"/>
          <w:sz w:val="24"/>
          <w:szCs w:val="24"/>
        </w:rPr>
        <w:t>The first ten trials that hit the target (i.e.</w:t>
      </w:r>
      <w:r w:rsidR="00F718E2" w:rsidRPr="00EB4B47">
        <w:rPr>
          <w:rFonts w:ascii="Times New Roman" w:hAnsi="Times New Roman" w:cs="Times New Roman"/>
          <w:sz w:val="24"/>
          <w:szCs w:val="24"/>
        </w:rPr>
        <w:t xml:space="preserve"> </w:t>
      </w:r>
      <w:r w:rsidR="00936A41" w:rsidRPr="00EB4B47">
        <w:rPr>
          <w:rFonts w:ascii="Times New Roman" w:hAnsi="Times New Roman" w:cs="Times New Roman"/>
          <w:sz w:val="24"/>
          <w:szCs w:val="24"/>
        </w:rPr>
        <w:t xml:space="preserve">that </w:t>
      </w:r>
      <w:r w:rsidR="001032C7" w:rsidRPr="00EB4B47">
        <w:rPr>
          <w:rFonts w:ascii="Times New Roman" w:hAnsi="Times New Roman" w:cs="Times New Roman"/>
          <w:sz w:val="24"/>
          <w:szCs w:val="24"/>
        </w:rPr>
        <w:t xml:space="preserve">were accurate), were included for further analysis. </w:t>
      </w:r>
      <w:r w:rsidRPr="00EB4B47">
        <w:rPr>
          <w:rFonts w:ascii="Times New Roman" w:hAnsi="Times New Roman" w:cs="Times New Roman"/>
          <w:sz w:val="24"/>
          <w:szCs w:val="24"/>
        </w:rPr>
        <w:t>K</w:t>
      </w:r>
      <w:r w:rsidR="0048284B" w:rsidRPr="00EB4B47">
        <w:rPr>
          <w:rFonts w:ascii="Times New Roman" w:hAnsi="Times New Roman" w:cs="Times New Roman"/>
          <w:sz w:val="24"/>
          <w:szCs w:val="24"/>
        </w:rPr>
        <w:t>icking motions</w:t>
      </w:r>
      <w:r w:rsidR="00E52829" w:rsidRPr="00EB4B47">
        <w:rPr>
          <w:rFonts w:ascii="Times New Roman" w:hAnsi="Times New Roman" w:cs="Times New Roman"/>
          <w:sz w:val="24"/>
          <w:szCs w:val="24"/>
        </w:rPr>
        <w:t xml:space="preserve"> were</w:t>
      </w:r>
      <w:r w:rsidR="0048284B" w:rsidRPr="00EB4B47">
        <w:rPr>
          <w:rFonts w:ascii="Times New Roman" w:hAnsi="Times New Roman" w:cs="Times New Roman"/>
          <w:sz w:val="24"/>
          <w:szCs w:val="24"/>
        </w:rPr>
        <w:t xml:space="preserve"> captured by</w:t>
      </w:r>
      <w:r w:rsidR="005E04FC" w:rsidRPr="00EB4B47">
        <w:rPr>
          <w:rFonts w:ascii="Times New Roman" w:hAnsi="Times New Roman" w:cs="Times New Roman"/>
          <w:sz w:val="24"/>
          <w:szCs w:val="24"/>
        </w:rPr>
        <w:t xml:space="preserve"> a</w:t>
      </w:r>
      <w:r w:rsidR="0048284B" w:rsidRPr="00EB4B47">
        <w:rPr>
          <w:rFonts w:ascii="Times New Roman" w:hAnsi="Times New Roman" w:cs="Times New Roman"/>
          <w:sz w:val="24"/>
          <w:szCs w:val="24"/>
        </w:rPr>
        <w:t xml:space="preserve"> </w:t>
      </w:r>
      <w:r w:rsidR="0049147C" w:rsidRPr="00EB4B47">
        <w:rPr>
          <w:rFonts w:ascii="Times New Roman" w:hAnsi="Times New Roman" w:cs="Times New Roman"/>
          <w:sz w:val="24"/>
          <w:szCs w:val="24"/>
        </w:rPr>
        <w:t xml:space="preserve">10-camera, opto-electronic </w:t>
      </w:r>
      <w:r w:rsidR="0048284B" w:rsidRPr="00EB4B47">
        <w:rPr>
          <w:rFonts w:ascii="Times New Roman" w:hAnsi="Times New Roman" w:cs="Times New Roman"/>
          <w:sz w:val="24"/>
          <w:szCs w:val="24"/>
        </w:rPr>
        <w:t xml:space="preserve">3D </w:t>
      </w:r>
      <w:r w:rsidR="0049147C" w:rsidRPr="00EB4B47">
        <w:rPr>
          <w:rFonts w:ascii="Times New Roman" w:hAnsi="Times New Roman" w:cs="Times New Roman"/>
          <w:sz w:val="24"/>
          <w:szCs w:val="24"/>
        </w:rPr>
        <w:t xml:space="preserve">motion analysis </w:t>
      </w:r>
      <w:r w:rsidR="00AB1111" w:rsidRPr="00EB4B47">
        <w:rPr>
          <w:rFonts w:ascii="Times New Roman" w:hAnsi="Times New Roman" w:cs="Times New Roman"/>
          <w:sz w:val="24"/>
          <w:szCs w:val="24"/>
        </w:rPr>
        <w:t xml:space="preserve">system </w:t>
      </w:r>
      <w:r w:rsidR="0049147C" w:rsidRPr="00EB4B47">
        <w:rPr>
          <w:rFonts w:ascii="Times New Roman" w:hAnsi="Times New Roman" w:cs="Times New Roman"/>
          <w:sz w:val="24"/>
          <w:szCs w:val="24"/>
        </w:rPr>
        <w:t>(</w:t>
      </w:r>
      <w:r w:rsidR="00CF795B" w:rsidRPr="00EB4B47">
        <w:rPr>
          <w:rFonts w:ascii="Times New Roman" w:hAnsi="Times New Roman" w:cs="Times New Roman"/>
          <w:sz w:val="24"/>
          <w:szCs w:val="24"/>
        </w:rPr>
        <w:t xml:space="preserve">1000Hz; </w:t>
      </w:r>
      <w:r w:rsidR="0049147C" w:rsidRPr="00EB4B47">
        <w:rPr>
          <w:rFonts w:ascii="Times New Roman" w:hAnsi="Times New Roman" w:cs="Times New Roman"/>
          <w:sz w:val="24"/>
          <w:szCs w:val="24"/>
        </w:rPr>
        <w:t>Vicon T40S, Vicon Motion Systems, Oxford, UK)</w:t>
      </w:r>
      <w:r w:rsidR="00B74670"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001032C7" w:rsidRPr="00EB4B47">
        <w:rPr>
          <w:rFonts w:ascii="Times New Roman" w:hAnsi="Times New Roman" w:cs="Times New Roman"/>
          <w:sz w:val="24"/>
          <w:szCs w:val="24"/>
        </w:rPr>
        <w:t>Thirty-six</w:t>
      </w:r>
      <w:r w:rsidR="002644CA" w:rsidRPr="00EB4B47">
        <w:rPr>
          <w:rFonts w:ascii="Times New Roman" w:hAnsi="Times New Roman" w:cs="Times New Roman"/>
          <w:sz w:val="24"/>
          <w:szCs w:val="24"/>
        </w:rPr>
        <w:t xml:space="preserve"> reflective markers (12.6mm diameter) were attached to</w:t>
      </w:r>
      <w:r w:rsidRPr="00EB4B47">
        <w:rPr>
          <w:rFonts w:ascii="Times New Roman" w:hAnsi="Times New Roman" w:cs="Times New Roman"/>
          <w:sz w:val="24"/>
          <w:szCs w:val="24"/>
        </w:rPr>
        <w:t xml:space="preserve"> the</w:t>
      </w:r>
      <w:r w:rsidR="002644CA" w:rsidRPr="00EB4B47">
        <w:rPr>
          <w:rFonts w:ascii="Times New Roman" w:hAnsi="Times New Roman" w:cs="Times New Roman"/>
          <w:sz w:val="24"/>
          <w:szCs w:val="24"/>
        </w:rPr>
        <w:t xml:space="preserve"> lower</w:t>
      </w:r>
      <w:r w:rsidRPr="00EB4B47">
        <w:rPr>
          <w:rFonts w:ascii="Times New Roman" w:hAnsi="Times New Roman" w:cs="Times New Roman"/>
          <w:sz w:val="24"/>
          <w:szCs w:val="24"/>
        </w:rPr>
        <w:t xml:space="preserve"> body</w:t>
      </w:r>
      <w:r w:rsidR="002644CA" w:rsidRPr="00EB4B47">
        <w:rPr>
          <w:rFonts w:ascii="Times New Roman" w:hAnsi="Times New Roman" w:cs="Times New Roman"/>
          <w:sz w:val="24"/>
          <w:szCs w:val="24"/>
        </w:rPr>
        <w:t xml:space="preserve"> to </w:t>
      </w:r>
      <w:r w:rsidR="00374742" w:rsidRPr="00EB4B47">
        <w:rPr>
          <w:rFonts w:ascii="Times New Roman" w:hAnsi="Times New Roman" w:cs="Times New Roman"/>
          <w:sz w:val="24"/>
          <w:szCs w:val="24"/>
        </w:rPr>
        <w:t>produce</w:t>
      </w:r>
      <w:r w:rsidR="002644CA" w:rsidRPr="00EB4B47">
        <w:rPr>
          <w:rFonts w:ascii="Times New Roman" w:hAnsi="Times New Roman" w:cs="Times New Roman"/>
          <w:sz w:val="24"/>
          <w:szCs w:val="24"/>
        </w:rPr>
        <w:t xml:space="preserve"> a</w:t>
      </w:r>
      <w:r w:rsidR="00D0746D" w:rsidRPr="00EB4B47">
        <w:rPr>
          <w:rFonts w:ascii="Times New Roman" w:hAnsi="Times New Roman" w:cs="Times New Roman"/>
          <w:sz w:val="24"/>
          <w:szCs w:val="24"/>
        </w:rPr>
        <w:t xml:space="preserve"> </w:t>
      </w:r>
      <w:r w:rsidR="002644CA" w:rsidRPr="00EB4B47">
        <w:rPr>
          <w:rFonts w:ascii="Times New Roman" w:hAnsi="Times New Roman" w:cs="Times New Roman"/>
          <w:sz w:val="24"/>
          <w:szCs w:val="24"/>
        </w:rPr>
        <w:t>model compris</w:t>
      </w:r>
      <w:r w:rsidR="00533663" w:rsidRPr="00EB4B47">
        <w:rPr>
          <w:rFonts w:ascii="Times New Roman" w:hAnsi="Times New Roman" w:cs="Times New Roman"/>
          <w:sz w:val="24"/>
          <w:szCs w:val="24"/>
        </w:rPr>
        <w:t>ed</w:t>
      </w:r>
      <w:r w:rsidR="000930BA" w:rsidRPr="00EB4B47">
        <w:rPr>
          <w:rFonts w:ascii="Times New Roman" w:hAnsi="Times New Roman" w:cs="Times New Roman"/>
          <w:sz w:val="24"/>
          <w:szCs w:val="24"/>
        </w:rPr>
        <w:t xml:space="preserve"> </w:t>
      </w:r>
      <w:r w:rsidR="00533663" w:rsidRPr="00EB4B47">
        <w:rPr>
          <w:rFonts w:ascii="Times New Roman" w:hAnsi="Times New Roman" w:cs="Times New Roman"/>
          <w:sz w:val="24"/>
          <w:szCs w:val="24"/>
        </w:rPr>
        <w:t xml:space="preserve">of </w:t>
      </w:r>
      <w:r w:rsidR="002644CA" w:rsidRPr="00EB4B47">
        <w:rPr>
          <w:rFonts w:ascii="Times New Roman" w:hAnsi="Times New Roman" w:cs="Times New Roman"/>
          <w:sz w:val="24"/>
          <w:szCs w:val="24"/>
        </w:rPr>
        <w:t>bilateral feet, shanks</w:t>
      </w:r>
      <w:r w:rsidR="00533663" w:rsidRPr="00EB4B47">
        <w:rPr>
          <w:rFonts w:ascii="Times New Roman" w:hAnsi="Times New Roman" w:cs="Times New Roman"/>
          <w:sz w:val="24"/>
          <w:szCs w:val="24"/>
        </w:rPr>
        <w:t xml:space="preserve"> and</w:t>
      </w:r>
      <w:r w:rsidR="002644CA" w:rsidRPr="00EB4B47">
        <w:rPr>
          <w:rFonts w:ascii="Times New Roman" w:hAnsi="Times New Roman" w:cs="Times New Roman"/>
          <w:sz w:val="24"/>
          <w:szCs w:val="24"/>
        </w:rPr>
        <w:t xml:space="preserve"> thighs</w:t>
      </w:r>
      <w:r w:rsidR="00533663" w:rsidRPr="00EB4B47">
        <w:rPr>
          <w:rFonts w:ascii="Times New Roman" w:hAnsi="Times New Roman" w:cs="Times New Roman"/>
          <w:sz w:val="24"/>
          <w:szCs w:val="24"/>
        </w:rPr>
        <w:t>,</w:t>
      </w:r>
      <w:r w:rsidR="002644CA" w:rsidRPr="00EB4B47">
        <w:rPr>
          <w:rFonts w:ascii="Times New Roman" w:hAnsi="Times New Roman" w:cs="Times New Roman"/>
          <w:sz w:val="24"/>
          <w:szCs w:val="24"/>
        </w:rPr>
        <w:t xml:space="preserve"> and a pelvis</w:t>
      </w:r>
      <w:r w:rsidR="00F84640" w:rsidRPr="00EB4B47">
        <w:rPr>
          <w:rFonts w:ascii="Times New Roman" w:hAnsi="Times New Roman" w:cs="Times New Roman"/>
          <w:sz w:val="24"/>
          <w:szCs w:val="24"/>
        </w:rPr>
        <w:t xml:space="preserve"> (Figure </w:t>
      </w:r>
      <w:r w:rsidR="002319EB" w:rsidRPr="00EB4B47">
        <w:rPr>
          <w:rFonts w:ascii="Times New Roman" w:hAnsi="Times New Roman" w:cs="Times New Roman"/>
          <w:sz w:val="24"/>
          <w:szCs w:val="24"/>
        </w:rPr>
        <w:t>1</w:t>
      </w:r>
      <w:r w:rsidR="00F84640" w:rsidRPr="00EB4B47">
        <w:rPr>
          <w:rFonts w:ascii="Times New Roman" w:hAnsi="Times New Roman" w:cs="Times New Roman"/>
          <w:sz w:val="24"/>
          <w:szCs w:val="24"/>
        </w:rPr>
        <w:t>)</w:t>
      </w:r>
      <w:r w:rsidR="002644CA" w:rsidRPr="00EB4B47">
        <w:rPr>
          <w:rFonts w:ascii="Times New Roman" w:hAnsi="Times New Roman" w:cs="Times New Roman"/>
          <w:sz w:val="24"/>
          <w:szCs w:val="24"/>
        </w:rPr>
        <w:t xml:space="preserve">. Static </w:t>
      </w:r>
      <w:r w:rsidR="002644CA" w:rsidRPr="00EB4B47">
        <w:rPr>
          <w:rFonts w:ascii="Times New Roman" w:hAnsi="Times New Roman" w:cs="Times New Roman"/>
          <w:sz w:val="24"/>
          <w:szCs w:val="24"/>
        </w:rPr>
        <w:lastRenderedPageBreak/>
        <w:t xml:space="preserve">calibration defined </w:t>
      </w:r>
      <w:r w:rsidR="00533663" w:rsidRPr="00EB4B47">
        <w:rPr>
          <w:rFonts w:ascii="Times New Roman" w:hAnsi="Times New Roman" w:cs="Times New Roman"/>
          <w:sz w:val="24"/>
          <w:szCs w:val="24"/>
        </w:rPr>
        <w:t>participant specific</w:t>
      </w:r>
      <w:r w:rsidR="00B74670" w:rsidRPr="00EB4B47">
        <w:rPr>
          <w:rFonts w:ascii="Times New Roman" w:hAnsi="Times New Roman" w:cs="Times New Roman"/>
          <w:sz w:val="24"/>
          <w:szCs w:val="24"/>
        </w:rPr>
        <w:t xml:space="preserve"> </w:t>
      </w:r>
      <w:r w:rsidR="00D0746D" w:rsidRPr="00EB4B47">
        <w:rPr>
          <w:rFonts w:ascii="Times New Roman" w:hAnsi="Times New Roman" w:cs="Times New Roman"/>
          <w:sz w:val="24"/>
          <w:szCs w:val="24"/>
        </w:rPr>
        <w:t>geometry</w:t>
      </w:r>
      <w:r w:rsidR="000930BA" w:rsidRPr="00EB4B47">
        <w:rPr>
          <w:rFonts w:ascii="Times New Roman" w:hAnsi="Times New Roman" w:cs="Times New Roman"/>
          <w:sz w:val="24"/>
          <w:szCs w:val="24"/>
        </w:rPr>
        <w:t xml:space="preserve"> (Havanan, 1964) </w:t>
      </w:r>
      <w:r w:rsidR="00D0746D" w:rsidRPr="00EB4B47">
        <w:rPr>
          <w:rFonts w:ascii="Times New Roman" w:hAnsi="Times New Roman" w:cs="Times New Roman"/>
          <w:sz w:val="24"/>
          <w:szCs w:val="24"/>
        </w:rPr>
        <w:t xml:space="preserve">and </w:t>
      </w:r>
      <w:r w:rsidR="00C41A12" w:rsidRPr="00EB4B47">
        <w:rPr>
          <w:rFonts w:ascii="Times New Roman" w:hAnsi="Times New Roman" w:cs="Times New Roman"/>
          <w:sz w:val="24"/>
          <w:szCs w:val="24"/>
        </w:rPr>
        <w:t>anatomical coordinate system</w:t>
      </w:r>
      <w:r w:rsidR="00533663" w:rsidRPr="00EB4B47">
        <w:rPr>
          <w:rFonts w:ascii="Times New Roman" w:hAnsi="Times New Roman" w:cs="Times New Roman"/>
          <w:sz w:val="24"/>
          <w:szCs w:val="24"/>
        </w:rPr>
        <w:t>s</w:t>
      </w:r>
      <w:r w:rsidR="00D0746D" w:rsidRPr="00EB4B47">
        <w:rPr>
          <w:rFonts w:ascii="Times New Roman" w:hAnsi="Times New Roman" w:cs="Times New Roman"/>
          <w:sz w:val="24"/>
          <w:szCs w:val="24"/>
        </w:rPr>
        <w:t xml:space="preserve"> (ACS) </w:t>
      </w:r>
      <w:r w:rsidR="000E652A" w:rsidRPr="00EB4B47">
        <w:rPr>
          <w:rFonts w:ascii="Times New Roman" w:hAnsi="Times New Roman" w:cs="Times New Roman"/>
          <w:sz w:val="24"/>
          <w:szCs w:val="24"/>
        </w:rPr>
        <w:t>for</w:t>
      </w:r>
      <w:r w:rsidR="00B74670" w:rsidRPr="00EB4B47">
        <w:rPr>
          <w:rFonts w:ascii="Times New Roman" w:hAnsi="Times New Roman" w:cs="Times New Roman"/>
          <w:sz w:val="24"/>
          <w:szCs w:val="24"/>
        </w:rPr>
        <w:t xml:space="preserve"> </w:t>
      </w:r>
      <w:r w:rsidR="00D0746D" w:rsidRPr="00EB4B47">
        <w:rPr>
          <w:rFonts w:ascii="Times New Roman" w:hAnsi="Times New Roman" w:cs="Times New Roman"/>
          <w:sz w:val="24"/>
          <w:szCs w:val="24"/>
        </w:rPr>
        <w:t>each segment.</w:t>
      </w:r>
      <w:r w:rsidR="00C41A12" w:rsidRPr="00EB4B47">
        <w:rPr>
          <w:rFonts w:ascii="Times New Roman" w:hAnsi="Times New Roman" w:cs="Times New Roman"/>
          <w:sz w:val="24"/>
          <w:szCs w:val="24"/>
        </w:rPr>
        <w:t xml:space="preserve"> E</w:t>
      </w:r>
      <w:r w:rsidR="00D0746D" w:rsidRPr="00EB4B47">
        <w:rPr>
          <w:rFonts w:ascii="Times New Roman" w:hAnsi="Times New Roman" w:cs="Times New Roman"/>
          <w:sz w:val="24"/>
          <w:szCs w:val="24"/>
        </w:rPr>
        <w:t>ach ACS was defined as a right-handed co-ordinate system</w:t>
      </w:r>
      <w:r w:rsidR="00057A41" w:rsidRPr="00EB4B47">
        <w:rPr>
          <w:rFonts w:ascii="Times New Roman" w:hAnsi="Times New Roman" w:cs="Times New Roman"/>
          <w:sz w:val="24"/>
          <w:szCs w:val="24"/>
        </w:rPr>
        <w:t>, where</w:t>
      </w:r>
      <w:r w:rsidR="006C6947" w:rsidRPr="00EB4B47">
        <w:rPr>
          <w:rFonts w:ascii="Times New Roman" w:hAnsi="Times New Roman" w:cs="Times New Roman"/>
          <w:sz w:val="24"/>
          <w:szCs w:val="24"/>
        </w:rPr>
        <w:t xml:space="preserve"> Z </w:t>
      </w:r>
      <w:r w:rsidR="00057A41" w:rsidRPr="00EB4B47">
        <w:rPr>
          <w:rFonts w:ascii="Times New Roman" w:hAnsi="Times New Roman" w:cs="Times New Roman"/>
          <w:sz w:val="24"/>
          <w:szCs w:val="24"/>
        </w:rPr>
        <w:t xml:space="preserve">was </w:t>
      </w:r>
      <w:r w:rsidR="006C6947" w:rsidRPr="00EB4B47">
        <w:rPr>
          <w:rFonts w:ascii="Times New Roman" w:hAnsi="Times New Roman" w:cs="Times New Roman"/>
          <w:sz w:val="24"/>
          <w:szCs w:val="24"/>
        </w:rPr>
        <w:t>congruent with the long axis of the segment, X point</w:t>
      </w:r>
      <w:r w:rsidR="00057A41" w:rsidRPr="00EB4B47">
        <w:rPr>
          <w:rFonts w:ascii="Times New Roman" w:hAnsi="Times New Roman" w:cs="Times New Roman"/>
          <w:sz w:val="24"/>
          <w:szCs w:val="24"/>
        </w:rPr>
        <w:t>ed</w:t>
      </w:r>
      <w:r w:rsidR="006C6947" w:rsidRPr="00EB4B47">
        <w:rPr>
          <w:rFonts w:ascii="Times New Roman" w:hAnsi="Times New Roman" w:cs="Times New Roman"/>
          <w:sz w:val="24"/>
          <w:szCs w:val="24"/>
        </w:rPr>
        <w:t xml:space="preserve"> to the right, and Y anteriorly</w:t>
      </w:r>
      <w:r w:rsidR="000E652A" w:rsidRPr="00EB4B47">
        <w:rPr>
          <w:rFonts w:ascii="Times New Roman" w:hAnsi="Times New Roman" w:cs="Times New Roman"/>
          <w:sz w:val="24"/>
          <w:szCs w:val="24"/>
        </w:rPr>
        <w:t xml:space="preserve"> (Figure 1)</w:t>
      </w:r>
      <w:r w:rsidR="00D0746D" w:rsidRPr="00EB4B47">
        <w:rPr>
          <w:rFonts w:ascii="Times New Roman" w:hAnsi="Times New Roman" w:cs="Times New Roman"/>
          <w:sz w:val="24"/>
          <w:szCs w:val="24"/>
        </w:rPr>
        <w:t xml:space="preserve">. For </w:t>
      </w:r>
      <w:r w:rsidR="000930BA" w:rsidRPr="00EB4B47">
        <w:rPr>
          <w:rFonts w:ascii="Times New Roman" w:hAnsi="Times New Roman" w:cs="Times New Roman"/>
          <w:sz w:val="24"/>
          <w:szCs w:val="24"/>
        </w:rPr>
        <w:t xml:space="preserve">the </w:t>
      </w:r>
      <w:r w:rsidR="00D0746D" w:rsidRPr="00EB4B47">
        <w:rPr>
          <w:rFonts w:ascii="Times New Roman" w:hAnsi="Times New Roman" w:cs="Times New Roman"/>
          <w:sz w:val="24"/>
          <w:szCs w:val="24"/>
        </w:rPr>
        <w:t>feet</w:t>
      </w:r>
      <w:r w:rsidRPr="00EB4B47">
        <w:rPr>
          <w:rFonts w:ascii="Times New Roman" w:hAnsi="Times New Roman" w:cs="Times New Roman"/>
          <w:sz w:val="24"/>
          <w:szCs w:val="24"/>
        </w:rPr>
        <w:t>,</w:t>
      </w:r>
      <w:r w:rsidR="00D0746D" w:rsidRPr="00EB4B47">
        <w:rPr>
          <w:rFonts w:ascii="Times New Roman" w:hAnsi="Times New Roman" w:cs="Times New Roman"/>
          <w:sz w:val="24"/>
          <w:szCs w:val="24"/>
        </w:rPr>
        <w:t xml:space="preserve"> th</w:t>
      </w:r>
      <w:r w:rsidR="006C6947" w:rsidRPr="00EB4B47">
        <w:rPr>
          <w:rFonts w:ascii="Times New Roman" w:hAnsi="Times New Roman" w:cs="Times New Roman"/>
          <w:sz w:val="24"/>
          <w:szCs w:val="24"/>
        </w:rPr>
        <w:t>e ACS origin</w:t>
      </w:r>
      <w:r w:rsidR="00D0746D" w:rsidRPr="00EB4B47">
        <w:rPr>
          <w:rFonts w:ascii="Times New Roman" w:hAnsi="Times New Roman" w:cs="Times New Roman"/>
          <w:sz w:val="24"/>
          <w:szCs w:val="24"/>
        </w:rPr>
        <w:t xml:space="preserve"> was the mid-point between malleol</w:t>
      </w:r>
      <w:r w:rsidR="005E5369" w:rsidRPr="00EB4B47">
        <w:rPr>
          <w:rFonts w:ascii="Times New Roman" w:hAnsi="Times New Roman" w:cs="Times New Roman"/>
          <w:sz w:val="24"/>
          <w:szCs w:val="24"/>
        </w:rPr>
        <w:t>us</w:t>
      </w:r>
      <w:r w:rsidR="00D0746D" w:rsidRPr="00EB4B47">
        <w:rPr>
          <w:rFonts w:ascii="Times New Roman" w:hAnsi="Times New Roman" w:cs="Times New Roman"/>
          <w:sz w:val="24"/>
          <w:szCs w:val="24"/>
        </w:rPr>
        <w:t xml:space="preserve"> markers, for </w:t>
      </w:r>
      <w:r w:rsidR="00EF43A8" w:rsidRPr="00EB4B47">
        <w:rPr>
          <w:rFonts w:ascii="Times New Roman" w:hAnsi="Times New Roman" w:cs="Times New Roman"/>
          <w:sz w:val="24"/>
          <w:szCs w:val="24"/>
        </w:rPr>
        <w:t xml:space="preserve">the </w:t>
      </w:r>
      <w:r w:rsidR="00D0746D" w:rsidRPr="00EB4B47">
        <w:rPr>
          <w:rFonts w:ascii="Times New Roman" w:hAnsi="Times New Roman" w:cs="Times New Roman"/>
          <w:sz w:val="24"/>
          <w:szCs w:val="24"/>
        </w:rPr>
        <w:t>shanks</w:t>
      </w:r>
      <w:r w:rsidR="003B4E78" w:rsidRPr="00EB4B47">
        <w:rPr>
          <w:rFonts w:ascii="Times New Roman" w:hAnsi="Times New Roman" w:cs="Times New Roman"/>
          <w:sz w:val="24"/>
          <w:szCs w:val="24"/>
        </w:rPr>
        <w:t xml:space="preserve"> </w:t>
      </w:r>
      <w:r w:rsidR="00D0746D" w:rsidRPr="00EB4B47">
        <w:rPr>
          <w:rFonts w:ascii="Times New Roman" w:hAnsi="Times New Roman" w:cs="Times New Roman"/>
          <w:sz w:val="24"/>
          <w:szCs w:val="24"/>
        </w:rPr>
        <w:t xml:space="preserve">the mid-point between the medial and lateral knee markers projected onto the functional axis of knee rotation (Schwartz &amp; </w:t>
      </w:r>
      <w:proofErr w:type="spellStart"/>
      <w:r w:rsidR="00D0746D" w:rsidRPr="00EB4B47">
        <w:rPr>
          <w:rFonts w:ascii="Times New Roman" w:hAnsi="Times New Roman" w:cs="Times New Roman"/>
          <w:sz w:val="24"/>
          <w:szCs w:val="24"/>
        </w:rPr>
        <w:t>Rozumalski</w:t>
      </w:r>
      <w:proofErr w:type="spellEnd"/>
      <w:r w:rsidR="00D0746D" w:rsidRPr="00EB4B47">
        <w:rPr>
          <w:rFonts w:ascii="Times New Roman" w:hAnsi="Times New Roman" w:cs="Times New Roman"/>
          <w:sz w:val="24"/>
          <w:szCs w:val="24"/>
        </w:rPr>
        <w:t xml:space="preserve">, 2005), and the thighs </w:t>
      </w:r>
      <w:r w:rsidR="00C41A12" w:rsidRPr="00EB4B47">
        <w:rPr>
          <w:rFonts w:ascii="Times New Roman" w:hAnsi="Times New Roman" w:cs="Times New Roman"/>
          <w:sz w:val="24"/>
          <w:szCs w:val="24"/>
        </w:rPr>
        <w:t>the location</w:t>
      </w:r>
      <w:r w:rsidR="000930BA" w:rsidRPr="00EB4B47">
        <w:rPr>
          <w:rFonts w:ascii="Times New Roman" w:hAnsi="Times New Roman" w:cs="Times New Roman"/>
          <w:sz w:val="24"/>
          <w:szCs w:val="24"/>
        </w:rPr>
        <w:t xml:space="preserve"> of </w:t>
      </w:r>
      <w:r w:rsidR="00C41A12" w:rsidRPr="00EB4B47">
        <w:rPr>
          <w:rFonts w:ascii="Times New Roman" w:hAnsi="Times New Roman" w:cs="Times New Roman"/>
          <w:sz w:val="24"/>
          <w:szCs w:val="24"/>
        </w:rPr>
        <w:t>a functional hip joint centre (</w:t>
      </w:r>
      <w:proofErr w:type="spellStart"/>
      <w:r w:rsidR="00C41A12" w:rsidRPr="00EB4B47">
        <w:rPr>
          <w:rFonts w:ascii="Times New Roman" w:hAnsi="Times New Roman" w:cs="Times New Roman"/>
          <w:sz w:val="24"/>
          <w:szCs w:val="24"/>
        </w:rPr>
        <w:t>Begon</w:t>
      </w:r>
      <w:proofErr w:type="spellEnd"/>
      <w:r w:rsidR="00482B99" w:rsidRPr="00EB4B47">
        <w:rPr>
          <w:rFonts w:ascii="Times New Roman" w:hAnsi="Times New Roman" w:cs="Times New Roman"/>
          <w:sz w:val="24"/>
          <w:szCs w:val="24"/>
        </w:rPr>
        <w:t xml:space="preserve">, Monnet, &amp; </w:t>
      </w:r>
      <w:proofErr w:type="spellStart"/>
      <w:r w:rsidR="00482B99" w:rsidRPr="00EB4B47">
        <w:rPr>
          <w:rFonts w:ascii="Times New Roman" w:hAnsi="Times New Roman" w:cs="Times New Roman"/>
          <w:sz w:val="24"/>
          <w:szCs w:val="24"/>
        </w:rPr>
        <w:t>Lacouture</w:t>
      </w:r>
      <w:proofErr w:type="spellEnd"/>
      <w:r w:rsidR="00C41A12" w:rsidRPr="00EB4B47">
        <w:rPr>
          <w:rFonts w:ascii="Times New Roman" w:hAnsi="Times New Roman" w:cs="Times New Roman"/>
          <w:sz w:val="24"/>
          <w:szCs w:val="24"/>
        </w:rPr>
        <w:t xml:space="preserve">, 2007). </w:t>
      </w:r>
      <w:r w:rsidR="00096429" w:rsidRPr="00EB4B47">
        <w:rPr>
          <w:rFonts w:ascii="Times New Roman" w:hAnsi="Times New Roman" w:cs="Times New Roman"/>
          <w:sz w:val="24"/>
          <w:szCs w:val="24"/>
        </w:rPr>
        <w:t xml:space="preserve">During </w:t>
      </w:r>
      <w:r w:rsidR="00AB1111" w:rsidRPr="00EB4B47">
        <w:rPr>
          <w:rFonts w:ascii="Times New Roman" w:hAnsi="Times New Roman" w:cs="Times New Roman"/>
          <w:sz w:val="24"/>
          <w:szCs w:val="24"/>
        </w:rPr>
        <w:t>kicking</w:t>
      </w:r>
      <w:r w:rsidR="00096429" w:rsidRPr="00EB4B47">
        <w:rPr>
          <w:rFonts w:ascii="Times New Roman" w:hAnsi="Times New Roman" w:cs="Times New Roman"/>
          <w:sz w:val="24"/>
          <w:szCs w:val="24"/>
        </w:rPr>
        <w:t xml:space="preserve"> trials, t</w:t>
      </w:r>
      <w:r w:rsidR="00CB4540" w:rsidRPr="00EB4B47">
        <w:rPr>
          <w:rFonts w:ascii="Times New Roman" w:hAnsi="Times New Roman" w:cs="Times New Roman"/>
          <w:sz w:val="24"/>
          <w:szCs w:val="24"/>
        </w:rPr>
        <w:t>he feet were tracked using calcaneus, sub-malleolar, and 5</w:t>
      </w:r>
      <w:r w:rsidR="00CB4540" w:rsidRPr="00EB4B47">
        <w:rPr>
          <w:rFonts w:ascii="Times New Roman" w:hAnsi="Times New Roman" w:cs="Times New Roman"/>
          <w:sz w:val="24"/>
          <w:szCs w:val="24"/>
          <w:vertAlign w:val="superscript"/>
        </w:rPr>
        <w:t>th</w:t>
      </w:r>
      <w:r w:rsidR="00CB4540" w:rsidRPr="00EB4B47">
        <w:rPr>
          <w:rFonts w:ascii="Times New Roman" w:hAnsi="Times New Roman" w:cs="Times New Roman"/>
          <w:sz w:val="24"/>
          <w:szCs w:val="24"/>
        </w:rPr>
        <w:t xml:space="preserve"> metatarsal, </w:t>
      </w:r>
      <w:r w:rsidR="006C6947" w:rsidRPr="00EB4B47">
        <w:rPr>
          <w:rFonts w:ascii="Times New Roman" w:hAnsi="Times New Roman" w:cs="Times New Roman"/>
          <w:sz w:val="24"/>
          <w:szCs w:val="24"/>
        </w:rPr>
        <w:t>respectively</w:t>
      </w:r>
      <w:r w:rsidR="00CB4540" w:rsidRPr="00EB4B47">
        <w:rPr>
          <w:rFonts w:ascii="Times New Roman" w:hAnsi="Times New Roman" w:cs="Times New Roman"/>
          <w:sz w:val="24"/>
          <w:szCs w:val="24"/>
        </w:rPr>
        <w:t>. Thighs and shanks were tracked using marker clusters consisting of three markers fixed to semi-rigid plastic (</w:t>
      </w:r>
      <w:proofErr w:type="spellStart"/>
      <w:r w:rsidR="00CB4540" w:rsidRPr="00EB4B47">
        <w:rPr>
          <w:rFonts w:ascii="Times New Roman" w:hAnsi="Times New Roman" w:cs="Times New Roman"/>
          <w:sz w:val="24"/>
          <w:szCs w:val="24"/>
        </w:rPr>
        <w:t>Cappozzo</w:t>
      </w:r>
      <w:proofErr w:type="spellEnd"/>
      <w:r w:rsidR="003908D7" w:rsidRPr="00EB4B47">
        <w:rPr>
          <w:rFonts w:ascii="Times New Roman" w:hAnsi="Times New Roman" w:cs="Times New Roman"/>
          <w:sz w:val="24"/>
          <w:szCs w:val="24"/>
        </w:rPr>
        <w:t>,</w:t>
      </w:r>
      <w:r w:rsidR="007F72B8" w:rsidRPr="00EB4B47">
        <w:rPr>
          <w:rFonts w:ascii="Times New Roman" w:hAnsi="Times New Roman" w:cs="Times New Roman"/>
          <w:sz w:val="24"/>
          <w:szCs w:val="24"/>
        </w:rPr>
        <w:t xml:space="preserve"> Catani, Della C</w:t>
      </w:r>
      <w:r w:rsidR="003C49C0" w:rsidRPr="00EB4B47">
        <w:rPr>
          <w:rFonts w:ascii="Times New Roman" w:hAnsi="Times New Roman" w:cs="Times New Roman"/>
          <w:sz w:val="24"/>
          <w:szCs w:val="24"/>
        </w:rPr>
        <w:t>ro</w:t>
      </w:r>
      <w:r w:rsidR="007F72B8" w:rsidRPr="00EB4B47">
        <w:rPr>
          <w:rFonts w:ascii="Times New Roman" w:hAnsi="Times New Roman" w:cs="Times New Roman"/>
          <w:sz w:val="24"/>
          <w:szCs w:val="24"/>
        </w:rPr>
        <w:t xml:space="preserve">ce, &amp; </w:t>
      </w:r>
      <w:proofErr w:type="spellStart"/>
      <w:r w:rsidR="007F72B8" w:rsidRPr="00EB4B47">
        <w:rPr>
          <w:rFonts w:ascii="Times New Roman" w:hAnsi="Times New Roman" w:cs="Times New Roman"/>
          <w:sz w:val="24"/>
          <w:szCs w:val="24"/>
        </w:rPr>
        <w:t>Leardini</w:t>
      </w:r>
      <w:proofErr w:type="spellEnd"/>
      <w:r w:rsidR="007F72B8" w:rsidRPr="00EB4B47">
        <w:rPr>
          <w:rFonts w:ascii="Times New Roman" w:hAnsi="Times New Roman" w:cs="Times New Roman"/>
          <w:sz w:val="24"/>
          <w:szCs w:val="24"/>
        </w:rPr>
        <w:t>,</w:t>
      </w:r>
      <w:r w:rsidR="00CB4540" w:rsidRPr="00EB4B47">
        <w:rPr>
          <w:rFonts w:ascii="Times New Roman" w:hAnsi="Times New Roman" w:cs="Times New Roman"/>
          <w:sz w:val="24"/>
          <w:szCs w:val="24"/>
        </w:rPr>
        <w:t xml:space="preserve"> </w:t>
      </w:r>
      <w:r w:rsidR="0090307C" w:rsidRPr="00EB4B47">
        <w:rPr>
          <w:rFonts w:ascii="Times New Roman" w:hAnsi="Times New Roman" w:cs="Times New Roman"/>
          <w:sz w:val="24"/>
          <w:szCs w:val="24"/>
        </w:rPr>
        <w:t>199</w:t>
      </w:r>
      <w:r w:rsidR="00CB4540" w:rsidRPr="00EB4B47">
        <w:rPr>
          <w:rFonts w:ascii="Times New Roman" w:hAnsi="Times New Roman" w:cs="Times New Roman"/>
          <w:sz w:val="24"/>
          <w:szCs w:val="24"/>
        </w:rPr>
        <w:t>5). To define joint rotations, the orientation of the distal segment ACS was expressed relative to the proximal (</w:t>
      </w:r>
      <w:proofErr w:type="spellStart"/>
      <w:r w:rsidR="00CB4540" w:rsidRPr="00EB4B47">
        <w:rPr>
          <w:rFonts w:ascii="Times New Roman" w:hAnsi="Times New Roman" w:cs="Times New Roman"/>
          <w:sz w:val="24"/>
          <w:szCs w:val="24"/>
        </w:rPr>
        <w:t>Grood</w:t>
      </w:r>
      <w:proofErr w:type="spellEnd"/>
      <w:r w:rsidR="00CB4540" w:rsidRPr="00EB4B47">
        <w:rPr>
          <w:rFonts w:ascii="Times New Roman" w:hAnsi="Times New Roman" w:cs="Times New Roman"/>
          <w:sz w:val="24"/>
          <w:szCs w:val="24"/>
        </w:rPr>
        <w:t xml:space="preserve"> &amp; </w:t>
      </w:r>
      <w:proofErr w:type="spellStart"/>
      <w:r w:rsidR="00CB4540" w:rsidRPr="00EB4B47">
        <w:rPr>
          <w:rFonts w:ascii="Times New Roman" w:hAnsi="Times New Roman" w:cs="Times New Roman"/>
          <w:sz w:val="24"/>
          <w:szCs w:val="24"/>
        </w:rPr>
        <w:t>Suntay</w:t>
      </w:r>
      <w:proofErr w:type="spellEnd"/>
      <w:r w:rsidR="00CB4540" w:rsidRPr="00EB4B47">
        <w:rPr>
          <w:rFonts w:ascii="Times New Roman" w:hAnsi="Times New Roman" w:cs="Times New Roman"/>
          <w:sz w:val="24"/>
          <w:szCs w:val="24"/>
        </w:rPr>
        <w:t>, 1983) using an X-Y-Z cardan rotation sequence (Lees</w:t>
      </w:r>
      <w:r w:rsidR="00F26D2B" w:rsidRPr="00EB4B47">
        <w:rPr>
          <w:rFonts w:ascii="Times New Roman" w:hAnsi="Times New Roman" w:cs="Times New Roman"/>
          <w:sz w:val="24"/>
          <w:szCs w:val="24"/>
        </w:rPr>
        <w:t>, Barton, &amp; Robinson</w:t>
      </w:r>
      <w:r w:rsidR="00CB4540" w:rsidRPr="00EB4B47">
        <w:rPr>
          <w:rFonts w:ascii="Times New Roman" w:hAnsi="Times New Roman" w:cs="Times New Roman"/>
          <w:sz w:val="24"/>
          <w:szCs w:val="24"/>
        </w:rPr>
        <w:t>, 2010).</w:t>
      </w:r>
      <w:r w:rsidR="006C6947" w:rsidRPr="00EB4B47">
        <w:rPr>
          <w:rFonts w:ascii="Times New Roman" w:hAnsi="Times New Roman" w:cs="Times New Roman"/>
          <w:sz w:val="24"/>
          <w:szCs w:val="24"/>
        </w:rPr>
        <w:t xml:space="preserve"> Six markers were also attached to the ball to enable calculation of ball velocity.</w:t>
      </w:r>
    </w:p>
    <w:p w14:paraId="7AC4D5E5" w14:textId="4AB21D0F" w:rsidR="00E5666F" w:rsidRPr="00EB4B47" w:rsidRDefault="00CC2B6F" w:rsidP="004828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**Figure 1 near here**</w:t>
      </w:r>
    </w:p>
    <w:p w14:paraId="15394792" w14:textId="77777777" w:rsidR="00D13957" w:rsidRPr="00EB4B47" w:rsidRDefault="00D13957" w:rsidP="0048284B">
      <w:pPr>
        <w:spacing w:line="480" w:lineRule="auto"/>
        <w:jc w:val="both"/>
        <w:rPr>
          <w:rFonts w:ascii="Times New Roman" w:hAnsi="Times New Roman" w:cs="Times New Roman"/>
          <w:b/>
          <w:i/>
          <w:sz w:val="24"/>
          <w:szCs w:val="24"/>
        </w:rPr>
      </w:pPr>
      <w:r w:rsidRPr="00EB4B47">
        <w:rPr>
          <w:rFonts w:ascii="Times New Roman" w:hAnsi="Times New Roman" w:cs="Times New Roman"/>
          <w:b/>
          <w:i/>
          <w:sz w:val="24"/>
          <w:szCs w:val="24"/>
        </w:rPr>
        <w:t xml:space="preserve">Data Processing </w:t>
      </w:r>
    </w:p>
    <w:p w14:paraId="517B70E6" w14:textId="62535AE4" w:rsidR="00DD7C06" w:rsidRPr="00EB4B47" w:rsidRDefault="00E5666F" w:rsidP="00DD7C06">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The </w:t>
      </w:r>
      <w:r w:rsidR="00096429" w:rsidRPr="00EB4B47">
        <w:rPr>
          <w:rFonts w:ascii="Times New Roman" w:hAnsi="Times New Roman" w:cs="Times New Roman"/>
          <w:sz w:val="24"/>
          <w:szCs w:val="24"/>
        </w:rPr>
        <w:t>3D motion data were exported to Visual 3D (V6, C-Motion, Rockville, USA)</w:t>
      </w:r>
      <w:r w:rsidR="00533663" w:rsidRPr="00EB4B47">
        <w:rPr>
          <w:rFonts w:ascii="Times New Roman" w:hAnsi="Times New Roman" w:cs="Times New Roman"/>
          <w:sz w:val="24"/>
          <w:szCs w:val="24"/>
        </w:rPr>
        <w:t xml:space="preserve"> where b</w:t>
      </w:r>
      <w:r w:rsidRPr="00EB4B47">
        <w:rPr>
          <w:rFonts w:ascii="Times New Roman" w:hAnsi="Times New Roman" w:cs="Times New Roman"/>
          <w:sz w:val="24"/>
          <w:szCs w:val="24"/>
        </w:rPr>
        <w:t>all contact s</w:t>
      </w:r>
      <w:r w:rsidR="00674352" w:rsidRPr="00EB4B47">
        <w:rPr>
          <w:rFonts w:ascii="Times New Roman" w:hAnsi="Times New Roman" w:cs="Times New Roman"/>
          <w:sz w:val="24"/>
          <w:szCs w:val="24"/>
        </w:rPr>
        <w:t xml:space="preserve">tart (BCS) and end (BCE) </w:t>
      </w:r>
      <w:r w:rsidR="005E5369" w:rsidRPr="00EB4B47">
        <w:rPr>
          <w:rFonts w:ascii="Times New Roman" w:hAnsi="Times New Roman" w:cs="Times New Roman"/>
          <w:sz w:val="24"/>
          <w:szCs w:val="24"/>
        </w:rPr>
        <w:t xml:space="preserve">events </w:t>
      </w:r>
      <w:r w:rsidR="00674352" w:rsidRPr="00EB4B47">
        <w:rPr>
          <w:rFonts w:ascii="Times New Roman" w:hAnsi="Times New Roman" w:cs="Times New Roman"/>
          <w:sz w:val="24"/>
          <w:szCs w:val="24"/>
        </w:rPr>
        <w:t xml:space="preserve">were </w:t>
      </w:r>
      <w:r w:rsidR="00DB4A2B" w:rsidRPr="00EB4B47">
        <w:rPr>
          <w:rFonts w:ascii="Times New Roman" w:hAnsi="Times New Roman" w:cs="Times New Roman"/>
          <w:sz w:val="24"/>
          <w:szCs w:val="24"/>
        </w:rPr>
        <w:t>determined when</w:t>
      </w:r>
      <w:r w:rsidR="00301A2F" w:rsidRPr="00EB4B47">
        <w:rPr>
          <w:rFonts w:ascii="Times New Roman" w:hAnsi="Times New Roman" w:cs="Times New Roman"/>
          <w:sz w:val="24"/>
          <w:szCs w:val="24"/>
        </w:rPr>
        <w:t xml:space="preserve"> </w:t>
      </w:r>
      <w:r w:rsidR="001A0776" w:rsidRPr="00EB4B47">
        <w:rPr>
          <w:rFonts w:ascii="Times New Roman" w:hAnsi="Times New Roman" w:cs="Times New Roman"/>
          <w:sz w:val="24"/>
          <w:szCs w:val="24"/>
        </w:rPr>
        <w:t>the</w:t>
      </w:r>
      <w:r w:rsidR="00674352" w:rsidRPr="00EB4B47">
        <w:rPr>
          <w:rFonts w:ascii="Times New Roman" w:hAnsi="Times New Roman" w:cs="Times New Roman"/>
          <w:sz w:val="24"/>
          <w:szCs w:val="24"/>
        </w:rPr>
        <w:t xml:space="preserve"> ball</w:t>
      </w:r>
      <w:r w:rsidR="00374742" w:rsidRPr="00EB4B47">
        <w:rPr>
          <w:rFonts w:ascii="Times New Roman" w:hAnsi="Times New Roman" w:cs="Times New Roman"/>
          <w:sz w:val="24"/>
          <w:szCs w:val="24"/>
        </w:rPr>
        <w:t xml:space="preserve"> centre</w:t>
      </w:r>
      <w:r w:rsidRPr="00EB4B47">
        <w:rPr>
          <w:rFonts w:ascii="Times New Roman" w:hAnsi="Times New Roman" w:cs="Times New Roman"/>
          <w:sz w:val="24"/>
          <w:szCs w:val="24"/>
        </w:rPr>
        <w:t xml:space="preserve"> landmark</w:t>
      </w:r>
      <w:r w:rsidR="00674352" w:rsidRPr="00EB4B47">
        <w:rPr>
          <w:rFonts w:ascii="Times New Roman" w:hAnsi="Times New Roman" w:cs="Times New Roman"/>
          <w:sz w:val="24"/>
          <w:szCs w:val="24"/>
        </w:rPr>
        <w:t xml:space="preserve"> accelerated above and below 200 m/s</w:t>
      </w:r>
      <w:r w:rsidR="00674352" w:rsidRPr="00EB4B47">
        <w:rPr>
          <w:rFonts w:ascii="Times New Roman" w:hAnsi="Times New Roman" w:cs="Times New Roman"/>
          <w:sz w:val="24"/>
          <w:szCs w:val="24"/>
          <w:vertAlign w:val="superscript"/>
        </w:rPr>
        <w:t>2</w:t>
      </w:r>
      <w:r w:rsidR="00057A41" w:rsidRPr="00EB4B47">
        <w:rPr>
          <w:rFonts w:ascii="Times New Roman" w:hAnsi="Times New Roman" w:cs="Times New Roman"/>
          <w:sz w:val="24"/>
          <w:szCs w:val="24"/>
        </w:rPr>
        <w:t>, respectively (Inoue</w:t>
      </w:r>
      <w:r w:rsidR="00FC320D" w:rsidRPr="00EB4B47">
        <w:rPr>
          <w:rFonts w:ascii="Times New Roman" w:hAnsi="Times New Roman" w:cs="Times New Roman"/>
          <w:sz w:val="24"/>
          <w:szCs w:val="24"/>
        </w:rPr>
        <w:t xml:space="preserve">, Nunome, </w:t>
      </w:r>
      <w:proofErr w:type="spellStart"/>
      <w:r w:rsidR="00FC320D" w:rsidRPr="00EB4B47">
        <w:rPr>
          <w:rFonts w:ascii="Times New Roman" w:hAnsi="Times New Roman" w:cs="Times New Roman"/>
          <w:sz w:val="24"/>
          <w:szCs w:val="24"/>
        </w:rPr>
        <w:t>Sterzing</w:t>
      </w:r>
      <w:proofErr w:type="spellEnd"/>
      <w:r w:rsidR="00FC320D" w:rsidRPr="00EB4B47">
        <w:rPr>
          <w:rFonts w:ascii="Times New Roman" w:hAnsi="Times New Roman" w:cs="Times New Roman"/>
          <w:sz w:val="24"/>
          <w:szCs w:val="24"/>
        </w:rPr>
        <w:t xml:space="preserve">, </w:t>
      </w:r>
      <w:proofErr w:type="spellStart"/>
      <w:r w:rsidR="00FC320D" w:rsidRPr="00EB4B47">
        <w:rPr>
          <w:rFonts w:ascii="Times New Roman" w:hAnsi="Times New Roman" w:cs="Times New Roman"/>
          <w:sz w:val="24"/>
          <w:szCs w:val="24"/>
        </w:rPr>
        <w:t>Shinkai</w:t>
      </w:r>
      <w:proofErr w:type="spellEnd"/>
      <w:r w:rsidR="00FC320D" w:rsidRPr="00EB4B47">
        <w:rPr>
          <w:rFonts w:ascii="Times New Roman" w:hAnsi="Times New Roman" w:cs="Times New Roman"/>
          <w:sz w:val="24"/>
          <w:szCs w:val="24"/>
        </w:rPr>
        <w:t>, &amp; Ikegami</w:t>
      </w:r>
      <w:r w:rsidR="00057A41" w:rsidRPr="00EB4B47">
        <w:rPr>
          <w:rFonts w:ascii="Times New Roman" w:hAnsi="Times New Roman" w:cs="Times New Roman"/>
          <w:sz w:val="24"/>
          <w:szCs w:val="24"/>
        </w:rPr>
        <w:t>, 2014)</w:t>
      </w:r>
      <w:r w:rsidR="00533663"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00533663" w:rsidRPr="00EB4B47">
        <w:rPr>
          <w:rFonts w:ascii="Times New Roman" w:hAnsi="Times New Roman" w:cs="Times New Roman"/>
          <w:sz w:val="24"/>
          <w:szCs w:val="24"/>
        </w:rPr>
        <w:t>R</w:t>
      </w:r>
      <w:r w:rsidR="00827247" w:rsidRPr="00EB4B47">
        <w:rPr>
          <w:rFonts w:ascii="Times New Roman" w:hAnsi="Times New Roman" w:cs="Times New Roman"/>
          <w:sz w:val="24"/>
          <w:szCs w:val="24"/>
        </w:rPr>
        <w:t>a</w:t>
      </w:r>
      <w:r w:rsidR="00057A41" w:rsidRPr="00EB4B47">
        <w:rPr>
          <w:rFonts w:ascii="Times New Roman" w:hAnsi="Times New Roman" w:cs="Times New Roman"/>
          <w:sz w:val="24"/>
          <w:szCs w:val="24"/>
        </w:rPr>
        <w:t>w marker trajectories were</w:t>
      </w:r>
      <w:r w:rsidR="00533663" w:rsidRPr="00EB4B47">
        <w:rPr>
          <w:rFonts w:ascii="Times New Roman" w:hAnsi="Times New Roman" w:cs="Times New Roman"/>
          <w:sz w:val="24"/>
          <w:szCs w:val="24"/>
        </w:rPr>
        <w:t xml:space="preserve"> then</w:t>
      </w:r>
      <w:r w:rsidR="00057A41" w:rsidRPr="00EB4B47">
        <w:rPr>
          <w:rFonts w:ascii="Times New Roman" w:hAnsi="Times New Roman" w:cs="Times New Roman"/>
          <w:sz w:val="24"/>
          <w:szCs w:val="24"/>
        </w:rPr>
        <w:t xml:space="preserve"> duplicated and filtered in </w:t>
      </w:r>
      <w:r w:rsidR="001B6B8F" w:rsidRPr="00EB4B47">
        <w:rPr>
          <w:rFonts w:ascii="Times New Roman" w:hAnsi="Times New Roman" w:cs="Times New Roman"/>
          <w:sz w:val="24"/>
          <w:szCs w:val="24"/>
        </w:rPr>
        <w:t>nine</w:t>
      </w:r>
      <w:r w:rsidR="00057A41" w:rsidRPr="00EB4B47">
        <w:rPr>
          <w:rFonts w:ascii="Times New Roman" w:hAnsi="Times New Roman" w:cs="Times New Roman"/>
          <w:sz w:val="24"/>
          <w:szCs w:val="24"/>
        </w:rPr>
        <w:t xml:space="preserve"> filter conditions (</w:t>
      </w:r>
      <w:r w:rsidR="001B6B8F" w:rsidRPr="00EB4B47">
        <w:rPr>
          <w:rFonts w:ascii="Times New Roman" w:hAnsi="Times New Roman" w:cs="Times New Roman"/>
          <w:sz w:val="24"/>
          <w:szCs w:val="24"/>
        </w:rPr>
        <w:t xml:space="preserve">eight </w:t>
      </w:r>
      <w:r w:rsidR="00057A41" w:rsidRPr="00EB4B47">
        <w:rPr>
          <w:rFonts w:ascii="Times New Roman" w:hAnsi="Times New Roman" w:cs="Times New Roman"/>
          <w:sz w:val="24"/>
          <w:szCs w:val="24"/>
        </w:rPr>
        <w:t>CF</w:t>
      </w:r>
      <w:r w:rsidR="003768C2" w:rsidRPr="00EB4B47">
        <w:rPr>
          <w:rFonts w:ascii="Times New Roman" w:hAnsi="Times New Roman" w:cs="Times New Roman"/>
          <w:sz w:val="24"/>
          <w:szCs w:val="24"/>
        </w:rPr>
        <w:t xml:space="preserve">s </w:t>
      </w:r>
      <w:r w:rsidR="00057A41" w:rsidRPr="00EB4B47">
        <w:rPr>
          <w:rFonts w:ascii="Times New Roman" w:hAnsi="Times New Roman" w:cs="Times New Roman"/>
          <w:sz w:val="24"/>
          <w:szCs w:val="24"/>
        </w:rPr>
        <w:t xml:space="preserve">and the </w:t>
      </w:r>
      <w:r w:rsidR="005E57E1" w:rsidRPr="00EB4B47">
        <w:rPr>
          <w:rFonts w:ascii="Times New Roman" w:hAnsi="Times New Roman" w:cs="Times New Roman"/>
          <w:sz w:val="24"/>
          <w:szCs w:val="24"/>
        </w:rPr>
        <w:t>FrFF</w:t>
      </w:r>
      <w:r w:rsidR="00057A41" w:rsidRPr="00EB4B47">
        <w:rPr>
          <w:rFonts w:ascii="Times New Roman" w:hAnsi="Times New Roman" w:cs="Times New Roman"/>
          <w:sz w:val="24"/>
          <w:szCs w:val="24"/>
        </w:rPr>
        <w:t>). The C</w:t>
      </w:r>
      <w:r w:rsidR="00A3031E" w:rsidRPr="00EB4B47">
        <w:rPr>
          <w:rFonts w:ascii="Times New Roman" w:hAnsi="Times New Roman" w:cs="Times New Roman"/>
          <w:sz w:val="24"/>
          <w:szCs w:val="24"/>
        </w:rPr>
        <w:t>F conditions</w:t>
      </w:r>
      <w:r w:rsidR="00057A41" w:rsidRPr="00EB4B47">
        <w:rPr>
          <w:rFonts w:ascii="Times New Roman" w:hAnsi="Times New Roman" w:cs="Times New Roman"/>
          <w:sz w:val="24"/>
          <w:szCs w:val="24"/>
        </w:rPr>
        <w:t xml:space="preserve"> were all variations of a 4</w:t>
      </w:r>
      <w:r w:rsidR="00057A41" w:rsidRPr="00EB4B47">
        <w:rPr>
          <w:rFonts w:ascii="Times New Roman" w:hAnsi="Times New Roman" w:cs="Times New Roman"/>
          <w:sz w:val="24"/>
          <w:szCs w:val="24"/>
          <w:vertAlign w:val="superscript"/>
        </w:rPr>
        <w:t>th</w:t>
      </w:r>
      <w:r w:rsidR="00057A41" w:rsidRPr="00EB4B47">
        <w:rPr>
          <w:rFonts w:ascii="Times New Roman" w:hAnsi="Times New Roman" w:cs="Times New Roman"/>
          <w:sz w:val="24"/>
          <w:szCs w:val="24"/>
        </w:rPr>
        <w:t xml:space="preserve"> order, dual pass</w:t>
      </w:r>
      <w:r w:rsidR="00DD7C06" w:rsidRPr="00EB4B47">
        <w:rPr>
          <w:rFonts w:ascii="Times New Roman" w:hAnsi="Times New Roman" w:cs="Times New Roman"/>
          <w:sz w:val="24"/>
          <w:szCs w:val="24"/>
        </w:rPr>
        <w:t>, zero lag</w:t>
      </w:r>
      <w:r w:rsidR="00057A41" w:rsidRPr="00EB4B47">
        <w:rPr>
          <w:rFonts w:ascii="Times New Roman" w:hAnsi="Times New Roman" w:cs="Times New Roman"/>
          <w:sz w:val="24"/>
          <w:szCs w:val="24"/>
        </w:rPr>
        <w:t xml:space="preserve"> Butterworth digital filter and represent</w:t>
      </w:r>
      <w:r w:rsidR="00017AB3" w:rsidRPr="00EB4B47">
        <w:rPr>
          <w:rFonts w:ascii="Times New Roman" w:hAnsi="Times New Roman" w:cs="Times New Roman"/>
          <w:sz w:val="24"/>
          <w:szCs w:val="24"/>
        </w:rPr>
        <w:t>ed</w:t>
      </w:r>
      <w:r w:rsidR="00057A41" w:rsidRPr="00EB4B47">
        <w:rPr>
          <w:rFonts w:ascii="Times New Roman" w:hAnsi="Times New Roman" w:cs="Times New Roman"/>
          <w:sz w:val="24"/>
          <w:szCs w:val="24"/>
        </w:rPr>
        <w:t xml:space="preserve"> </w:t>
      </w:r>
      <w:r w:rsidR="00A3031E" w:rsidRPr="00EB4B47">
        <w:rPr>
          <w:rFonts w:ascii="Times New Roman" w:hAnsi="Times New Roman" w:cs="Times New Roman"/>
          <w:sz w:val="24"/>
          <w:szCs w:val="24"/>
        </w:rPr>
        <w:t>methods</w:t>
      </w:r>
      <w:r w:rsidR="00057A41" w:rsidRPr="00EB4B47">
        <w:rPr>
          <w:rFonts w:ascii="Times New Roman" w:hAnsi="Times New Roman" w:cs="Times New Roman"/>
          <w:sz w:val="24"/>
          <w:szCs w:val="24"/>
        </w:rPr>
        <w:t xml:space="preserve"> most commonly used in </w:t>
      </w:r>
      <w:r w:rsidR="006D24F0" w:rsidRPr="00EB4B47">
        <w:rPr>
          <w:rFonts w:ascii="Times New Roman" w:hAnsi="Times New Roman" w:cs="Times New Roman"/>
          <w:sz w:val="24"/>
          <w:szCs w:val="24"/>
        </w:rPr>
        <w:t xml:space="preserve">ball </w:t>
      </w:r>
      <w:r w:rsidR="003768C2" w:rsidRPr="00EB4B47">
        <w:rPr>
          <w:rFonts w:ascii="Times New Roman" w:hAnsi="Times New Roman" w:cs="Times New Roman"/>
          <w:sz w:val="24"/>
          <w:szCs w:val="24"/>
        </w:rPr>
        <w:t>kicking</w:t>
      </w:r>
      <w:r w:rsidR="00057A41" w:rsidRPr="00EB4B47">
        <w:rPr>
          <w:rFonts w:ascii="Times New Roman" w:hAnsi="Times New Roman" w:cs="Times New Roman"/>
          <w:sz w:val="24"/>
          <w:szCs w:val="24"/>
        </w:rPr>
        <w:t xml:space="preserve"> </w:t>
      </w:r>
      <w:r w:rsidR="005E5369" w:rsidRPr="00EB4B47">
        <w:rPr>
          <w:rFonts w:ascii="Times New Roman" w:hAnsi="Times New Roman" w:cs="Times New Roman"/>
          <w:sz w:val="24"/>
          <w:szCs w:val="24"/>
        </w:rPr>
        <w:t>research</w:t>
      </w:r>
      <w:r w:rsidR="00057A41" w:rsidRPr="00EB4B47">
        <w:rPr>
          <w:rFonts w:ascii="Times New Roman" w:hAnsi="Times New Roman" w:cs="Times New Roman"/>
          <w:sz w:val="24"/>
          <w:szCs w:val="24"/>
        </w:rPr>
        <w:t>.</w:t>
      </w:r>
      <w:r w:rsidR="005E5369" w:rsidRPr="00EB4B47">
        <w:rPr>
          <w:rFonts w:ascii="Times New Roman" w:hAnsi="Times New Roman" w:cs="Times New Roman"/>
          <w:sz w:val="24"/>
          <w:szCs w:val="24"/>
        </w:rPr>
        <w:t xml:space="preserve"> T</w:t>
      </w:r>
      <w:r w:rsidR="00DD7C06" w:rsidRPr="00EB4B47">
        <w:rPr>
          <w:rFonts w:ascii="Times New Roman" w:hAnsi="Times New Roman" w:cs="Times New Roman"/>
          <w:sz w:val="24"/>
          <w:szCs w:val="24"/>
        </w:rPr>
        <w:t>rajectories were either: a) filtered through impact using the original sampling frequency (1000</w:t>
      </w:r>
      <w:r w:rsidR="000371F1" w:rsidRPr="00EB4B47">
        <w:rPr>
          <w:rFonts w:ascii="Times New Roman" w:hAnsi="Times New Roman" w:cs="Times New Roman"/>
          <w:sz w:val="24"/>
          <w:szCs w:val="24"/>
        </w:rPr>
        <w:t xml:space="preserve"> </w:t>
      </w:r>
      <w:r w:rsidR="00DD7C06" w:rsidRPr="00EB4B47">
        <w:rPr>
          <w:rFonts w:ascii="Times New Roman" w:hAnsi="Times New Roman" w:cs="Times New Roman"/>
          <w:sz w:val="24"/>
          <w:szCs w:val="24"/>
        </w:rPr>
        <w:t xml:space="preserve">Hz) </w:t>
      </w:r>
      <w:r w:rsidR="00627A55" w:rsidRPr="00EB4B47">
        <w:rPr>
          <w:rFonts w:ascii="Times New Roman" w:hAnsi="Times New Roman" w:cs="Times New Roman"/>
          <w:sz w:val="24"/>
          <w:szCs w:val="24"/>
        </w:rPr>
        <w:t>with</w:t>
      </w:r>
      <w:r w:rsidR="00DD7C06" w:rsidRPr="00EB4B47">
        <w:rPr>
          <w:rFonts w:ascii="Times New Roman" w:hAnsi="Times New Roman" w:cs="Times New Roman"/>
          <w:sz w:val="24"/>
          <w:szCs w:val="24"/>
        </w:rPr>
        <w:t xml:space="preserve"> cut-off f</w:t>
      </w:r>
      <w:r w:rsidR="00887C22" w:rsidRPr="00EB4B47">
        <w:rPr>
          <w:rFonts w:ascii="Times New Roman" w:hAnsi="Times New Roman" w:cs="Times New Roman"/>
          <w:sz w:val="24"/>
          <w:szCs w:val="24"/>
        </w:rPr>
        <w:t>requencies of 12, 20</w:t>
      </w:r>
      <w:r w:rsidR="008E33AE" w:rsidRPr="00EB4B47">
        <w:rPr>
          <w:rFonts w:ascii="Times New Roman" w:hAnsi="Times New Roman" w:cs="Times New Roman"/>
          <w:sz w:val="24"/>
          <w:szCs w:val="24"/>
        </w:rPr>
        <w:t>, 70, 100, 150</w:t>
      </w:r>
      <w:r w:rsidR="00887C22" w:rsidRPr="00EB4B47">
        <w:rPr>
          <w:rFonts w:ascii="Times New Roman" w:hAnsi="Times New Roman" w:cs="Times New Roman"/>
          <w:sz w:val="24"/>
          <w:szCs w:val="24"/>
        </w:rPr>
        <w:t xml:space="preserve"> and 250 Hz</w:t>
      </w:r>
      <w:r w:rsidR="00DD7C06" w:rsidRPr="00EB4B47">
        <w:rPr>
          <w:rFonts w:ascii="Times New Roman" w:hAnsi="Times New Roman" w:cs="Times New Roman"/>
          <w:sz w:val="24"/>
          <w:szCs w:val="24"/>
        </w:rPr>
        <w:t xml:space="preserve">, b) truncated one frame before BCS and the final 100 </w:t>
      </w:r>
      <w:proofErr w:type="spellStart"/>
      <w:r w:rsidR="005E5369" w:rsidRPr="00EB4B47">
        <w:rPr>
          <w:rFonts w:ascii="Times New Roman" w:hAnsi="Times New Roman" w:cs="Times New Roman"/>
          <w:sz w:val="24"/>
          <w:szCs w:val="24"/>
        </w:rPr>
        <w:t>ms</w:t>
      </w:r>
      <w:proofErr w:type="spellEnd"/>
      <w:r w:rsidR="005E5369" w:rsidRPr="00EB4B47">
        <w:rPr>
          <w:rFonts w:ascii="Times New Roman" w:hAnsi="Times New Roman" w:cs="Times New Roman"/>
          <w:sz w:val="24"/>
          <w:szCs w:val="24"/>
        </w:rPr>
        <w:t xml:space="preserve"> </w:t>
      </w:r>
      <w:r w:rsidR="00DD7C06" w:rsidRPr="00EB4B47">
        <w:rPr>
          <w:rFonts w:ascii="Times New Roman" w:hAnsi="Times New Roman" w:cs="Times New Roman"/>
          <w:sz w:val="24"/>
          <w:szCs w:val="24"/>
        </w:rPr>
        <w:t>reflected prior to filtering</w:t>
      </w:r>
      <w:r w:rsidR="00467278" w:rsidRPr="00EB4B47">
        <w:rPr>
          <w:rFonts w:ascii="Times New Roman" w:hAnsi="Times New Roman" w:cs="Times New Roman"/>
          <w:sz w:val="24"/>
          <w:szCs w:val="24"/>
        </w:rPr>
        <w:t xml:space="preserve"> and subsequent </w:t>
      </w:r>
      <w:r w:rsidR="00467278" w:rsidRPr="00EB4B47">
        <w:rPr>
          <w:rFonts w:ascii="Times New Roman" w:hAnsi="Times New Roman" w:cs="Times New Roman"/>
          <w:sz w:val="24"/>
          <w:szCs w:val="24"/>
        </w:rPr>
        <w:lastRenderedPageBreak/>
        <w:t xml:space="preserve">removal of the extrapolated </w:t>
      </w:r>
      <w:r w:rsidR="005E5369" w:rsidRPr="00EB4B47">
        <w:rPr>
          <w:rFonts w:ascii="Times New Roman" w:hAnsi="Times New Roman" w:cs="Times New Roman"/>
          <w:sz w:val="24"/>
          <w:szCs w:val="24"/>
        </w:rPr>
        <w:t>region</w:t>
      </w:r>
      <w:r w:rsidR="00DD7C06" w:rsidRPr="00EB4B47">
        <w:rPr>
          <w:rFonts w:ascii="Times New Roman" w:hAnsi="Times New Roman" w:cs="Times New Roman"/>
          <w:sz w:val="24"/>
          <w:szCs w:val="24"/>
        </w:rPr>
        <w:t xml:space="preserve"> (20</w:t>
      </w:r>
      <w:r w:rsidR="000371F1" w:rsidRPr="00EB4B47">
        <w:rPr>
          <w:rFonts w:ascii="Times New Roman" w:hAnsi="Times New Roman" w:cs="Times New Roman"/>
          <w:sz w:val="24"/>
          <w:szCs w:val="24"/>
        </w:rPr>
        <w:t xml:space="preserve"> </w:t>
      </w:r>
      <w:r w:rsidR="00DD7C06" w:rsidRPr="00EB4B47">
        <w:rPr>
          <w:rFonts w:ascii="Times New Roman" w:hAnsi="Times New Roman" w:cs="Times New Roman"/>
          <w:sz w:val="24"/>
          <w:szCs w:val="24"/>
        </w:rPr>
        <w:t>Hz cut-off</w:t>
      </w:r>
      <w:r w:rsidRPr="00EB4B47">
        <w:rPr>
          <w:rFonts w:ascii="Times New Roman" w:hAnsi="Times New Roman" w:cs="Times New Roman"/>
          <w:sz w:val="24"/>
          <w:szCs w:val="24"/>
        </w:rPr>
        <w:t xml:space="preserve">; </w:t>
      </w:r>
      <w:r w:rsidR="00DD7C06" w:rsidRPr="00EB4B47">
        <w:rPr>
          <w:rFonts w:ascii="Times New Roman" w:hAnsi="Times New Roman" w:cs="Times New Roman"/>
          <w:sz w:val="24"/>
          <w:szCs w:val="24"/>
        </w:rPr>
        <w:t>BW-REF) or c) down-sampled to a rate of 250 Hz and filtered through impact with a cut-off frequency of 12</w:t>
      </w:r>
      <w:r w:rsidR="000371F1" w:rsidRPr="00EB4B47">
        <w:rPr>
          <w:rFonts w:ascii="Times New Roman" w:hAnsi="Times New Roman" w:cs="Times New Roman"/>
          <w:sz w:val="24"/>
          <w:szCs w:val="24"/>
        </w:rPr>
        <w:t xml:space="preserve"> </w:t>
      </w:r>
      <w:r w:rsidR="00DD7C06" w:rsidRPr="00EB4B47">
        <w:rPr>
          <w:rFonts w:ascii="Times New Roman" w:hAnsi="Times New Roman" w:cs="Times New Roman"/>
          <w:sz w:val="24"/>
          <w:szCs w:val="24"/>
        </w:rPr>
        <w:t>Hz (BW-DS)</w:t>
      </w:r>
      <w:r w:rsidR="008E33AE" w:rsidRPr="00EB4B47">
        <w:rPr>
          <w:rFonts w:ascii="Times New Roman" w:hAnsi="Times New Roman" w:cs="Times New Roman"/>
          <w:sz w:val="24"/>
          <w:szCs w:val="24"/>
        </w:rPr>
        <w:t xml:space="preserve"> (Table 1)</w:t>
      </w:r>
      <w:r w:rsidR="00DD7C06" w:rsidRPr="00EB4B47">
        <w:rPr>
          <w:rFonts w:ascii="Times New Roman" w:hAnsi="Times New Roman" w:cs="Times New Roman"/>
          <w:sz w:val="24"/>
          <w:szCs w:val="24"/>
        </w:rPr>
        <w:t xml:space="preserve">. </w:t>
      </w:r>
      <w:r w:rsidR="00994B1C" w:rsidRPr="00EB4B47">
        <w:rPr>
          <w:rFonts w:ascii="Times New Roman" w:hAnsi="Times New Roman" w:cs="Times New Roman"/>
          <w:sz w:val="24"/>
          <w:szCs w:val="24"/>
        </w:rPr>
        <w:t>Filter cut-off</w:t>
      </w:r>
      <w:r w:rsidRPr="00EB4B47">
        <w:rPr>
          <w:rFonts w:ascii="Times New Roman" w:hAnsi="Times New Roman" w:cs="Times New Roman"/>
          <w:sz w:val="24"/>
          <w:szCs w:val="24"/>
        </w:rPr>
        <w:t xml:space="preserve"> frequencies</w:t>
      </w:r>
      <w:r w:rsidR="00994B1C" w:rsidRPr="00EB4B47">
        <w:rPr>
          <w:rFonts w:ascii="Times New Roman" w:hAnsi="Times New Roman" w:cs="Times New Roman"/>
          <w:sz w:val="24"/>
          <w:szCs w:val="24"/>
        </w:rPr>
        <w:t xml:space="preserve"> of </w:t>
      </w:r>
      <w:r w:rsidR="00627A55" w:rsidRPr="00EB4B47">
        <w:rPr>
          <w:rFonts w:ascii="Times New Roman" w:hAnsi="Times New Roman" w:cs="Times New Roman"/>
          <w:sz w:val="24"/>
          <w:szCs w:val="24"/>
        </w:rPr>
        <w:t>‘</w:t>
      </w:r>
      <w:r w:rsidR="00994B1C" w:rsidRPr="00EB4B47">
        <w:rPr>
          <w:rFonts w:ascii="Times New Roman" w:hAnsi="Times New Roman" w:cs="Times New Roman"/>
          <w:sz w:val="24"/>
          <w:szCs w:val="24"/>
        </w:rPr>
        <w:t>filtered through’ conditions</w:t>
      </w:r>
      <w:r w:rsidR="005B6FD4" w:rsidRPr="00EB4B47">
        <w:rPr>
          <w:rFonts w:ascii="Times New Roman" w:hAnsi="Times New Roman" w:cs="Times New Roman"/>
          <w:sz w:val="24"/>
          <w:szCs w:val="24"/>
        </w:rPr>
        <w:t xml:space="preserve"> </w:t>
      </w:r>
      <w:r w:rsidR="002473B9" w:rsidRPr="00EB4B47">
        <w:rPr>
          <w:rFonts w:ascii="Times New Roman" w:hAnsi="Times New Roman" w:cs="Times New Roman"/>
          <w:sz w:val="24"/>
          <w:szCs w:val="24"/>
        </w:rPr>
        <w:t>were chosen to represent studies that used</w:t>
      </w:r>
      <w:r w:rsidR="005B6FD4" w:rsidRPr="00EB4B47">
        <w:rPr>
          <w:rFonts w:ascii="Times New Roman" w:hAnsi="Times New Roman" w:cs="Times New Roman"/>
          <w:sz w:val="24"/>
          <w:szCs w:val="24"/>
        </w:rPr>
        <w:t xml:space="preserve"> </w:t>
      </w:r>
      <w:r w:rsidR="002473B9" w:rsidRPr="00EB4B47">
        <w:rPr>
          <w:rFonts w:ascii="Times New Roman" w:hAnsi="Times New Roman" w:cs="Times New Roman"/>
          <w:sz w:val="24"/>
          <w:szCs w:val="24"/>
        </w:rPr>
        <w:t>either</w:t>
      </w:r>
      <w:r w:rsidR="00F153B6" w:rsidRPr="00EB4B47">
        <w:rPr>
          <w:rFonts w:ascii="Times New Roman" w:hAnsi="Times New Roman" w:cs="Times New Roman"/>
          <w:sz w:val="24"/>
          <w:szCs w:val="24"/>
        </w:rPr>
        <w:t xml:space="preserve"> </w:t>
      </w:r>
      <w:r w:rsidR="005B6FD4" w:rsidRPr="00EB4B47">
        <w:rPr>
          <w:rFonts w:ascii="Times New Roman" w:hAnsi="Times New Roman" w:cs="Times New Roman"/>
          <w:sz w:val="24"/>
          <w:szCs w:val="24"/>
        </w:rPr>
        <w:t>low cut-off frequencies</w:t>
      </w:r>
      <w:r w:rsidR="00994B1C" w:rsidRPr="00EB4B47">
        <w:rPr>
          <w:rFonts w:ascii="Times New Roman" w:hAnsi="Times New Roman" w:cs="Times New Roman"/>
          <w:sz w:val="24"/>
          <w:szCs w:val="24"/>
        </w:rPr>
        <w:t xml:space="preserve"> </w:t>
      </w:r>
      <w:r w:rsidR="002473B9" w:rsidRPr="00EB4B47">
        <w:rPr>
          <w:rFonts w:ascii="Times New Roman" w:hAnsi="Times New Roman" w:cs="Times New Roman"/>
          <w:sz w:val="24"/>
          <w:szCs w:val="24"/>
        </w:rPr>
        <w:t>to</w:t>
      </w:r>
      <w:r w:rsidR="00994B1C" w:rsidRPr="00EB4B47">
        <w:rPr>
          <w:rFonts w:ascii="Times New Roman" w:hAnsi="Times New Roman" w:cs="Times New Roman"/>
          <w:sz w:val="24"/>
          <w:szCs w:val="24"/>
        </w:rPr>
        <w:t xml:space="preserve"> focus on</w:t>
      </w:r>
      <w:r w:rsidR="002473B9" w:rsidRPr="00EB4B47">
        <w:rPr>
          <w:rFonts w:ascii="Times New Roman" w:hAnsi="Times New Roman" w:cs="Times New Roman"/>
          <w:sz w:val="24"/>
          <w:szCs w:val="24"/>
        </w:rPr>
        <w:t xml:space="preserve"> pre-impact (swing phase) kinematics</w:t>
      </w:r>
      <w:r w:rsidR="00994B1C" w:rsidRPr="00EB4B47">
        <w:rPr>
          <w:rFonts w:ascii="Times New Roman" w:hAnsi="Times New Roman" w:cs="Times New Roman"/>
          <w:sz w:val="24"/>
          <w:szCs w:val="24"/>
        </w:rPr>
        <w:t xml:space="preserve"> (BW-12 and BW-20; e.g. </w:t>
      </w:r>
      <w:proofErr w:type="spellStart"/>
      <w:r w:rsidR="00994B1C" w:rsidRPr="00EB4B47">
        <w:rPr>
          <w:rFonts w:ascii="Times New Roman" w:hAnsi="Times New Roman" w:cs="Times New Roman"/>
          <w:sz w:val="24"/>
          <w:szCs w:val="24"/>
        </w:rPr>
        <w:t>Dorge</w:t>
      </w:r>
      <w:proofErr w:type="spellEnd"/>
      <w:r w:rsidR="00994B1C" w:rsidRPr="00EB4B47">
        <w:rPr>
          <w:rFonts w:ascii="Times New Roman" w:hAnsi="Times New Roman" w:cs="Times New Roman"/>
          <w:sz w:val="24"/>
          <w:szCs w:val="24"/>
        </w:rPr>
        <w:t xml:space="preserve"> et al., 2002) or</w:t>
      </w:r>
      <w:r w:rsidR="002473B9" w:rsidRPr="00EB4B47">
        <w:rPr>
          <w:rFonts w:ascii="Times New Roman" w:hAnsi="Times New Roman" w:cs="Times New Roman"/>
          <w:sz w:val="24"/>
          <w:szCs w:val="24"/>
        </w:rPr>
        <w:t xml:space="preserve"> higher cut-off frequencies to focus on foot-to-ball interaction </w:t>
      </w:r>
      <w:r w:rsidR="00994B1C" w:rsidRPr="00EB4B47">
        <w:rPr>
          <w:rFonts w:ascii="Times New Roman" w:hAnsi="Times New Roman" w:cs="Times New Roman"/>
          <w:sz w:val="24"/>
          <w:szCs w:val="24"/>
        </w:rPr>
        <w:t>(</w:t>
      </w:r>
      <w:r w:rsidR="008E33AE" w:rsidRPr="00EB4B47">
        <w:rPr>
          <w:rFonts w:ascii="Times New Roman" w:hAnsi="Times New Roman" w:cs="Times New Roman"/>
          <w:sz w:val="24"/>
          <w:szCs w:val="24"/>
        </w:rPr>
        <w:t xml:space="preserve">BW-70, BW-100, BW-150 and </w:t>
      </w:r>
      <w:r w:rsidR="00994B1C" w:rsidRPr="00EB4B47">
        <w:rPr>
          <w:rFonts w:ascii="Times New Roman" w:hAnsi="Times New Roman" w:cs="Times New Roman"/>
          <w:sz w:val="24"/>
          <w:szCs w:val="24"/>
        </w:rPr>
        <w:t xml:space="preserve">BW-250; e.g. </w:t>
      </w:r>
      <w:r w:rsidR="00904BA0" w:rsidRPr="00EB4B47">
        <w:rPr>
          <w:rFonts w:ascii="Times New Roman" w:hAnsi="Times New Roman" w:cs="Times New Roman"/>
          <w:sz w:val="24"/>
          <w:szCs w:val="24"/>
        </w:rPr>
        <w:t xml:space="preserve">Peacock &amp; Ball, 2018; </w:t>
      </w:r>
      <w:proofErr w:type="spellStart"/>
      <w:r w:rsidR="00994B1C" w:rsidRPr="00EB4B47">
        <w:rPr>
          <w:rFonts w:ascii="Times New Roman" w:hAnsi="Times New Roman" w:cs="Times New Roman"/>
          <w:sz w:val="24"/>
          <w:szCs w:val="24"/>
        </w:rPr>
        <w:t>Shinkai</w:t>
      </w:r>
      <w:proofErr w:type="spellEnd"/>
      <w:r w:rsidR="00994B1C" w:rsidRPr="00EB4B47">
        <w:rPr>
          <w:rFonts w:ascii="Times New Roman" w:hAnsi="Times New Roman" w:cs="Times New Roman"/>
          <w:sz w:val="24"/>
          <w:szCs w:val="24"/>
        </w:rPr>
        <w:t xml:space="preserve"> et al., 2009). The BW-REF was chosen to show the influence of truncating data before the onset of impact (e.g. Ball, 2008)</w:t>
      </w:r>
      <w:r w:rsidR="005E5369" w:rsidRPr="00EB4B47">
        <w:rPr>
          <w:rFonts w:ascii="Times New Roman" w:hAnsi="Times New Roman" w:cs="Times New Roman"/>
          <w:sz w:val="24"/>
          <w:szCs w:val="24"/>
        </w:rPr>
        <w:t xml:space="preserve">, </w:t>
      </w:r>
      <w:r w:rsidR="00994B1C" w:rsidRPr="00EB4B47">
        <w:rPr>
          <w:rFonts w:ascii="Times New Roman" w:hAnsi="Times New Roman" w:cs="Times New Roman"/>
          <w:sz w:val="24"/>
          <w:szCs w:val="24"/>
        </w:rPr>
        <w:t>and BW-DS the effect of down sampling data to a rate comparable to the majority of ball kicking literature (~100</w:t>
      </w:r>
      <w:r w:rsidR="00A125C0" w:rsidRPr="00EB4B47">
        <w:rPr>
          <w:rFonts w:ascii="Times New Roman" w:hAnsi="Times New Roman" w:cs="Times New Roman"/>
          <w:sz w:val="24"/>
          <w:szCs w:val="24"/>
        </w:rPr>
        <w:t xml:space="preserve"> </w:t>
      </w:r>
      <w:r w:rsidR="00994B1C" w:rsidRPr="00EB4B47">
        <w:rPr>
          <w:rFonts w:ascii="Times New Roman" w:hAnsi="Times New Roman" w:cs="Times New Roman"/>
          <w:sz w:val="24"/>
          <w:szCs w:val="24"/>
        </w:rPr>
        <w:t>-</w:t>
      </w:r>
      <w:r w:rsidR="00A125C0" w:rsidRPr="00EB4B47">
        <w:rPr>
          <w:rFonts w:ascii="Times New Roman" w:hAnsi="Times New Roman" w:cs="Times New Roman"/>
          <w:sz w:val="24"/>
          <w:szCs w:val="24"/>
        </w:rPr>
        <w:t xml:space="preserve"> </w:t>
      </w:r>
      <w:r w:rsidR="00994B1C" w:rsidRPr="00EB4B47">
        <w:rPr>
          <w:rFonts w:ascii="Times New Roman" w:hAnsi="Times New Roman" w:cs="Times New Roman"/>
          <w:sz w:val="24"/>
          <w:szCs w:val="24"/>
        </w:rPr>
        <w:t xml:space="preserve">400Hz; </w:t>
      </w:r>
      <w:proofErr w:type="spellStart"/>
      <w:r w:rsidR="00994B1C" w:rsidRPr="00EB4B47">
        <w:rPr>
          <w:rFonts w:ascii="Times New Roman" w:hAnsi="Times New Roman" w:cs="Times New Roman"/>
          <w:sz w:val="24"/>
          <w:szCs w:val="24"/>
        </w:rPr>
        <w:t>Kellis</w:t>
      </w:r>
      <w:proofErr w:type="spellEnd"/>
      <w:r w:rsidR="00994B1C" w:rsidRPr="00EB4B47">
        <w:rPr>
          <w:rFonts w:ascii="Times New Roman" w:hAnsi="Times New Roman" w:cs="Times New Roman"/>
          <w:sz w:val="24"/>
          <w:szCs w:val="24"/>
        </w:rPr>
        <w:t xml:space="preserve"> </w:t>
      </w:r>
      <w:r w:rsidR="00470BAA" w:rsidRPr="00EB4B47">
        <w:rPr>
          <w:rFonts w:ascii="Times New Roman" w:hAnsi="Times New Roman" w:cs="Times New Roman"/>
          <w:sz w:val="24"/>
          <w:szCs w:val="24"/>
        </w:rPr>
        <w:t>&amp;</w:t>
      </w:r>
      <w:r w:rsidR="00994B1C" w:rsidRPr="00EB4B47">
        <w:rPr>
          <w:rFonts w:ascii="Times New Roman" w:hAnsi="Times New Roman" w:cs="Times New Roman"/>
          <w:sz w:val="24"/>
          <w:szCs w:val="24"/>
        </w:rPr>
        <w:t xml:space="preserve"> </w:t>
      </w:r>
      <w:proofErr w:type="spellStart"/>
      <w:r w:rsidR="00994B1C" w:rsidRPr="00EB4B47">
        <w:rPr>
          <w:rFonts w:ascii="Times New Roman" w:hAnsi="Times New Roman" w:cs="Times New Roman"/>
          <w:sz w:val="24"/>
          <w:szCs w:val="24"/>
        </w:rPr>
        <w:t>Katis</w:t>
      </w:r>
      <w:proofErr w:type="spellEnd"/>
      <w:r w:rsidR="00994B1C" w:rsidRPr="00EB4B47">
        <w:rPr>
          <w:rFonts w:ascii="Times New Roman" w:hAnsi="Times New Roman" w:cs="Times New Roman"/>
          <w:sz w:val="24"/>
          <w:szCs w:val="24"/>
        </w:rPr>
        <w:t xml:space="preserve">, 2007). </w:t>
      </w:r>
      <w:r w:rsidR="00DD7C06" w:rsidRPr="00EB4B47">
        <w:rPr>
          <w:rFonts w:ascii="Times New Roman" w:hAnsi="Times New Roman" w:cs="Times New Roman"/>
          <w:sz w:val="24"/>
          <w:szCs w:val="24"/>
        </w:rPr>
        <w:t xml:space="preserve">The details of each CF are outlined in Table </w:t>
      </w:r>
      <w:r w:rsidR="00010AEE" w:rsidRPr="00EB4B47">
        <w:rPr>
          <w:rFonts w:ascii="Times New Roman" w:hAnsi="Times New Roman" w:cs="Times New Roman"/>
          <w:sz w:val="24"/>
          <w:szCs w:val="24"/>
        </w:rPr>
        <w:t>1</w:t>
      </w:r>
      <w:r w:rsidR="00DD7C06" w:rsidRPr="00EB4B47">
        <w:rPr>
          <w:rFonts w:ascii="Times New Roman" w:hAnsi="Times New Roman" w:cs="Times New Roman"/>
          <w:sz w:val="24"/>
          <w:szCs w:val="24"/>
        </w:rPr>
        <w:t>.</w:t>
      </w:r>
      <w:r w:rsidR="00206573" w:rsidRPr="00EB4B47">
        <w:rPr>
          <w:rFonts w:ascii="Times New Roman" w:hAnsi="Times New Roman" w:cs="Times New Roman"/>
          <w:sz w:val="24"/>
          <w:szCs w:val="24"/>
        </w:rPr>
        <w:t xml:space="preserve"> </w:t>
      </w:r>
    </w:p>
    <w:p w14:paraId="789A24C8" w14:textId="359089DD" w:rsidR="00C656BD" w:rsidRPr="00EB4B47" w:rsidRDefault="00BF79C6" w:rsidP="00C26E0E">
      <w:pPr>
        <w:spacing w:line="480" w:lineRule="auto"/>
        <w:jc w:val="both"/>
        <w:rPr>
          <w:rFonts w:ascii="Times New Roman" w:eastAsiaTheme="minorEastAsia" w:hAnsi="Times New Roman" w:cs="Times New Roman"/>
          <w:sz w:val="24"/>
          <w:szCs w:val="24"/>
        </w:rPr>
      </w:pPr>
      <w:r w:rsidRPr="00EB4B47">
        <w:rPr>
          <w:rFonts w:ascii="Times New Roman" w:hAnsi="Times New Roman" w:cs="Times New Roman"/>
          <w:sz w:val="24"/>
          <w:szCs w:val="24"/>
        </w:rPr>
        <w:t xml:space="preserve">For the </w:t>
      </w:r>
      <w:r w:rsidR="005E57E1" w:rsidRPr="00EB4B47">
        <w:rPr>
          <w:rFonts w:ascii="Times New Roman" w:hAnsi="Times New Roman" w:cs="Times New Roman"/>
          <w:sz w:val="24"/>
          <w:szCs w:val="24"/>
        </w:rPr>
        <w:t>FrFF</w:t>
      </w:r>
      <w:r w:rsidRPr="00EB4B47">
        <w:rPr>
          <w:rFonts w:ascii="Times New Roman" w:hAnsi="Times New Roman" w:cs="Times New Roman"/>
          <w:sz w:val="24"/>
          <w:szCs w:val="24"/>
        </w:rPr>
        <w:t xml:space="preserve"> condition, marker trajectories were exported to Matlab (2017b, Natick, USA) w</w:t>
      </w:r>
      <w:r w:rsidR="00B74670" w:rsidRPr="00EB4B47">
        <w:rPr>
          <w:rFonts w:ascii="Times New Roman" w:hAnsi="Times New Roman" w:cs="Times New Roman"/>
          <w:sz w:val="24"/>
          <w:szCs w:val="24"/>
        </w:rPr>
        <w:t>h</w:t>
      </w:r>
      <w:r w:rsidRPr="00EB4B47">
        <w:rPr>
          <w:rFonts w:ascii="Times New Roman" w:hAnsi="Times New Roman" w:cs="Times New Roman"/>
          <w:sz w:val="24"/>
          <w:szCs w:val="24"/>
        </w:rPr>
        <w:t>ere custom written scripts performed filtering</w:t>
      </w:r>
      <w:r w:rsidR="00E5666F" w:rsidRPr="00EB4B47">
        <w:rPr>
          <w:rFonts w:ascii="Times New Roman" w:hAnsi="Times New Roman" w:cs="Times New Roman"/>
          <w:sz w:val="24"/>
          <w:szCs w:val="24"/>
        </w:rPr>
        <w:t xml:space="preserve"> (</w:t>
      </w:r>
      <w:r w:rsidR="005E6AB4" w:rsidRPr="00EB4B47">
        <w:rPr>
          <w:rFonts w:ascii="Times New Roman" w:hAnsi="Times New Roman" w:cs="Times New Roman"/>
          <w:sz w:val="24"/>
          <w:szCs w:val="24"/>
        </w:rPr>
        <w:t>Georgakis &amp; Subramaniam, 2009</w:t>
      </w:r>
      <w:r w:rsidR="00B06B33"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00994B1C" w:rsidRPr="00EB4B47">
        <w:rPr>
          <w:rFonts w:ascii="Times New Roman" w:hAnsi="Times New Roman" w:cs="Times New Roman"/>
          <w:sz w:val="24"/>
          <w:szCs w:val="24"/>
        </w:rPr>
        <w:t xml:space="preserve">The FrFF </w:t>
      </w:r>
      <w:r w:rsidR="00994B1C" w:rsidRPr="00EB4B47">
        <w:rPr>
          <w:rFonts w:ascii="Times New Roman" w:eastAsia="Calibri" w:hAnsi="Times New Roman" w:cs="Times New Roman"/>
          <w:sz w:val="24"/>
          <w:szCs w:val="24"/>
        </w:rPr>
        <w:t xml:space="preserve">employs a triangular filter boundary </w:t>
      </w:r>
      <w:r w:rsidR="00616016" w:rsidRPr="00EB4B47">
        <w:rPr>
          <w:rFonts w:ascii="Times New Roman" w:eastAsia="Calibri" w:hAnsi="Times New Roman" w:cs="Times New Roman"/>
          <w:sz w:val="24"/>
          <w:szCs w:val="24"/>
        </w:rPr>
        <w:t xml:space="preserve">that raises the cut-off frequency to retain high-frequency motion content from physical sources (i.e. deceleration of </w:t>
      </w:r>
      <w:r w:rsidR="00936A41" w:rsidRPr="00EB4B47">
        <w:rPr>
          <w:rFonts w:ascii="Times New Roman" w:eastAsia="Calibri" w:hAnsi="Times New Roman" w:cs="Times New Roman"/>
          <w:sz w:val="24"/>
          <w:szCs w:val="24"/>
        </w:rPr>
        <w:t>lower leg</w:t>
      </w:r>
      <w:r w:rsidR="00616016" w:rsidRPr="00EB4B47">
        <w:rPr>
          <w:rFonts w:ascii="Times New Roman" w:eastAsia="Calibri" w:hAnsi="Times New Roman" w:cs="Times New Roman"/>
          <w:sz w:val="24"/>
          <w:szCs w:val="24"/>
        </w:rPr>
        <w:t xml:space="preserve">) during impact </w:t>
      </w:r>
      <w:r w:rsidR="00994B1C" w:rsidRPr="00EB4B47">
        <w:rPr>
          <w:rFonts w:ascii="Times New Roman" w:hAnsi="Times New Roman" w:cs="Times New Roman"/>
          <w:sz w:val="24"/>
          <w:szCs w:val="24"/>
        </w:rPr>
        <w:t>(Georgakis &amp; Subraman</w:t>
      </w:r>
      <w:r w:rsidR="00105122" w:rsidRPr="00EB4B47">
        <w:rPr>
          <w:rFonts w:ascii="Times New Roman" w:hAnsi="Times New Roman" w:cs="Times New Roman"/>
          <w:sz w:val="24"/>
          <w:szCs w:val="24"/>
        </w:rPr>
        <w:t>i</w:t>
      </w:r>
      <w:r w:rsidR="00994B1C" w:rsidRPr="00EB4B47">
        <w:rPr>
          <w:rFonts w:ascii="Times New Roman" w:hAnsi="Times New Roman" w:cs="Times New Roman"/>
          <w:sz w:val="24"/>
          <w:szCs w:val="24"/>
        </w:rPr>
        <w:t>am, 2009</w:t>
      </w:r>
      <w:r w:rsidR="00616016" w:rsidRPr="00EB4B47">
        <w:rPr>
          <w:rFonts w:ascii="Times New Roman" w:hAnsi="Times New Roman" w:cs="Times New Roman"/>
          <w:sz w:val="24"/>
          <w:szCs w:val="24"/>
        </w:rPr>
        <w:t>),</w:t>
      </w:r>
      <w:r w:rsidR="00FF69E9" w:rsidRPr="00EB4B47">
        <w:rPr>
          <w:rFonts w:ascii="Times New Roman" w:hAnsi="Times New Roman" w:cs="Times New Roman"/>
          <w:sz w:val="24"/>
          <w:szCs w:val="24"/>
        </w:rPr>
        <w:t xml:space="preserve"> and </w:t>
      </w:r>
      <w:r w:rsidR="00994B1C" w:rsidRPr="00EB4B47">
        <w:rPr>
          <w:rFonts w:ascii="Times New Roman" w:hAnsi="Times New Roman" w:cs="Times New Roman"/>
          <w:sz w:val="24"/>
          <w:szCs w:val="24"/>
        </w:rPr>
        <w:t>boundary</w:t>
      </w:r>
      <w:r w:rsidR="00FF69E9" w:rsidRPr="00EB4B47">
        <w:rPr>
          <w:rFonts w:ascii="Times New Roman" w:hAnsi="Times New Roman" w:cs="Times New Roman"/>
          <w:sz w:val="24"/>
          <w:szCs w:val="24"/>
        </w:rPr>
        <w:t xml:space="preserve"> parameters</w:t>
      </w:r>
      <w:r w:rsidR="00994B1C" w:rsidRPr="00EB4B47">
        <w:rPr>
          <w:rFonts w:ascii="Times New Roman" w:hAnsi="Times New Roman" w:cs="Times New Roman"/>
          <w:sz w:val="24"/>
          <w:szCs w:val="24"/>
        </w:rPr>
        <w:t xml:space="preserve"> w</w:t>
      </w:r>
      <w:r w:rsidR="00FF69E9" w:rsidRPr="00EB4B47">
        <w:rPr>
          <w:rFonts w:ascii="Times New Roman" w:hAnsi="Times New Roman" w:cs="Times New Roman"/>
          <w:sz w:val="24"/>
          <w:szCs w:val="24"/>
        </w:rPr>
        <w:t>ere</w:t>
      </w:r>
      <w:r w:rsidR="00994B1C" w:rsidRPr="00EB4B47">
        <w:rPr>
          <w:rFonts w:ascii="Times New Roman" w:hAnsi="Times New Roman" w:cs="Times New Roman"/>
          <w:sz w:val="24"/>
          <w:szCs w:val="24"/>
        </w:rPr>
        <w:t xml:space="preserve"> determined as per Augustus et al. (2020; </w:t>
      </w:r>
      <w:r w:rsidRPr="00EB4B47">
        <w:rPr>
          <w:rFonts w:ascii="Times New Roman" w:hAnsi="Times New Roman" w:cs="Times New Roman"/>
          <w:sz w:val="24"/>
          <w:szCs w:val="24"/>
        </w:rPr>
        <w:t xml:space="preserve">Figure </w:t>
      </w:r>
      <w:r w:rsidR="00CC2B6F" w:rsidRPr="00EB4B47">
        <w:rPr>
          <w:rFonts w:ascii="Times New Roman" w:hAnsi="Times New Roman" w:cs="Times New Roman"/>
          <w:sz w:val="24"/>
          <w:szCs w:val="24"/>
        </w:rPr>
        <w:t>2</w:t>
      </w:r>
      <w:r w:rsidR="00637844"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00E5666F" w:rsidRPr="00EB4B47">
        <w:rPr>
          <w:rFonts w:ascii="Times New Roman" w:hAnsi="Times New Roman" w:cs="Times New Roman"/>
          <w:sz w:val="24"/>
          <w:szCs w:val="24"/>
        </w:rPr>
        <w:t>P</w:t>
      </w:r>
      <w:proofErr w:type="spellStart"/>
      <w:r w:rsidR="00936A41" w:rsidRPr="00EB4B47">
        <w:rPr>
          <w:rFonts w:ascii="Times New Roman" w:hAnsi="Times New Roman" w:cs="Times New Roman"/>
          <w:sz w:val="24"/>
          <w:szCs w:val="24"/>
          <w:lang w:val="en-NZ"/>
        </w:rPr>
        <w:t>arameter</w:t>
      </w:r>
      <w:proofErr w:type="spellEnd"/>
      <w:r w:rsidR="00936A41" w:rsidRPr="00EB4B47">
        <w:rPr>
          <w:rFonts w:ascii="Times New Roman" w:hAnsi="Times New Roman" w:cs="Times New Roman"/>
          <w:sz w:val="24"/>
          <w:szCs w:val="24"/>
          <w:lang w:val="en-NZ"/>
        </w:rPr>
        <w:t xml:space="preserve"> </w:t>
      </w:r>
      <w:r w:rsidRPr="00EB4B47">
        <w:rPr>
          <w:rFonts w:ascii="Times New Roman" w:hAnsi="Times New Roman" w:cs="Times New Roman"/>
          <w:i/>
          <w:sz w:val="24"/>
          <w:szCs w:val="24"/>
          <w:lang w:val="en-NZ"/>
        </w:rPr>
        <w:t>X</w:t>
      </w:r>
      <w:r w:rsidRPr="00EB4B47">
        <w:rPr>
          <w:rFonts w:ascii="Times New Roman" w:hAnsi="Times New Roman" w:cs="Times New Roman"/>
          <w:i/>
          <w:sz w:val="24"/>
          <w:szCs w:val="24"/>
          <w:vertAlign w:val="subscript"/>
          <w:lang w:val="en-NZ"/>
        </w:rPr>
        <w:t>1</w:t>
      </w:r>
      <w:r w:rsidRPr="00EB4B47">
        <w:rPr>
          <w:rFonts w:ascii="Times New Roman" w:hAnsi="Times New Roman" w:cs="Times New Roman"/>
          <w:sz w:val="24"/>
          <w:szCs w:val="24"/>
          <w:vertAlign w:val="subscript"/>
          <w:lang w:val="en-NZ"/>
        </w:rPr>
        <w:t xml:space="preserve"> </w:t>
      </w:r>
      <w:r w:rsidRPr="00EB4B47">
        <w:rPr>
          <w:rFonts w:ascii="Times New Roman" w:hAnsi="Times New Roman" w:cs="Times New Roman"/>
          <w:sz w:val="24"/>
          <w:szCs w:val="24"/>
          <w:lang w:val="en-NZ"/>
        </w:rPr>
        <w:t>represent</w:t>
      </w:r>
      <w:r w:rsidR="003768C2" w:rsidRPr="00EB4B47">
        <w:rPr>
          <w:rFonts w:ascii="Times New Roman" w:hAnsi="Times New Roman" w:cs="Times New Roman"/>
          <w:sz w:val="24"/>
          <w:szCs w:val="24"/>
          <w:lang w:val="en-NZ"/>
        </w:rPr>
        <w:t>s</w:t>
      </w:r>
      <w:r w:rsidRPr="00EB4B47">
        <w:rPr>
          <w:rFonts w:ascii="Times New Roman" w:hAnsi="Times New Roman" w:cs="Times New Roman"/>
          <w:sz w:val="24"/>
          <w:szCs w:val="24"/>
          <w:lang w:val="en-NZ"/>
        </w:rPr>
        <w:t xml:space="preserve"> the cut-off frequency </w:t>
      </w:r>
      <w:r w:rsidR="007872DE" w:rsidRPr="00EB4B47">
        <w:rPr>
          <w:rFonts w:ascii="Times New Roman" w:hAnsi="Times New Roman" w:cs="Times New Roman"/>
          <w:sz w:val="24"/>
          <w:szCs w:val="24"/>
          <w:lang w:val="en-NZ"/>
        </w:rPr>
        <w:t>of</w:t>
      </w:r>
      <w:r w:rsidRPr="00EB4B47">
        <w:rPr>
          <w:rFonts w:ascii="Times New Roman" w:hAnsi="Times New Roman" w:cs="Times New Roman"/>
          <w:sz w:val="24"/>
          <w:szCs w:val="24"/>
          <w:lang w:val="en-NZ"/>
        </w:rPr>
        <w:t xml:space="preserve"> the non-impact phase and was set as </w:t>
      </w:r>
      <w:r w:rsidR="00BC3F4F" w:rsidRPr="00EB4B47">
        <w:rPr>
          <w:rFonts w:ascii="Times New Roman" w:hAnsi="Times New Roman" w:cs="Times New Roman"/>
          <w:sz w:val="24"/>
          <w:szCs w:val="24"/>
          <w:lang w:val="en-NZ"/>
        </w:rPr>
        <w:t>22</w:t>
      </w:r>
      <w:r w:rsidR="000371F1" w:rsidRPr="00EB4B47">
        <w:rPr>
          <w:rFonts w:ascii="Times New Roman" w:hAnsi="Times New Roman" w:cs="Times New Roman"/>
          <w:sz w:val="24"/>
          <w:szCs w:val="24"/>
          <w:lang w:val="en-NZ"/>
        </w:rPr>
        <w:t xml:space="preserve"> </w:t>
      </w:r>
      <w:r w:rsidRPr="00EB4B47">
        <w:rPr>
          <w:rFonts w:ascii="Times New Roman" w:hAnsi="Times New Roman" w:cs="Times New Roman"/>
          <w:sz w:val="24"/>
          <w:szCs w:val="24"/>
          <w:lang w:val="en-NZ"/>
        </w:rPr>
        <w:t>Hz (determined by residual analysis)</w:t>
      </w:r>
      <w:r w:rsidR="00105122" w:rsidRPr="00EB4B47">
        <w:rPr>
          <w:rFonts w:ascii="Times New Roman" w:hAnsi="Times New Roman" w:cs="Times New Roman"/>
          <w:sz w:val="24"/>
          <w:szCs w:val="24"/>
          <w:lang w:val="en-NZ"/>
        </w:rPr>
        <w:t xml:space="preserve">, </w:t>
      </w:r>
      <w:r w:rsidR="0015608E" w:rsidRPr="00EB4B47">
        <w:rPr>
          <w:rFonts w:ascii="Times New Roman" w:hAnsi="Times New Roman" w:cs="Times New Roman"/>
          <w:i/>
          <w:sz w:val="24"/>
          <w:szCs w:val="24"/>
          <w:lang w:val="en-NZ"/>
        </w:rPr>
        <w:t>W</w:t>
      </w:r>
      <w:r w:rsidR="0015608E" w:rsidRPr="00EB4B47">
        <w:rPr>
          <w:rFonts w:ascii="Times New Roman" w:hAnsi="Times New Roman" w:cs="Times New Roman"/>
          <w:sz w:val="24"/>
          <w:szCs w:val="24"/>
          <w:lang w:val="en-NZ"/>
        </w:rPr>
        <w:t xml:space="preserve"> the</w:t>
      </w:r>
      <w:r w:rsidRPr="00EB4B47">
        <w:rPr>
          <w:rFonts w:ascii="Times New Roman" w:hAnsi="Times New Roman" w:cs="Times New Roman"/>
          <w:sz w:val="24"/>
          <w:szCs w:val="24"/>
          <w:lang w:val="en-NZ"/>
        </w:rPr>
        <w:t xml:space="preserve"> duration of </w:t>
      </w:r>
      <w:r w:rsidR="003768C2" w:rsidRPr="00EB4B47">
        <w:rPr>
          <w:rFonts w:ascii="Times New Roman" w:hAnsi="Times New Roman" w:cs="Times New Roman"/>
          <w:sz w:val="24"/>
          <w:szCs w:val="24"/>
          <w:lang w:val="en-NZ"/>
        </w:rPr>
        <w:t>impact</w:t>
      </w:r>
      <w:r w:rsidRPr="00EB4B47">
        <w:rPr>
          <w:rFonts w:ascii="Times New Roman" w:hAnsi="Times New Roman" w:cs="Times New Roman"/>
          <w:sz w:val="24"/>
          <w:szCs w:val="24"/>
          <w:lang w:val="en-NZ"/>
        </w:rPr>
        <w:t xml:space="preserve"> (calculated as time of BCE minus</w:t>
      </w:r>
      <w:r w:rsidR="00266407" w:rsidRPr="00EB4B47">
        <w:rPr>
          <w:rFonts w:ascii="Times New Roman" w:hAnsi="Times New Roman" w:cs="Times New Roman"/>
          <w:sz w:val="24"/>
          <w:szCs w:val="24"/>
          <w:lang w:val="en-NZ"/>
        </w:rPr>
        <w:t xml:space="preserve"> time of</w:t>
      </w:r>
      <w:r w:rsidRPr="00EB4B47">
        <w:rPr>
          <w:rFonts w:ascii="Times New Roman" w:hAnsi="Times New Roman" w:cs="Times New Roman"/>
          <w:sz w:val="24"/>
          <w:szCs w:val="24"/>
          <w:lang w:val="en-NZ"/>
        </w:rPr>
        <w:t xml:space="preserve"> BCS), </w:t>
      </w:r>
      <w:r w:rsidRPr="00EB4B47">
        <w:rPr>
          <w:rFonts w:ascii="Times New Roman" w:hAnsi="Times New Roman" w:cs="Times New Roman"/>
          <w:i/>
          <w:sz w:val="24"/>
          <w:szCs w:val="24"/>
          <w:lang w:val="en-NZ"/>
        </w:rPr>
        <w:t>t</w:t>
      </w:r>
      <w:r w:rsidRPr="00EB4B47">
        <w:rPr>
          <w:rFonts w:ascii="Times New Roman" w:hAnsi="Times New Roman" w:cs="Times New Roman"/>
          <w:i/>
          <w:sz w:val="24"/>
          <w:szCs w:val="24"/>
          <w:vertAlign w:val="subscript"/>
          <w:lang w:val="en-NZ"/>
        </w:rPr>
        <w:t>I</w:t>
      </w:r>
      <w:r w:rsidR="00637844" w:rsidRPr="00EB4B47">
        <w:rPr>
          <w:rFonts w:ascii="Times New Roman" w:hAnsi="Times New Roman" w:cs="Times New Roman"/>
          <w:i/>
          <w:sz w:val="24"/>
          <w:szCs w:val="24"/>
          <w:vertAlign w:val="subscript"/>
          <w:lang w:val="en-NZ"/>
        </w:rPr>
        <w:t xml:space="preserve"> </w:t>
      </w:r>
      <w:r w:rsidR="00D91A6F" w:rsidRPr="00EB4B47">
        <w:rPr>
          <w:rFonts w:ascii="Times New Roman" w:hAnsi="Times New Roman" w:cs="Times New Roman"/>
          <w:i/>
          <w:sz w:val="24"/>
          <w:szCs w:val="24"/>
          <w:vertAlign w:val="subscript"/>
          <w:lang w:val="en-NZ"/>
        </w:rPr>
        <w:t xml:space="preserve"> </w:t>
      </w:r>
      <w:r w:rsidRPr="00EB4B47">
        <w:rPr>
          <w:rFonts w:ascii="Times New Roman" w:hAnsi="Times New Roman" w:cs="Times New Roman"/>
          <w:sz w:val="24"/>
          <w:szCs w:val="24"/>
          <w:lang w:val="en-NZ"/>
        </w:rPr>
        <w:t xml:space="preserve">the time of maximum acceleration induced by impact and </w:t>
      </w:r>
      <w:r w:rsidRPr="00EB4B47">
        <w:rPr>
          <w:rFonts w:ascii="Times New Roman" w:hAnsi="Times New Roman" w:cs="Times New Roman"/>
          <w:i/>
          <w:sz w:val="24"/>
          <w:szCs w:val="24"/>
          <w:lang w:val="en-NZ"/>
        </w:rPr>
        <w:t xml:space="preserve">H </w:t>
      </w:r>
      <w:r w:rsidRPr="00EB4B47">
        <w:rPr>
          <w:rFonts w:ascii="Times New Roman" w:hAnsi="Times New Roman" w:cs="Times New Roman"/>
          <w:sz w:val="24"/>
          <w:szCs w:val="24"/>
          <w:lang w:val="en-NZ"/>
        </w:rPr>
        <w:t xml:space="preserve">the height of impact-induced expansion of the frequency content at </w:t>
      </w:r>
      <w:r w:rsidRPr="00EB4B47">
        <w:rPr>
          <w:rFonts w:ascii="Times New Roman" w:hAnsi="Times New Roman" w:cs="Times New Roman"/>
          <w:i/>
          <w:sz w:val="24"/>
          <w:szCs w:val="24"/>
          <w:lang w:val="en-NZ"/>
        </w:rPr>
        <w:t>t</w:t>
      </w:r>
      <w:r w:rsidRPr="00EB4B47">
        <w:rPr>
          <w:rFonts w:ascii="Times New Roman" w:hAnsi="Times New Roman" w:cs="Times New Roman"/>
          <w:i/>
          <w:sz w:val="24"/>
          <w:szCs w:val="24"/>
          <w:vertAlign w:val="subscript"/>
          <w:lang w:val="en-NZ"/>
        </w:rPr>
        <w:t>I</w:t>
      </w:r>
      <w:r w:rsidR="003E0310" w:rsidRPr="00EB4B47">
        <w:rPr>
          <w:rFonts w:ascii="Times New Roman" w:hAnsi="Times New Roman" w:cs="Times New Roman"/>
          <w:i/>
          <w:sz w:val="24"/>
          <w:szCs w:val="24"/>
          <w:vertAlign w:val="subscript"/>
          <w:lang w:val="en-NZ"/>
        </w:rPr>
        <w:t xml:space="preserve"> </w:t>
      </w:r>
      <w:r w:rsidR="00595B0C" w:rsidRPr="00EB4B47">
        <w:rPr>
          <w:rFonts w:ascii="Times New Roman" w:hAnsi="Times New Roman" w:cs="Times New Roman"/>
          <w:i/>
          <w:sz w:val="24"/>
          <w:szCs w:val="24"/>
          <w:vertAlign w:val="subscript"/>
          <w:lang w:val="en-NZ"/>
        </w:rPr>
        <w:t xml:space="preserve"> </w:t>
      </w:r>
      <w:r w:rsidRPr="00EB4B47">
        <w:rPr>
          <w:rFonts w:ascii="Times New Roman" w:hAnsi="Times New Roman" w:cs="Times New Roman"/>
          <w:sz w:val="24"/>
          <w:szCs w:val="24"/>
          <w:lang w:val="en-NZ"/>
        </w:rPr>
        <w:t xml:space="preserve">(i.e. maximum physical frequency induced during impact). Since the physical characteristics of each marker trajectory were different, parameters </w:t>
      </w:r>
      <w:r w:rsidRPr="00EB4B47">
        <w:rPr>
          <w:rFonts w:ascii="Times New Roman" w:hAnsi="Times New Roman" w:cs="Times New Roman"/>
          <w:i/>
          <w:sz w:val="24"/>
          <w:szCs w:val="24"/>
          <w:lang w:val="en-NZ"/>
        </w:rPr>
        <w:t>W</w:t>
      </w:r>
      <w:r w:rsidRPr="00EB4B47">
        <w:rPr>
          <w:rFonts w:ascii="Times New Roman" w:hAnsi="Times New Roman" w:cs="Times New Roman"/>
          <w:sz w:val="24"/>
          <w:szCs w:val="24"/>
          <w:lang w:val="en-NZ"/>
        </w:rPr>
        <w:t xml:space="preserve"> and </w:t>
      </w:r>
      <w:r w:rsidRPr="00EB4B47">
        <w:rPr>
          <w:rFonts w:ascii="Times New Roman" w:hAnsi="Times New Roman" w:cs="Times New Roman"/>
          <w:i/>
          <w:sz w:val="24"/>
          <w:szCs w:val="24"/>
          <w:lang w:val="en-NZ"/>
        </w:rPr>
        <w:t xml:space="preserve">H </w:t>
      </w:r>
      <w:r w:rsidRPr="00EB4B47">
        <w:rPr>
          <w:rFonts w:ascii="Times New Roman" w:hAnsi="Times New Roman" w:cs="Times New Roman"/>
          <w:sz w:val="24"/>
          <w:szCs w:val="24"/>
          <w:lang w:val="en-NZ"/>
        </w:rPr>
        <w:t>were optimised on a trial by trial basis</w:t>
      </w:r>
      <w:r w:rsidR="00586152" w:rsidRPr="00EB4B47">
        <w:rPr>
          <w:rFonts w:ascii="Times New Roman" w:hAnsi="Times New Roman" w:cs="Times New Roman"/>
          <w:sz w:val="24"/>
          <w:szCs w:val="24"/>
          <w:lang w:val="en-NZ"/>
        </w:rPr>
        <w:t xml:space="preserve">. </w:t>
      </w:r>
      <w:r w:rsidR="00E5666F" w:rsidRPr="00EB4B47">
        <w:rPr>
          <w:rFonts w:ascii="Times New Roman" w:hAnsi="Times New Roman" w:cs="Times New Roman"/>
          <w:sz w:val="24"/>
          <w:szCs w:val="24"/>
          <w:lang w:val="en-NZ"/>
        </w:rPr>
        <w:t xml:space="preserve">Details of the </w:t>
      </w:r>
      <w:r w:rsidR="00586152" w:rsidRPr="00EB4B47">
        <w:rPr>
          <w:rFonts w:ascii="Times New Roman" w:hAnsi="Times New Roman" w:cs="Times New Roman"/>
          <w:sz w:val="24"/>
          <w:szCs w:val="24"/>
          <w:lang w:val="en-NZ"/>
        </w:rPr>
        <w:t>optimisation</w:t>
      </w:r>
      <w:r w:rsidR="00E5666F" w:rsidRPr="00EB4B47">
        <w:rPr>
          <w:rFonts w:ascii="Times New Roman" w:hAnsi="Times New Roman" w:cs="Times New Roman"/>
          <w:sz w:val="24"/>
          <w:szCs w:val="24"/>
          <w:lang w:val="en-NZ"/>
        </w:rPr>
        <w:t xml:space="preserve"> process can be found elsewhere (Augustus et al., 2020). </w:t>
      </w:r>
      <w:r w:rsidR="00C26E0E" w:rsidRPr="00EB4B47">
        <w:rPr>
          <w:rFonts w:ascii="Times New Roman" w:eastAsiaTheme="minorEastAsia" w:hAnsi="Times New Roman" w:cs="Times New Roman"/>
          <w:sz w:val="24"/>
          <w:szCs w:val="24"/>
        </w:rPr>
        <w:t xml:space="preserve">Only tracking markers attached to the kicking foot and shank were filtered using the </w:t>
      </w:r>
      <w:r w:rsidR="005E57E1" w:rsidRPr="00EB4B47">
        <w:rPr>
          <w:rFonts w:ascii="Times New Roman" w:eastAsiaTheme="minorEastAsia" w:hAnsi="Times New Roman" w:cs="Times New Roman"/>
          <w:sz w:val="24"/>
          <w:szCs w:val="24"/>
        </w:rPr>
        <w:t>FrFF</w:t>
      </w:r>
      <w:r w:rsidR="00C26E0E" w:rsidRPr="00EB4B47">
        <w:rPr>
          <w:rFonts w:ascii="Times New Roman" w:eastAsiaTheme="minorEastAsia" w:hAnsi="Times New Roman" w:cs="Times New Roman"/>
          <w:sz w:val="24"/>
          <w:szCs w:val="24"/>
        </w:rPr>
        <w:t xml:space="preserve">. </w:t>
      </w:r>
      <w:r w:rsidR="00E5666F" w:rsidRPr="00EB4B47">
        <w:rPr>
          <w:rFonts w:ascii="Times New Roman" w:eastAsiaTheme="minorEastAsia" w:hAnsi="Times New Roman" w:cs="Times New Roman"/>
          <w:sz w:val="24"/>
          <w:szCs w:val="24"/>
        </w:rPr>
        <w:t>Markers attached to o</w:t>
      </w:r>
      <w:r w:rsidR="00C26E0E" w:rsidRPr="00EB4B47">
        <w:rPr>
          <w:rFonts w:ascii="Times New Roman" w:eastAsiaTheme="minorEastAsia" w:hAnsi="Times New Roman" w:cs="Times New Roman"/>
          <w:sz w:val="24"/>
          <w:szCs w:val="24"/>
        </w:rPr>
        <w:t>ther segments were low-pass filtered using a conventional 4</w:t>
      </w:r>
      <w:r w:rsidR="00C26E0E" w:rsidRPr="00EB4B47">
        <w:rPr>
          <w:rFonts w:ascii="Times New Roman" w:eastAsiaTheme="minorEastAsia" w:hAnsi="Times New Roman" w:cs="Times New Roman"/>
          <w:sz w:val="24"/>
          <w:szCs w:val="24"/>
          <w:vertAlign w:val="superscript"/>
        </w:rPr>
        <w:t>th</w:t>
      </w:r>
      <w:r w:rsidR="00C26E0E" w:rsidRPr="00EB4B47">
        <w:rPr>
          <w:rFonts w:ascii="Times New Roman" w:eastAsiaTheme="minorEastAsia" w:hAnsi="Times New Roman" w:cs="Times New Roman"/>
          <w:sz w:val="24"/>
          <w:szCs w:val="24"/>
        </w:rPr>
        <w:t xml:space="preserve"> order, dual pass Butterworth digital filter</w:t>
      </w:r>
      <w:r w:rsidR="003768C2" w:rsidRPr="00EB4B47">
        <w:rPr>
          <w:rFonts w:ascii="Times New Roman" w:eastAsiaTheme="minorEastAsia" w:hAnsi="Times New Roman" w:cs="Times New Roman"/>
          <w:sz w:val="24"/>
          <w:szCs w:val="24"/>
        </w:rPr>
        <w:t xml:space="preserve"> (cut-off </w:t>
      </w:r>
      <w:r w:rsidR="00BC3F4F" w:rsidRPr="00EB4B47">
        <w:rPr>
          <w:rFonts w:ascii="Times New Roman" w:eastAsiaTheme="minorEastAsia" w:hAnsi="Times New Roman" w:cs="Times New Roman"/>
          <w:sz w:val="24"/>
          <w:szCs w:val="24"/>
        </w:rPr>
        <w:t>22</w:t>
      </w:r>
      <w:r w:rsidR="000371F1" w:rsidRPr="00EB4B47">
        <w:rPr>
          <w:rFonts w:ascii="Times New Roman" w:eastAsiaTheme="minorEastAsia" w:hAnsi="Times New Roman" w:cs="Times New Roman"/>
          <w:sz w:val="24"/>
          <w:szCs w:val="24"/>
        </w:rPr>
        <w:t xml:space="preserve"> </w:t>
      </w:r>
      <w:r w:rsidR="003768C2" w:rsidRPr="00EB4B47">
        <w:rPr>
          <w:rFonts w:ascii="Times New Roman" w:eastAsiaTheme="minorEastAsia" w:hAnsi="Times New Roman" w:cs="Times New Roman"/>
          <w:sz w:val="24"/>
          <w:szCs w:val="24"/>
        </w:rPr>
        <w:t>Hz, determined by residual analysis</w:t>
      </w:r>
      <w:r w:rsidR="00C26E0E" w:rsidRPr="00EB4B47">
        <w:rPr>
          <w:rFonts w:ascii="Times New Roman" w:eastAsiaTheme="minorEastAsia" w:hAnsi="Times New Roman" w:cs="Times New Roman"/>
          <w:sz w:val="24"/>
          <w:szCs w:val="24"/>
        </w:rPr>
        <w:t>)</w:t>
      </w:r>
      <w:r w:rsidR="006D24F0" w:rsidRPr="00EB4B47">
        <w:rPr>
          <w:rFonts w:ascii="Times New Roman" w:eastAsiaTheme="minorEastAsia" w:hAnsi="Times New Roman" w:cs="Times New Roman"/>
          <w:sz w:val="24"/>
          <w:szCs w:val="24"/>
        </w:rPr>
        <w:t>.</w:t>
      </w:r>
      <w:r w:rsidR="00FC104C" w:rsidRPr="00EB4B47">
        <w:rPr>
          <w:rFonts w:ascii="Times New Roman" w:eastAsiaTheme="minorEastAsia" w:hAnsi="Times New Roman" w:cs="Times New Roman"/>
          <w:sz w:val="24"/>
          <w:szCs w:val="24"/>
        </w:rPr>
        <w:t xml:space="preserve"> B</w:t>
      </w:r>
      <w:r w:rsidR="006D24F0" w:rsidRPr="00EB4B47">
        <w:rPr>
          <w:rFonts w:ascii="Times New Roman" w:hAnsi="Times New Roman" w:cs="Times New Roman"/>
          <w:sz w:val="24"/>
          <w:szCs w:val="24"/>
        </w:rPr>
        <w:t>all markers were left unfiltered</w:t>
      </w:r>
      <w:r w:rsidR="00FC104C" w:rsidRPr="00EB4B47">
        <w:rPr>
          <w:rFonts w:ascii="Times New Roman" w:hAnsi="Times New Roman" w:cs="Times New Roman"/>
          <w:sz w:val="24"/>
          <w:szCs w:val="24"/>
        </w:rPr>
        <w:t xml:space="preserve"> to </w:t>
      </w:r>
      <w:r w:rsidR="00FC104C" w:rsidRPr="00EB4B47">
        <w:rPr>
          <w:rFonts w:ascii="Times New Roman" w:hAnsi="Times New Roman" w:cs="Times New Roman"/>
          <w:sz w:val="24"/>
          <w:szCs w:val="24"/>
        </w:rPr>
        <w:lastRenderedPageBreak/>
        <w:t xml:space="preserve">calculate post-strike ball velocity </w:t>
      </w:r>
      <w:r w:rsidR="008F5D7B" w:rsidRPr="00EB4B47">
        <w:rPr>
          <w:rFonts w:ascii="Times New Roman" w:hAnsi="Times New Roman" w:cs="Times New Roman"/>
          <w:sz w:val="24"/>
          <w:szCs w:val="24"/>
        </w:rPr>
        <w:t xml:space="preserve">as </w:t>
      </w:r>
      <w:r w:rsidR="00BB38D8" w:rsidRPr="00EB4B47">
        <w:rPr>
          <w:rFonts w:ascii="Times New Roman" w:hAnsi="Times New Roman" w:cs="Times New Roman"/>
          <w:sz w:val="24"/>
          <w:szCs w:val="24"/>
        </w:rPr>
        <w:t xml:space="preserve">the </w:t>
      </w:r>
      <w:r w:rsidR="00FC104C" w:rsidRPr="00EB4B47">
        <w:rPr>
          <w:rFonts w:ascii="Times New Roman" w:hAnsi="Times New Roman" w:cs="Times New Roman"/>
          <w:sz w:val="24"/>
          <w:szCs w:val="24"/>
        </w:rPr>
        <w:t>mean of first derivatives of ball centre landmark over the first five airborne frames.</w:t>
      </w:r>
      <w:r w:rsidR="00FC104C" w:rsidRPr="00EB4B47">
        <w:rPr>
          <w:rFonts w:ascii="Times New Roman" w:eastAsiaTheme="minorEastAsia" w:hAnsi="Times New Roman" w:cs="Times New Roman"/>
          <w:sz w:val="24"/>
          <w:szCs w:val="24"/>
        </w:rPr>
        <w:t xml:space="preserve"> </w:t>
      </w:r>
    </w:p>
    <w:p w14:paraId="07A6FEA0" w14:textId="028D7980" w:rsidR="00C26E0E" w:rsidRPr="00EB4B47" w:rsidRDefault="00C656BD" w:rsidP="00C26E0E">
      <w:pPr>
        <w:spacing w:line="480" w:lineRule="auto"/>
        <w:jc w:val="both"/>
        <w:rPr>
          <w:rFonts w:ascii="Times New Roman" w:eastAsiaTheme="minorEastAsia" w:hAnsi="Times New Roman" w:cs="Times New Roman"/>
          <w:sz w:val="24"/>
          <w:szCs w:val="24"/>
        </w:rPr>
      </w:pPr>
      <w:r w:rsidRPr="00EB4B47">
        <w:rPr>
          <w:rFonts w:ascii="Times New Roman" w:eastAsiaTheme="minorEastAsia" w:hAnsi="Times New Roman" w:cs="Times New Roman"/>
          <w:sz w:val="24"/>
          <w:szCs w:val="24"/>
        </w:rPr>
        <w:t>Dependent variables were</w:t>
      </w:r>
      <w:r w:rsidR="00A125C0" w:rsidRPr="00EB4B47">
        <w:rPr>
          <w:rFonts w:ascii="Times New Roman" w:eastAsiaTheme="minorEastAsia" w:hAnsi="Times New Roman" w:cs="Times New Roman"/>
          <w:sz w:val="24"/>
          <w:szCs w:val="24"/>
        </w:rPr>
        <w:t xml:space="preserve"> kinematic</w:t>
      </w:r>
      <w:r w:rsidRPr="00EB4B47">
        <w:rPr>
          <w:rFonts w:ascii="Times New Roman" w:eastAsiaTheme="minorEastAsia" w:hAnsi="Times New Roman" w:cs="Times New Roman"/>
          <w:sz w:val="24"/>
          <w:szCs w:val="24"/>
        </w:rPr>
        <w:t xml:space="preserve"> parameters commonly used to </w:t>
      </w:r>
      <w:r w:rsidR="00A125C0" w:rsidRPr="00EB4B47">
        <w:rPr>
          <w:rFonts w:ascii="Times New Roman" w:eastAsiaTheme="minorEastAsia" w:hAnsi="Times New Roman" w:cs="Times New Roman"/>
          <w:sz w:val="24"/>
          <w:szCs w:val="24"/>
        </w:rPr>
        <w:t>define</w:t>
      </w:r>
      <w:r w:rsidRPr="00EB4B47">
        <w:rPr>
          <w:rFonts w:ascii="Times New Roman" w:eastAsiaTheme="minorEastAsia" w:hAnsi="Times New Roman" w:cs="Times New Roman"/>
          <w:sz w:val="24"/>
          <w:szCs w:val="24"/>
        </w:rPr>
        <w:t xml:space="preserve"> ball kicking performance (Lees</w:t>
      </w:r>
      <w:r w:rsidR="00E1550A" w:rsidRPr="00EB4B47">
        <w:rPr>
          <w:rFonts w:ascii="Times New Roman" w:eastAsiaTheme="minorEastAsia" w:hAnsi="Times New Roman" w:cs="Times New Roman"/>
          <w:sz w:val="24"/>
          <w:szCs w:val="24"/>
        </w:rPr>
        <w:t xml:space="preserve">, </w:t>
      </w:r>
      <w:proofErr w:type="spellStart"/>
      <w:r w:rsidR="00E1550A" w:rsidRPr="00EB4B47">
        <w:rPr>
          <w:rFonts w:ascii="Times New Roman" w:eastAsiaTheme="minorEastAsia" w:hAnsi="Times New Roman" w:cs="Times New Roman"/>
          <w:sz w:val="24"/>
          <w:szCs w:val="24"/>
        </w:rPr>
        <w:t>Asai</w:t>
      </w:r>
      <w:proofErr w:type="spellEnd"/>
      <w:r w:rsidR="00E1550A" w:rsidRPr="00EB4B47">
        <w:rPr>
          <w:rFonts w:ascii="Times New Roman" w:eastAsiaTheme="minorEastAsia" w:hAnsi="Times New Roman" w:cs="Times New Roman"/>
          <w:sz w:val="24"/>
          <w:szCs w:val="24"/>
        </w:rPr>
        <w:t>,</w:t>
      </w:r>
      <w:r w:rsidRPr="00EB4B47">
        <w:rPr>
          <w:rFonts w:ascii="Times New Roman" w:eastAsiaTheme="minorEastAsia" w:hAnsi="Times New Roman" w:cs="Times New Roman"/>
          <w:sz w:val="24"/>
          <w:szCs w:val="24"/>
        </w:rPr>
        <w:t xml:space="preserve"> et al., 2010). </w:t>
      </w:r>
      <w:r w:rsidR="00414B36" w:rsidRPr="00EB4B47">
        <w:rPr>
          <w:rFonts w:ascii="Times New Roman" w:eastAsiaTheme="minorEastAsia" w:hAnsi="Times New Roman" w:cs="Times New Roman"/>
          <w:sz w:val="24"/>
          <w:szCs w:val="24"/>
        </w:rPr>
        <w:t>F</w:t>
      </w:r>
      <w:r w:rsidR="00FC104C" w:rsidRPr="00EB4B47">
        <w:rPr>
          <w:rFonts w:ascii="Times New Roman" w:eastAsiaTheme="minorEastAsia" w:hAnsi="Times New Roman" w:cs="Times New Roman"/>
          <w:sz w:val="24"/>
          <w:szCs w:val="24"/>
        </w:rPr>
        <w:t>oot velocities were</w:t>
      </w:r>
      <w:r w:rsidR="008F5D7B" w:rsidRPr="00EB4B47">
        <w:rPr>
          <w:rFonts w:ascii="Times New Roman" w:eastAsiaTheme="minorEastAsia" w:hAnsi="Times New Roman" w:cs="Times New Roman"/>
          <w:sz w:val="24"/>
          <w:szCs w:val="24"/>
        </w:rPr>
        <w:t xml:space="preserve"> defined as</w:t>
      </w:r>
      <w:r w:rsidR="00FC104C" w:rsidRPr="00EB4B47">
        <w:rPr>
          <w:rFonts w:ascii="Times New Roman" w:eastAsiaTheme="minorEastAsia" w:hAnsi="Times New Roman" w:cs="Times New Roman"/>
          <w:sz w:val="24"/>
          <w:szCs w:val="24"/>
        </w:rPr>
        <w:t xml:space="preserve"> the </w:t>
      </w:r>
      <w:r w:rsidR="00366A7F" w:rsidRPr="00EB4B47">
        <w:rPr>
          <w:rFonts w:ascii="Times New Roman" w:eastAsiaTheme="minorEastAsia" w:hAnsi="Times New Roman" w:cs="Times New Roman"/>
          <w:sz w:val="24"/>
          <w:szCs w:val="24"/>
        </w:rPr>
        <w:t>1</w:t>
      </w:r>
      <w:r w:rsidR="00366A7F" w:rsidRPr="00EB4B47">
        <w:rPr>
          <w:rFonts w:ascii="Times New Roman" w:eastAsiaTheme="minorEastAsia" w:hAnsi="Times New Roman" w:cs="Times New Roman"/>
          <w:sz w:val="24"/>
          <w:szCs w:val="24"/>
          <w:vertAlign w:val="superscript"/>
        </w:rPr>
        <w:t>st</w:t>
      </w:r>
      <w:r w:rsidR="00366A7F" w:rsidRPr="00EB4B47">
        <w:rPr>
          <w:rFonts w:ascii="Times New Roman" w:eastAsiaTheme="minorEastAsia" w:hAnsi="Times New Roman" w:cs="Times New Roman"/>
          <w:sz w:val="24"/>
          <w:szCs w:val="24"/>
        </w:rPr>
        <w:t xml:space="preserve"> </w:t>
      </w:r>
      <w:r w:rsidR="00FC104C" w:rsidRPr="00EB4B47">
        <w:rPr>
          <w:rFonts w:ascii="Times New Roman" w:eastAsiaTheme="minorEastAsia" w:hAnsi="Times New Roman" w:cs="Times New Roman"/>
          <w:sz w:val="24"/>
          <w:szCs w:val="24"/>
        </w:rPr>
        <w:t xml:space="preserve">derivatives (signal magnitude) of kicking foot </w:t>
      </w:r>
      <w:r w:rsidR="00A125C0" w:rsidRPr="00EB4B47">
        <w:rPr>
          <w:rFonts w:ascii="Times New Roman" w:eastAsiaTheme="minorEastAsia" w:hAnsi="Times New Roman" w:cs="Times New Roman"/>
          <w:sz w:val="24"/>
          <w:szCs w:val="24"/>
        </w:rPr>
        <w:t xml:space="preserve">CoM </w:t>
      </w:r>
      <w:r w:rsidR="0063323D" w:rsidRPr="00EB4B47">
        <w:rPr>
          <w:rFonts w:ascii="Times New Roman" w:eastAsiaTheme="minorEastAsia" w:hAnsi="Times New Roman" w:cs="Times New Roman"/>
          <w:sz w:val="24"/>
          <w:szCs w:val="24"/>
        </w:rPr>
        <w:t>trajectories</w:t>
      </w:r>
      <w:r w:rsidR="00CA5195" w:rsidRPr="00EB4B47">
        <w:rPr>
          <w:rFonts w:ascii="Times New Roman" w:eastAsiaTheme="minorEastAsia" w:hAnsi="Times New Roman" w:cs="Times New Roman"/>
          <w:sz w:val="24"/>
          <w:szCs w:val="24"/>
        </w:rPr>
        <w:t>,</w:t>
      </w:r>
      <w:r w:rsidR="00FC104C" w:rsidRPr="00EB4B47">
        <w:rPr>
          <w:rFonts w:ascii="Times New Roman" w:eastAsiaTheme="minorEastAsia" w:hAnsi="Times New Roman" w:cs="Times New Roman"/>
          <w:sz w:val="24"/>
          <w:szCs w:val="24"/>
        </w:rPr>
        <w:t xml:space="preserve"> and knee angular velocities </w:t>
      </w:r>
      <w:r w:rsidR="009B66F1" w:rsidRPr="00EB4B47">
        <w:rPr>
          <w:rFonts w:ascii="Times New Roman" w:eastAsiaTheme="minorEastAsia" w:hAnsi="Times New Roman" w:cs="Times New Roman"/>
          <w:sz w:val="24"/>
          <w:szCs w:val="24"/>
        </w:rPr>
        <w:t xml:space="preserve">defined as </w:t>
      </w:r>
      <w:r w:rsidR="00FC104C" w:rsidRPr="00EB4B47">
        <w:rPr>
          <w:rFonts w:ascii="Times New Roman" w:eastAsiaTheme="minorEastAsia" w:hAnsi="Times New Roman" w:cs="Times New Roman"/>
          <w:sz w:val="24"/>
          <w:szCs w:val="24"/>
        </w:rPr>
        <w:t>the angular velocity of the shank relative to the thigh (flexion</w:t>
      </w:r>
      <w:r w:rsidR="00414B36" w:rsidRPr="00EB4B47">
        <w:rPr>
          <w:rFonts w:ascii="Times New Roman" w:eastAsiaTheme="minorEastAsia" w:hAnsi="Times New Roman" w:cs="Times New Roman"/>
          <w:sz w:val="24"/>
          <w:szCs w:val="24"/>
        </w:rPr>
        <w:t xml:space="preserve"> -</w:t>
      </w:r>
      <w:proofErr w:type="spellStart"/>
      <w:r w:rsidR="00414B36" w:rsidRPr="00EB4B47">
        <w:rPr>
          <w:rFonts w:ascii="Times New Roman" w:eastAsiaTheme="minorEastAsia" w:hAnsi="Times New Roman" w:cs="Times New Roman"/>
          <w:sz w:val="24"/>
          <w:szCs w:val="24"/>
        </w:rPr>
        <w:t>ve</w:t>
      </w:r>
      <w:proofErr w:type="spellEnd"/>
      <w:r w:rsidR="00414B36" w:rsidRPr="00EB4B47">
        <w:rPr>
          <w:rFonts w:ascii="Times New Roman" w:eastAsiaTheme="minorEastAsia" w:hAnsi="Times New Roman" w:cs="Times New Roman"/>
          <w:sz w:val="24"/>
          <w:szCs w:val="24"/>
        </w:rPr>
        <w:t xml:space="preserve"> </w:t>
      </w:r>
      <w:r w:rsidR="00FC104C" w:rsidRPr="00EB4B47">
        <w:rPr>
          <w:rFonts w:ascii="Times New Roman" w:eastAsiaTheme="minorEastAsia" w:hAnsi="Times New Roman" w:cs="Times New Roman"/>
          <w:sz w:val="24"/>
          <w:szCs w:val="24"/>
        </w:rPr>
        <w:t>/ extension</w:t>
      </w:r>
      <w:r w:rsidR="00414B36" w:rsidRPr="00EB4B47">
        <w:rPr>
          <w:rFonts w:ascii="Times New Roman" w:eastAsiaTheme="minorEastAsia" w:hAnsi="Times New Roman" w:cs="Times New Roman"/>
          <w:sz w:val="24"/>
          <w:szCs w:val="24"/>
        </w:rPr>
        <w:t xml:space="preserve"> +</w:t>
      </w:r>
      <w:proofErr w:type="spellStart"/>
      <w:r w:rsidR="00414B36" w:rsidRPr="00EB4B47">
        <w:rPr>
          <w:rFonts w:ascii="Times New Roman" w:eastAsiaTheme="minorEastAsia" w:hAnsi="Times New Roman" w:cs="Times New Roman"/>
          <w:sz w:val="24"/>
          <w:szCs w:val="24"/>
        </w:rPr>
        <w:t>ve</w:t>
      </w:r>
      <w:proofErr w:type="spellEnd"/>
      <w:r w:rsidR="00FC104C" w:rsidRPr="00EB4B47">
        <w:rPr>
          <w:rFonts w:ascii="Times New Roman" w:eastAsiaTheme="minorEastAsia" w:hAnsi="Times New Roman" w:cs="Times New Roman"/>
          <w:sz w:val="24"/>
          <w:szCs w:val="24"/>
        </w:rPr>
        <w:t>). Ankle range o</w:t>
      </w:r>
      <w:r w:rsidR="0034589D" w:rsidRPr="00EB4B47">
        <w:rPr>
          <w:rFonts w:ascii="Times New Roman" w:eastAsiaTheme="minorEastAsia" w:hAnsi="Times New Roman" w:cs="Times New Roman"/>
          <w:sz w:val="24"/>
          <w:szCs w:val="24"/>
        </w:rPr>
        <w:t>f</w:t>
      </w:r>
      <w:r w:rsidR="00FC104C" w:rsidRPr="00EB4B47">
        <w:rPr>
          <w:rFonts w:ascii="Times New Roman" w:eastAsiaTheme="minorEastAsia" w:hAnsi="Times New Roman" w:cs="Times New Roman"/>
          <w:sz w:val="24"/>
          <w:szCs w:val="24"/>
        </w:rPr>
        <w:t xml:space="preserve"> motion (</w:t>
      </w:r>
      <w:proofErr w:type="spellStart"/>
      <w:r w:rsidR="00FC104C" w:rsidRPr="00EB4B47">
        <w:rPr>
          <w:rFonts w:ascii="Times New Roman" w:eastAsiaTheme="minorEastAsia" w:hAnsi="Times New Roman" w:cs="Times New Roman"/>
          <w:sz w:val="24"/>
          <w:szCs w:val="24"/>
        </w:rPr>
        <w:t>R</w:t>
      </w:r>
      <w:r w:rsidR="00265785" w:rsidRPr="00EB4B47">
        <w:rPr>
          <w:rFonts w:ascii="Times New Roman" w:eastAsiaTheme="minorEastAsia" w:hAnsi="Times New Roman" w:cs="Times New Roman"/>
          <w:sz w:val="24"/>
          <w:szCs w:val="24"/>
        </w:rPr>
        <w:t>o</w:t>
      </w:r>
      <w:r w:rsidR="00FC104C" w:rsidRPr="00EB4B47">
        <w:rPr>
          <w:rFonts w:ascii="Times New Roman" w:eastAsiaTheme="minorEastAsia" w:hAnsi="Times New Roman" w:cs="Times New Roman"/>
          <w:sz w:val="24"/>
          <w:szCs w:val="24"/>
        </w:rPr>
        <w:t>M</w:t>
      </w:r>
      <w:proofErr w:type="spellEnd"/>
      <w:r w:rsidR="00FC104C" w:rsidRPr="00EB4B47">
        <w:rPr>
          <w:rFonts w:ascii="Times New Roman" w:eastAsiaTheme="minorEastAsia" w:hAnsi="Times New Roman" w:cs="Times New Roman"/>
          <w:sz w:val="24"/>
          <w:szCs w:val="24"/>
        </w:rPr>
        <w:t>) was the angular displacement of the foot relative to the shank between BCS and BCE (dorsiflexion</w:t>
      </w:r>
      <w:r w:rsidR="004F0E1A" w:rsidRPr="00EB4B47">
        <w:rPr>
          <w:rFonts w:ascii="Times New Roman" w:eastAsiaTheme="minorEastAsia" w:hAnsi="Times New Roman" w:cs="Times New Roman"/>
          <w:sz w:val="24"/>
          <w:szCs w:val="24"/>
        </w:rPr>
        <w:t xml:space="preserve"> +</w:t>
      </w:r>
      <w:proofErr w:type="spellStart"/>
      <w:r w:rsidR="004F0E1A" w:rsidRPr="00EB4B47">
        <w:rPr>
          <w:rFonts w:ascii="Times New Roman" w:eastAsiaTheme="minorEastAsia" w:hAnsi="Times New Roman" w:cs="Times New Roman"/>
          <w:sz w:val="24"/>
          <w:szCs w:val="24"/>
        </w:rPr>
        <w:t>ve</w:t>
      </w:r>
      <w:proofErr w:type="spellEnd"/>
      <w:r w:rsidR="004F0E1A" w:rsidRPr="00EB4B47">
        <w:rPr>
          <w:rFonts w:ascii="Times New Roman" w:eastAsiaTheme="minorEastAsia" w:hAnsi="Times New Roman" w:cs="Times New Roman"/>
          <w:sz w:val="24"/>
          <w:szCs w:val="24"/>
        </w:rPr>
        <w:t xml:space="preserve"> </w:t>
      </w:r>
      <w:r w:rsidR="00FC104C" w:rsidRPr="00EB4B47">
        <w:rPr>
          <w:rFonts w:ascii="Times New Roman" w:eastAsiaTheme="minorEastAsia" w:hAnsi="Times New Roman" w:cs="Times New Roman"/>
          <w:sz w:val="24"/>
          <w:szCs w:val="24"/>
        </w:rPr>
        <w:t>/ plantarflexion</w:t>
      </w:r>
      <w:r w:rsidR="004F0E1A" w:rsidRPr="00EB4B47">
        <w:rPr>
          <w:rFonts w:ascii="Times New Roman" w:eastAsiaTheme="minorEastAsia" w:hAnsi="Times New Roman" w:cs="Times New Roman"/>
          <w:sz w:val="24"/>
          <w:szCs w:val="24"/>
        </w:rPr>
        <w:t xml:space="preserve"> -</w:t>
      </w:r>
      <w:proofErr w:type="spellStart"/>
      <w:r w:rsidR="004F0E1A" w:rsidRPr="00EB4B47">
        <w:rPr>
          <w:rFonts w:ascii="Times New Roman" w:eastAsiaTheme="minorEastAsia" w:hAnsi="Times New Roman" w:cs="Times New Roman"/>
          <w:sz w:val="24"/>
          <w:szCs w:val="24"/>
        </w:rPr>
        <w:t>ve</w:t>
      </w:r>
      <w:proofErr w:type="spellEnd"/>
      <w:r w:rsidR="00FC104C" w:rsidRPr="00EB4B47">
        <w:rPr>
          <w:rFonts w:ascii="Times New Roman" w:eastAsiaTheme="minorEastAsia" w:hAnsi="Times New Roman" w:cs="Times New Roman"/>
          <w:sz w:val="24"/>
          <w:szCs w:val="24"/>
        </w:rPr>
        <w:t xml:space="preserve">). Each participant’s ten trials </w:t>
      </w:r>
      <w:r w:rsidR="00A125C0" w:rsidRPr="00EB4B47">
        <w:rPr>
          <w:rFonts w:ascii="Times New Roman" w:eastAsiaTheme="minorEastAsia" w:hAnsi="Times New Roman" w:cs="Times New Roman"/>
          <w:sz w:val="24"/>
          <w:szCs w:val="24"/>
        </w:rPr>
        <w:t>were</w:t>
      </w:r>
      <w:r w:rsidR="00FC104C" w:rsidRPr="00EB4B47">
        <w:rPr>
          <w:rFonts w:ascii="Times New Roman" w:eastAsiaTheme="minorEastAsia" w:hAnsi="Times New Roman" w:cs="Times New Roman"/>
          <w:sz w:val="24"/>
          <w:szCs w:val="24"/>
        </w:rPr>
        <w:t xml:space="preserve"> used to calculate a mean ± SD value per variable. </w:t>
      </w:r>
      <w:r w:rsidR="005A054B" w:rsidRPr="00EB4B47">
        <w:rPr>
          <w:rFonts w:ascii="Times New Roman" w:eastAsiaTheme="minorEastAsia" w:hAnsi="Times New Roman" w:cs="Times New Roman"/>
          <w:sz w:val="24"/>
          <w:szCs w:val="24"/>
        </w:rPr>
        <w:t xml:space="preserve">Ankle </w:t>
      </w:r>
      <w:proofErr w:type="spellStart"/>
      <w:r w:rsidR="005A054B" w:rsidRPr="00EB4B47">
        <w:rPr>
          <w:rFonts w:ascii="Times New Roman" w:eastAsiaTheme="minorEastAsia" w:hAnsi="Times New Roman" w:cs="Times New Roman"/>
          <w:sz w:val="24"/>
          <w:szCs w:val="24"/>
        </w:rPr>
        <w:t>RoM</w:t>
      </w:r>
      <w:proofErr w:type="spellEnd"/>
      <w:r w:rsidR="00FC104C" w:rsidRPr="00EB4B47">
        <w:rPr>
          <w:rFonts w:ascii="Times New Roman" w:eastAsiaTheme="minorEastAsia" w:hAnsi="Times New Roman" w:cs="Times New Roman"/>
          <w:sz w:val="24"/>
          <w:szCs w:val="24"/>
        </w:rPr>
        <w:t xml:space="preserve"> could not be computed for the BW-REF condition, as data were truncated at BCS.</w:t>
      </w:r>
    </w:p>
    <w:p w14:paraId="3729E839" w14:textId="353B2BA8" w:rsidR="00C960F0" w:rsidRPr="00EB4B47" w:rsidRDefault="00AA07F2" w:rsidP="00C960F0">
      <w:pPr>
        <w:spacing w:line="480" w:lineRule="auto"/>
        <w:jc w:val="both"/>
        <w:rPr>
          <w:rFonts w:ascii="Times New Roman" w:hAnsi="Times New Roman" w:cs="Times New Roman"/>
          <w:sz w:val="24"/>
          <w:szCs w:val="24"/>
          <w:lang w:val="en-NZ"/>
        </w:rPr>
      </w:pPr>
      <w:r w:rsidRPr="00EB4B47">
        <w:rPr>
          <w:rFonts w:ascii="Times New Roman" w:hAnsi="Times New Roman" w:cs="Times New Roman"/>
          <w:sz w:val="24"/>
          <w:szCs w:val="24"/>
          <w:lang w:val="en-NZ"/>
        </w:rPr>
        <w:t xml:space="preserve">**Figure </w:t>
      </w:r>
      <w:r w:rsidR="000214B1" w:rsidRPr="00EB4B47">
        <w:rPr>
          <w:rFonts w:ascii="Times New Roman" w:hAnsi="Times New Roman" w:cs="Times New Roman"/>
          <w:sz w:val="24"/>
          <w:szCs w:val="24"/>
          <w:lang w:val="en-NZ"/>
        </w:rPr>
        <w:t>2</w:t>
      </w:r>
      <w:r w:rsidRPr="00EB4B47">
        <w:rPr>
          <w:rFonts w:ascii="Times New Roman" w:hAnsi="Times New Roman" w:cs="Times New Roman"/>
          <w:sz w:val="24"/>
          <w:szCs w:val="24"/>
          <w:lang w:val="en-NZ"/>
        </w:rPr>
        <w:t xml:space="preserve"> and Table 1 near here**</w:t>
      </w:r>
    </w:p>
    <w:p w14:paraId="5DBE9312" w14:textId="77777777" w:rsidR="00282440" w:rsidRPr="00EB4B47" w:rsidRDefault="00282440" w:rsidP="00010AEE">
      <w:pPr>
        <w:pStyle w:val="Heading3"/>
        <w:numPr>
          <w:ilvl w:val="0"/>
          <w:numId w:val="0"/>
        </w:numPr>
        <w:ind w:left="720" w:hanging="720"/>
        <w:rPr>
          <w:rFonts w:ascii="Times New Roman" w:hAnsi="Times New Roman" w:cs="Times New Roman"/>
          <w:b/>
          <w:sz w:val="24"/>
          <w:szCs w:val="24"/>
        </w:rPr>
      </w:pPr>
      <w:r w:rsidRPr="00EB4B47">
        <w:rPr>
          <w:rFonts w:ascii="Times New Roman" w:hAnsi="Times New Roman" w:cs="Times New Roman"/>
          <w:b/>
          <w:sz w:val="24"/>
          <w:szCs w:val="24"/>
        </w:rPr>
        <w:t>Statistical Analyses</w:t>
      </w:r>
    </w:p>
    <w:p w14:paraId="3CCF3015" w14:textId="41FF7229" w:rsidR="00386660" w:rsidRPr="00EB4B47" w:rsidRDefault="00282440" w:rsidP="00282440">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Following normality checks,</w:t>
      </w:r>
      <w:r w:rsidR="00685998" w:rsidRPr="00EB4B47">
        <w:rPr>
          <w:rFonts w:ascii="Times New Roman" w:hAnsi="Times New Roman" w:cs="Times New Roman"/>
          <w:sz w:val="24"/>
          <w:szCs w:val="24"/>
        </w:rPr>
        <w:t xml:space="preserve"> </w:t>
      </w:r>
      <w:r w:rsidRPr="00EB4B47">
        <w:rPr>
          <w:rFonts w:ascii="Times New Roman" w:hAnsi="Times New Roman" w:cs="Times New Roman"/>
          <w:sz w:val="24"/>
          <w:szCs w:val="24"/>
        </w:rPr>
        <w:t>one</w:t>
      </w:r>
      <w:r w:rsidR="00E52829" w:rsidRPr="00EB4B47">
        <w:rPr>
          <w:rFonts w:ascii="Times New Roman" w:hAnsi="Times New Roman" w:cs="Times New Roman"/>
          <w:sz w:val="24"/>
          <w:szCs w:val="24"/>
        </w:rPr>
        <w:t>-</w:t>
      </w:r>
      <w:r w:rsidRPr="00EB4B47">
        <w:rPr>
          <w:rFonts w:ascii="Times New Roman" w:hAnsi="Times New Roman" w:cs="Times New Roman"/>
          <w:sz w:val="24"/>
          <w:szCs w:val="24"/>
        </w:rPr>
        <w:t>way repeated measures ANOVA</w:t>
      </w:r>
      <w:r w:rsidR="0050609D" w:rsidRPr="00EB4B47">
        <w:rPr>
          <w:rFonts w:ascii="Times New Roman" w:hAnsi="Times New Roman" w:cs="Times New Roman"/>
          <w:sz w:val="24"/>
          <w:szCs w:val="24"/>
        </w:rPr>
        <w:t>s</w:t>
      </w:r>
      <w:r w:rsidRPr="00EB4B47">
        <w:rPr>
          <w:rFonts w:ascii="Times New Roman" w:hAnsi="Times New Roman" w:cs="Times New Roman"/>
          <w:sz w:val="24"/>
          <w:szCs w:val="24"/>
        </w:rPr>
        <w:t xml:space="preserve"> w</w:t>
      </w:r>
      <w:r w:rsidR="0050609D" w:rsidRPr="00EB4B47">
        <w:rPr>
          <w:rFonts w:ascii="Times New Roman" w:hAnsi="Times New Roman" w:cs="Times New Roman"/>
          <w:sz w:val="24"/>
          <w:szCs w:val="24"/>
        </w:rPr>
        <w:t>ere</w:t>
      </w:r>
      <w:r w:rsidRPr="00EB4B47">
        <w:rPr>
          <w:rFonts w:ascii="Times New Roman" w:hAnsi="Times New Roman" w:cs="Times New Roman"/>
          <w:sz w:val="24"/>
          <w:szCs w:val="24"/>
        </w:rPr>
        <w:t xml:space="preserve"> conducted between the </w:t>
      </w:r>
      <w:r w:rsidR="00CA0E8E" w:rsidRPr="00EB4B47">
        <w:rPr>
          <w:rFonts w:ascii="Times New Roman" w:hAnsi="Times New Roman" w:cs="Times New Roman"/>
          <w:sz w:val="24"/>
          <w:szCs w:val="24"/>
        </w:rPr>
        <w:t>nine</w:t>
      </w:r>
      <w:r w:rsidRPr="00EB4B47">
        <w:rPr>
          <w:rFonts w:ascii="Times New Roman" w:hAnsi="Times New Roman" w:cs="Times New Roman"/>
          <w:sz w:val="24"/>
          <w:szCs w:val="24"/>
        </w:rPr>
        <w:t xml:space="preserve"> filter conditions</w:t>
      </w:r>
      <w:r w:rsidR="003B197C" w:rsidRPr="00EB4B47">
        <w:rPr>
          <w:rFonts w:ascii="Times New Roman" w:hAnsi="Times New Roman" w:cs="Times New Roman"/>
          <w:sz w:val="24"/>
          <w:szCs w:val="24"/>
        </w:rPr>
        <w:t xml:space="preserve"> for each</w:t>
      </w:r>
      <w:r w:rsidR="00D43B19" w:rsidRPr="00EB4B47">
        <w:rPr>
          <w:rFonts w:ascii="Times New Roman" w:hAnsi="Times New Roman" w:cs="Times New Roman"/>
          <w:sz w:val="24"/>
          <w:szCs w:val="24"/>
        </w:rPr>
        <w:t xml:space="preserve"> dependent</w:t>
      </w:r>
      <w:r w:rsidR="003B197C" w:rsidRPr="00EB4B47">
        <w:rPr>
          <w:rFonts w:ascii="Times New Roman" w:hAnsi="Times New Roman" w:cs="Times New Roman"/>
          <w:sz w:val="24"/>
          <w:szCs w:val="24"/>
        </w:rPr>
        <w:t xml:space="preserve"> variable</w:t>
      </w:r>
      <w:r w:rsidRPr="00EB4B47">
        <w:rPr>
          <w:rFonts w:ascii="Times New Roman" w:hAnsi="Times New Roman" w:cs="Times New Roman"/>
          <w:sz w:val="24"/>
          <w:szCs w:val="24"/>
        </w:rPr>
        <w:t>. If sphericity was</w:t>
      </w:r>
      <w:r w:rsidR="002A4753" w:rsidRPr="00EB4B47">
        <w:rPr>
          <w:rFonts w:ascii="Times New Roman" w:hAnsi="Times New Roman" w:cs="Times New Roman"/>
          <w:sz w:val="24"/>
          <w:szCs w:val="24"/>
        </w:rPr>
        <w:t xml:space="preserve"> violated</w:t>
      </w:r>
      <w:r w:rsidRPr="00EB4B47">
        <w:rPr>
          <w:rFonts w:ascii="Times New Roman" w:hAnsi="Times New Roman" w:cs="Times New Roman"/>
          <w:sz w:val="24"/>
          <w:szCs w:val="24"/>
        </w:rPr>
        <w:t>, the Greenhouse-</w:t>
      </w:r>
      <w:proofErr w:type="spellStart"/>
      <w:r w:rsidRPr="00EB4B47">
        <w:rPr>
          <w:rFonts w:ascii="Times New Roman" w:hAnsi="Times New Roman" w:cs="Times New Roman"/>
          <w:sz w:val="24"/>
          <w:szCs w:val="24"/>
        </w:rPr>
        <w:t>Geisser</w:t>
      </w:r>
      <w:proofErr w:type="spellEnd"/>
      <w:r w:rsidRPr="00EB4B47">
        <w:rPr>
          <w:rFonts w:ascii="Times New Roman" w:hAnsi="Times New Roman" w:cs="Times New Roman"/>
          <w:sz w:val="24"/>
          <w:szCs w:val="24"/>
        </w:rPr>
        <w:t xml:space="preserve"> adjust</w:t>
      </w:r>
      <w:r w:rsidR="00961FDC" w:rsidRPr="00EB4B47">
        <w:rPr>
          <w:rFonts w:ascii="Times New Roman" w:hAnsi="Times New Roman" w:cs="Times New Roman"/>
          <w:sz w:val="24"/>
          <w:szCs w:val="24"/>
        </w:rPr>
        <w:t xml:space="preserve">ment </w:t>
      </w:r>
      <w:r w:rsidRPr="00EB4B47">
        <w:rPr>
          <w:rFonts w:ascii="Times New Roman" w:hAnsi="Times New Roman" w:cs="Times New Roman"/>
          <w:sz w:val="24"/>
          <w:szCs w:val="24"/>
        </w:rPr>
        <w:t xml:space="preserve">was used. Alpha was Bonferroni adjusted to account for multiple comparisons (N = </w:t>
      </w:r>
      <w:r w:rsidR="00FC104C" w:rsidRPr="00EB4B47">
        <w:rPr>
          <w:rFonts w:ascii="Times New Roman" w:hAnsi="Times New Roman" w:cs="Times New Roman"/>
          <w:sz w:val="24"/>
          <w:szCs w:val="24"/>
        </w:rPr>
        <w:t>5</w:t>
      </w:r>
      <w:r w:rsidRPr="00EB4B47">
        <w:rPr>
          <w:rFonts w:ascii="Times New Roman" w:hAnsi="Times New Roman" w:cs="Times New Roman"/>
          <w:sz w:val="24"/>
          <w:szCs w:val="24"/>
        </w:rPr>
        <w:t>, α = 0.0</w:t>
      </w:r>
      <w:r w:rsidR="00FC104C" w:rsidRPr="00EB4B47">
        <w:rPr>
          <w:rFonts w:ascii="Times New Roman" w:hAnsi="Times New Roman" w:cs="Times New Roman"/>
          <w:sz w:val="24"/>
          <w:szCs w:val="24"/>
        </w:rPr>
        <w:t>1</w:t>
      </w:r>
      <w:r w:rsidRPr="00EB4B47">
        <w:rPr>
          <w:rFonts w:ascii="Times New Roman" w:hAnsi="Times New Roman" w:cs="Times New Roman"/>
          <w:sz w:val="24"/>
          <w:szCs w:val="24"/>
        </w:rPr>
        <w:t>)</w:t>
      </w:r>
      <w:r w:rsidR="00E409BB" w:rsidRPr="00EB4B47">
        <w:rPr>
          <w:rFonts w:ascii="Times New Roman" w:hAnsi="Times New Roman" w:cs="Times New Roman"/>
          <w:sz w:val="24"/>
          <w:szCs w:val="24"/>
        </w:rPr>
        <w:t xml:space="preserve"> and effect sizes (partial eta squared; η</w:t>
      </w:r>
      <w:r w:rsidR="00E409BB" w:rsidRPr="00EB4B47">
        <w:rPr>
          <w:rFonts w:ascii="Times New Roman" w:hAnsi="Times New Roman" w:cs="Times New Roman"/>
          <w:sz w:val="24"/>
          <w:szCs w:val="24"/>
          <w:vertAlign w:val="subscript"/>
        </w:rPr>
        <w:t>p</w:t>
      </w:r>
      <w:r w:rsidR="00E409BB" w:rsidRPr="00EB4B47">
        <w:rPr>
          <w:rFonts w:ascii="Times New Roman" w:hAnsi="Times New Roman" w:cs="Times New Roman"/>
          <w:sz w:val="24"/>
          <w:szCs w:val="24"/>
          <w:vertAlign w:val="superscript"/>
        </w:rPr>
        <w:t>2</w:t>
      </w:r>
      <w:r w:rsidR="00E409BB" w:rsidRPr="00EB4B47">
        <w:rPr>
          <w:rFonts w:ascii="Times New Roman" w:hAnsi="Times New Roman" w:cs="Times New Roman"/>
          <w:sz w:val="24"/>
          <w:szCs w:val="24"/>
        </w:rPr>
        <w:t xml:space="preserve">) classified according to Cohen </w:t>
      </w:r>
      <w:r w:rsidR="000873F7" w:rsidRPr="00EB4B47">
        <w:rPr>
          <w:rFonts w:ascii="Times New Roman" w:hAnsi="Times New Roman" w:cs="Times New Roman"/>
          <w:sz w:val="24"/>
          <w:szCs w:val="24"/>
        </w:rPr>
        <w:t>(</w:t>
      </w:r>
      <w:r w:rsidR="00E409BB" w:rsidRPr="00EB4B47">
        <w:rPr>
          <w:rFonts w:ascii="Times New Roman" w:hAnsi="Times New Roman" w:cs="Times New Roman"/>
          <w:sz w:val="24"/>
          <w:szCs w:val="24"/>
        </w:rPr>
        <w:t>1988; 0.01 = small, 0.06 = medium, 0.13 = large)</w:t>
      </w:r>
      <w:r w:rsidRPr="00EB4B47">
        <w:rPr>
          <w:rFonts w:ascii="Times New Roman" w:hAnsi="Times New Roman" w:cs="Times New Roman"/>
          <w:sz w:val="24"/>
          <w:szCs w:val="24"/>
        </w:rPr>
        <w:t xml:space="preserve">. </w:t>
      </w:r>
      <w:r w:rsidR="002A4753" w:rsidRPr="00EB4B47">
        <w:rPr>
          <w:rFonts w:ascii="Times New Roman" w:hAnsi="Times New Roman" w:cs="Times New Roman"/>
          <w:sz w:val="24"/>
          <w:szCs w:val="24"/>
        </w:rPr>
        <w:t>If</w:t>
      </w:r>
      <w:r w:rsidRPr="00EB4B47">
        <w:rPr>
          <w:rFonts w:ascii="Times New Roman" w:hAnsi="Times New Roman" w:cs="Times New Roman"/>
          <w:sz w:val="24"/>
          <w:szCs w:val="24"/>
        </w:rPr>
        <w:t xml:space="preserve"> a significant main effect was identified, planned contrasts examined pairwise differences between each CF and the </w:t>
      </w:r>
      <w:r w:rsidR="005E57E1" w:rsidRPr="00EB4B47">
        <w:rPr>
          <w:rFonts w:ascii="Times New Roman" w:hAnsi="Times New Roman" w:cs="Times New Roman"/>
          <w:sz w:val="24"/>
          <w:szCs w:val="24"/>
        </w:rPr>
        <w:t>FrFF</w:t>
      </w:r>
      <w:r w:rsidRPr="00EB4B47">
        <w:rPr>
          <w:rFonts w:ascii="Times New Roman" w:hAnsi="Times New Roman" w:cs="Times New Roman"/>
          <w:sz w:val="24"/>
          <w:szCs w:val="24"/>
        </w:rPr>
        <w:t xml:space="preserve"> (N</w:t>
      </w:r>
      <w:r w:rsidR="00685998" w:rsidRPr="00EB4B47">
        <w:rPr>
          <w:rFonts w:ascii="Times New Roman" w:hAnsi="Times New Roman" w:cs="Times New Roman"/>
          <w:sz w:val="24"/>
          <w:szCs w:val="24"/>
        </w:rPr>
        <w:t xml:space="preserve"> </w:t>
      </w:r>
      <w:r w:rsidRPr="00EB4B47">
        <w:rPr>
          <w:rFonts w:ascii="Times New Roman" w:hAnsi="Times New Roman" w:cs="Times New Roman"/>
          <w:sz w:val="24"/>
          <w:szCs w:val="24"/>
        </w:rPr>
        <w:t>=</w:t>
      </w:r>
      <w:r w:rsidR="00685998" w:rsidRPr="00EB4B47">
        <w:rPr>
          <w:rFonts w:ascii="Times New Roman" w:hAnsi="Times New Roman" w:cs="Times New Roman"/>
          <w:sz w:val="24"/>
          <w:szCs w:val="24"/>
        </w:rPr>
        <w:t xml:space="preserve"> </w:t>
      </w:r>
      <w:r w:rsidRPr="00EB4B47">
        <w:rPr>
          <w:rFonts w:ascii="Times New Roman" w:hAnsi="Times New Roman" w:cs="Times New Roman"/>
          <w:sz w:val="24"/>
          <w:szCs w:val="24"/>
        </w:rPr>
        <w:t>5</w:t>
      </w:r>
      <w:r w:rsidR="00BE7676" w:rsidRPr="00EB4B47">
        <w:rPr>
          <w:rFonts w:ascii="Times New Roman" w:hAnsi="Times New Roman" w:cs="Times New Roman"/>
          <w:sz w:val="24"/>
          <w:szCs w:val="24"/>
        </w:rPr>
        <w:t xml:space="preserve"> per variable</w:t>
      </w:r>
      <w:r w:rsidRPr="00EB4B47">
        <w:rPr>
          <w:rFonts w:ascii="Times New Roman" w:hAnsi="Times New Roman" w:cs="Times New Roman"/>
          <w:sz w:val="24"/>
          <w:szCs w:val="24"/>
        </w:rPr>
        <w:t>). Since this method of contrasts i</w:t>
      </w:r>
      <w:r w:rsidR="00994B1C" w:rsidRPr="00EB4B47">
        <w:rPr>
          <w:rFonts w:ascii="Times New Roman" w:hAnsi="Times New Roman" w:cs="Times New Roman"/>
          <w:sz w:val="24"/>
          <w:szCs w:val="24"/>
        </w:rPr>
        <w:t>s</w:t>
      </w:r>
      <w:r w:rsidRPr="00EB4B47">
        <w:rPr>
          <w:rFonts w:ascii="Times New Roman" w:hAnsi="Times New Roman" w:cs="Times New Roman"/>
          <w:sz w:val="24"/>
          <w:szCs w:val="24"/>
        </w:rPr>
        <w:t xml:space="preserve"> non-orthogonal, the α-level of pairwise contrasts was</w:t>
      </w:r>
      <w:r w:rsidR="0050609D" w:rsidRPr="00EB4B47">
        <w:rPr>
          <w:rFonts w:ascii="Times New Roman" w:hAnsi="Times New Roman" w:cs="Times New Roman"/>
          <w:sz w:val="24"/>
          <w:szCs w:val="24"/>
        </w:rPr>
        <w:t xml:space="preserve"> also</w:t>
      </w:r>
      <w:r w:rsidRPr="00EB4B47">
        <w:rPr>
          <w:rFonts w:ascii="Times New Roman" w:hAnsi="Times New Roman" w:cs="Times New Roman"/>
          <w:sz w:val="24"/>
          <w:szCs w:val="24"/>
        </w:rPr>
        <w:t xml:space="preserve"> Bonferroni adjusted to further control Type-I error (N = </w:t>
      </w:r>
      <w:r w:rsidR="002569D9" w:rsidRPr="00EB4B47">
        <w:rPr>
          <w:rFonts w:ascii="Times New Roman" w:hAnsi="Times New Roman" w:cs="Times New Roman"/>
          <w:sz w:val="24"/>
          <w:szCs w:val="24"/>
        </w:rPr>
        <w:t>40</w:t>
      </w:r>
      <w:r w:rsidRPr="00EB4B47">
        <w:rPr>
          <w:rFonts w:ascii="Times New Roman" w:hAnsi="Times New Roman" w:cs="Times New Roman"/>
          <w:sz w:val="24"/>
          <w:szCs w:val="24"/>
        </w:rPr>
        <w:t>,</w:t>
      </w:r>
      <w:r w:rsidR="00994B1C" w:rsidRPr="00EB4B47">
        <w:rPr>
          <w:rFonts w:ascii="Times New Roman" w:hAnsi="Times New Roman" w:cs="Times New Roman"/>
          <w:sz w:val="24"/>
          <w:szCs w:val="24"/>
        </w:rPr>
        <w:t xml:space="preserve"> </w:t>
      </w:r>
      <w:r w:rsidRPr="00EB4B47">
        <w:rPr>
          <w:rFonts w:ascii="Times New Roman" w:hAnsi="Times New Roman" w:cs="Times New Roman"/>
          <w:sz w:val="24"/>
          <w:szCs w:val="24"/>
        </w:rPr>
        <w:t>α</w:t>
      </w:r>
      <w:r w:rsidR="00994B1C" w:rsidRPr="00EB4B47">
        <w:rPr>
          <w:rFonts w:ascii="Times New Roman" w:hAnsi="Times New Roman" w:cs="Times New Roman"/>
          <w:sz w:val="24"/>
          <w:szCs w:val="24"/>
        </w:rPr>
        <w:t xml:space="preserve"> </w:t>
      </w:r>
      <w:r w:rsidRPr="00EB4B47">
        <w:rPr>
          <w:rFonts w:ascii="Times New Roman" w:hAnsi="Times New Roman" w:cs="Times New Roman"/>
          <w:sz w:val="24"/>
          <w:szCs w:val="24"/>
        </w:rPr>
        <w:t>=</w:t>
      </w:r>
      <w:r w:rsidR="00994B1C" w:rsidRPr="00EB4B47">
        <w:rPr>
          <w:rFonts w:ascii="Times New Roman" w:hAnsi="Times New Roman" w:cs="Times New Roman"/>
          <w:sz w:val="24"/>
          <w:szCs w:val="24"/>
        </w:rPr>
        <w:t xml:space="preserve"> </w:t>
      </w:r>
      <w:r w:rsidRPr="00EB4B47">
        <w:rPr>
          <w:rFonts w:ascii="Times New Roman" w:hAnsi="Times New Roman" w:cs="Times New Roman"/>
          <w:sz w:val="24"/>
          <w:szCs w:val="24"/>
        </w:rPr>
        <w:t>0.00</w:t>
      </w:r>
      <w:r w:rsidR="002569D9" w:rsidRPr="00EB4B47">
        <w:rPr>
          <w:rFonts w:ascii="Times New Roman" w:hAnsi="Times New Roman" w:cs="Times New Roman"/>
          <w:sz w:val="24"/>
          <w:szCs w:val="24"/>
        </w:rPr>
        <w:t>1</w:t>
      </w:r>
      <w:r w:rsidRPr="00EB4B47">
        <w:rPr>
          <w:rFonts w:ascii="Times New Roman" w:hAnsi="Times New Roman" w:cs="Times New Roman"/>
          <w:sz w:val="24"/>
          <w:szCs w:val="24"/>
        </w:rPr>
        <w:t>). Pairwise effect sizes were calculated according to Cohen (1988</w:t>
      </w:r>
      <w:r w:rsidR="00936A69" w:rsidRPr="00EB4B47">
        <w:rPr>
          <w:rFonts w:ascii="Times New Roman" w:hAnsi="Times New Roman" w:cs="Times New Roman"/>
          <w:sz w:val="24"/>
          <w:szCs w:val="24"/>
        </w:rPr>
        <w:t>; t</w:t>
      </w:r>
      <w:r w:rsidRPr="00EB4B47">
        <w:rPr>
          <w:rFonts w:ascii="Times New Roman" w:hAnsi="Times New Roman" w:cs="Times New Roman"/>
          <w:sz w:val="24"/>
          <w:szCs w:val="24"/>
        </w:rPr>
        <w:t xml:space="preserve">rivial </w:t>
      </w:r>
      <w:r w:rsidR="005754C9" w:rsidRPr="00EB4B47">
        <w:rPr>
          <w:rFonts w:ascii="Times New Roman" w:hAnsi="Times New Roman" w:cs="Times New Roman"/>
          <w:i/>
          <w:sz w:val="24"/>
          <w:szCs w:val="24"/>
        </w:rPr>
        <w:t xml:space="preserve">d </w:t>
      </w:r>
      <w:r w:rsidRPr="00EB4B47">
        <w:rPr>
          <w:rFonts w:ascii="Times New Roman" w:hAnsi="Times New Roman" w:cs="Times New Roman"/>
          <w:sz w:val="24"/>
          <w:szCs w:val="24"/>
        </w:rPr>
        <w:t xml:space="preserve">&lt; 0.2, small </w:t>
      </w:r>
      <w:r w:rsidRPr="00EB4B47">
        <w:rPr>
          <w:rFonts w:ascii="Times New Roman" w:hAnsi="Times New Roman" w:cs="Times New Roman"/>
          <w:i/>
          <w:sz w:val="24"/>
          <w:szCs w:val="24"/>
        </w:rPr>
        <w:t>d</w:t>
      </w:r>
      <w:r w:rsidRPr="00EB4B47">
        <w:rPr>
          <w:rFonts w:ascii="Times New Roman" w:hAnsi="Times New Roman" w:cs="Times New Roman"/>
          <w:sz w:val="24"/>
          <w:szCs w:val="24"/>
        </w:rPr>
        <w:t xml:space="preserve"> = 0.2 - 0.5, medium </w:t>
      </w:r>
      <w:r w:rsidRPr="00EB4B47">
        <w:rPr>
          <w:rFonts w:ascii="Times New Roman" w:hAnsi="Times New Roman" w:cs="Times New Roman"/>
          <w:i/>
          <w:sz w:val="24"/>
          <w:szCs w:val="24"/>
        </w:rPr>
        <w:t>d</w:t>
      </w:r>
      <w:r w:rsidRPr="00EB4B47">
        <w:rPr>
          <w:rFonts w:ascii="Times New Roman" w:hAnsi="Times New Roman" w:cs="Times New Roman"/>
          <w:sz w:val="24"/>
          <w:szCs w:val="24"/>
        </w:rPr>
        <w:t xml:space="preserve"> = 0.5 - 0.8, large </w:t>
      </w:r>
      <w:r w:rsidRPr="00EB4B47">
        <w:rPr>
          <w:rFonts w:ascii="Times New Roman" w:hAnsi="Times New Roman" w:cs="Times New Roman"/>
          <w:i/>
          <w:sz w:val="24"/>
          <w:szCs w:val="24"/>
        </w:rPr>
        <w:t>d</w:t>
      </w:r>
      <w:r w:rsidRPr="00EB4B47">
        <w:rPr>
          <w:rFonts w:ascii="Times New Roman" w:hAnsi="Times New Roman" w:cs="Times New Roman"/>
          <w:sz w:val="24"/>
          <w:szCs w:val="24"/>
        </w:rPr>
        <w:t xml:space="preserve"> &gt; 0.8). All statistical tests were conducted using SPSS (V23, IBM, New York, USA).</w:t>
      </w:r>
    </w:p>
    <w:p w14:paraId="38DCBFF9" w14:textId="77777777" w:rsidR="00314901" w:rsidRPr="00EB4B47" w:rsidRDefault="00314901" w:rsidP="00314901">
      <w:pPr>
        <w:spacing w:line="480" w:lineRule="auto"/>
        <w:jc w:val="both"/>
        <w:rPr>
          <w:rFonts w:ascii="Times New Roman" w:hAnsi="Times New Roman" w:cs="Times New Roman"/>
          <w:b/>
          <w:sz w:val="24"/>
          <w:szCs w:val="24"/>
        </w:rPr>
      </w:pPr>
      <w:r w:rsidRPr="00EB4B47">
        <w:rPr>
          <w:rFonts w:ascii="Times New Roman" w:hAnsi="Times New Roman" w:cs="Times New Roman"/>
          <w:b/>
          <w:sz w:val="24"/>
          <w:szCs w:val="24"/>
        </w:rPr>
        <w:t>Results</w:t>
      </w:r>
    </w:p>
    <w:p w14:paraId="07BD7579" w14:textId="45074F61" w:rsidR="00DB2671" w:rsidRPr="00EB4B47" w:rsidRDefault="008C443A" w:rsidP="00DB2671">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lastRenderedPageBreak/>
        <w:t xml:space="preserve">Mean ± SD post-strike ball velocities </w:t>
      </w:r>
      <w:r w:rsidR="00A65D59" w:rsidRPr="00EB4B47">
        <w:rPr>
          <w:rFonts w:ascii="Times New Roman" w:hAnsi="Times New Roman" w:cs="Times New Roman"/>
          <w:sz w:val="24"/>
          <w:szCs w:val="24"/>
        </w:rPr>
        <w:t xml:space="preserve">and </w:t>
      </w:r>
      <w:r w:rsidRPr="00EB4B47">
        <w:rPr>
          <w:rFonts w:ascii="Times New Roman" w:hAnsi="Times New Roman" w:cs="Times New Roman"/>
          <w:sz w:val="24"/>
          <w:szCs w:val="24"/>
        </w:rPr>
        <w:t xml:space="preserve">the number of kicks taken to perform 10 accurate trials were 26.1 ± 1.7 m/s and 10.5 ± 0.8 kicks, respectively. </w:t>
      </w:r>
      <w:r w:rsidR="004E22F8" w:rsidRPr="00EB4B47">
        <w:rPr>
          <w:rFonts w:ascii="Times New Roman" w:hAnsi="Times New Roman" w:cs="Times New Roman"/>
          <w:sz w:val="24"/>
          <w:szCs w:val="24"/>
        </w:rPr>
        <w:t>A</w:t>
      </w:r>
      <w:r w:rsidR="00D46DC0" w:rsidRPr="00EB4B47">
        <w:rPr>
          <w:rFonts w:ascii="Times New Roman" w:hAnsi="Times New Roman" w:cs="Times New Roman"/>
          <w:sz w:val="24"/>
          <w:szCs w:val="24"/>
        </w:rPr>
        <w:t xml:space="preserve"> significant main effect was observed for </w:t>
      </w:r>
      <w:r w:rsidR="003E51D4" w:rsidRPr="00EB4B47">
        <w:rPr>
          <w:rFonts w:ascii="Times New Roman" w:hAnsi="Times New Roman" w:cs="Times New Roman"/>
          <w:sz w:val="24"/>
          <w:szCs w:val="24"/>
        </w:rPr>
        <w:t xml:space="preserve">each </w:t>
      </w:r>
      <w:r w:rsidR="00D46DC0" w:rsidRPr="00EB4B47">
        <w:rPr>
          <w:rFonts w:ascii="Times New Roman" w:hAnsi="Times New Roman" w:cs="Times New Roman"/>
          <w:sz w:val="24"/>
          <w:szCs w:val="24"/>
        </w:rPr>
        <w:t>dependent variable (</w:t>
      </w:r>
      <w:r w:rsidR="004E22F8" w:rsidRPr="00EB4B47">
        <w:rPr>
          <w:rFonts w:ascii="Times New Roman" w:hAnsi="Times New Roman" w:cs="Times New Roman"/>
          <w:i/>
          <w:iCs/>
          <w:sz w:val="24"/>
          <w:szCs w:val="24"/>
        </w:rPr>
        <w:t>p</w:t>
      </w:r>
      <w:r w:rsidR="004E22F8" w:rsidRPr="00EB4B47">
        <w:rPr>
          <w:rFonts w:ascii="Times New Roman" w:hAnsi="Times New Roman" w:cs="Times New Roman"/>
          <w:sz w:val="24"/>
          <w:szCs w:val="24"/>
        </w:rPr>
        <w:t xml:space="preserve"> </w:t>
      </w:r>
      <w:r w:rsidR="004E22F8" w:rsidRPr="00EB4B47">
        <w:rPr>
          <w:rFonts w:ascii="Arial" w:hAnsi="Arial" w:cs="Arial"/>
          <w:color w:val="222222"/>
          <w:sz w:val="21"/>
          <w:szCs w:val="21"/>
          <w:shd w:val="clear" w:color="auto" w:fill="FFFFFF"/>
        </w:rPr>
        <w:t xml:space="preserve">≤ </w:t>
      </w:r>
      <w:r w:rsidR="004E22F8" w:rsidRPr="00EB4B47">
        <w:rPr>
          <w:rFonts w:ascii="Times New Roman" w:hAnsi="Times New Roman" w:cs="Times New Roman"/>
          <w:sz w:val="24"/>
          <w:szCs w:val="24"/>
        </w:rPr>
        <w:t xml:space="preserve">0.001, </w:t>
      </w:r>
      <w:r w:rsidR="0000248F" w:rsidRPr="00EB4B47">
        <w:rPr>
          <w:rFonts w:ascii="Times New Roman" w:hAnsi="Times New Roman" w:cs="Times New Roman"/>
          <w:i/>
          <w:sz w:val="24"/>
          <w:szCs w:val="24"/>
        </w:rPr>
        <w:t>p</w:t>
      </w:r>
      <w:r w:rsidR="00D46DC0" w:rsidRPr="00EB4B47">
        <w:rPr>
          <w:rFonts w:ascii="Times New Roman" w:hAnsi="Times New Roman" w:cs="Times New Roman"/>
          <w:sz w:val="24"/>
          <w:szCs w:val="24"/>
        </w:rPr>
        <w:t xml:space="preserve"> &lt;</w:t>
      </w:r>
      <w:r w:rsidR="00B441CC" w:rsidRPr="00EB4B47">
        <w:rPr>
          <w:rFonts w:ascii="Times New Roman" w:hAnsi="Times New Roman" w:cs="Times New Roman"/>
          <w:sz w:val="24"/>
          <w:szCs w:val="24"/>
        </w:rPr>
        <w:t xml:space="preserve"> </w:t>
      </w:r>
      <w:r w:rsidR="00D46DC0" w:rsidRPr="00EB4B47">
        <w:rPr>
          <w:rFonts w:ascii="Times New Roman" w:hAnsi="Times New Roman" w:cs="Times New Roman"/>
          <w:sz w:val="24"/>
          <w:szCs w:val="24"/>
        </w:rPr>
        <w:t>0.0</w:t>
      </w:r>
      <w:r w:rsidR="00FC104C" w:rsidRPr="00EB4B47">
        <w:rPr>
          <w:rFonts w:ascii="Times New Roman" w:hAnsi="Times New Roman" w:cs="Times New Roman"/>
          <w:sz w:val="24"/>
          <w:szCs w:val="24"/>
        </w:rPr>
        <w:t>1</w:t>
      </w:r>
      <w:r w:rsidR="00D46DC0" w:rsidRPr="00EB4B47">
        <w:rPr>
          <w:rFonts w:ascii="Times New Roman" w:hAnsi="Times New Roman" w:cs="Times New Roman"/>
          <w:sz w:val="24"/>
          <w:szCs w:val="24"/>
        </w:rPr>
        <w:t>)</w:t>
      </w:r>
      <w:r w:rsidR="003E51D4" w:rsidRPr="00EB4B47">
        <w:rPr>
          <w:rFonts w:ascii="Times New Roman" w:hAnsi="Times New Roman" w:cs="Times New Roman"/>
          <w:sz w:val="24"/>
          <w:szCs w:val="24"/>
        </w:rPr>
        <w:t>,</w:t>
      </w:r>
      <w:r w:rsidR="004E22F8" w:rsidRPr="00EB4B47">
        <w:rPr>
          <w:rFonts w:ascii="Times New Roman" w:hAnsi="Times New Roman" w:cs="Times New Roman"/>
          <w:sz w:val="24"/>
          <w:szCs w:val="24"/>
        </w:rPr>
        <w:t xml:space="preserve"> with large effect sizes (η</w:t>
      </w:r>
      <w:r w:rsidR="004E22F8" w:rsidRPr="00EB4B47">
        <w:rPr>
          <w:rFonts w:ascii="Times New Roman" w:hAnsi="Times New Roman" w:cs="Times New Roman"/>
          <w:sz w:val="24"/>
          <w:szCs w:val="24"/>
          <w:vertAlign w:val="subscript"/>
        </w:rPr>
        <w:t>p</w:t>
      </w:r>
      <w:r w:rsidR="004E22F8" w:rsidRPr="00EB4B47">
        <w:rPr>
          <w:rFonts w:ascii="Times New Roman" w:hAnsi="Times New Roman" w:cs="Times New Roman"/>
          <w:sz w:val="24"/>
          <w:szCs w:val="24"/>
          <w:vertAlign w:val="superscript"/>
        </w:rPr>
        <w:t xml:space="preserve">2 </w:t>
      </w:r>
      <w:r w:rsidR="004E22F8" w:rsidRPr="00EB4B47">
        <w:rPr>
          <w:rFonts w:ascii="Times New Roman" w:hAnsi="Times New Roman" w:cs="Times New Roman"/>
          <w:sz w:val="24"/>
          <w:szCs w:val="24"/>
        </w:rPr>
        <w:t>= 0.808 – 0.915</w:t>
      </w:r>
      <w:r w:rsidR="00914849" w:rsidRPr="00EB4B47">
        <w:rPr>
          <w:rFonts w:ascii="Times New Roman" w:hAnsi="Times New Roman" w:cs="Times New Roman"/>
          <w:sz w:val="24"/>
          <w:szCs w:val="24"/>
        </w:rPr>
        <w:t>; Table 2)</w:t>
      </w:r>
      <w:r w:rsidR="00D46DC0" w:rsidRPr="00EB4B47">
        <w:rPr>
          <w:rFonts w:ascii="Times New Roman" w:hAnsi="Times New Roman" w:cs="Times New Roman"/>
          <w:sz w:val="24"/>
          <w:szCs w:val="24"/>
        </w:rPr>
        <w:t>.</w:t>
      </w:r>
      <w:r w:rsidR="00DB2671" w:rsidRPr="00EB4B47">
        <w:rPr>
          <w:rFonts w:ascii="Times New Roman" w:hAnsi="Times New Roman" w:cs="Times New Roman"/>
          <w:sz w:val="24"/>
          <w:szCs w:val="24"/>
        </w:rPr>
        <w:t xml:space="preserve"> </w:t>
      </w:r>
      <w:r w:rsidR="00434332" w:rsidRPr="00EB4B47">
        <w:rPr>
          <w:rFonts w:ascii="Times New Roman" w:hAnsi="Times New Roman" w:cs="Times New Roman"/>
          <w:sz w:val="24"/>
          <w:szCs w:val="24"/>
        </w:rPr>
        <w:t>Pairwise contrasts showed t</w:t>
      </w:r>
      <w:r w:rsidR="00DB2671" w:rsidRPr="00EB4B47">
        <w:rPr>
          <w:rFonts w:ascii="Times New Roman" w:hAnsi="Times New Roman" w:cs="Times New Roman"/>
          <w:sz w:val="24"/>
          <w:szCs w:val="24"/>
        </w:rPr>
        <w:t xml:space="preserve">he </w:t>
      </w:r>
      <w:r w:rsidR="005E57E1" w:rsidRPr="00EB4B47">
        <w:rPr>
          <w:rFonts w:ascii="Times New Roman" w:hAnsi="Times New Roman" w:cs="Times New Roman"/>
          <w:sz w:val="24"/>
          <w:szCs w:val="24"/>
        </w:rPr>
        <w:t>FrFF</w:t>
      </w:r>
      <w:r w:rsidR="00DB2671" w:rsidRPr="00EB4B47">
        <w:rPr>
          <w:rFonts w:ascii="Times New Roman" w:hAnsi="Times New Roman" w:cs="Times New Roman"/>
          <w:sz w:val="24"/>
          <w:szCs w:val="24"/>
        </w:rPr>
        <w:t xml:space="preserve"> produced </w:t>
      </w:r>
      <w:r w:rsidR="00721874" w:rsidRPr="00EB4B47">
        <w:rPr>
          <w:rFonts w:ascii="Times New Roman" w:hAnsi="Times New Roman" w:cs="Times New Roman"/>
          <w:sz w:val="24"/>
          <w:szCs w:val="24"/>
        </w:rPr>
        <w:t>faster</w:t>
      </w:r>
      <w:r w:rsidR="00DB2671" w:rsidRPr="00EB4B47">
        <w:rPr>
          <w:rFonts w:ascii="Times New Roman" w:hAnsi="Times New Roman" w:cs="Times New Roman"/>
          <w:sz w:val="24"/>
          <w:szCs w:val="24"/>
        </w:rPr>
        <w:t xml:space="preserve"> foot velocities at BCS (18.</w:t>
      </w:r>
      <w:r w:rsidR="00434332" w:rsidRPr="00EB4B47">
        <w:rPr>
          <w:rFonts w:ascii="Times New Roman" w:hAnsi="Times New Roman" w:cs="Times New Roman"/>
          <w:sz w:val="24"/>
          <w:szCs w:val="24"/>
        </w:rPr>
        <w:t>5</w:t>
      </w:r>
      <w:r w:rsidR="00DB2671" w:rsidRPr="00EB4B47">
        <w:rPr>
          <w:rFonts w:ascii="Times New Roman" w:hAnsi="Times New Roman" w:cs="Times New Roman"/>
          <w:sz w:val="24"/>
          <w:szCs w:val="24"/>
        </w:rPr>
        <w:t xml:space="preserve"> ± 1.</w:t>
      </w:r>
      <w:r w:rsidR="00434332" w:rsidRPr="00EB4B47">
        <w:rPr>
          <w:rFonts w:ascii="Times New Roman" w:hAnsi="Times New Roman" w:cs="Times New Roman"/>
          <w:sz w:val="24"/>
          <w:szCs w:val="24"/>
        </w:rPr>
        <w:t>1</w:t>
      </w:r>
      <w:r w:rsidR="00DB2671" w:rsidRPr="00EB4B47">
        <w:rPr>
          <w:rFonts w:ascii="Times New Roman" w:hAnsi="Times New Roman" w:cs="Times New Roman"/>
          <w:sz w:val="24"/>
          <w:szCs w:val="24"/>
        </w:rPr>
        <w:t xml:space="preserve"> m/s) than BW-12 (16.3 ± 0.8 m/s), BW-20 (17.2 ± 0.8 m/s), and BW-DS</w:t>
      </w:r>
      <w:r w:rsidR="00B441CC" w:rsidRPr="00EB4B47">
        <w:rPr>
          <w:rFonts w:ascii="Times New Roman" w:hAnsi="Times New Roman" w:cs="Times New Roman"/>
          <w:sz w:val="24"/>
          <w:szCs w:val="24"/>
        </w:rPr>
        <w:t xml:space="preserve"> </w:t>
      </w:r>
      <w:r w:rsidR="00DB2671" w:rsidRPr="00EB4B47">
        <w:rPr>
          <w:rFonts w:ascii="Times New Roman" w:hAnsi="Times New Roman" w:cs="Times New Roman"/>
          <w:sz w:val="24"/>
          <w:szCs w:val="24"/>
        </w:rPr>
        <w:t>(16.6 ± 0.7 m/s</w:t>
      </w:r>
      <w:r w:rsidR="00994B1C" w:rsidRPr="00EB4B47">
        <w:rPr>
          <w:rFonts w:ascii="Times New Roman" w:hAnsi="Times New Roman" w:cs="Times New Roman"/>
          <w:sz w:val="24"/>
          <w:szCs w:val="24"/>
        </w:rPr>
        <w:t xml:space="preserve">; </w:t>
      </w:r>
      <w:r w:rsidR="0000248F" w:rsidRPr="00EB4B47">
        <w:rPr>
          <w:rFonts w:ascii="Times New Roman" w:hAnsi="Times New Roman" w:cs="Times New Roman"/>
          <w:i/>
          <w:sz w:val="24"/>
          <w:szCs w:val="24"/>
        </w:rPr>
        <w:t>p</w:t>
      </w:r>
      <w:r w:rsidR="00132B14" w:rsidRPr="00EB4B47">
        <w:rPr>
          <w:rFonts w:ascii="Times New Roman" w:hAnsi="Times New Roman" w:cs="Times New Roman"/>
          <w:sz w:val="24"/>
          <w:szCs w:val="24"/>
        </w:rPr>
        <w:t xml:space="preserve"> </w:t>
      </w:r>
      <w:r w:rsidR="00DB2671" w:rsidRPr="00EB4B47">
        <w:rPr>
          <w:rFonts w:ascii="Times New Roman" w:hAnsi="Times New Roman" w:cs="Times New Roman"/>
          <w:sz w:val="24"/>
          <w:szCs w:val="24"/>
        </w:rPr>
        <w:t>&lt;</w:t>
      </w:r>
      <w:r w:rsidR="00132B14" w:rsidRPr="00EB4B47">
        <w:rPr>
          <w:rFonts w:ascii="Times New Roman" w:hAnsi="Times New Roman" w:cs="Times New Roman"/>
          <w:sz w:val="24"/>
          <w:szCs w:val="24"/>
        </w:rPr>
        <w:t xml:space="preserve"> </w:t>
      </w:r>
      <w:r w:rsidR="00FC104C" w:rsidRPr="00EB4B47">
        <w:rPr>
          <w:rFonts w:ascii="Times New Roman" w:hAnsi="Times New Roman" w:cs="Times New Roman"/>
          <w:sz w:val="24"/>
          <w:szCs w:val="24"/>
        </w:rPr>
        <w:t>0.00</w:t>
      </w:r>
      <w:r w:rsidR="005D48DA" w:rsidRPr="00EB4B47">
        <w:rPr>
          <w:rFonts w:ascii="Times New Roman" w:hAnsi="Times New Roman" w:cs="Times New Roman"/>
          <w:sz w:val="24"/>
          <w:szCs w:val="24"/>
        </w:rPr>
        <w:t>1</w:t>
      </w:r>
      <w:r w:rsidR="00DB2671" w:rsidRPr="00EB4B47">
        <w:rPr>
          <w:rFonts w:ascii="Times New Roman" w:hAnsi="Times New Roman" w:cs="Times New Roman"/>
          <w:sz w:val="24"/>
          <w:szCs w:val="24"/>
        </w:rPr>
        <w:t xml:space="preserve">), with large effect </w:t>
      </w:r>
      <w:r w:rsidR="00994B1C" w:rsidRPr="00EB4B47">
        <w:rPr>
          <w:rFonts w:ascii="Times New Roman" w:hAnsi="Times New Roman" w:cs="Times New Roman"/>
          <w:sz w:val="24"/>
          <w:szCs w:val="24"/>
        </w:rPr>
        <w:t>sizes.</w:t>
      </w:r>
      <w:r w:rsidR="00DB2671" w:rsidRPr="00EB4B47">
        <w:rPr>
          <w:rFonts w:ascii="Times New Roman" w:hAnsi="Times New Roman" w:cs="Times New Roman"/>
          <w:sz w:val="24"/>
          <w:szCs w:val="24"/>
        </w:rPr>
        <w:t xml:space="preserve"> </w:t>
      </w:r>
      <w:r w:rsidR="00B74670" w:rsidRPr="00EB4B47">
        <w:rPr>
          <w:rFonts w:ascii="Times New Roman" w:hAnsi="Times New Roman" w:cs="Times New Roman"/>
          <w:sz w:val="24"/>
          <w:szCs w:val="24"/>
        </w:rPr>
        <w:t>T</w:t>
      </w:r>
      <w:r w:rsidR="00DB2671" w:rsidRPr="00EB4B47">
        <w:rPr>
          <w:rFonts w:ascii="Times New Roman" w:hAnsi="Times New Roman" w:cs="Times New Roman"/>
          <w:sz w:val="24"/>
          <w:szCs w:val="24"/>
        </w:rPr>
        <w:t xml:space="preserve">he </w:t>
      </w:r>
      <w:r w:rsidR="005E57E1" w:rsidRPr="00EB4B47">
        <w:rPr>
          <w:rFonts w:ascii="Times New Roman" w:hAnsi="Times New Roman" w:cs="Times New Roman"/>
          <w:sz w:val="24"/>
          <w:szCs w:val="24"/>
        </w:rPr>
        <w:t>FrFF</w:t>
      </w:r>
      <w:r w:rsidR="00DB2671" w:rsidRPr="00EB4B47">
        <w:rPr>
          <w:rFonts w:ascii="Times New Roman" w:hAnsi="Times New Roman" w:cs="Times New Roman"/>
          <w:sz w:val="24"/>
          <w:szCs w:val="24"/>
        </w:rPr>
        <w:t xml:space="preserve"> </w:t>
      </w:r>
      <w:r w:rsidR="00342B4C" w:rsidRPr="00EB4B47">
        <w:rPr>
          <w:rFonts w:ascii="Times New Roman" w:hAnsi="Times New Roman" w:cs="Times New Roman"/>
          <w:sz w:val="24"/>
          <w:szCs w:val="24"/>
        </w:rPr>
        <w:t xml:space="preserve">also </w:t>
      </w:r>
      <w:r w:rsidR="00DB2671" w:rsidRPr="00EB4B47">
        <w:rPr>
          <w:rFonts w:ascii="Times New Roman" w:hAnsi="Times New Roman" w:cs="Times New Roman"/>
          <w:sz w:val="24"/>
          <w:szCs w:val="24"/>
        </w:rPr>
        <w:t xml:space="preserve">produced </w:t>
      </w:r>
      <w:r w:rsidR="00342B4C" w:rsidRPr="00EB4B47">
        <w:rPr>
          <w:rFonts w:ascii="Times New Roman" w:hAnsi="Times New Roman" w:cs="Times New Roman"/>
          <w:sz w:val="24"/>
          <w:szCs w:val="24"/>
        </w:rPr>
        <w:t>faster</w:t>
      </w:r>
      <w:r w:rsidR="00DB2671" w:rsidRPr="00EB4B47">
        <w:rPr>
          <w:rFonts w:ascii="Times New Roman" w:hAnsi="Times New Roman" w:cs="Times New Roman"/>
          <w:sz w:val="24"/>
          <w:szCs w:val="24"/>
        </w:rPr>
        <w:t xml:space="preserve"> peak foot velocities (</w:t>
      </w:r>
      <w:r w:rsidR="0076671C" w:rsidRPr="00EB4B47">
        <w:rPr>
          <w:rFonts w:ascii="Times New Roman" w:hAnsi="Times New Roman" w:cs="Times New Roman"/>
          <w:sz w:val="24"/>
          <w:szCs w:val="24"/>
        </w:rPr>
        <w:t xml:space="preserve">19.0 </w:t>
      </w:r>
      <w:r w:rsidR="00DB2671" w:rsidRPr="00EB4B47">
        <w:rPr>
          <w:rFonts w:ascii="Times New Roman" w:hAnsi="Times New Roman" w:cs="Times New Roman"/>
          <w:sz w:val="24"/>
          <w:szCs w:val="24"/>
        </w:rPr>
        <w:t>± 1.</w:t>
      </w:r>
      <w:r w:rsidR="0076671C" w:rsidRPr="00EB4B47">
        <w:rPr>
          <w:rFonts w:ascii="Times New Roman" w:hAnsi="Times New Roman" w:cs="Times New Roman"/>
          <w:sz w:val="24"/>
          <w:szCs w:val="24"/>
        </w:rPr>
        <w:t>2</w:t>
      </w:r>
      <w:r w:rsidR="00DB2671" w:rsidRPr="00EB4B47">
        <w:rPr>
          <w:rFonts w:ascii="Times New Roman" w:hAnsi="Times New Roman" w:cs="Times New Roman"/>
          <w:sz w:val="24"/>
          <w:szCs w:val="24"/>
        </w:rPr>
        <w:t xml:space="preserve"> m/s) than BW-12 (17.4 ± 0.8 m/s), BW-20 (18.4 ± 0.9 m/s), BW-REF (18.6 ± 1.0 m/s) and BW-DS (17.3 ± 0.8 m/s</w:t>
      </w:r>
      <w:r w:rsidR="00994B1C" w:rsidRPr="00EB4B47">
        <w:rPr>
          <w:rFonts w:ascii="Times New Roman" w:hAnsi="Times New Roman" w:cs="Times New Roman"/>
          <w:sz w:val="24"/>
          <w:szCs w:val="24"/>
        </w:rPr>
        <w:t xml:space="preserve">; </w:t>
      </w:r>
      <w:r w:rsidR="0000248F" w:rsidRPr="00EB4B47">
        <w:rPr>
          <w:rFonts w:ascii="Times New Roman" w:hAnsi="Times New Roman" w:cs="Times New Roman"/>
          <w:i/>
          <w:sz w:val="24"/>
          <w:szCs w:val="24"/>
        </w:rPr>
        <w:t>p</w:t>
      </w:r>
      <w:r w:rsidR="00DB2671" w:rsidRPr="00EB4B47">
        <w:rPr>
          <w:rFonts w:ascii="Times New Roman" w:hAnsi="Times New Roman" w:cs="Times New Roman"/>
          <w:sz w:val="24"/>
          <w:szCs w:val="24"/>
        </w:rPr>
        <w:t xml:space="preserve"> &lt; </w:t>
      </w:r>
      <w:r w:rsidR="00FC104C" w:rsidRPr="00EB4B47">
        <w:rPr>
          <w:rFonts w:ascii="Times New Roman" w:hAnsi="Times New Roman" w:cs="Times New Roman"/>
          <w:sz w:val="24"/>
          <w:szCs w:val="24"/>
        </w:rPr>
        <w:t>0.00</w:t>
      </w:r>
      <w:r w:rsidR="005D48DA" w:rsidRPr="00EB4B47">
        <w:rPr>
          <w:rFonts w:ascii="Times New Roman" w:hAnsi="Times New Roman" w:cs="Times New Roman"/>
          <w:sz w:val="24"/>
          <w:szCs w:val="24"/>
        </w:rPr>
        <w:t>1</w:t>
      </w:r>
      <w:r w:rsidR="00DB2671" w:rsidRPr="00EB4B47">
        <w:rPr>
          <w:rFonts w:ascii="Times New Roman" w:hAnsi="Times New Roman" w:cs="Times New Roman"/>
          <w:sz w:val="24"/>
          <w:szCs w:val="24"/>
        </w:rPr>
        <w:t xml:space="preserve">). </w:t>
      </w:r>
      <w:bookmarkStart w:id="1" w:name="_Hlk46304712"/>
      <w:r w:rsidR="00DB2671" w:rsidRPr="00EB4B47">
        <w:rPr>
          <w:rFonts w:ascii="Times New Roman" w:hAnsi="Times New Roman" w:cs="Times New Roman"/>
          <w:sz w:val="24"/>
          <w:szCs w:val="24"/>
        </w:rPr>
        <w:t xml:space="preserve">Effect sizes ranged from </w:t>
      </w:r>
      <w:r w:rsidR="004D342D" w:rsidRPr="00EB4B47">
        <w:rPr>
          <w:rFonts w:ascii="Times New Roman" w:hAnsi="Times New Roman" w:cs="Times New Roman"/>
          <w:sz w:val="24"/>
          <w:szCs w:val="24"/>
        </w:rPr>
        <w:t>small</w:t>
      </w:r>
      <w:r w:rsidR="00DB2671" w:rsidRPr="00EB4B47">
        <w:rPr>
          <w:rFonts w:ascii="Times New Roman" w:hAnsi="Times New Roman" w:cs="Times New Roman"/>
          <w:sz w:val="24"/>
          <w:szCs w:val="24"/>
        </w:rPr>
        <w:t xml:space="preserve"> (</w:t>
      </w:r>
      <w:r w:rsidR="004D342D" w:rsidRPr="00EB4B47">
        <w:rPr>
          <w:rFonts w:ascii="Times New Roman" w:hAnsi="Times New Roman" w:cs="Times New Roman"/>
          <w:sz w:val="24"/>
          <w:szCs w:val="24"/>
        </w:rPr>
        <w:t xml:space="preserve">0.4; </w:t>
      </w:r>
      <w:r w:rsidR="00DB2671" w:rsidRPr="00EB4B47">
        <w:rPr>
          <w:rFonts w:ascii="Times New Roman" w:hAnsi="Times New Roman" w:cs="Times New Roman"/>
          <w:sz w:val="24"/>
          <w:szCs w:val="24"/>
        </w:rPr>
        <w:t xml:space="preserve">BW-REF), </w:t>
      </w:r>
      <w:r w:rsidR="004D342D" w:rsidRPr="00EB4B47">
        <w:rPr>
          <w:rFonts w:ascii="Times New Roman" w:hAnsi="Times New Roman" w:cs="Times New Roman"/>
          <w:sz w:val="24"/>
          <w:szCs w:val="24"/>
        </w:rPr>
        <w:t xml:space="preserve">medium </w:t>
      </w:r>
      <w:r w:rsidR="00DB2671" w:rsidRPr="00EB4B47">
        <w:rPr>
          <w:rFonts w:ascii="Times New Roman" w:hAnsi="Times New Roman" w:cs="Times New Roman"/>
          <w:sz w:val="24"/>
          <w:szCs w:val="24"/>
        </w:rPr>
        <w:t>(</w:t>
      </w:r>
      <w:r w:rsidR="004D342D" w:rsidRPr="00EB4B47">
        <w:rPr>
          <w:rFonts w:ascii="Times New Roman" w:hAnsi="Times New Roman" w:cs="Times New Roman"/>
          <w:sz w:val="24"/>
          <w:szCs w:val="24"/>
        </w:rPr>
        <w:t xml:space="preserve">0.6; </w:t>
      </w:r>
      <w:r w:rsidR="00DB2671" w:rsidRPr="00EB4B47">
        <w:rPr>
          <w:rFonts w:ascii="Times New Roman" w:hAnsi="Times New Roman" w:cs="Times New Roman"/>
          <w:sz w:val="24"/>
          <w:szCs w:val="24"/>
        </w:rPr>
        <w:t>BW-20) and large (</w:t>
      </w:r>
      <w:r w:rsidR="004D342D" w:rsidRPr="00EB4B47">
        <w:rPr>
          <w:rFonts w:ascii="Times New Roman" w:hAnsi="Times New Roman" w:cs="Times New Roman"/>
          <w:sz w:val="24"/>
          <w:szCs w:val="24"/>
        </w:rPr>
        <w:t xml:space="preserve">1.6; </w:t>
      </w:r>
      <w:r w:rsidR="00DB2671" w:rsidRPr="00EB4B47">
        <w:rPr>
          <w:rFonts w:ascii="Times New Roman" w:hAnsi="Times New Roman" w:cs="Times New Roman"/>
          <w:sz w:val="24"/>
          <w:szCs w:val="24"/>
        </w:rPr>
        <w:t xml:space="preserve">BW-12 and </w:t>
      </w:r>
      <w:r w:rsidR="004D342D" w:rsidRPr="00EB4B47">
        <w:rPr>
          <w:rFonts w:ascii="Times New Roman" w:hAnsi="Times New Roman" w:cs="Times New Roman"/>
          <w:sz w:val="24"/>
          <w:szCs w:val="24"/>
        </w:rPr>
        <w:t xml:space="preserve">1.7; </w:t>
      </w:r>
      <w:r w:rsidR="00DB2671" w:rsidRPr="00EB4B47">
        <w:rPr>
          <w:rFonts w:ascii="Times New Roman" w:hAnsi="Times New Roman" w:cs="Times New Roman"/>
          <w:sz w:val="24"/>
          <w:szCs w:val="24"/>
        </w:rPr>
        <w:t>BW-DS</w:t>
      </w:r>
      <w:bookmarkEnd w:id="1"/>
      <w:r w:rsidR="00DB2671" w:rsidRPr="00EB4B47">
        <w:rPr>
          <w:rFonts w:ascii="Times New Roman" w:hAnsi="Times New Roman" w:cs="Times New Roman"/>
          <w:sz w:val="24"/>
          <w:szCs w:val="24"/>
        </w:rPr>
        <w:t xml:space="preserve">). </w:t>
      </w:r>
      <w:r w:rsidR="007022DD" w:rsidRPr="00EB4B47">
        <w:rPr>
          <w:rFonts w:ascii="Times New Roman" w:hAnsi="Times New Roman" w:cs="Times New Roman"/>
          <w:sz w:val="24"/>
          <w:szCs w:val="24"/>
        </w:rPr>
        <w:t>T</w:t>
      </w:r>
      <w:r w:rsidR="00DB2671" w:rsidRPr="00EB4B47">
        <w:rPr>
          <w:rFonts w:ascii="Times New Roman" w:hAnsi="Times New Roman" w:cs="Times New Roman"/>
          <w:sz w:val="24"/>
          <w:szCs w:val="24"/>
        </w:rPr>
        <w:t xml:space="preserve">he </w:t>
      </w:r>
      <w:r w:rsidR="005E57E1" w:rsidRPr="00EB4B47">
        <w:rPr>
          <w:rFonts w:ascii="Times New Roman" w:hAnsi="Times New Roman" w:cs="Times New Roman"/>
          <w:sz w:val="24"/>
          <w:szCs w:val="24"/>
        </w:rPr>
        <w:t>FrFF</w:t>
      </w:r>
      <w:r w:rsidR="00DB2671" w:rsidRPr="00EB4B47">
        <w:rPr>
          <w:rFonts w:ascii="Times New Roman" w:hAnsi="Times New Roman" w:cs="Times New Roman"/>
          <w:sz w:val="24"/>
          <w:szCs w:val="24"/>
        </w:rPr>
        <w:t xml:space="preserve"> produced </w:t>
      </w:r>
      <w:r w:rsidR="00086BC7" w:rsidRPr="00EB4B47">
        <w:rPr>
          <w:rFonts w:ascii="Times New Roman" w:hAnsi="Times New Roman" w:cs="Times New Roman"/>
          <w:sz w:val="24"/>
          <w:szCs w:val="24"/>
        </w:rPr>
        <w:t>faster</w:t>
      </w:r>
      <w:r w:rsidR="00DB2671" w:rsidRPr="00EB4B47">
        <w:rPr>
          <w:rFonts w:ascii="Times New Roman" w:hAnsi="Times New Roman" w:cs="Times New Roman"/>
          <w:sz w:val="24"/>
          <w:szCs w:val="24"/>
        </w:rPr>
        <w:t xml:space="preserve"> knee extension velocities at BCS (18</w:t>
      </w:r>
      <w:r w:rsidR="005D48DA" w:rsidRPr="00EB4B47">
        <w:rPr>
          <w:rFonts w:ascii="Times New Roman" w:hAnsi="Times New Roman" w:cs="Times New Roman"/>
          <w:sz w:val="24"/>
          <w:szCs w:val="24"/>
        </w:rPr>
        <w:t>40</w:t>
      </w:r>
      <w:r w:rsidR="00DB2671" w:rsidRPr="00EB4B47">
        <w:rPr>
          <w:rFonts w:ascii="Times New Roman" w:hAnsi="Times New Roman" w:cs="Times New Roman"/>
          <w:sz w:val="24"/>
          <w:szCs w:val="24"/>
        </w:rPr>
        <w:t xml:space="preserve"> ± 24</w:t>
      </w:r>
      <w:r w:rsidR="005D48DA" w:rsidRPr="00EB4B47">
        <w:rPr>
          <w:rFonts w:ascii="Times New Roman" w:hAnsi="Times New Roman" w:cs="Times New Roman"/>
          <w:sz w:val="24"/>
          <w:szCs w:val="24"/>
        </w:rPr>
        <w:t>0</w:t>
      </w:r>
      <w:r w:rsidR="00DB2671" w:rsidRPr="00EB4B47">
        <w:rPr>
          <w:rFonts w:ascii="Times New Roman" w:hAnsi="Times New Roman" w:cs="Times New Roman"/>
          <w:sz w:val="24"/>
          <w:szCs w:val="24"/>
        </w:rPr>
        <w:t xml:space="preserve"> </w:t>
      </w:r>
      <w:r w:rsidR="005E57E1" w:rsidRPr="00EB4B47">
        <w:rPr>
          <w:rFonts w:ascii="Times New Roman" w:hAnsi="Times New Roman" w:cs="Times New Roman"/>
          <w:sz w:val="24"/>
          <w:szCs w:val="24"/>
        </w:rPr>
        <w:t>°/s</w:t>
      </w:r>
      <w:r w:rsidR="00DB2671" w:rsidRPr="00EB4B47">
        <w:rPr>
          <w:rFonts w:ascii="Times New Roman" w:hAnsi="Times New Roman" w:cs="Times New Roman"/>
          <w:sz w:val="24"/>
          <w:szCs w:val="24"/>
        </w:rPr>
        <w:t xml:space="preserve">) than BW-12 (1511 ± 187 </w:t>
      </w:r>
      <w:r w:rsidR="005E57E1" w:rsidRPr="00EB4B47">
        <w:rPr>
          <w:rFonts w:ascii="Times New Roman" w:hAnsi="Times New Roman" w:cs="Times New Roman"/>
          <w:sz w:val="24"/>
          <w:szCs w:val="24"/>
        </w:rPr>
        <w:t>°/s</w:t>
      </w:r>
      <w:r w:rsidR="00DB2671" w:rsidRPr="00EB4B47">
        <w:rPr>
          <w:rFonts w:ascii="Times New Roman" w:hAnsi="Times New Roman" w:cs="Times New Roman"/>
          <w:sz w:val="24"/>
          <w:szCs w:val="24"/>
        </w:rPr>
        <w:t xml:space="preserve">), BW-20 (1643 ± 198 </w:t>
      </w:r>
      <w:r w:rsidR="005E57E1" w:rsidRPr="00EB4B47">
        <w:rPr>
          <w:rFonts w:ascii="Times New Roman" w:hAnsi="Times New Roman" w:cs="Times New Roman"/>
          <w:sz w:val="24"/>
          <w:szCs w:val="24"/>
        </w:rPr>
        <w:t>°/s</w:t>
      </w:r>
      <w:r w:rsidR="00DB2671" w:rsidRPr="00EB4B47">
        <w:rPr>
          <w:rFonts w:ascii="Times New Roman" w:hAnsi="Times New Roman" w:cs="Times New Roman"/>
          <w:sz w:val="24"/>
          <w:szCs w:val="24"/>
        </w:rPr>
        <w:t xml:space="preserve">), BW-REF (1729 ± 223 </w:t>
      </w:r>
      <w:r w:rsidR="005E57E1" w:rsidRPr="00EB4B47">
        <w:rPr>
          <w:rFonts w:ascii="Times New Roman" w:hAnsi="Times New Roman" w:cs="Times New Roman"/>
          <w:sz w:val="24"/>
          <w:szCs w:val="24"/>
        </w:rPr>
        <w:t>°/s</w:t>
      </w:r>
      <w:r w:rsidR="00DB2671" w:rsidRPr="00EB4B47">
        <w:rPr>
          <w:rFonts w:ascii="Times New Roman" w:hAnsi="Times New Roman" w:cs="Times New Roman"/>
          <w:sz w:val="24"/>
          <w:szCs w:val="24"/>
        </w:rPr>
        <w:t xml:space="preserve">) and BW-DS (1512 ± 187 </w:t>
      </w:r>
      <w:r w:rsidR="005E57E1" w:rsidRPr="00EB4B47">
        <w:rPr>
          <w:rFonts w:ascii="Times New Roman" w:hAnsi="Times New Roman" w:cs="Times New Roman"/>
          <w:sz w:val="24"/>
          <w:szCs w:val="24"/>
        </w:rPr>
        <w:t>°/s</w:t>
      </w:r>
      <w:r w:rsidR="00994B1C" w:rsidRPr="00EB4B47">
        <w:rPr>
          <w:rFonts w:ascii="Times New Roman" w:hAnsi="Times New Roman" w:cs="Times New Roman"/>
          <w:sz w:val="24"/>
          <w:szCs w:val="24"/>
        </w:rPr>
        <w:t xml:space="preserve">; </w:t>
      </w:r>
      <w:r w:rsidR="0000248F" w:rsidRPr="00EB4B47">
        <w:rPr>
          <w:rFonts w:ascii="Times New Roman" w:hAnsi="Times New Roman" w:cs="Times New Roman"/>
          <w:i/>
          <w:sz w:val="24"/>
          <w:szCs w:val="24"/>
        </w:rPr>
        <w:t>p</w:t>
      </w:r>
      <w:r w:rsidR="00E4734B" w:rsidRPr="00EB4B47">
        <w:rPr>
          <w:rFonts w:ascii="Times New Roman" w:hAnsi="Times New Roman" w:cs="Times New Roman"/>
          <w:sz w:val="24"/>
          <w:szCs w:val="24"/>
        </w:rPr>
        <w:t xml:space="preserve"> </w:t>
      </w:r>
      <w:r w:rsidR="00DB2671" w:rsidRPr="00EB4B47">
        <w:rPr>
          <w:rFonts w:ascii="Times New Roman" w:hAnsi="Times New Roman" w:cs="Times New Roman"/>
          <w:sz w:val="24"/>
          <w:szCs w:val="24"/>
        </w:rPr>
        <w:t>&lt;</w:t>
      </w:r>
      <w:r w:rsidR="00E4734B" w:rsidRPr="00EB4B47">
        <w:rPr>
          <w:rFonts w:ascii="Times New Roman" w:hAnsi="Times New Roman" w:cs="Times New Roman"/>
          <w:sz w:val="24"/>
          <w:szCs w:val="24"/>
        </w:rPr>
        <w:t xml:space="preserve"> </w:t>
      </w:r>
      <w:r w:rsidR="00FC104C" w:rsidRPr="00EB4B47">
        <w:rPr>
          <w:rFonts w:ascii="Times New Roman" w:hAnsi="Times New Roman" w:cs="Times New Roman"/>
          <w:sz w:val="24"/>
          <w:szCs w:val="24"/>
        </w:rPr>
        <w:t>0.00</w:t>
      </w:r>
      <w:r w:rsidR="00383829" w:rsidRPr="00EB4B47">
        <w:rPr>
          <w:rFonts w:ascii="Times New Roman" w:hAnsi="Times New Roman" w:cs="Times New Roman"/>
          <w:sz w:val="24"/>
          <w:szCs w:val="24"/>
        </w:rPr>
        <w:t>1</w:t>
      </w:r>
      <w:r w:rsidR="00DB2671" w:rsidRPr="00EB4B47">
        <w:rPr>
          <w:rFonts w:ascii="Times New Roman" w:hAnsi="Times New Roman" w:cs="Times New Roman"/>
          <w:sz w:val="24"/>
          <w:szCs w:val="24"/>
        </w:rPr>
        <w:t xml:space="preserve">). Effect sizes were either </w:t>
      </w:r>
      <w:r w:rsidR="00501C70" w:rsidRPr="00EB4B47">
        <w:rPr>
          <w:rFonts w:ascii="Times New Roman" w:hAnsi="Times New Roman" w:cs="Times New Roman"/>
          <w:sz w:val="24"/>
          <w:szCs w:val="24"/>
        </w:rPr>
        <w:t>small</w:t>
      </w:r>
      <w:r w:rsidR="00DB2671" w:rsidRPr="00EB4B47">
        <w:rPr>
          <w:rFonts w:ascii="Times New Roman" w:hAnsi="Times New Roman" w:cs="Times New Roman"/>
          <w:sz w:val="24"/>
          <w:szCs w:val="24"/>
        </w:rPr>
        <w:t xml:space="preserve"> (BW-REF) or large (BW-12, BW-20, BW-DS). </w:t>
      </w:r>
      <w:r w:rsidR="00B74670" w:rsidRPr="00EB4B47">
        <w:rPr>
          <w:rFonts w:ascii="Times New Roman" w:hAnsi="Times New Roman" w:cs="Times New Roman"/>
          <w:sz w:val="24"/>
          <w:szCs w:val="24"/>
        </w:rPr>
        <w:t>T</w:t>
      </w:r>
      <w:r w:rsidR="00DB2671" w:rsidRPr="00EB4B47">
        <w:rPr>
          <w:rFonts w:ascii="Times New Roman" w:hAnsi="Times New Roman" w:cs="Times New Roman"/>
          <w:sz w:val="24"/>
          <w:szCs w:val="24"/>
        </w:rPr>
        <w:t xml:space="preserve">he </w:t>
      </w:r>
      <w:r w:rsidR="005E57E1" w:rsidRPr="00EB4B47">
        <w:rPr>
          <w:rFonts w:ascii="Times New Roman" w:hAnsi="Times New Roman" w:cs="Times New Roman"/>
          <w:sz w:val="24"/>
          <w:szCs w:val="24"/>
        </w:rPr>
        <w:t>FrFF</w:t>
      </w:r>
      <w:r w:rsidR="00DB2671" w:rsidRPr="00EB4B47">
        <w:rPr>
          <w:rFonts w:ascii="Times New Roman" w:hAnsi="Times New Roman" w:cs="Times New Roman"/>
          <w:sz w:val="24"/>
          <w:szCs w:val="24"/>
        </w:rPr>
        <w:t xml:space="preserve"> produced peak knee extension velocities (19</w:t>
      </w:r>
      <w:r w:rsidR="009157E1" w:rsidRPr="00EB4B47">
        <w:rPr>
          <w:rFonts w:ascii="Times New Roman" w:hAnsi="Times New Roman" w:cs="Times New Roman"/>
          <w:sz w:val="24"/>
          <w:szCs w:val="24"/>
        </w:rPr>
        <w:t>06</w:t>
      </w:r>
      <w:r w:rsidR="00DB2671" w:rsidRPr="00EB4B47">
        <w:rPr>
          <w:rFonts w:ascii="Times New Roman" w:hAnsi="Times New Roman" w:cs="Times New Roman"/>
          <w:sz w:val="24"/>
          <w:szCs w:val="24"/>
        </w:rPr>
        <w:t xml:space="preserve"> ± 25</w:t>
      </w:r>
      <w:r w:rsidR="009157E1" w:rsidRPr="00EB4B47">
        <w:rPr>
          <w:rFonts w:ascii="Times New Roman" w:hAnsi="Times New Roman" w:cs="Times New Roman"/>
          <w:sz w:val="24"/>
          <w:szCs w:val="24"/>
        </w:rPr>
        <w:t>4</w:t>
      </w:r>
      <w:r w:rsidR="00DB2671" w:rsidRPr="00EB4B47">
        <w:rPr>
          <w:rFonts w:ascii="Times New Roman" w:hAnsi="Times New Roman" w:cs="Times New Roman"/>
          <w:sz w:val="24"/>
          <w:szCs w:val="24"/>
        </w:rPr>
        <w:t xml:space="preserve"> </w:t>
      </w:r>
      <w:r w:rsidR="005E57E1" w:rsidRPr="00EB4B47">
        <w:rPr>
          <w:rFonts w:ascii="Times New Roman" w:hAnsi="Times New Roman" w:cs="Times New Roman"/>
          <w:sz w:val="24"/>
          <w:szCs w:val="24"/>
        </w:rPr>
        <w:t>°/s</w:t>
      </w:r>
      <w:r w:rsidR="00DB2671" w:rsidRPr="00EB4B47">
        <w:rPr>
          <w:rFonts w:ascii="Times New Roman" w:hAnsi="Times New Roman" w:cs="Times New Roman"/>
          <w:sz w:val="24"/>
          <w:szCs w:val="24"/>
        </w:rPr>
        <w:t xml:space="preserve">) that were </w:t>
      </w:r>
      <w:r w:rsidR="00F02C44" w:rsidRPr="00EB4B47">
        <w:rPr>
          <w:rFonts w:ascii="Times New Roman" w:hAnsi="Times New Roman" w:cs="Times New Roman"/>
          <w:sz w:val="24"/>
          <w:szCs w:val="24"/>
        </w:rPr>
        <w:t>faster</w:t>
      </w:r>
      <w:r w:rsidR="00DB2671" w:rsidRPr="00EB4B47">
        <w:rPr>
          <w:rFonts w:ascii="Times New Roman" w:hAnsi="Times New Roman" w:cs="Times New Roman"/>
          <w:sz w:val="24"/>
          <w:szCs w:val="24"/>
        </w:rPr>
        <w:t xml:space="preserve"> than BW-12 (1544 ± 186 </w:t>
      </w:r>
      <w:r w:rsidR="005E57E1" w:rsidRPr="00EB4B47">
        <w:rPr>
          <w:rFonts w:ascii="Times New Roman" w:hAnsi="Times New Roman" w:cs="Times New Roman"/>
          <w:sz w:val="24"/>
          <w:szCs w:val="24"/>
        </w:rPr>
        <w:t>°/s</w:t>
      </w:r>
      <w:r w:rsidR="00DB2671" w:rsidRPr="00EB4B47">
        <w:rPr>
          <w:rFonts w:ascii="Times New Roman" w:hAnsi="Times New Roman" w:cs="Times New Roman"/>
          <w:sz w:val="24"/>
          <w:szCs w:val="24"/>
        </w:rPr>
        <w:t xml:space="preserve">), BW-20 (1693 ± 202 </w:t>
      </w:r>
      <w:r w:rsidR="005E57E1" w:rsidRPr="00EB4B47">
        <w:rPr>
          <w:rFonts w:ascii="Times New Roman" w:hAnsi="Times New Roman" w:cs="Times New Roman"/>
          <w:sz w:val="24"/>
          <w:szCs w:val="24"/>
        </w:rPr>
        <w:t>°/s</w:t>
      </w:r>
      <w:r w:rsidR="00DB2671" w:rsidRPr="00EB4B47">
        <w:rPr>
          <w:rFonts w:ascii="Times New Roman" w:hAnsi="Times New Roman" w:cs="Times New Roman"/>
          <w:sz w:val="24"/>
          <w:szCs w:val="24"/>
        </w:rPr>
        <w:t xml:space="preserve">), BW-REF (1746 ± 228 </w:t>
      </w:r>
      <w:r w:rsidR="005E57E1" w:rsidRPr="00EB4B47">
        <w:rPr>
          <w:rFonts w:ascii="Times New Roman" w:hAnsi="Times New Roman" w:cs="Times New Roman"/>
          <w:sz w:val="24"/>
          <w:szCs w:val="24"/>
        </w:rPr>
        <w:t>°/s</w:t>
      </w:r>
      <w:r w:rsidR="00DB2671" w:rsidRPr="00EB4B47">
        <w:rPr>
          <w:rFonts w:ascii="Times New Roman" w:hAnsi="Times New Roman" w:cs="Times New Roman"/>
          <w:sz w:val="24"/>
          <w:szCs w:val="24"/>
        </w:rPr>
        <w:t>), BW-DS (1528</w:t>
      </w:r>
      <w:r w:rsidR="00994B1C" w:rsidRPr="00EB4B47">
        <w:rPr>
          <w:rFonts w:ascii="Times New Roman" w:hAnsi="Times New Roman" w:cs="Times New Roman"/>
          <w:sz w:val="24"/>
          <w:szCs w:val="24"/>
        </w:rPr>
        <w:t xml:space="preserve"> </w:t>
      </w:r>
      <w:r w:rsidR="00DB2671" w:rsidRPr="00EB4B47">
        <w:rPr>
          <w:rFonts w:ascii="Times New Roman" w:hAnsi="Times New Roman" w:cs="Times New Roman"/>
          <w:sz w:val="24"/>
          <w:szCs w:val="24"/>
        </w:rPr>
        <w:t>± 189</w:t>
      </w:r>
      <w:r w:rsidR="005E57E1" w:rsidRPr="00EB4B47">
        <w:rPr>
          <w:rFonts w:ascii="Times New Roman" w:hAnsi="Times New Roman" w:cs="Times New Roman"/>
          <w:sz w:val="24"/>
          <w:szCs w:val="24"/>
        </w:rPr>
        <w:t>°/s</w:t>
      </w:r>
      <w:r w:rsidR="00994B1C" w:rsidRPr="00EB4B47">
        <w:rPr>
          <w:rFonts w:ascii="Times New Roman" w:hAnsi="Times New Roman" w:cs="Times New Roman"/>
          <w:sz w:val="24"/>
          <w:szCs w:val="24"/>
        </w:rPr>
        <w:t xml:space="preserve">; </w:t>
      </w:r>
      <w:r w:rsidR="0000248F" w:rsidRPr="00EB4B47">
        <w:rPr>
          <w:rFonts w:ascii="Times New Roman" w:hAnsi="Times New Roman" w:cs="Times New Roman"/>
          <w:i/>
          <w:sz w:val="24"/>
          <w:szCs w:val="24"/>
        </w:rPr>
        <w:t>p</w:t>
      </w:r>
      <w:r w:rsidR="00E4734B" w:rsidRPr="00EB4B47">
        <w:rPr>
          <w:rFonts w:ascii="Times New Roman" w:hAnsi="Times New Roman" w:cs="Times New Roman"/>
          <w:sz w:val="24"/>
          <w:szCs w:val="24"/>
        </w:rPr>
        <w:t xml:space="preserve"> </w:t>
      </w:r>
      <w:r w:rsidR="00DB2671" w:rsidRPr="00EB4B47">
        <w:rPr>
          <w:rFonts w:ascii="Times New Roman" w:hAnsi="Times New Roman" w:cs="Times New Roman"/>
          <w:sz w:val="24"/>
          <w:szCs w:val="24"/>
        </w:rPr>
        <w:t>&lt;</w:t>
      </w:r>
      <w:r w:rsidR="00E4734B" w:rsidRPr="00EB4B47">
        <w:rPr>
          <w:rFonts w:ascii="Times New Roman" w:hAnsi="Times New Roman" w:cs="Times New Roman"/>
          <w:sz w:val="24"/>
          <w:szCs w:val="24"/>
        </w:rPr>
        <w:t xml:space="preserve"> </w:t>
      </w:r>
      <w:r w:rsidR="00FC104C" w:rsidRPr="00EB4B47">
        <w:rPr>
          <w:rFonts w:ascii="Times New Roman" w:hAnsi="Times New Roman" w:cs="Times New Roman"/>
          <w:sz w:val="24"/>
          <w:szCs w:val="24"/>
        </w:rPr>
        <w:t>0.00</w:t>
      </w:r>
      <w:r w:rsidR="009157E1" w:rsidRPr="00EB4B47">
        <w:rPr>
          <w:rFonts w:ascii="Times New Roman" w:hAnsi="Times New Roman" w:cs="Times New Roman"/>
          <w:sz w:val="24"/>
          <w:szCs w:val="24"/>
        </w:rPr>
        <w:t>1</w:t>
      </w:r>
      <w:r w:rsidR="00DB2671" w:rsidRPr="00EB4B47">
        <w:rPr>
          <w:rFonts w:ascii="Times New Roman" w:hAnsi="Times New Roman" w:cs="Times New Roman"/>
          <w:sz w:val="24"/>
          <w:szCs w:val="24"/>
        </w:rPr>
        <w:t>), with</w:t>
      </w:r>
      <w:r w:rsidR="00D104F4" w:rsidRPr="00EB4B47">
        <w:rPr>
          <w:rFonts w:ascii="Times New Roman" w:hAnsi="Times New Roman" w:cs="Times New Roman"/>
          <w:sz w:val="24"/>
          <w:szCs w:val="24"/>
        </w:rPr>
        <w:t xml:space="preserve"> medium (BW-REF) </w:t>
      </w:r>
      <w:bookmarkStart w:id="2" w:name="_Hlk46304853"/>
      <w:r w:rsidR="00D104F4" w:rsidRPr="00EB4B47">
        <w:rPr>
          <w:rFonts w:ascii="Times New Roman" w:hAnsi="Times New Roman" w:cs="Times New Roman"/>
          <w:sz w:val="24"/>
          <w:szCs w:val="24"/>
        </w:rPr>
        <w:t>or</w:t>
      </w:r>
      <w:r w:rsidR="00DB2671" w:rsidRPr="00EB4B47">
        <w:rPr>
          <w:rFonts w:ascii="Times New Roman" w:hAnsi="Times New Roman" w:cs="Times New Roman"/>
          <w:sz w:val="24"/>
          <w:szCs w:val="24"/>
        </w:rPr>
        <w:t xml:space="preserve"> large </w:t>
      </w:r>
      <w:r w:rsidR="003D5731" w:rsidRPr="00EB4B47">
        <w:rPr>
          <w:rFonts w:ascii="Times New Roman" w:hAnsi="Times New Roman" w:cs="Times New Roman"/>
          <w:sz w:val="24"/>
          <w:szCs w:val="24"/>
        </w:rPr>
        <w:t>(BW-DS</w:t>
      </w:r>
      <w:r w:rsidR="00230BBD" w:rsidRPr="00EB4B47">
        <w:rPr>
          <w:rFonts w:ascii="Times New Roman" w:hAnsi="Times New Roman" w:cs="Times New Roman"/>
          <w:sz w:val="24"/>
          <w:szCs w:val="24"/>
        </w:rPr>
        <w:t>; BW-12 and BW-20</w:t>
      </w:r>
      <w:r w:rsidR="003D5731" w:rsidRPr="00EB4B47">
        <w:rPr>
          <w:rFonts w:ascii="Times New Roman" w:hAnsi="Times New Roman" w:cs="Times New Roman"/>
          <w:sz w:val="24"/>
          <w:szCs w:val="24"/>
        </w:rPr>
        <w:t xml:space="preserve">) </w:t>
      </w:r>
      <w:r w:rsidR="00DB2671" w:rsidRPr="00EB4B47">
        <w:rPr>
          <w:rFonts w:ascii="Times New Roman" w:hAnsi="Times New Roman" w:cs="Times New Roman"/>
          <w:sz w:val="24"/>
          <w:szCs w:val="24"/>
        </w:rPr>
        <w:t>effect sizes</w:t>
      </w:r>
      <w:bookmarkEnd w:id="2"/>
      <w:r w:rsidR="006A659C" w:rsidRPr="00EB4B47">
        <w:rPr>
          <w:rFonts w:ascii="Times New Roman" w:hAnsi="Times New Roman" w:cs="Times New Roman"/>
          <w:sz w:val="24"/>
          <w:szCs w:val="24"/>
        </w:rPr>
        <w:t>.</w:t>
      </w:r>
      <w:r w:rsidR="00DB2671" w:rsidRPr="00EB4B47">
        <w:rPr>
          <w:rFonts w:ascii="Times New Roman" w:hAnsi="Times New Roman" w:cs="Times New Roman"/>
          <w:sz w:val="24"/>
          <w:szCs w:val="24"/>
        </w:rPr>
        <w:t xml:space="preserve"> </w:t>
      </w:r>
      <w:r w:rsidR="00B74670" w:rsidRPr="00EB4B47">
        <w:rPr>
          <w:rFonts w:ascii="Times New Roman" w:hAnsi="Times New Roman" w:cs="Times New Roman"/>
          <w:sz w:val="24"/>
          <w:szCs w:val="24"/>
        </w:rPr>
        <w:t>T</w:t>
      </w:r>
      <w:r w:rsidR="00DB2671" w:rsidRPr="00EB4B47">
        <w:rPr>
          <w:rFonts w:ascii="Times New Roman" w:hAnsi="Times New Roman" w:cs="Times New Roman"/>
          <w:sz w:val="24"/>
          <w:szCs w:val="24"/>
        </w:rPr>
        <w:t xml:space="preserve">he </w:t>
      </w:r>
      <w:r w:rsidR="005E57E1" w:rsidRPr="00EB4B47">
        <w:rPr>
          <w:rFonts w:ascii="Times New Roman" w:hAnsi="Times New Roman" w:cs="Times New Roman"/>
          <w:sz w:val="24"/>
          <w:szCs w:val="24"/>
        </w:rPr>
        <w:t>FrFF</w:t>
      </w:r>
      <w:r w:rsidR="00DB2671" w:rsidRPr="00EB4B47">
        <w:rPr>
          <w:rFonts w:ascii="Times New Roman" w:hAnsi="Times New Roman" w:cs="Times New Roman"/>
          <w:sz w:val="24"/>
          <w:szCs w:val="24"/>
        </w:rPr>
        <w:t xml:space="preserve"> produced </w:t>
      </w:r>
      <w:r w:rsidR="00086BC7" w:rsidRPr="00EB4B47">
        <w:rPr>
          <w:rFonts w:ascii="Times New Roman" w:hAnsi="Times New Roman" w:cs="Times New Roman"/>
          <w:sz w:val="24"/>
          <w:szCs w:val="24"/>
        </w:rPr>
        <w:t xml:space="preserve">ankle </w:t>
      </w:r>
      <w:r w:rsidR="00F02C44" w:rsidRPr="00EB4B47">
        <w:rPr>
          <w:rFonts w:ascii="Times New Roman" w:hAnsi="Times New Roman" w:cs="Times New Roman"/>
          <w:sz w:val="24"/>
          <w:szCs w:val="24"/>
        </w:rPr>
        <w:t xml:space="preserve">plantarflexion </w:t>
      </w:r>
      <w:proofErr w:type="spellStart"/>
      <w:r w:rsidR="00086BC7" w:rsidRPr="00EB4B47">
        <w:rPr>
          <w:rFonts w:ascii="Times New Roman" w:hAnsi="Times New Roman" w:cs="Times New Roman"/>
          <w:sz w:val="24"/>
          <w:szCs w:val="24"/>
        </w:rPr>
        <w:t>R</w:t>
      </w:r>
      <w:r w:rsidR="00F02C44" w:rsidRPr="00EB4B47">
        <w:rPr>
          <w:rFonts w:ascii="Times New Roman" w:hAnsi="Times New Roman" w:cs="Times New Roman"/>
          <w:sz w:val="24"/>
          <w:szCs w:val="24"/>
        </w:rPr>
        <w:t>o</w:t>
      </w:r>
      <w:r w:rsidR="00086BC7" w:rsidRPr="00EB4B47">
        <w:rPr>
          <w:rFonts w:ascii="Times New Roman" w:hAnsi="Times New Roman" w:cs="Times New Roman"/>
          <w:sz w:val="24"/>
          <w:szCs w:val="24"/>
        </w:rPr>
        <w:t>M</w:t>
      </w:r>
      <w:r w:rsidR="00231DEC" w:rsidRPr="00EB4B47">
        <w:rPr>
          <w:rFonts w:ascii="Times New Roman" w:hAnsi="Times New Roman" w:cs="Times New Roman"/>
          <w:sz w:val="24"/>
          <w:szCs w:val="24"/>
        </w:rPr>
        <w:t>s</w:t>
      </w:r>
      <w:proofErr w:type="spellEnd"/>
      <w:r w:rsidR="00086BC7" w:rsidRPr="00EB4B47">
        <w:rPr>
          <w:rFonts w:ascii="Times New Roman" w:hAnsi="Times New Roman" w:cs="Times New Roman"/>
          <w:sz w:val="24"/>
          <w:szCs w:val="24"/>
        </w:rPr>
        <w:t xml:space="preserve"> during ball contact</w:t>
      </w:r>
      <w:r w:rsidR="00DB2671" w:rsidRPr="00EB4B47">
        <w:rPr>
          <w:rFonts w:ascii="Times New Roman" w:hAnsi="Times New Roman" w:cs="Times New Roman"/>
          <w:sz w:val="24"/>
          <w:szCs w:val="24"/>
        </w:rPr>
        <w:t xml:space="preserve"> (-9.</w:t>
      </w:r>
      <w:r w:rsidR="00E63FF8" w:rsidRPr="00EB4B47">
        <w:rPr>
          <w:rFonts w:ascii="Times New Roman" w:hAnsi="Times New Roman" w:cs="Times New Roman"/>
          <w:sz w:val="24"/>
          <w:szCs w:val="24"/>
        </w:rPr>
        <w:t>9</w:t>
      </w:r>
      <w:r w:rsidR="00DB2671" w:rsidRPr="00EB4B47">
        <w:rPr>
          <w:rFonts w:ascii="Times New Roman" w:hAnsi="Times New Roman" w:cs="Times New Roman"/>
          <w:sz w:val="24"/>
          <w:szCs w:val="24"/>
        </w:rPr>
        <w:t xml:space="preserve"> ± 5.</w:t>
      </w:r>
      <w:r w:rsidR="00E63FF8" w:rsidRPr="00EB4B47">
        <w:rPr>
          <w:rFonts w:ascii="Times New Roman" w:hAnsi="Times New Roman" w:cs="Times New Roman"/>
          <w:sz w:val="24"/>
          <w:szCs w:val="24"/>
        </w:rPr>
        <w:t>8</w:t>
      </w:r>
      <w:r w:rsidR="00DB2671" w:rsidRPr="00EB4B47">
        <w:rPr>
          <w:rFonts w:ascii="Times New Roman" w:hAnsi="Times New Roman" w:cs="Times New Roman"/>
          <w:sz w:val="24"/>
          <w:szCs w:val="24"/>
        </w:rPr>
        <w:t xml:space="preserve">º) that were </w:t>
      </w:r>
      <w:r w:rsidR="00231DEC" w:rsidRPr="00EB4B47">
        <w:rPr>
          <w:rFonts w:ascii="Times New Roman" w:hAnsi="Times New Roman" w:cs="Times New Roman"/>
          <w:sz w:val="24"/>
          <w:szCs w:val="24"/>
        </w:rPr>
        <w:t>greater</w:t>
      </w:r>
      <w:r w:rsidR="00DB2671" w:rsidRPr="00EB4B47">
        <w:rPr>
          <w:rFonts w:ascii="Times New Roman" w:hAnsi="Times New Roman" w:cs="Times New Roman"/>
          <w:sz w:val="24"/>
          <w:szCs w:val="24"/>
        </w:rPr>
        <w:t xml:space="preserve"> than the BW-12 (-0.5 ± 2.1º), BW-20 (-0.5 ± 2.1º) and BW-DS (-0.6 ± 2.5º</w:t>
      </w:r>
      <w:r w:rsidR="00994B1C" w:rsidRPr="00EB4B47">
        <w:rPr>
          <w:rFonts w:ascii="Times New Roman" w:hAnsi="Times New Roman" w:cs="Times New Roman"/>
          <w:sz w:val="24"/>
          <w:szCs w:val="24"/>
        </w:rPr>
        <w:t xml:space="preserve">; </w:t>
      </w:r>
      <w:r w:rsidR="0000248F" w:rsidRPr="00EB4B47">
        <w:rPr>
          <w:rFonts w:ascii="Times New Roman" w:hAnsi="Times New Roman" w:cs="Times New Roman"/>
          <w:i/>
          <w:sz w:val="24"/>
          <w:szCs w:val="24"/>
        </w:rPr>
        <w:t>p</w:t>
      </w:r>
      <w:r w:rsidR="00B74670" w:rsidRPr="00EB4B47">
        <w:rPr>
          <w:rFonts w:ascii="Times New Roman" w:hAnsi="Times New Roman" w:cs="Times New Roman"/>
          <w:sz w:val="24"/>
          <w:szCs w:val="24"/>
        </w:rPr>
        <w:t xml:space="preserve"> </w:t>
      </w:r>
      <w:r w:rsidR="00DB2671" w:rsidRPr="00EB4B47">
        <w:rPr>
          <w:rFonts w:ascii="Times New Roman" w:hAnsi="Times New Roman" w:cs="Times New Roman"/>
          <w:sz w:val="24"/>
          <w:szCs w:val="24"/>
        </w:rPr>
        <w:t>&lt;</w:t>
      </w:r>
      <w:r w:rsidR="00B74670" w:rsidRPr="00EB4B47">
        <w:rPr>
          <w:rFonts w:ascii="Times New Roman" w:hAnsi="Times New Roman" w:cs="Times New Roman"/>
          <w:sz w:val="24"/>
          <w:szCs w:val="24"/>
        </w:rPr>
        <w:t xml:space="preserve"> </w:t>
      </w:r>
      <w:r w:rsidR="00FC104C" w:rsidRPr="00EB4B47">
        <w:rPr>
          <w:rFonts w:ascii="Times New Roman" w:hAnsi="Times New Roman" w:cs="Times New Roman"/>
          <w:sz w:val="24"/>
          <w:szCs w:val="24"/>
        </w:rPr>
        <w:t>0.00</w:t>
      </w:r>
      <w:r w:rsidR="00CF7AB4" w:rsidRPr="00EB4B47">
        <w:rPr>
          <w:rFonts w:ascii="Times New Roman" w:hAnsi="Times New Roman" w:cs="Times New Roman"/>
          <w:sz w:val="24"/>
          <w:szCs w:val="24"/>
        </w:rPr>
        <w:t>1</w:t>
      </w:r>
      <w:r w:rsidR="00DB2671" w:rsidRPr="00EB4B47">
        <w:rPr>
          <w:rFonts w:ascii="Times New Roman" w:hAnsi="Times New Roman" w:cs="Times New Roman"/>
          <w:sz w:val="24"/>
          <w:szCs w:val="24"/>
        </w:rPr>
        <w:t xml:space="preserve">), with large effect sizes. </w:t>
      </w:r>
      <w:r w:rsidR="00914849" w:rsidRPr="00EB4B47">
        <w:rPr>
          <w:rFonts w:ascii="Times New Roman" w:hAnsi="Times New Roman" w:cs="Times New Roman"/>
          <w:sz w:val="24"/>
          <w:szCs w:val="24"/>
        </w:rPr>
        <w:t xml:space="preserve">The CF conditions with higher cut-off </w:t>
      </w:r>
      <w:r w:rsidR="00CB0FEA" w:rsidRPr="00EB4B47">
        <w:rPr>
          <w:rFonts w:ascii="Times New Roman" w:hAnsi="Times New Roman" w:cs="Times New Roman"/>
          <w:sz w:val="24"/>
          <w:szCs w:val="24"/>
        </w:rPr>
        <w:t>frequencies (</w:t>
      </w:r>
      <w:r w:rsidR="00914849" w:rsidRPr="00EB4B47">
        <w:rPr>
          <w:rFonts w:ascii="Times New Roman" w:hAnsi="Times New Roman" w:cs="Times New Roman"/>
          <w:sz w:val="24"/>
          <w:szCs w:val="24"/>
        </w:rPr>
        <w:t>BW-70, BW-100, BW-150 and BW-250</w:t>
      </w:r>
      <w:r w:rsidR="00CB0FEA" w:rsidRPr="00EB4B47">
        <w:rPr>
          <w:rFonts w:ascii="Times New Roman" w:hAnsi="Times New Roman" w:cs="Times New Roman"/>
          <w:sz w:val="24"/>
          <w:szCs w:val="24"/>
        </w:rPr>
        <w:t>)</w:t>
      </w:r>
      <w:r w:rsidR="00914849" w:rsidRPr="00EB4B47">
        <w:rPr>
          <w:rFonts w:ascii="Times New Roman" w:hAnsi="Times New Roman" w:cs="Times New Roman"/>
          <w:sz w:val="24"/>
          <w:szCs w:val="24"/>
        </w:rPr>
        <w:t xml:space="preserve"> were not different to the FrFF for any dependent variable, and showed trivial to small effect sizes</w:t>
      </w:r>
      <w:r w:rsidR="00CB0FEA" w:rsidRPr="00EB4B47">
        <w:rPr>
          <w:rFonts w:ascii="Times New Roman" w:hAnsi="Times New Roman" w:cs="Times New Roman"/>
          <w:sz w:val="24"/>
          <w:szCs w:val="24"/>
        </w:rPr>
        <w:t xml:space="preserve"> (Table 2)</w:t>
      </w:r>
      <w:r w:rsidR="00914849" w:rsidRPr="00EB4B47">
        <w:rPr>
          <w:rFonts w:ascii="Times New Roman" w:hAnsi="Times New Roman" w:cs="Times New Roman"/>
          <w:sz w:val="24"/>
          <w:szCs w:val="24"/>
        </w:rPr>
        <w:t xml:space="preserve">. </w:t>
      </w:r>
      <w:r w:rsidR="005D27F9" w:rsidRPr="00EB4B47">
        <w:rPr>
          <w:rFonts w:ascii="Times New Roman" w:hAnsi="Times New Roman" w:cs="Times New Roman"/>
          <w:sz w:val="24"/>
          <w:szCs w:val="24"/>
        </w:rPr>
        <w:t>Representative t</w:t>
      </w:r>
      <w:r w:rsidR="00DB2671" w:rsidRPr="00EB4B47">
        <w:rPr>
          <w:rFonts w:ascii="Times New Roman" w:hAnsi="Times New Roman" w:cs="Times New Roman"/>
          <w:sz w:val="24"/>
          <w:szCs w:val="24"/>
        </w:rPr>
        <w:t xml:space="preserve">ime-series changes </w:t>
      </w:r>
      <w:r w:rsidR="00B74670" w:rsidRPr="00EB4B47">
        <w:rPr>
          <w:rFonts w:ascii="Times New Roman" w:hAnsi="Times New Roman" w:cs="Times New Roman"/>
          <w:sz w:val="24"/>
          <w:szCs w:val="24"/>
        </w:rPr>
        <w:t>of</w:t>
      </w:r>
      <w:r w:rsidR="00DB2671" w:rsidRPr="00EB4B47">
        <w:rPr>
          <w:rFonts w:ascii="Times New Roman" w:hAnsi="Times New Roman" w:cs="Times New Roman"/>
          <w:sz w:val="24"/>
          <w:szCs w:val="24"/>
        </w:rPr>
        <w:t xml:space="preserve"> foot velocity, knee angular velocity and ankle </w:t>
      </w:r>
      <w:r w:rsidR="00231DEC" w:rsidRPr="00EB4B47">
        <w:rPr>
          <w:rFonts w:ascii="Times New Roman" w:hAnsi="Times New Roman" w:cs="Times New Roman"/>
          <w:sz w:val="24"/>
          <w:szCs w:val="24"/>
        </w:rPr>
        <w:t>angle</w:t>
      </w:r>
      <w:r w:rsidR="00DB2671" w:rsidRPr="00EB4B47">
        <w:rPr>
          <w:rFonts w:ascii="Times New Roman" w:hAnsi="Times New Roman" w:cs="Times New Roman"/>
          <w:sz w:val="24"/>
          <w:szCs w:val="24"/>
        </w:rPr>
        <w:t xml:space="preserve"> from 40 </w:t>
      </w:r>
      <w:proofErr w:type="spellStart"/>
      <w:r w:rsidR="00DB2671" w:rsidRPr="00EB4B47">
        <w:rPr>
          <w:rFonts w:ascii="Times New Roman" w:hAnsi="Times New Roman" w:cs="Times New Roman"/>
          <w:sz w:val="24"/>
          <w:szCs w:val="24"/>
        </w:rPr>
        <w:t>ms</w:t>
      </w:r>
      <w:proofErr w:type="spellEnd"/>
      <w:r w:rsidR="00DB2671" w:rsidRPr="00EB4B47">
        <w:rPr>
          <w:rFonts w:ascii="Times New Roman" w:hAnsi="Times New Roman" w:cs="Times New Roman"/>
          <w:sz w:val="24"/>
          <w:szCs w:val="24"/>
        </w:rPr>
        <w:t xml:space="preserve"> </w:t>
      </w:r>
      <w:r w:rsidR="00231DEC" w:rsidRPr="00EB4B47">
        <w:rPr>
          <w:rFonts w:ascii="Times New Roman" w:hAnsi="Times New Roman" w:cs="Times New Roman"/>
          <w:sz w:val="24"/>
          <w:szCs w:val="24"/>
        </w:rPr>
        <w:t>before,</w:t>
      </w:r>
      <w:r w:rsidR="00DB2671" w:rsidRPr="00EB4B47">
        <w:rPr>
          <w:rFonts w:ascii="Times New Roman" w:hAnsi="Times New Roman" w:cs="Times New Roman"/>
          <w:sz w:val="24"/>
          <w:szCs w:val="24"/>
        </w:rPr>
        <w:t xml:space="preserve"> to and 40 </w:t>
      </w:r>
      <w:proofErr w:type="spellStart"/>
      <w:r w:rsidR="00DB2671" w:rsidRPr="00EB4B47">
        <w:rPr>
          <w:rFonts w:ascii="Times New Roman" w:hAnsi="Times New Roman" w:cs="Times New Roman"/>
          <w:sz w:val="24"/>
          <w:szCs w:val="24"/>
        </w:rPr>
        <w:t>ms</w:t>
      </w:r>
      <w:proofErr w:type="spellEnd"/>
      <w:r w:rsidR="00DB2671" w:rsidRPr="00EB4B47">
        <w:rPr>
          <w:rFonts w:ascii="Times New Roman" w:hAnsi="Times New Roman" w:cs="Times New Roman"/>
          <w:sz w:val="24"/>
          <w:szCs w:val="24"/>
        </w:rPr>
        <w:t xml:space="preserve"> after </w:t>
      </w:r>
      <w:r w:rsidR="00B441CC" w:rsidRPr="00EB4B47">
        <w:rPr>
          <w:rFonts w:ascii="Times New Roman" w:hAnsi="Times New Roman" w:cs="Times New Roman"/>
          <w:sz w:val="24"/>
          <w:szCs w:val="24"/>
        </w:rPr>
        <w:t xml:space="preserve">impact </w:t>
      </w:r>
      <w:r w:rsidR="00DB2671" w:rsidRPr="00EB4B47">
        <w:rPr>
          <w:rFonts w:ascii="Times New Roman" w:hAnsi="Times New Roman" w:cs="Times New Roman"/>
          <w:sz w:val="24"/>
          <w:szCs w:val="24"/>
        </w:rPr>
        <w:t xml:space="preserve">are shown in </w:t>
      </w:r>
      <w:r w:rsidR="006A659C" w:rsidRPr="00EB4B47">
        <w:rPr>
          <w:rFonts w:ascii="Times New Roman" w:hAnsi="Times New Roman" w:cs="Times New Roman"/>
          <w:sz w:val="24"/>
          <w:szCs w:val="24"/>
        </w:rPr>
        <w:t xml:space="preserve">Figures </w:t>
      </w:r>
      <w:r w:rsidR="00BB5DE4" w:rsidRPr="00EB4B47">
        <w:rPr>
          <w:rFonts w:ascii="Times New Roman" w:hAnsi="Times New Roman" w:cs="Times New Roman"/>
          <w:sz w:val="24"/>
          <w:szCs w:val="24"/>
        </w:rPr>
        <w:t>3</w:t>
      </w:r>
      <w:r w:rsidR="006A659C" w:rsidRPr="00EB4B47">
        <w:rPr>
          <w:rFonts w:ascii="Times New Roman" w:hAnsi="Times New Roman" w:cs="Times New Roman"/>
          <w:sz w:val="24"/>
          <w:szCs w:val="24"/>
        </w:rPr>
        <w:t xml:space="preserve"> </w:t>
      </w:r>
      <w:r w:rsidR="00DB2671" w:rsidRPr="00EB4B47">
        <w:rPr>
          <w:rFonts w:ascii="Times New Roman" w:hAnsi="Times New Roman" w:cs="Times New Roman"/>
          <w:sz w:val="24"/>
          <w:szCs w:val="24"/>
        </w:rPr>
        <w:t>-</w:t>
      </w:r>
      <w:r w:rsidR="006A659C" w:rsidRPr="00EB4B47">
        <w:rPr>
          <w:rFonts w:ascii="Times New Roman" w:hAnsi="Times New Roman" w:cs="Times New Roman"/>
          <w:sz w:val="24"/>
          <w:szCs w:val="24"/>
        </w:rPr>
        <w:t xml:space="preserve"> </w:t>
      </w:r>
      <w:r w:rsidR="00BB5DE4" w:rsidRPr="00EB4B47">
        <w:rPr>
          <w:rFonts w:ascii="Times New Roman" w:hAnsi="Times New Roman" w:cs="Times New Roman"/>
          <w:sz w:val="24"/>
          <w:szCs w:val="24"/>
        </w:rPr>
        <w:t>5</w:t>
      </w:r>
      <w:r w:rsidR="006A659C" w:rsidRPr="00EB4B47">
        <w:rPr>
          <w:rFonts w:ascii="Times New Roman" w:hAnsi="Times New Roman" w:cs="Times New Roman"/>
          <w:sz w:val="24"/>
          <w:szCs w:val="24"/>
        </w:rPr>
        <w:t>,</w:t>
      </w:r>
      <w:r w:rsidR="00DB2671" w:rsidRPr="00EB4B47">
        <w:rPr>
          <w:rFonts w:ascii="Times New Roman" w:hAnsi="Times New Roman" w:cs="Times New Roman"/>
          <w:sz w:val="24"/>
          <w:szCs w:val="24"/>
        </w:rPr>
        <w:t xml:space="preserve"> respectively. </w:t>
      </w:r>
    </w:p>
    <w:p w14:paraId="5419DC14" w14:textId="65CE7C83" w:rsidR="00BA1930" w:rsidRPr="00EB4B47" w:rsidRDefault="00996FE1" w:rsidP="00DB2671">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**Table 2 and Figures </w:t>
      </w:r>
      <w:r w:rsidR="0060217B" w:rsidRPr="00EB4B47">
        <w:rPr>
          <w:rFonts w:ascii="Times New Roman" w:hAnsi="Times New Roman" w:cs="Times New Roman"/>
          <w:sz w:val="24"/>
          <w:szCs w:val="24"/>
        </w:rPr>
        <w:t>3</w:t>
      </w:r>
      <w:r w:rsidR="00AF5065" w:rsidRPr="00EB4B47">
        <w:rPr>
          <w:rFonts w:ascii="Times New Roman" w:hAnsi="Times New Roman" w:cs="Times New Roman"/>
          <w:sz w:val="24"/>
          <w:szCs w:val="24"/>
        </w:rPr>
        <w:t xml:space="preserve"> </w:t>
      </w:r>
      <w:r w:rsidRPr="00EB4B47">
        <w:rPr>
          <w:rFonts w:ascii="Times New Roman" w:hAnsi="Times New Roman" w:cs="Times New Roman"/>
          <w:sz w:val="24"/>
          <w:szCs w:val="24"/>
        </w:rPr>
        <w:t>-</w:t>
      </w:r>
      <w:r w:rsidR="00AF5065" w:rsidRPr="00EB4B47">
        <w:rPr>
          <w:rFonts w:ascii="Times New Roman" w:hAnsi="Times New Roman" w:cs="Times New Roman"/>
          <w:sz w:val="24"/>
          <w:szCs w:val="24"/>
        </w:rPr>
        <w:t xml:space="preserve"> </w:t>
      </w:r>
      <w:r w:rsidR="0060217B" w:rsidRPr="00EB4B47">
        <w:rPr>
          <w:rFonts w:ascii="Times New Roman" w:hAnsi="Times New Roman" w:cs="Times New Roman"/>
          <w:sz w:val="24"/>
          <w:szCs w:val="24"/>
        </w:rPr>
        <w:t>5</w:t>
      </w:r>
      <w:r w:rsidRPr="00EB4B47">
        <w:rPr>
          <w:rFonts w:ascii="Times New Roman" w:hAnsi="Times New Roman" w:cs="Times New Roman"/>
          <w:sz w:val="24"/>
          <w:szCs w:val="24"/>
        </w:rPr>
        <w:t xml:space="preserve"> near here**</w:t>
      </w:r>
    </w:p>
    <w:p w14:paraId="47361051" w14:textId="6D4770C0" w:rsidR="00C960F0" w:rsidRPr="00EB4B47" w:rsidRDefault="00E4734B" w:rsidP="00C960F0">
      <w:pPr>
        <w:spacing w:line="480" w:lineRule="auto"/>
        <w:jc w:val="both"/>
        <w:rPr>
          <w:rFonts w:ascii="Times New Roman" w:eastAsiaTheme="minorEastAsia" w:hAnsi="Times New Roman" w:cs="Times New Roman"/>
          <w:b/>
          <w:sz w:val="24"/>
          <w:szCs w:val="24"/>
        </w:rPr>
      </w:pPr>
      <w:r w:rsidRPr="00EB4B47">
        <w:rPr>
          <w:rFonts w:ascii="Times New Roman" w:eastAsiaTheme="minorEastAsia" w:hAnsi="Times New Roman" w:cs="Times New Roman"/>
          <w:b/>
          <w:sz w:val="24"/>
          <w:szCs w:val="24"/>
        </w:rPr>
        <w:t>Discussion</w:t>
      </w:r>
      <w:r w:rsidR="00055CE2" w:rsidRPr="00EB4B47">
        <w:rPr>
          <w:rFonts w:ascii="Times New Roman" w:eastAsiaTheme="minorEastAsia" w:hAnsi="Times New Roman" w:cs="Times New Roman"/>
          <w:b/>
          <w:sz w:val="24"/>
          <w:szCs w:val="24"/>
        </w:rPr>
        <w:t xml:space="preserve"> and Implications</w:t>
      </w:r>
    </w:p>
    <w:p w14:paraId="5AB9DCED" w14:textId="3064971F" w:rsidR="009E4F62" w:rsidRPr="00EB4B47" w:rsidRDefault="009E4F62" w:rsidP="00A14EC3">
      <w:pPr>
        <w:spacing w:line="480" w:lineRule="auto"/>
        <w:jc w:val="both"/>
        <w:rPr>
          <w:rFonts w:ascii="Times New Roman" w:hAnsi="Times New Roman" w:cs="Times New Roman"/>
          <w:b/>
          <w:bCs/>
          <w:i/>
          <w:iCs/>
          <w:sz w:val="24"/>
          <w:szCs w:val="24"/>
        </w:rPr>
      </w:pPr>
      <w:r w:rsidRPr="00EB4B47">
        <w:rPr>
          <w:rFonts w:ascii="Times New Roman" w:hAnsi="Times New Roman" w:cs="Times New Roman"/>
          <w:b/>
          <w:bCs/>
          <w:i/>
          <w:iCs/>
          <w:sz w:val="24"/>
          <w:szCs w:val="24"/>
        </w:rPr>
        <w:t>Filter Performance</w:t>
      </w:r>
    </w:p>
    <w:p w14:paraId="4C3EF916" w14:textId="78E24BDB" w:rsidR="0078757D" w:rsidRPr="00EB4B47" w:rsidRDefault="00BE1223" w:rsidP="00A14EC3">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lastRenderedPageBreak/>
        <w:t>The difficulties of</w:t>
      </w:r>
      <w:r w:rsidR="007D4F21" w:rsidRPr="00EB4B47">
        <w:rPr>
          <w:rFonts w:ascii="Times New Roman" w:hAnsi="Times New Roman" w:cs="Times New Roman"/>
          <w:sz w:val="24"/>
          <w:szCs w:val="24"/>
        </w:rPr>
        <w:t xml:space="preserve"> measuring </w:t>
      </w:r>
      <w:r w:rsidR="00B71FEE" w:rsidRPr="00EB4B47">
        <w:rPr>
          <w:rFonts w:ascii="Times New Roman" w:hAnsi="Times New Roman" w:cs="Times New Roman"/>
          <w:sz w:val="24"/>
          <w:szCs w:val="24"/>
        </w:rPr>
        <w:t xml:space="preserve">kick </w:t>
      </w:r>
      <w:r w:rsidR="007D4F21" w:rsidRPr="00EB4B47">
        <w:rPr>
          <w:rFonts w:ascii="Times New Roman" w:hAnsi="Times New Roman" w:cs="Times New Roman"/>
          <w:sz w:val="24"/>
          <w:szCs w:val="24"/>
        </w:rPr>
        <w:t>leg motion during</w:t>
      </w:r>
      <w:r w:rsidRPr="00EB4B47">
        <w:rPr>
          <w:rFonts w:ascii="Times New Roman" w:hAnsi="Times New Roman" w:cs="Times New Roman"/>
          <w:sz w:val="24"/>
          <w:szCs w:val="24"/>
        </w:rPr>
        <w:t xml:space="preserve"> </w:t>
      </w:r>
      <w:r w:rsidR="00CC08E5" w:rsidRPr="00EB4B47">
        <w:rPr>
          <w:rFonts w:ascii="Times New Roman" w:hAnsi="Times New Roman" w:cs="Times New Roman"/>
          <w:sz w:val="24"/>
          <w:szCs w:val="24"/>
        </w:rPr>
        <w:t>both</w:t>
      </w:r>
      <w:r w:rsidR="00B51162" w:rsidRPr="00EB4B47">
        <w:rPr>
          <w:rFonts w:ascii="Times New Roman" w:hAnsi="Times New Roman" w:cs="Times New Roman"/>
          <w:sz w:val="24"/>
          <w:szCs w:val="24"/>
        </w:rPr>
        <w:t xml:space="preserve"> </w:t>
      </w:r>
      <w:r w:rsidR="001433B7" w:rsidRPr="00EB4B47">
        <w:rPr>
          <w:rFonts w:ascii="Times New Roman" w:hAnsi="Times New Roman" w:cs="Times New Roman"/>
          <w:sz w:val="24"/>
          <w:szCs w:val="24"/>
        </w:rPr>
        <w:t xml:space="preserve">swing </w:t>
      </w:r>
      <w:r w:rsidRPr="00EB4B47">
        <w:rPr>
          <w:rFonts w:ascii="Times New Roman" w:hAnsi="Times New Roman" w:cs="Times New Roman"/>
          <w:sz w:val="24"/>
          <w:szCs w:val="24"/>
        </w:rPr>
        <w:t xml:space="preserve">(i.e. </w:t>
      </w:r>
      <w:r w:rsidR="001433B7" w:rsidRPr="00EB4B47">
        <w:rPr>
          <w:rFonts w:ascii="Times New Roman" w:hAnsi="Times New Roman" w:cs="Times New Roman"/>
          <w:sz w:val="24"/>
          <w:szCs w:val="24"/>
        </w:rPr>
        <w:t>pre- and post-impact</w:t>
      </w:r>
      <w:r w:rsidRPr="00EB4B47">
        <w:rPr>
          <w:rFonts w:ascii="Times New Roman" w:hAnsi="Times New Roman" w:cs="Times New Roman"/>
          <w:sz w:val="24"/>
          <w:szCs w:val="24"/>
        </w:rPr>
        <w:t xml:space="preserve">) and </w:t>
      </w:r>
      <w:r w:rsidR="001433B7" w:rsidRPr="00EB4B47">
        <w:rPr>
          <w:rFonts w:ascii="Times New Roman" w:hAnsi="Times New Roman" w:cs="Times New Roman"/>
          <w:sz w:val="24"/>
          <w:szCs w:val="24"/>
        </w:rPr>
        <w:t xml:space="preserve">foot-to-ball contact </w:t>
      </w:r>
      <w:r w:rsidRPr="00EB4B47">
        <w:rPr>
          <w:rFonts w:ascii="Times New Roman" w:hAnsi="Times New Roman" w:cs="Times New Roman"/>
          <w:sz w:val="24"/>
          <w:szCs w:val="24"/>
        </w:rPr>
        <w:t xml:space="preserve">(i.e. </w:t>
      </w:r>
      <w:r w:rsidR="001433B7" w:rsidRPr="00EB4B47">
        <w:rPr>
          <w:rFonts w:ascii="Times New Roman" w:hAnsi="Times New Roman" w:cs="Times New Roman"/>
          <w:sz w:val="24"/>
          <w:szCs w:val="24"/>
        </w:rPr>
        <w:t>impact</w:t>
      </w:r>
      <w:r w:rsidRPr="00EB4B47">
        <w:rPr>
          <w:rFonts w:ascii="Times New Roman" w:hAnsi="Times New Roman" w:cs="Times New Roman"/>
          <w:sz w:val="24"/>
          <w:szCs w:val="24"/>
        </w:rPr>
        <w:t>) phases of ball kicking</w:t>
      </w:r>
      <w:r w:rsidR="009D10EA" w:rsidRPr="00EB4B47">
        <w:rPr>
          <w:rFonts w:ascii="Times New Roman" w:hAnsi="Times New Roman" w:cs="Times New Roman"/>
          <w:sz w:val="24"/>
          <w:szCs w:val="24"/>
        </w:rPr>
        <w:t xml:space="preserve"> </w:t>
      </w:r>
      <w:r w:rsidR="0075463D" w:rsidRPr="00EB4B47">
        <w:rPr>
          <w:rFonts w:ascii="Times New Roman" w:hAnsi="Times New Roman" w:cs="Times New Roman"/>
          <w:sz w:val="24"/>
          <w:szCs w:val="24"/>
        </w:rPr>
        <w:t xml:space="preserve">concurrently </w:t>
      </w:r>
      <w:r w:rsidRPr="00EB4B47">
        <w:rPr>
          <w:rFonts w:ascii="Times New Roman" w:hAnsi="Times New Roman" w:cs="Times New Roman"/>
          <w:sz w:val="24"/>
          <w:szCs w:val="24"/>
        </w:rPr>
        <w:t>are well known (Nunome</w:t>
      </w:r>
      <w:r w:rsidR="00605587" w:rsidRPr="00EB4B47">
        <w:rPr>
          <w:rFonts w:ascii="Times New Roman" w:hAnsi="Times New Roman" w:cs="Times New Roman"/>
          <w:sz w:val="24"/>
          <w:szCs w:val="24"/>
        </w:rPr>
        <w:t>, Lake, et al.</w:t>
      </w:r>
      <w:r w:rsidRPr="00EB4B47">
        <w:rPr>
          <w:rFonts w:ascii="Times New Roman" w:hAnsi="Times New Roman" w:cs="Times New Roman"/>
          <w:sz w:val="24"/>
          <w:szCs w:val="24"/>
        </w:rPr>
        <w:t>, 2006; Nunome et al., 2014)</w:t>
      </w:r>
      <w:r w:rsidR="00381E8B" w:rsidRPr="00EB4B47">
        <w:rPr>
          <w:rFonts w:ascii="Times New Roman" w:hAnsi="Times New Roman" w:cs="Times New Roman"/>
          <w:sz w:val="24"/>
          <w:szCs w:val="24"/>
        </w:rPr>
        <w:t xml:space="preserve">, and </w:t>
      </w:r>
      <w:r w:rsidRPr="00EB4B47">
        <w:rPr>
          <w:rFonts w:ascii="Times New Roman" w:hAnsi="Times New Roman" w:cs="Times New Roman"/>
          <w:sz w:val="24"/>
          <w:szCs w:val="24"/>
        </w:rPr>
        <w:t>there remains a</w:t>
      </w:r>
      <w:r w:rsidR="00F0382D" w:rsidRPr="00EB4B47">
        <w:rPr>
          <w:rFonts w:ascii="Times New Roman" w:hAnsi="Times New Roman" w:cs="Times New Roman"/>
          <w:sz w:val="24"/>
          <w:szCs w:val="24"/>
        </w:rPr>
        <w:t xml:space="preserve"> </w:t>
      </w:r>
      <w:r w:rsidR="00F06EED" w:rsidRPr="00EB4B47">
        <w:rPr>
          <w:rFonts w:ascii="Times New Roman" w:hAnsi="Times New Roman" w:cs="Times New Roman"/>
          <w:sz w:val="24"/>
          <w:szCs w:val="24"/>
        </w:rPr>
        <w:t>shortage</w:t>
      </w:r>
      <w:r w:rsidR="00F0382D" w:rsidRPr="00EB4B47">
        <w:rPr>
          <w:rFonts w:ascii="Times New Roman" w:hAnsi="Times New Roman" w:cs="Times New Roman"/>
          <w:sz w:val="24"/>
          <w:szCs w:val="24"/>
        </w:rPr>
        <w:t xml:space="preserve"> of </w:t>
      </w:r>
      <w:r w:rsidR="00053ED7" w:rsidRPr="00EB4B47">
        <w:rPr>
          <w:rFonts w:ascii="Times New Roman" w:hAnsi="Times New Roman" w:cs="Times New Roman"/>
          <w:sz w:val="24"/>
          <w:szCs w:val="24"/>
        </w:rPr>
        <w:t xml:space="preserve">low-pass filter </w:t>
      </w:r>
      <w:r w:rsidR="00D42411" w:rsidRPr="00EB4B47">
        <w:rPr>
          <w:rFonts w:ascii="Times New Roman" w:hAnsi="Times New Roman" w:cs="Times New Roman"/>
          <w:sz w:val="24"/>
          <w:szCs w:val="24"/>
        </w:rPr>
        <w:t>methods</w:t>
      </w:r>
      <w:r w:rsidR="00F0382D" w:rsidRPr="00EB4B47">
        <w:rPr>
          <w:rFonts w:ascii="Times New Roman" w:hAnsi="Times New Roman" w:cs="Times New Roman"/>
          <w:sz w:val="24"/>
          <w:szCs w:val="24"/>
        </w:rPr>
        <w:t xml:space="preserve"> </w:t>
      </w:r>
      <w:r w:rsidR="00053ED7" w:rsidRPr="00EB4B47">
        <w:rPr>
          <w:rFonts w:ascii="Times New Roman" w:hAnsi="Times New Roman" w:cs="Times New Roman"/>
          <w:sz w:val="24"/>
          <w:szCs w:val="24"/>
        </w:rPr>
        <w:t>that</w:t>
      </w:r>
      <w:r w:rsidR="007D4F21" w:rsidRPr="00EB4B47">
        <w:rPr>
          <w:rFonts w:ascii="Times New Roman" w:hAnsi="Times New Roman" w:cs="Times New Roman"/>
          <w:sz w:val="24"/>
          <w:szCs w:val="24"/>
        </w:rPr>
        <w:t xml:space="preserve"> enable</w:t>
      </w:r>
      <w:r w:rsidR="00F0382D" w:rsidRPr="00EB4B47">
        <w:rPr>
          <w:rFonts w:ascii="Times New Roman" w:hAnsi="Times New Roman" w:cs="Times New Roman"/>
          <w:sz w:val="24"/>
          <w:szCs w:val="24"/>
        </w:rPr>
        <w:t xml:space="preserve"> </w:t>
      </w:r>
      <w:r w:rsidR="00B61A76" w:rsidRPr="00EB4B47">
        <w:rPr>
          <w:rFonts w:ascii="Times New Roman" w:hAnsi="Times New Roman" w:cs="Times New Roman"/>
          <w:sz w:val="24"/>
          <w:szCs w:val="24"/>
        </w:rPr>
        <w:t>valid</w:t>
      </w:r>
      <w:r w:rsidR="00F0382D" w:rsidRPr="00EB4B47">
        <w:rPr>
          <w:rFonts w:ascii="Times New Roman" w:hAnsi="Times New Roman" w:cs="Times New Roman"/>
          <w:sz w:val="24"/>
          <w:szCs w:val="24"/>
        </w:rPr>
        <w:t xml:space="preserve"> </w:t>
      </w:r>
      <w:r w:rsidR="002178BA" w:rsidRPr="00EB4B47">
        <w:rPr>
          <w:rFonts w:ascii="Times New Roman" w:hAnsi="Times New Roman" w:cs="Times New Roman"/>
          <w:sz w:val="24"/>
          <w:szCs w:val="24"/>
        </w:rPr>
        <w:t>estimation</w:t>
      </w:r>
      <w:r w:rsidR="006D2CF2" w:rsidRPr="00EB4B47">
        <w:rPr>
          <w:rFonts w:ascii="Times New Roman" w:hAnsi="Times New Roman" w:cs="Times New Roman"/>
          <w:sz w:val="24"/>
          <w:szCs w:val="24"/>
        </w:rPr>
        <w:t xml:space="preserve"> of </w:t>
      </w:r>
      <w:r w:rsidR="005D48F2" w:rsidRPr="00EB4B47">
        <w:rPr>
          <w:rFonts w:ascii="Times New Roman" w:hAnsi="Times New Roman" w:cs="Times New Roman"/>
          <w:sz w:val="24"/>
          <w:szCs w:val="24"/>
        </w:rPr>
        <w:t>lower-limb motion</w:t>
      </w:r>
      <w:r w:rsidR="007D4F21" w:rsidRPr="00EB4B47">
        <w:rPr>
          <w:rFonts w:ascii="Times New Roman" w:hAnsi="Times New Roman" w:cs="Times New Roman"/>
          <w:sz w:val="24"/>
          <w:szCs w:val="24"/>
        </w:rPr>
        <w:t xml:space="preserve"> over the entire kick</w:t>
      </w:r>
      <w:r w:rsidR="00F0382D"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005744A8" w:rsidRPr="00EB4B47">
        <w:rPr>
          <w:rFonts w:ascii="Times New Roman" w:hAnsi="Times New Roman" w:cs="Times New Roman"/>
          <w:sz w:val="24"/>
          <w:szCs w:val="24"/>
        </w:rPr>
        <w:t>The first aim of this study was</w:t>
      </w:r>
      <w:r w:rsidR="00535E34" w:rsidRPr="00EB4B47">
        <w:rPr>
          <w:rFonts w:ascii="Times New Roman" w:hAnsi="Times New Roman" w:cs="Times New Roman"/>
          <w:sz w:val="24"/>
          <w:szCs w:val="24"/>
        </w:rPr>
        <w:t xml:space="preserve"> th</w:t>
      </w:r>
      <w:r w:rsidR="00CC08E5" w:rsidRPr="00EB4B47">
        <w:rPr>
          <w:rFonts w:ascii="Times New Roman" w:hAnsi="Times New Roman" w:cs="Times New Roman"/>
          <w:sz w:val="24"/>
          <w:szCs w:val="24"/>
        </w:rPr>
        <w:t>us</w:t>
      </w:r>
      <w:r w:rsidR="00535E34" w:rsidRPr="00EB4B47">
        <w:rPr>
          <w:rFonts w:ascii="Times New Roman" w:hAnsi="Times New Roman" w:cs="Times New Roman"/>
          <w:sz w:val="24"/>
          <w:szCs w:val="24"/>
        </w:rPr>
        <w:t xml:space="preserve"> </w:t>
      </w:r>
      <w:r w:rsidR="005744A8" w:rsidRPr="00EB4B47">
        <w:rPr>
          <w:rFonts w:ascii="Times New Roman" w:hAnsi="Times New Roman" w:cs="Times New Roman"/>
          <w:sz w:val="24"/>
          <w:szCs w:val="24"/>
        </w:rPr>
        <w:t xml:space="preserve">to compare </w:t>
      </w:r>
      <w:r w:rsidR="00535E34" w:rsidRPr="00EB4B47">
        <w:rPr>
          <w:rFonts w:ascii="Times New Roman" w:hAnsi="Times New Roman" w:cs="Times New Roman"/>
          <w:sz w:val="24"/>
          <w:szCs w:val="24"/>
        </w:rPr>
        <w:t>a</w:t>
      </w:r>
      <w:r w:rsidR="00F0382D" w:rsidRPr="00EB4B47">
        <w:rPr>
          <w:rFonts w:ascii="Times New Roman" w:hAnsi="Times New Roman" w:cs="Times New Roman"/>
          <w:sz w:val="24"/>
          <w:szCs w:val="24"/>
        </w:rPr>
        <w:t xml:space="preserve"> novel</w:t>
      </w:r>
      <w:r w:rsidR="00535E34" w:rsidRPr="00EB4B47">
        <w:rPr>
          <w:rFonts w:ascii="Times New Roman" w:hAnsi="Times New Roman" w:cs="Times New Roman"/>
          <w:sz w:val="24"/>
          <w:szCs w:val="24"/>
        </w:rPr>
        <w:t xml:space="preserve"> TFF method (modified </w:t>
      </w:r>
      <w:r w:rsidR="005744A8" w:rsidRPr="00EB4B47">
        <w:rPr>
          <w:rFonts w:ascii="Times New Roman" w:hAnsi="Times New Roman" w:cs="Times New Roman"/>
          <w:sz w:val="24"/>
          <w:szCs w:val="24"/>
        </w:rPr>
        <w:t>FrFF</w:t>
      </w:r>
      <w:r w:rsidR="00535E34" w:rsidRPr="00EB4B47">
        <w:rPr>
          <w:rFonts w:ascii="Times New Roman" w:hAnsi="Times New Roman" w:cs="Times New Roman"/>
          <w:sz w:val="24"/>
          <w:szCs w:val="24"/>
        </w:rPr>
        <w:t xml:space="preserve">; </w:t>
      </w:r>
      <w:r w:rsidR="005744A8" w:rsidRPr="00EB4B47">
        <w:rPr>
          <w:rFonts w:ascii="Times New Roman" w:hAnsi="Times New Roman" w:cs="Times New Roman"/>
          <w:sz w:val="24"/>
          <w:szCs w:val="24"/>
        </w:rPr>
        <w:t>Augustus et al., 2020) with CF methods for representing lower-leg kinematics during soccer instep kicking.</w:t>
      </w:r>
      <w:r w:rsidR="001B43B4" w:rsidRPr="00EB4B47">
        <w:rPr>
          <w:rFonts w:ascii="Times New Roman" w:hAnsi="Times New Roman" w:cs="Times New Roman"/>
          <w:sz w:val="24"/>
          <w:szCs w:val="24"/>
        </w:rPr>
        <w:t xml:space="preserve"> T</w:t>
      </w:r>
      <w:r w:rsidR="007D5432" w:rsidRPr="00EB4B47">
        <w:rPr>
          <w:rFonts w:ascii="Times New Roman" w:hAnsi="Times New Roman" w:cs="Times New Roman"/>
          <w:sz w:val="24"/>
          <w:szCs w:val="24"/>
        </w:rPr>
        <w:t xml:space="preserve">he </w:t>
      </w:r>
      <w:r w:rsidR="0047637C" w:rsidRPr="00EB4B47">
        <w:rPr>
          <w:rFonts w:ascii="Times New Roman" w:hAnsi="Times New Roman" w:cs="Times New Roman"/>
          <w:sz w:val="24"/>
          <w:szCs w:val="24"/>
        </w:rPr>
        <w:t>FrFF</w:t>
      </w:r>
      <w:r w:rsidR="001B43B4" w:rsidRPr="00EB4B47">
        <w:rPr>
          <w:rFonts w:ascii="Times New Roman" w:hAnsi="Times New Roman" w:cs="Times New Roman"/>
          <w:sz w:val="24"/>
          <w:szCs w:val="24"/>
        </w:rPr>
        <w:t xml:space="preserve"> </w:t>
      </w:r>
      <w:r w:rsidR="00340947" w:rsidRPr="00EB4B47">
        <w:rPr>
          <w:rFonts w:ascii="Times New Roman" w:hAnsi="Times New Roman" w:cs="Times New Roman"/>
          <w:sz w:val="24"/>
          <w:szCs w:val="24"/>
        </w:rPr>
        <w:t xml:space="preserve">produced </w:t>
      </w:r>
      <w:r w:rsidR="002A0731" w:rsidRPr="00EB4B47">
        <w:rPr>
          <w:rFonts w:ascii="Times New Roman" w:hAnsi="Times New Roman" w:cs="Times New Roman"/>
          <w:sz w:val="24"/>
          <w:szCs w:val="24"/>
        </w:rPr>
        <w:t xml:space="preserve">estimates of </w:t>
      </w:r>
      <w:r w:rsidR="007D2741" w:rsidRPr="00EB4B47">
        <w:rPr>
          <w:rFonts w:ascii="Times New Roman" w:hAnsi="Times New Roman" w:cs="Times New Roman"/>
          <w:sz w:val="24"/>
          <w:szCs w:val="24"/>
        </w:rPr>
        <w:t xml:space="preserve">common </w:t>
      </w:r>
      <w:r w:rsidR="002A0731" w:rsidRPr="00EB4B47">
        <w:rPr>
          <w:rFonts w:ascii="Times New Roman" w:hAnsi="Times New Roman" w:cs="Times New Roman"/>
          <w:sz w:val="24"/>
          <w:szCs w:val="24"/>
        </w:rPr>
        <w:t xml:space="preserve">parameters used to define kicking performance </w:t>
      </w:r>
      <w:r w:rsidR="00FF400B" w:rsidRPr="00EB4B47">
        <w:rPr>
          <w:rFonts w:ascii="Times New Roman" w:hAnsi="Times New Roman" w:cs="Times New Roman"/>
          <w:sz w:val="24"/>
          <w:szCs w:val="24"/>
        </w:rPr>
        <w:t>that</w:t>
      </w:r>
      <w:r w:rsidR="00264024" w:rsidRPr="00EB4B47">
        <w:rPr>
          <w:rFonts w:ascii="Times New Roman" w:hAnsi="Times New Roman" w:cs="Times New Roman"/>
          <w:sz w:val="24"/>
          <w:szCs w:val="24"/>
        </w:rPr>
        <w:t xml:space="preserve"> </w:t>
      </w:r>
      <w:r w:rsidR="00FF400B" w:rsidRPr="00EB4B47">
        <w:rPr>
          <w:rFonts w:ascii="Times New Roman" w:hAnsi="Times New Roman" w:cs="Times New Roman"/>
          <w:sz w:val="24"/>
          <w:szCs w:val="24"/>
        </w:rPr>
        <w:t xml:space="preserve">were </w:t>
      </w:r>
      <w:r w:rsidR="00A717B7" w:rsidRPr="00EB4B47">
        <w:rPr>
          <w:rFonts w:ascii="Times New Roman" w:hAnsi="Times New Roman" w:cs="Times New Roman"/>
          <w:sz w:val="24"/>
          <w:szCs w:val="24"/>
        </w:rPr>
        <w:t xml:space="preserve">a) </w:t>
      </w:r>
      <w:r w:rsidR="00FF400B" w:rsidRPr="00EB4B47">
        <w:rPr>
          <w:rFonts w:ascii="Times New Roman" w:hAnsi="Times New Roman" w:cs="Times New Roman"/>
          <w:sz w:val="24"/>
          <w:szCs w:val="24"/>
        </w:rPr>
        <w:t xml:space="preserve">comparable to </w:t>
      </w:r>
      <w:r w:rsidR="004F2861" w:rsidRPr="00EB4B47">
        <w:rPr>
          <w:rFonts w:ascii="Times New Roman" w:hAnsi="Times New Roman" w:cs="Times New Roman"/>
          <w:sz w:val="24"/>
          <w:szCs w:val="24"/>
        </w:rPr>
        <w:t>CF</w:t>
      </w:r>
      <w:r w:rsidR="00F66EE9" w:rsidRPr="00EB4B47">
        <w:rPr>
          <w:rFonts w:ascii="Times New Roman" w:hAnsi="Times New Roman" w:cs="Times New Roman"/>
          <w:sz w:val="24"/>
          <w:szCs w:val="24"/>
        </w:rPr>
        <w:t xml:space="preserve">s </w:t>
      </w:r>
      <w:r w:rsidR="00A717B7" w:rsidRPr="00EB4B47">
        <w:rPr>
          <w:rFonts w:ascii="Times New Roman" w:hAnsi="Times New Roman" w:cs="Times New Roman"/>
          <w:sz w:val="24"/>
          <w:szCs w:val="24"/>
        </w:rPr>
        <w:t>using</w:t>
      </w:r>
      <w:r w:rsidR="00F66EE9" w:rsidRPr="00EB4B47">
        <w:rPr>
          <w:rFonts w:ascii="Times New Roman" w:hAnsi="Times New Roman" w:cs="Times New Roman"/>
          <w:sz w:val="24"/>
          <w:szCs w:val="24"/>
        </w:rPr>
        <w:t xml:space="preserve"> higher cut-off frequencies</w:t>
      </w:r>
      <w:r w:rsidR="004F2861" w:rsidRPr="00EB4B47">
        <w:rPr>
          <w:rFonts w:ascii="Times New Roman" w:hAnsi="Times New Roman" w:cs="Times New Roman"/>
          <w:sz w:val="24"/>
          <w:szCs w:val="24"/>
        </w:rPr>
        <w:t xml:space="preserve"> (i.e. BW-70, BW-100, BW-150 and BW-250; Table</w:t>
      </w:r>
      <w:r w:rsidR="002A0731" w:rsidRPr="00EB4B47">
        <w:rPr>
          <w:rFonts w:ascii="Times New Roman" w:hAnsi="Times New Roman" w:cs="Times New Roman"/>
          <w:sz w:val="24"/>
          <w:szCs w:val="24"/>
        </w:rPr>
        <w:t xml:space="preserve"> 2</w:t>
      </w:r>
      <w:r w:rsidR="004F2861" w:rsidRPr="00EB4B47">
        <w:rPr>
          <w:rFonts w:ascii="Times New Roman" w:hAnsi="Times New Roman" w:cs="Times New Roman"/>
          <w:sz w:val="24"/>
          <w:szCs w:val="24"/>
        </w:rPr>
        <w:t>) and previous studies us</w:t>
      </w:r>
      <w:r w:rsidR="00C02EA6" w:rsidRPr="00EB4B47">
        <w:rPr>
          <w:rFonts w:ascii="Times New Roman" w:hAnsi="Times New Roman" w:cs="Times New Roman"/>
          <w:sz w:val="24"/>
          <w:szCs w:val="24"/>
        </w:rPr>
        <w:t>ing</w:t>
      </w:r>
      <w:r w:rsidR="004F2861" w:rsidRPr="00EB4B47">
        <w:rPr>
          <w:rFonts w:ascii="Times New Roman" w:hAnsi="Times New Roman" w:cs="Times New Roman"/>
          <w:sz w:val="24"/>
          <w:szCs w:val="24"/>
        </w:rPr>
        <w:t xml:space="preserve"> </w:t>
      </w:r>
      <w:r w:rsidR="00FF400B" w:rsidRPr="00EB4B47">
        <w:rPr>
          <w:rFonts w:ascii="Times New Roman" w:hAnsi="Times New Roman" w:cs="Times New Roman"/>
          <w:sz w:val="24"/>
          <w:szCs w:val="24"/>
        </w:rPr>
        <w:t xml:space="preserve">higher </w:t>
      </w:r>
      <w:r w:rsidR="00426DBE" w:rsidRPr="00EB4B47">
        <w:rPr>
          <w:rFonts w:ascii="Times New Roman" w:hAnsi="Times New Roman" w:cs="Times New Roman"/>
          <w:sz w:val="24"/>
          <w:szCs w:val="24"/>
        </w:rPr>
        <w:t xml:space="preserve">sampling and </w:t>
      </w:r>
      <w:r w:rsidR="00FF400B" w:rsidRPr="00EB4B47">
        <w:rPr>
          <w:rFonts w:ascii="Times New Roman" w:hAnsi="Times New Roman" w:cs="Times New Roman"/>
          <w:sz w:val="24"/>
          <w:szCs w:val="24"/>
        </w:rPr>
        <w:t>cut</w:t>
      </w:r>
      <w:r w:rsidR="004F2861" w:rsidRPr="00EB4B47">
        <w:rPr>
          <w:rFonts w:ascii="Times New Roman" w:hAnsi="Times New Roman" w:cs="Times New Roman"/>
          <w:sz w:val="24"/>
          <w:szCs w:val="24"/>
        </w:rPr>
        <w:t>-</w:t>
      </w:r>
      <w:r w:rsidR="00FF400B" w:rsidRPr="00EB4B47">
        <w:rPr>
          <w:rFonts w:ascii="Times New Roman" w:hAnsi="Times New Roman" w:cs="Times New Roman"/>
          <w:sz w:val="24"/>
          <w:szCs w:val="24"/>
        </w:rPr>
        <w:t>off frequencies</w:t>
      </w:r>
      <w:r w:rsidR="004F2861" w:rsidRPr="00EB4B47">
        <w:rPr>
          <w:rFonts w:ascii="Times New Roman" w:hAnsi="Times New Roman" w:cs="Times New Roman"/>
          <w:sz w:val="24"/>
          <w:szCs w:val="24"/>
        </w:rPr>
        <w:t xml:space="preserve"> to represent foot-to-ball </w:t>
      </w:r>
      <w:r w:rsidR="00426DBE" w:rsidRPr="00EB4B47">
        <w:rPr>
          <w:rFonts w:ascii="Times New Roman" w:hAnsi="Times New Roman" w:cs="Times New Roman"/>
          <w:sz w:val="24"/>
          <w:szCs w:val="24"/>
        </w:rPr>
        <w:t>impact kinematics</w:t>
      </w:r>
      <w:r w:rsidR="00E95861" w:rsidRPr="00EB4B47">
        <w:rPr>
          <w:rFonts w:ascii="Times New Roman" w:hAnsi="Times New Roman" w:cs="Times New Roman"/>
          <w:sz w:val="24"/>
          <w:szCs w:val="24"/>
        </w:rPr>
        <w:t xml:space="preserve"> </w:t>
      </w:r>
      <w:r w:rsidR="00AE5A91" w:rsidRPr="00EB4B47">
        <w:rPr>
          <w:rFonts w:ascii="Times New Roman" w:hAnsi="Times New Roman" w:cs="Times New Roman"/>
          <w:sz w:val="24"/>
          <w:szCs w:val="24"/>
        </w:rPr>
        <w:t xml:space="preserve">(Nunome, Lake et al., 2006; Peacock &amp; Ball, 2018; </w:t>
      </w:r>
      <w:proofErr w:type="spellStart"/>
      <w:r w:rsidR="00AE5A91" w:rsidRPr="00EB4B47">
        <w:rPr>
          <w:rFonts w:ascii="Times New Roman" w:hAnsi="Times New Roman" w:cs="Times New Roman"/>
          <w:sz w:val="24"/>
          <w:szCs w:val="24"/>
        </w:rPr>
        <w:t>Shinkai</w:t>
      </w:r>
      <w:proofErr w:type="spellEnd"/>
      <w:r w:rsidR="00AE5A91" w:rsidRPr="00EB4B47">
        <w:rPr>
          <w:rFonts w:ascii="Times New Roman" w:hAnsi="Times New Roman" w:cs="Times New Roman"/>
          <w:sz w:val="24"/>
          <w:szCs w:val="24"/>
        </w:rPr>
        <w:t xml:space="preserve"> et al., 2009)</w:t>
      </w:r>
      <w:r w:rsidR="004F2861" w:rsidRPr="00EB4B47">
        <w:rPr>
          <w:rFonts w:ascii="Times New Roman" w:hAnsi="Times New Roman" w:cs="Times New Roman"/>
          <w:sz w:val="24"/>
          <w:szCs w:val="24"/>
        </w:rPr>
        <w:t xml:space="preserve">, </w:t>
      </w:r>
      <w:r w:rsidR="001A7947" w:rsidRPr="00EB4B47">
        <w:rPr>
          <w:rFonts w:ascii="Times New Roman" w:hAnsi="Times New Roman" w:cs="Times New Roman"/>
          <w:sz w:val="24"/>
          <w:szCs w:val="24"/>
        </w:rPr>
        <w:t>and b)</w:t>
      </w:r>
      <w:r w:rsidR="002A0731" w:rsidRPr="00EB4B47">
        <w:rPr>
          <w:rFonts w:ascii="Times New Roman" w:hAnsi="Times New Roman" w:cs="Times New Roman"/>
          <w:sz w:val="24"/>
          <w:szCs w:val="24"/>
        </w:rPr>
        <w:t xml:space="preserve"> </w:t>
      </w:r>
      <w:r w:rsidR="003E37FF" w:rsidRPr="00EB4B47">
        <w:rPr>
          <w:rFonts w:ascii="Times New Roman" w:hAnsi="Times New Roman" w:cs="Times New Roman"/>
          <w:sz w:val="24"/>
          <w:szCs w:val="24"/>
        </w:rPr>
        <w:t>removed high-frequency fluctuations</w:t>
      </w:r>
      <w:r w:rsidR="001B43B4" w:rsidRPr="00EB4B47">
        <w:rPr>
          <w:rFonts w:ascii="Times New Roman" w:hAnsi="Times New Roman" w:cs="Times New Roman"/>
          <w:sz w:val="24"/>
          <w:szCs w:val="24"/>
        </w:rPr>
        <w:t xml:space="preserve"> (noise)</w:t>
      </w:r>
      <w:r w:rsidR="003E37FF" w:rsidRPr="00EB4B47">
        <w:rPr>
          <w:rFonts w:ascii="Times New Roman" w:hAnsi="Times New Roman" w:cs="Times New Roman"/>
          <w:sz w:val="24"/>
          <w:szCs w:val="24"/>
        </w:rPr>
        <w:t xml:space="preserve"> from</w:t>
      </w:r>
      <w:r w:rsidR="00FF400B" w:rsidRPr="00EB4B47">
        <w:rPr>
          <w:rFonts w:ascii="Times New Roman" w:hAnsi="Times New Roman" w:cs="Times New Roman"/>
          <w:sz w:val="24"/>
          <w:szCs w:val="24"/>
        </w:rPr>
        <w:t xml:space="preserve"> </w:t>
      </w:r>
      <w:r w:rsidR="0047637C" w:rsidRPr="00EB4B47">
        <w:rPr>
          <w:rFonts w:ascii="Times New Roman" w:hAnsi="Times New Roman" w:cs="Times New Roman"/>
          <w:sz w:val="24"/>
          <w:szCs w:val="24"/>
        </w:rPr>
        <w:t>the</w:t>
      </w:r>
      <w:r w:rsidR="0073018B" w:rsidRPr="00EB4B47">
        <w:rPr>
          <w:rFonts w:ascii="Times New Roman" w:hAnsi="Times New Roman" w:cs="Times New Roman"/>
          <w:sz w:val="24"/>
          <w:szCs w:val="24"/>
        </w:rPr>
        <w:t xml:space="preserve">se parameters </w:t>
      </w:r>
      <w:r w:rsidR="0047637C" w:rsidRPr="00EB4B47">
        <w:rPr>
          <w:rFonts w:ascii="Times New Roman" w:hAnsi="Times New Roman" w:cs="Times New Roman"/>
          <w:sz w:val="24"/>
          <w:szCs w:val="24"/>
        </w:rPr>
        <w:t xml:space="preserve">either side of the impact </w:t>
      </w:r>
      <w:r w:rsidR="009C0A0D" w:rsidRPr="00EB4B47">
        <w:rPr>
          <w:rFonts w:ascii="Times New Roman" w:hAnsi="Times New Roman" w:cs="Times New Roman"/>
          <w:sz w:val="24"/>
          <w:szCs w:val="24"/>
        </w:rPr>
        <w:t>(Figures 3 -</w:t>
      </w:r>
      <w:r w:rsidR="007F4036" w:rsidRPr="00EB4B47">
        <w:rPr>
          <w:rFonts w:ascii="Times New Roman" w:hAnsi="Times New Roman" w:cs="Times New Roman"/>
          <w:sz w:val="24"/>
          <w:szCs w:val="24"/>
        </w:rPr>
        <w:t xml:space="preserve"> </w:t>
      </w:r>
      <w:r w:rsidR="009C0A0D" w:rsidRPr="00EB4B47">
        <w:rPr>
          <w:rFonts w:ascii="Times New Roman" w:hAnsi="Times New Roman" w:cs="Times New Roman"/>
          <w:sz w:val="24"/>
          <w:szCs w:val="24"/>
        </w:rPr>
        <w:t>5)</w:t>
      </w:r>
      <w:r w:rsidR="008315C3" w:rsidRPr="00EB4B47">
        <w:rPr>
          <w:rFonts w:ascii="Times New Roman" w:hAnsi="Times New Roman" w:cs="Times New Roman"/>
          <w:sz w:val="24"/>
          <w:szCs w:val="24"/>
        </w:rPr>
        <w:t xml:space="preserve">. </w:t>
      </w:r>
      <w:r w:rsidR="007130E9" w:rsidRPr="00EB4B47">
        <w:rPr>
          <w:rFonts w:ascii="Times New Roman" w:hAnsi="Times New Roman" w:cs="Times New Roman"/>
          <w:sz w:val="24"/>
          <w:szCs w:val="24"/>
        </w:rPr>
        <w:t>T</w:t>
      </w:r>
      <w:r w:rsidR="001806BE" w:rsidRPr="00EB4B47">
        <w:rPr>
          <w:rFonts w:ascii="Times New Roman" w:hAnsi="Times New Roman" w:cs="Times New Roman"/>
          <w:sz w:val="24"/>
          <w:szCs w:val="24"/>
        </w:rPr>
        <w:t>he hypothesis that the FrFF would successfully represent lower-leg pre- and post-impact motion, yet also be sensitive to the sudden deceleration owing to foot-to-ball contact was</w:t>
      </w:r>
      <w:r w:rsidR="007130E9" w:rsidRPr="00EB4B47">
        <w:rPr>
          <w:rFonts w:ascii="Times New Roman" w:hAnsi="Times New Roman" w:cs="Times New Roman"/>
          <w:sz w:val="24"/>
          <w:szCs w:val="24"/>
        </w:rPr>
        <w:t xml:space="preserve"> thus</w:t>
      </w:r>
      <w:r w:rsidR="001806BE" w:rsidRPr="00EB4B47">
        <w:rPr>
          <w:rFonts w:ascii="Times New Roman" w:hAnsi="Times New Roman" w:cs="Times New Roman"/>
          <w:sz w:val="24"/>
          <w:szCs w:val="24"/>
        </w:rPr>
        <w:t xml:space="preserve"> confirmed. </w:t>
      </w:r>
    </w:p>
    <w:p w14:paraId="7507EDBA" w14:textId="61F0CCCF" w:rsidR="005D3641" w:rsidRPr="00EB4B47" w:rsidRDefault="00122D10" w:rsidP="00927C1D">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The widely used reflection technique (BW-REF) also provided valid</w:t>
      </w:r>
      <w:r w:rsidR="006D590C" w:rsidRPr="00EB4B47">
        <w:rPr>
          <w:rFonts w:ascii="Times New Roman" w:hAnsi="Times New Roman" w:cs="Times New Roman"/>
          <w:sz w:val="24"/>
          <w:szCs w:val="24"/>
        </w:rPr>
        <w:t xml:space="preserve"> lower-leg</w:t>
      </w:r>
      <w:r w:rsidRPr="00EB4B47">
        <w:rPr>
          <w:rFonts w:ascii="Times New Roman" w:hAnsi="Times New Roman" w:cs="Times New Roman"/>
          <w:sz w:val="24"/>
          <w:szCs w:val="24"/>
        </w:rPr>
        <w:t xml:space="preserve"> kinematics up</w:t>
      </w:r>
      <w:r w:rsidR="00927C1D" w:rsidRPr="00EB4B47">
        <w:rPr>
          <w:rFonts w:ascii="Times New Roman" w:hAnsi="Times New Roman" w:cs="Times New Roman"/>
          <w:sz w:val="24"/>
          <w:szCs w:val="24"/>
        </w:rPr>
        <w:t xml:space="preserve"> </w:t>
      </w:r>
      <w:r w:rsidRPr="00EB4B47">
        <w:rPr>
          <w:rFonts w:ascii="Times New Roman" w:hAnsi="Times New Roman" w:cs="Times New Roman"/>
          <w:sz w:val="24"/>
          <w:szCs w:val="24"/>
        </w:rPr>
        <w:t xml:space="preserve">until the instance of BCS, but inherently removed all information during and after the impact (Knudson &amp; Bahamonde, 2001). </w:t>
      </w:r>
      <w:r w:rsidR="00730FF1" w:rsidRPr="00EB4B47">
        <w:rPr>
          <w:rFonts w:ascii="Times New Roman" w:hAnsi="Times New Roman" w:cs="Times New Roman"/>
          <w:sz w:val="24"/>
          <w:szCs w:val="24"/>
        </w:rPr>
        <w:t xml:space="preserve">This method </w:t>
      </w:r>
      <w:r w:rsidR="00105ABC" w:rsidRPr="00EB4B47">
        <w:rPr>
          <w:rFonts w:ascii="Times New Roman" w:hAnsi="Times New Roman" w:cs="Times New Roman"/>
          <w:sz w:val="24"/>
          <w:szCs w:val="24"/>
        </w:rPr>
        <w:t>subsequently restricted</w:t>
      </w:r>
      <w:r w:rsidR="00730FF1" w:rsidRPr="00EB4B47">
        <w:rPr>
          <w:rFonts w:ascii="Times New Roman" w:hAnsi="Times New Roman" w:cs="Times New Roman"/>
          <w:sz w:val="24"/>
          <w:szCs w:val="24"/>
        </w:rPr>
        <w:t xml:space="preserve"> evaluation of these key phases of the kick</w:t>
      </w:r>
      <w:r w:rsidR="00C812F1" w:rsidRPr="00EB4B47">
        <w:rPr>
          <w:rFonts w:ascii="Times New Roman" w:hAnsi="Times New Roman" w:cs="Times New Roman"/>
          <w:sz w:val="24"/>
          <w:szCs w:val="24"/>
        </w:rPr>
        <w:t xml:space="preserve">. </w:t>
      </w:r>
      <w:r w:rsidR="00105ABC" w:rsidRPr="00EB4B47">
        <w:rPr>
          <w:rFonts w:ascii="Times New Roman" w:hAnsi="Times New Roman" w:cs="Times New Roman"/>
          <w:sz w:val="24"/>
          <w:szCs w:val="24"/>
        </w:rPr>
        <w:t>As previously shown</w:t>
      </w:r>
      <w:r w:rsidR="00A0456D" w:rsidRPr="00EB4B47">
        <w:rPr>
          <w:rFonts w:ascii="Times New Roman" w:hAnsi="Times New Roman" w:cs="Times New Roman"/>
          <w:sz w:val="24"/>
          <w:szCs w:val="24"/>
        </w:rPr>
        <w:t xml:space="preserve"> by </w:t>
      </w:r>
      <w:r w:rsidR="00105ABC" w:rsidRPr="00EB4B47">
        <w:rPr>
          <w:rFonts w:ascii="Times New Roman" w:hAnsi="Times New Roman" w:cs="Times New Roman"/>
          <w:sz w:val="24"/>
          <w:szCs w:val="24"/>
        </w:rPr>
        <w:t>Nunome, Lake, et al. (2006),</w:t>
      </w:r>
      <w:r w:rsidR="00DB4A2B" w:rsidRPr="00EB4B47">
        <w:rPr>
          <w:rFonts w:ascii="Times New Roman" w:hAnsi="Times New Roman" w:cs="Times New Roman"/>
          <w:sz w:val="24"/>
          <w:szCs w:val="24"/>
        </w:rPr>
        <w:t xml:space="preserve"> </w:t>
      </w:r>
      <w:r w:rsidR="00A55401" w:rsidRPr="00EB4B47">
        <w:rPr>
          <w:rFonts w:ascii="Times New Roman" w:hAnsi="Times New Roman" w:cs="Times New Roman"/>
          <w:sz w:val="24"/>
          <w:szCs w:val="24"/>
        </w:rPr>
        <w:t>‘</w:t>
      </w:r>
      <w:r w:rsidR="00A14EC3" w:rsidRPr="00EB4B47">
        <w:rPr>
          <w:rFonts w:ascii="Times New Roman" w:hAnsi="Times New Roman" w:cs="Times New Roman"/>
          <w:sz w:val="24"/>
          <w:szCs w:val="24"/>
        </w:rPr>
        <w:t>filtering through</w:t>
      </w:r>
      <w:r w:rsidR="00A55401" w:rsidRPr="00EB4B47">
        <w:rPr>
          <w:rFonts w:ascii="Times New Roman" w:hAnsi="Times New Roman" w:cs="Times New Roman"/>
          <w:sz w:val="24"/>
          <w:szCs w:val="24"/>
        </w:rPr>
        <w:t>’</w:t>
      </w:r>
      <w:r w:rsidR="00A14EC3" w:rsidRPr="00EB4B47">
        <w:rPr>
          <w:rFonts w:ascii="Times New Roman" w:hAnsi="Times New Roman" w:cs="Times New Roman"/>
          <w:sz w:val="24"/>
          <w:szCs w:val="24"/>
        </w:rPr>
        <w:t xml:space="preserve"> </w:t>
      </w:r>
      <w:r w:rsidR="00A33BED" w:rsidRPr="00EB4B47">
        <w:rPr>
          <w:rFonts w:ascii="Times New Roman" w:hAnsi="Times New Roman" w:cs="Times New Roman"/>
          <w:sz w:val="24"/>
          <w:szCs w:val="24"/>
        </w:rPr>
        <w:t>foot-to-ball contact</w:t>
      </w:r>
      <w:r w:rsidR="00A14EC3" w:rsidRPr="00EB4B47">
        <w:rPr>
          <w:rFonts w:ascii="Times New Roman" w:hAnsi="Times New Roman" w:cs="Times New Roman"/>
          <w:sz w:val="24"/>
          <w:szCs w:val="24"/>
        </w:rPr>
        <w:t xml:space="preserve"> with a </w:t>
      </w:r>
      <w:r w:rsidR="006665FF" w:rsidRPr="00EB4B47">
        <w:rPr>
          <w:rFonts w:ascii="Times New Roman" w:hAnsi="Times New Roman" w:cs="Times New Roman"/>
          <w:sz w:val="24"/>
          <w:szCs w:val="24"/>
        </w:rPr>
        <w:t>CF</w:t>
      </w:r>
      <w:r w:rsidR="00A733DB" w:rsidRPr="00EB4B47">
        <w:rPr>
          <w:rFonts w:ascii="Times New Roman" w:hAnsi="Times New Roman" w:cs="Times New Roman"/>
          <w:sz w:val="24"/>
          <w:szCs w:val="24"/>
        </w:rPr>
        <w:t xml:space="preserve"> and</w:t>
      </w:r>
      <w:r w:rsidR="006665FF" w:rsidRPr="00EB4B47">
        <w:rPr>
          <w:rFonts w:ascii="Times New Roman" w:hAnsi="Times New Roman" w:cs="Times New Roman"/>
          <w:sz w:val="24"/>
          <w:szCs w:val="24"/>
        </w:rPr>
        <w:t xml:space="preserve"> </w:t>
      </w:r>
      <w:r w:rsidR="00A14EC3" w:rsidRPr="00EB4B47">
        <w:rPr>
          <w:rFonts w:ascii="Times New Roman" w:hAnsi="Times New Roman" w:cs="Times New Roman"/>
          <w:sz w:val="24"/>
          <w:szCs w:val="24"/>
        </w:rPr>
        <w:t xml:space="preserve">low cut-off frequency (&lt; 20Hz) </w:t>
      </w:r>
      <w:r w:rsidR="0073018B" w:rsidRPr="00EB4B47">
        <w:rPr>
          <w:rFonts w:ascii="Times New Roman" w:hAnsi="Times New Roman" w:cs="Times New Roman"/>
          <w:sz w:val="24"/>
          <w:szCs w:val="24"/>
        </w:rPr>
        <w:t>and</w:t>
      </w:r>
      <w:r w:rsidR="00A733DB" w:rsidRPr="00EB4B47">
        <w:rPr>
          <w:rFonts w:ascii="Times New Roman" w:hAnsi="Times New Roman" w:cs="Times New Roman"/>
          <w:sz w:val="24"/>
          <w:szCs w:val="24"/>
        </w:rPr>
        <w:t>/or</w:t>
      </w:r>
      <w:r w:rsidR="0073018B" w:rsidRPr="00EB4B47">
        <w:rPr>
          <w:rFonts w:ascii="Times New Roman" w:hAnsi="Times New Roman" w:cs="Times New Roman"/>
          <w:sz w:val="24"/>
          <w:szCs w:val="24"/>
        </w:rPr>
        <w:t xml:space="preserve"> lower sampling rate (250Hz)</w:t>
      </w:r>
      <w:r w:rsidR="00A733DB" w:rsidRPr="00EB4B47">
        <w:rPr>
          <w:rFonts w:ascii="Times New Roman" w:hAnsi="Times New Roman" w:cs="Times New Roman"/>
          <w:sz w:val="24"/>
          <w:szCs w:val="24"/>
        </w:rPr>
        <w:t xml:space="preserve"> </w:t>
      </w:r>
      <w:r w:rsidR="00A14EC3" w:rsidRPr="00EB4B47">
        <w:rPr>
          <w:rFonts w:ascii="Times New Roman" w:hAnsi="Times New Roman" w:cs="Times New Roman"/>
          <w:sz w:val="24"/>
          <w:szCs w:val="24"/>
        </w:rPr>
        <w:t>attenuated</w:t>
      </w:r>
      <w:r w:rsidR="00A55401" w:rsidRPr="00EB4B47">
        <w:rPr>
          <w:rFonts w:ascii="Times New Roman" w:hAnsi="Times New Roman" w:cs="Times New Roman"/>
          <w:sz w:val="24"/>
          <w:szCs w:val="24"/>
        </w:rPr>
        <w:t xml:space="preserve"> </w:t>
      </w:r>
      <w:r w:rsidR="0059260D" w:rsidRPr="00EB4B47">
        <w:rPr>
          <w:rFonts w:ascii="Times New Roman" w:hAnsi="Times New Roman" w:cs="Times New Roman"/>
          <w:sz w:val="24"/>
          <w:szCs w:val="24"/>
        </w:rPr>
        <w:t xml:space="preserve">high-frequency </w:t>
      </w:r>
      <w:r w:rsidR="006665FF" w:rsidRPr="00EB4B47">
        <w:rPr>
          <w:rFonts w:ascii="Times New Roman" w:hAnsi="Times New Roman" w:cs="Times New Roman"/>
          <w:sz w:val="24"/>
          <w:szCs w:val="24"/>
        </w:rPr>
        <w:t>motion</w:t>
      </w:r>
      <w:r w:rsidR="00A14EC3" w:rsidRPr="00EB4B47">
        <w:rPr>
          <w:rFonts w:ascii="Times New Roman" w:hAnsi="Times New Roman" w:cs="Times New Roman"/>
          <w:sz w:val="24"/>
          <w:szCs w:val="24"/>
        </w:rPr>
        <w:t xml:space="preserve"> </w:t>
      </w:r>
      <w:r w:rsidR="005744A8" w:rsidRPr="00EB4B47">
        <w:rPr>
          <w:rFonts w:ascii="Times New Roman" w:hAnsi="Times New Roman" w:cs="Times New Roman"/>
          <w:sz w:val="24"/>
          <w:szCs w:val="24"/>
        </w:rPr>
        <w:t>and distorted</w:t>
      </w:r>
      <w:r w:rsidR="00A55401" w:rsidRPr="00EB4B47">
        <w:rPr>
          <w:rFonts w:ascii="Times New Roman" w:hAnsi="Times New Roman" w:cs="Times New Roman"/>
          <w:sz w:val="24"/>
          <w:szCs w:val="24"/>
        </w:rPr>
        <w:t xml:space="preserve"> </w:t>
      </w:r>
      <w:r w:rsidR="00623F87" w:rsidRPr="00EB4B47">
        <w:rPr>
          <w:rFonts w:ascii="Times New Roman" w:hAnsi="Times New Roman" w:cs="Times New Roman"/>
          <w:sz w:val="24"/>
          <w:szCs w:val="24"/>
        </w:rPr>
        <w:t>kinematic</w:t>
      </w:r>
      <w:r w:rsidR="00A0456D" w:rsidRPr="00EB4B47">
        <w:rPr>
          <w:rFonts w:ascii="Times New Roman" w:hAnsi="Times New Roman" w:cs="Times New Roman"/>
          <w:sz w:val="24"/>
          <w:szCs w:val="24"/>
        </w:rPr>
        <w:t>s</w:t>
      </w:r>
      <w:r w:rsidR="009B356F" w:rsidRPr="00EB4B47">
        <w:rPr>
          <w:rFonts w:ascii="Times New Roman" w:hAnsi="Times New Roman" w:cs="Times New Roman"/>
          <w:sz w:val="24"/>
          <w:szCs w:val="24"/>
        </w:rPr>
        <w:t xml:space="preserve"> from</w:t>
      </w:r>
      <w:r w:rsidR="00A0456D" w:rsidRPr="00EB4B47">
        <w:rPr>
          <w:rFonts w:ascii="Times New Roman" w:hAnsi="Times New Roman" w:cs="Times New Roman"/>
          <w:sz w:val="24"/>
          <w:szCs w:val="24"/>
        </w:rPr>
        <w:t xml:space="preserve"> </w:t>
      </w:r>
      <w:r w:rsidR="00A33BED" w:rsidRPr="00EB4B47">
        <w:rPr>
          <w:rFonts w:ascii="Times New Roman" w:hAnsi="Times New Roman" w:cs="Times New Roman"/>
          <w:sz w:val="24"/>
          <w:szCs w:val="24"/>
        </w:rPr>
        <w:t xml:space="preserve">approximately 30 – 20 </w:t>
      </w:r>
      <w:proofErr w:type="spellStart"/>
      <w:r w:rsidR="00A33BED" w:rsidRPr="00EB4B47">
        <w:rPr>
          <w:rFonts w:ascii="Times New Roman" w:hAnsi="Times New Roman" w:cs="Times New Roman"/>
          <w:sz w:val="24"/>
          <w:szCs w:val="24"/>
        </w:rPr>
        <w:t>ms</w:t>
      </w:r>
      <w:proofErr w:type="spellEnd"/>
      <w:r w:rsidR="00A33BED" w:rsidRPr="00EB4B47">
        <w:rPr>
          <w:rFonts w:ascii="Times New Roman" w:hAnsi="Times New Roman" w:cs="Times New Roman"/>
          <w:sz w:val="24"/>
          <w:szCs w:val="24"/>
        </w:rPr>
        <w:t xml:space="preserve"> before </w:t>
      </w:r>
      <w:r w:rsidR="00A733DB" w:rsidRPr="00EB4B47">
        <w:rPr>
          <w:rFonts w:ascii="Times New Roman" w:hAnsi="Times New Roman" w:cs="Times New Roman"/>
          <w:sz w:val="24"/>
          <w:szCs w:val="24"/>
        </w:rPr>
        <w:t>and</w:t>
      </w:r>
      <w:r w:rsidR="00A33BED" w:rsidRPr="00EB4B47">
        <w:rPr>
          <w:rFonts w:ascii="Times New Roman" w:hAnsi="Times New Roman" w:cs="Times New Roman"/>
          <w:sz w:val="24"/>
          <w:szCs w:val="24"/>
        </w:rPr>
        <w:t xml:space="preserve"> after </w:t>
      </w:r>
      <w:r w:rsidR="00A0456D" w:rsidRPr="00EB4B47">
        <w:rPr>
          <w:rFonts w:ascii="Times New Roman" w:hAnsi="Times New Roman" w:cs="Times New Roman"/>
          <w:sz w:val="24"/>
          <w:szCs w:val="24"/>
        </w:rPr>
        <w:t>impact</w:t>
      </w:r>
      <w:r w:rsidR="00DB4A2B" w:rsidRPr="00EB4B47">
        <w:rPr>
          <w:rFonts w:ascii="Times New Roman" w:hAnsi="Times New Roman" w:cs="Times New Roman"/>
          <w:sz w:val="24"/>
          <w:szCs w:val="24"/>
        </w:rPr>
        <w:t>.</w:t>
      </w:r>
      <w:r w:rsidR="0073018B" w:rsidRPr="00EB4B47">
        <w:rPr>
          <w:rFonts w:ascii="Times New Roman" w:hAnsi="Times New Roman" w:cs="Times New Roman"/>
          <w:sz w:val="24"/>
          <w:szCs w:val="24"/>
        </w:rPr>
        <w:t xml:space="preserve"> </w:t>
      </w:r>
      <w:r w:rsidR="00EE5352" w:rsidRPr="00EB4B47">
        <w:rPr>
          <w:rFonts w:ascii="Times New Roman" w:hAnsi="Times New Roman" w:cs="Times New Roman"/>
          <w:sz w:val="24"/>
          <w:szCs w:val="24"/>
        </w:rPr>
        <w:t>Such</w:t>
      </w:r>
      <w:r w:rsidR="00623F87" w:rsidRPr="00EB4B47">
        <w:rPr>
          <w:rFonts w:ascii="Times New Roman" w:hAnsi="Times New Roman" w:cs="Times New Roman"/>
          <w:sz w:val="24"/>
          <w:szCs w:val="24"/>
        </w:rPr>
        <w:t xml:space="preserve"> method</w:t>
      </w:r>
      <w:r w:rsidR="00EE5352" w:rsidRPr="00EB4B47">
        <w:rPr>
          <w:rFonts w:ascii="Times New Roman" w:hAnsi="Times New Roman" w:cs="Times New Roman"/>
          <w:sz w:val="24"/>
          <w:szCs w:val="24"/>
        </w:rPr>
        <w:t>s</w:t>
      </w:r>
      <w:r w:rsidR="00623F87" w:rsidRPr="00EB4B47">
        <w:rPr>
          <w:rFonts w:ascii="Times New Roman" w:hAnsi="Times New Roman" w:cs="Times New Roman"/>
          <w:sz w:val="24"/>
          <w:szCs w:val="24"/>
        </w:rPr>
        <w:t xml:space="preserve"> should</w:t>
      </w:r>
      <w:r w:rsidR="0073018B" w:rsidRPr="00EB4B47">
        <w:rPr>
          <w:rFonts w:ascii="Times New Roman" w:hAnsi="Times New Roman" w:cs="Times New Roman"/>
          <w:sz w:val="24"/>
          <w:szCs w:val="24"/>
        </w:rPr>
        <w:t xml:space="preserve"> thus</w:t>
      </w:r>
      <w:r w:rsidR="00623F87" w:rsidRPr="00EB4B47">
        <w:rPr>
          <w:rFonts w:ascii="Times New Roman" w:hAnsi="Times New Roman" w:cs="Times New Roman"/>
          <w:sz w:val="24"/>
          <w:szCs w:val="24"/>
        </w:rPr>
        <w:t xml:space="preserve"> be avoided in future study of ball kicking.</w:t>
      </w:r>
      <w:r w:rsidR="00EB7010" w:rsidRPr="00EB4B47">
        <w:rPr>
          <w:rFonts w:ascii="Times New Roman" w:hAnsi="Times New Roman" w:cs="Times New Roman"/>
          <w:sz w:val="24"/>
          <w:szCs w:val="24"/>
        </w:rPr>
        <w:t xml:space="preserve"> </w:t>
      </w:r>
      <w:r w:rsidR="00A0456D" w:rsidRPr="00EB4B47">
        <w:rPr>
          <w:rFonts w:ascii="Times New Roman" w:hAnsi="Times New Roman" w:cs="Times New Roman"/>
          <w:sz w:val="24"/>
          <w:szCs w:val="24"/>
        </w:rPr>
        <w:t xml:space="preserve">Finally, </w:t>
      </w:r>
      <w:r w:rsidR="000C5E1F" w:rsidRPr="00EB4B47">
        <w:rPr>
          <w:rFonts w:ascii="Times New Roman" w:hAnsi="Times New Roman" w:cs="Times New Roman"/>
          <w:sz w:val="24"/>
          <w:szCs w:val="24"/>
        </w:rPr>
        <w:t>CF</w:t>
      </w:r>
      <w:r w:rsidR="00A0456D" w:rsidRPr="00EB4B47">
        <w:rPr>
          <w:rFonts w:ascii="Times New Roman" w:hAnsi="Times New Roman" w:cs="Times New Roman"/>
          <w:sz w:val="24"/>
          <w:szCs w:val="24"/>
        </w:rPr>
        <w:t>s</w:t>
      </w:r>
      <w:r w:rsidR="000C5E1F" w:rsidRPr="00EB4B47">
        <w:rPr>
          <w:rFonts w:ascii="Times New Roman" w:hAnsi="Times New Roman" w:cs="Times New Roman"/>
          <w:sz w:val="24"/>
          <w:szCs w:val="24"/>
        </w:rPr>
        <w:t xml:space="preserve"> </w:t>
      </w:r>
      <w:r w:rsidR="00226BE1" w:rsidRPr="00EB4B47">
        <w:rPr>
          <w:rFonts w:ascii="Times New Roman" w:hAnsi="Times New Roman" w:cs="Times New Roman"/>
          <w:sz w:val="24"/>
          <w:szCs w:val="24"/>
        </w:rPr>
        <w:t>using</w:t>
      </w:r>
      <w:r w:rsidR="000C5E1F" w:rsidRPr="00EB4B47">
        <w:rPr>
          <w:rFonts w:ascii="Times New Roman" w:hAnsi="Times New Roman" w:cs="Times New Roman"/>
          <w:sz w:val="24"/>
          <w:szCs w:val="24"/>
        </w:rPr>
        <w:t xml:space="preserve"> h</w:t>
      </w:r>
      <w:r w:rsidR="00535E34" w:rsidRPr="00EB4B47">
        <w:rPr>
          <w:rFonts w:ascii="Times New Roman" w:hAnsi="Times New Roman" w:cs="Times New Roman"/>
          <w:sz w:val="24"/>
          <w:szCs w:val="24"/>
        </w:rPr>
        <w:t>igher cut-off frequenc</w:t>
      </w:r>
      <w:r w:rsidR="00A0456D" w:rsidRPr="00EB4B47">
        <w:rPr>
          <w:rFonts w:ascii="Times New Roman" w:hAnsi="Times New Roman" w:cs="Times New Roman"/>
          <w:sz w:val="24"/>
          <w:szCs w:val="24"/>
        </w:rPr>
        <w:t>ies</w:t>
      </w:r>
      <w:r w:rsidR="00535E34" w:rsidRPr="00EB4B47">
        <w:rPr>
          <w:rFonts w:ascii="Times New Roman" w:hAnsi="Times New Roman" w:cs="Times New Roman"/>
          <w:sz w:val="24"/>
          <w:szCs w:val="24"/>
        </w:rPr>
        <w:t xml:space="preserve"> (</w:t>
      </w:r>
      <w:r w:rsidR="000C5E1F" w:rsidRPr="00EB4B47">
        <w:rPr>
          <w:rFonts w:ascii="Times New Roman" w:hAnsi="Times New Roman" w:cs="Times New Roman"/>
          <w:sz w:val="24"/>
          <w:szCs w:val="24"/>
        </w:rPr>
        <w:t>70</w:t>
      </w:r>
      <w:r w:rsidR="00FE62C1" w:rsidRPr="00EB4B47">
        <w:rPr>
          <w:rFonts w:ascii="Times New Roman" w:hAnsi="Times New Roman" w:cs="Times New Roman"/>
          <w:sz w:val="24"/>
          <w:szCs w:val="24"/>
        </w:rPr>
        <w:t xml:space="preserve"> </w:t>
      </w:r>
      <w:r w:rsidR="000C5E1F" w:rsidRPr="00EB4B47">
        <w:rPr>
          <w:rFonts w:ascii="Times New Roman" w:hAnsi="Times New Roman" w:cs="Times New Roman"/>
          <w:sz w:val="24"/>
          <w:szCs w:val="24"/>
        </w:rPr>
        <w:t>- 250 Hz</w:t>
      </w:r>
      <w:r w:rsidR="00535E34" w:rsidRPr="00EB4B47">
        <w:rPr>
          <w:rFonts w:ascii="Times New Roman" w:hAnsi="Times New Roman" w:cs="Times New Roman"/>
          <w:sz w:val="24"/>
          <w:szCs w:val="24"/>
        </w:rPr>
        <w:t xml:space="preserve">) closely matched </w:t>
      </w:r>
      <w:r w:rsidR="00EB7010" w:rsidRPr="00EB4B47">
        <w:rPr>
          <w:rFonts w:ascii="Times New Roman" w:hAnsi="Times New Roman" w:cs="Times New Roman"/>
          <w:sz w:val="24"/>
          <w:szCs w:val="24"/>
        </w:rPr>
        <w:t>the</w:t>
      </w:r>
      <w:r w:rsidR="00340947" w:rsidRPr="00EB4B47">
        <w:rPr>
          <w:rFonts w:ascii="Times New Roman" w:hAnsi="Times New Roman" w:cs="Times New Roman"/>
          <w:sz w:val="24"/>
          <w:szCs w:val="24"/>
        </w:rPr>
        <w:t xml:space="preserve"> raw data</w:t>
      </w:r>
      <w:r w:rsidR="000C5E1F" w:rsidRPr="00EB4B47">
        <w:rPr>
          <w:rFonts w:ascii="Times New Roman" w:hAnsi="Times New Roman" w:cs="Times New Roman"/>
          <w:sz w:val="24"/>
          <w:szCs w:val="24"/>
        </w:rPr>
        <w:t xml:space="preserve"> and</w:t>
      </w:r>
      <w:r w:rsidR="00062EF5" w:rsidRPr="00EB4B47">
        <w:rPr>
          <w:rFonts w:ascii="Times New Roman" w:hAnsi="Times New Roman" w:cs="Times New Roman"/>
          <w:sz w:val="24"/>
          <w:szCs w:val="24"/>
        </w:rPr>
        <w:t xml:space="preserve"> </w:t>
      </w:r>
      <w:r w:rsidR="000C5E1F" w:rsidRPr="00EB4B47">
        <w:rPr>
          <w:rFonts w:ascii="Times New Roman" w:hAnsi="Times New Roman" w:cs="Times New Roman"/>
          <w:sz w:val="24"/>
          <w:szCs w:val="24"/>
        </w:rPr>
        <w:t xml:space="preserve">FrFF </w:t>
      </w:r>
      <w:r w:rsidR="00062EF5" w:rsidRPr="00EB4B47">
        <w:rPr>
          <w:rFonts w:ascii="Times New Roman" w:hAnsi="Times New Roman" w:cs="Times New Roman"/>
          <w:sz w:val="24"/>
          <w:szCs w:val="24"/>
        </w:rPr>
        <w:t xml:space="preserve">for each </w:t>
      </w:r>
      <w:r w:rsidR="00EB7010" w:rsidRPr="00EB4B47">
        <w:rPr>
          <w:rFonts w:ascii="Times New Roman" w:hAnsi="Times New Roman" w:cs="Times New Roman"/>
          <w:sz w:val="24"/>
          <w:szCs w:val="24"/>
        </w:rPr>
        <w:t>parameter</w:t>
      </w:r>
      <w:r w:rsidR="00535E34" w:rsidRPr="00EB4B47">
        <w:rPr>
          <w:rFonts w:ascii="Times New Roman" w:hAnsi="Times New Roman" w:cs="Times New Roman"/>
          <w:sz w:val="24"/>
          <w:szCs w:val="24"/>
        </w:rPr>
        <w:t xml:space="preserve">, </w:t>
      </w:r>
      <w:r w:rsidR="00E803C0" w:rsidRPr="00EB4B47">
        <w:rPr>
          <w:rFonts w:ascii="Times New Roman" w:hAnsi="Times New Roman" w:cs="Times New Roman"/>
          <w:sz w:val="24"/>
          <w:szCs w:val="24"/>
        </w:rPr>
        <w:t>and</w:t>
      </w:r>
      <w:r w:rsidR="00615ED2" w:rsidRPr="00EB4B47">
        <w:rPr>
          <w:rFonts w:ascii="Times New Roman" w:hAnsi="Times New Roman" w:cs="Times New Roman"/>
          <w:sz w:val="24"/>
          <w:szCs w:val="24"/>
        </w:rPr>
        <w:t xml:space="preserve"> </w:t>
      </w:r>
      <w:r w:rsidR="000C5E1F" w:rsidRPr="00EB4B47">
        <w:rPr>
          <w:rFonts w:ascii="Times New Roman" w:hAnsi="Times New Roman" w:cs="Times New Roman"/>
          <w:sz w:val="24"/>
          <w:szCs w:val="24"/>
        </w:rPr>
        <w:t xml:space="preserve">thus </w:t>
      </w:r>
      <w:r w:rsidR="00615ED2" w:rsidRPr="00EB4B47">
        <w:rPr>
          <w:rFonts w:ascii="Times New Roman" w:hAnsi="Times New Roman" w:cs="Times New Roman"/>
          <w:sz w:val="24"/>
          <w:szCs w:val="24"/>
        </w:rPr>
        <w:t xml:space="preserve">successfully </w:t>
      </w:r>
      <w:r w:rsidR="00E803C0" w:rsidRPr="00EB4B47">
        <w:rPr>
          <w:rFonts w:ascii="Times New Roman" w:hAnsi="Times New Roman" w:cs="Times New Roman"/>
          <w:sz w:val="24"/>
          <w:szCs w:val="24"/>
        </w:rPr>
        <w:t xml:space="preserve">represented </w:t>
      </w:r>
      <w:r w:rsidR="00AF23D9" w:rsidRPr="00EB4B47">
        <w:rPr>
          <w:rFonts w:ascii="Times New Roman" w:hAnsi="Times New Roman" w:cs="Times New Roman"/>
          <w:sz w:val="24"/>
          <w:szCs w:val="24"/>
        </w:rPr>
        <w:t xml:space="preserve">both </w:t>
      </w:r>
      <w:r w:rsidR="00615ED2" w:rsidRPr="00EB4B47">
        <w:rPr>
          <w:rFonts w:ascii="Times New Roman" w:hAnsi="Times New Roman" w:cs="Times New Roman"/>
          <w:sz w:val="24"/>
          <w:szCs w:val="24"/>
        </w:rPr>
        <w:t>swing and impact phase</w:t>
      </w:r>
      <w:r w:rsidR="00E803C0" w:rsidRPr="00EB4B47">
        <w:rPr>
          <w:rFonts w:ascii="Times New Roman" w:hAnsi="Times New Roman" w:cs="Times New Roman"/>
          <w:sz w:val="24"/>
          <w:szCs w:val="24"/>
        </w:rPr>
        <w:t xml:space="preserve"> </w:t>
      </w:r>
      <w:r w:rsidR="00615ED2" w:rsidRPr="00EB4B47">
        <w:rPr>
          <w:rFonts w:ascii="Times New Roman" w:hAnsi="Times New Roman" w:cs="Times New Roman"/>
          <w:sz w:val="24"/>
          <w:szCs w:val="24"/>
        </w:rPr>
        <w:t>kinematics</w:t>
      </w:r>
      <w:r w:rsidR="00A0456D" w:rsidRPr="00EB4B47">
        <w:rPr>
          <w:rFonts w:ascii="Times New Roman" w:hAnsi="Times New Roman" w:cs="Times New Roman"/>
          <w:sz w:val="24"/>
          <w:szCs w:val="24"/>
        </w:rPr>
        <w:t xml:space="preserve"> over the entire kick</w:t>
      </w:r>
      <w:r w:rsidR="00615ED2" w:rsidRPr="00EB4B47">
        <w:rPr>
          <w:rFonts w:ascii="Times New Roman" w:hAnsi="Times New Roman" w:cs="Times New Roman"/>
          <w:sz w:val="24"/>
          <w:szCs w:val="24"/>
        </w:rPr>
        <w:t xml:space="preserve"> </w:t>
      </w:r>
      <w:r w:rsidR="002A4218" w:rsidRPr="00EB4B47">
        <w:rPr>
          <w:rFonts w:ascii="Times New Roman" w:hAnsi="Times New Roman" w:cs="Times New Roman"/>
          <w:sz w:val="24"/>
          <w:szCs w:val="24"/>
        </w:rPr>
        <w:t>(Figures 3 - 5)</w:t>
      </w:r>
      <w:r w:rsidR="00E803C0" w:rsidRPr="00EB4B47">
        <w:rPr>
          <w:rFonts w:ascii="Times New Roman" w:hAnsi="Times New Roman" w:cs="Times New Roman"/>
          <w:sz w:val="24"/>
          <w:szCs w:val="24"/>
        </w:rPr>
        <w:t xml:space="preserve">. </w:t>
      </w:r>
      <w:r w:rsidR="00EB7010" w:rsidRPr="00EB4B47">
        <w:rPr>
          <w:rFonts w:ascii="Times New Roman" w:hAnsi="Times New Roman" w:cs="Times New Roman"/>
          <w:sz w:val="24"/>
          <w:szCs w:val="24"/>
        </w:rPr>
        <w:t>T</w:t>
      </w:r>
      <w:r w:rsidR="002266F3" w:rsidRPr="00EB4B47">
        <w:rPr>
          <w:rFonts w:ascii="Times New Roman" w:hAnsi="Times New Roman" w:cs="Times New Roman"/>
          <w:sz w:val="24"/>
          <w:szCs w:val="24"/>
        </w:rPr>
        <w:t>he BW-70 and BW-100 conditions</w:t>
      </w:r>
      <w:r w:rsidR="00A0456D" w:rsidRPr="00EB4B47">
        <w:rPr>
          <w:rFonts w:ascii="Times New Roman" w:hAnsi="Times New Roman" w:cs="Times New Roman"/>
          <w:sz w:val="24"/>
          <w:szCs w:val="24"/>
        </w:rPr>
        <w:t xml:space="preserve"> </w:t>
      </w:r>
      <w:r w:rsidR="002266F3" w:rsidRPr="00EB4B47">
        <w:rPr>
          <w:rFonts w:ascii="Times New Roman" w:hAnsi="Times New Roman" w:cs="Times New Roman"/>
          <w:sz w:val="24"/>
          <w:szCs w:val="24"/>
        </w:rPr>
        <w:t>optimally remove</w:t>
      </w:r>
      <w:r w:rsidR="00A0456D" w:rsidRPr="00EB4B47">
        <w:rPr>
          <w:rFonts w:ascii="Times New Roman" w:hAnsi="Times New Roman" w:cs="Times New Roman"/>
          <w:sz w:val="24"/>
          <w:szCs w:val="24"/>
        </w:rPr>
        <w:t>d</w:t>
      </w:r>
      <w:r w:rsidR="002266F3" w:rsidRPr="00EB4B47">
        <w:rPr>
          <w:rFonts w:ascii="Times New Roman" w:hAnsi="Times New Roman" w:cs="Times New Roman"/>
          <w:sz w:val="24"/>
          <w:szCs w:val="24"/>
        </w:rPr>
        <w:t xml:space="preserve"> </w:t>
      </w:r>
      <w:r w:rsidR="00D95D16" w:rsidRPr="00EB4B47">
        <w:rPr>
          <w:rFonts w:ascii="Times New Roman" w:hAnsi="Times New Roman" w:cs="Times New Roman"/>
          <w:sz w:val="24"/>
          <w:szCs w:val="24"/>
        </w:rPr>
        <w:t xml:space="preserve">high-frequency </w:t>
      </w:r>
      <w:r w:rsidR="00AB5169" w:rsidRPr="00EB4B47">
        <w:rPr>
          <w:rFonts w:ascii="Times New Roman" w:hAnsi="Times New Roman" w:cs="Times New Roman"/>
          <w:sz w:val="24"/>
          <w:szCs w:val="24"/>
        </w:rPr>
        <w:t xml:space="preserve">noise </w:t>
      </w:r>
      <w:r w:rsidR="002266F3" w:rsidRPr="00EB4B47">
        <w:rPr>
          <w:rFonts w:ascii="Times New Roman" w:hAnsi="Times New Roman" w:cs="Times New Roman"/>
          <w:sz w:val="24"/>
          <w:szCs w:val="24"/>
        </w:rPr>
        <w:t>pre</w:t>
      </w:r>
      <w:r w:rsidR="00AB5169" w:rsidRPr="00EB4B47">
        <w:rPr>
          <w:rFonts w:ascii="Times New Roman" w:hAnsi="Times New Roman" w:cs="Times New Roman"/>
          <w:sz w:val="24"/>
          <w:szCs w:val="24"/>
        </w:rPr>
        <w:t>-</w:t>
      </w:r>
      <w:r w:rsidR="002266F3" w:rsidRPr="00EB4B47">
        <w:rPr>
          <w:rFonts w:ascii="Times New Roman" w:hAnsi="Times New Roman" w:cs="Times New Roman"/>
          <w:sz w:val="24"/>
          <w:szCs w:val="24"/>
        </w:rPr>
        <w:t xml:space="preserve"> and post</w:t>
      </w:r>
      <w:r w:rsidR="00AB5169" w:rsidRPr="00EB4B47">
        <w:rPr>
          <w:rFonts w:ascii="Times New Roman" w:hAnsi="Times New Roman" w:cs="Times New Roman"/>
          <w:sz w:val="24"/>
          <w:szCs w:val="24"/>
        </w:rPr>
        <w:t>-</w:t>
      </w:r>
      <w:r w:rsidR="002266F3" w:rsidRPr="00EB4B47">
        <w:rPr>
          <w:rFonts w:ascii="Times New Roman" w:hAnsi="Times New Roman" w:cs="Times New Roman"/>
          <w:sz w:val="24"/>
          <w:szCs w:val="24"/>
        </w:rPr>
        <w:t xml:space="preserve">impact </w:t>
      </w:r>
      <w:r w:rsidR="00DD309E" w:rsidRPr="00EB4B47">
        <w:rPr>
          <w:rFonts w:ascii="Times New Roman" w:hAnsi="Times New Roman" w:cs="Times New Roman"/>
          <w:sz w:val="24"/>
          <w:szCs w:val="24"/>
        </w:rPr>
        <w:t>yet</w:t>
      </w:r>
      <w:r w:rsidR="00D95D16" w:rsidRPr="00EB4B47">
        <w:rPr>
          <w:rFonts w:ascii="Times New Roman" w:hAnsi="Times New Roman" w:cs="Times New Roman"/>
          <w:sz w:val="24"/>
          <w:szCs w:val="24"/>
        </w:rPr>
        <w:t xml:space="preserve"> also</w:t>
      </w:r>
      <w:r w:rsidR="002266F3" w:rsidRPr="00EB4B47">
        <w:rPr>
          <w:rFonts w:ascii="Times New Roman" w:hAnsi="Times New Roman" w:cs="Times New Roman"/>
          <w:sz w:val="24"/>
          <w:szCs w:val="24"/>
        </w:rPr>
        <w:t xml:space="preserve"> represent</w:t>
      </w:r>
      <w:r w:rsidR="00A954D6" w:rsidRPr="00EB4B47">
        <w:rPr>
          <w:rFonts w:ascii="Times New Roman" w:hAnsi="Times New Roman" w:cs="Times New Roman"/>
          <w:sz w:val="24"/>
          <w:szCs w:val="24"/>
        </w:rPr>
        <w:t>ed</w:t>
      </w:r>
      <w:r w:rsidR="002266F3" w:rsidRPr="00EB4B47">
        <w:rPr>
          <w:rFonts w:ascii="Times New Roman" w:hAnsi="Times New Roman" w:cs="Times New Roman"/>
          <w:sz w:val="24"/>
          <w:szCs w:val="24"/>
        </w:rPr>
        <w:t xml:space="preserve"> the impact </w:t>
      </w:r>
      <w:r w:rsidR="002266F3" w:rsidRPr="00EB4B47">
        <w:rPr>
          <w:rFonts w:ascii="Times New Roman" w:hAnsi="Times New Roman" w:cs="Times New Roman"/>
          <w:sz w:val="24"/>
          <w:szCs w:val="24"/>
        </w:rPr>
        <w:lastRenderedPageBreak/>
        <w:t>phase well</w:t>
      </w:r>
      <w:r w:rsidR="002E13A3" w:rsidRPr="00EB4B47">
        <w:rPr>
          <w:rFonts w:ascii="Times New Roman" w:hAnsi="Times New Roman" w:cs="Times New Roman"/>
          <w:sz w:val="24"/>
          <w:szCs w:val="24"/>
        </w:rPr>
        <w:t xml:space="preserve">. If </w:t>
      </w:r>
      <w:r w:rsidR="008F1E92" w:rsidRPr="00EB4B47">
        <w:rPr>
          <w:rFonts w:ascii="Times New Roman" w:hAnsi="Times New Roman" w:cs="Times New Roman"/>
          <w:sz w:val="24"/>
          <w:szCs w:val="24"/>
        </w:rPr>
        <w:t>marker trajectories are</w:t>
      </w:r>
      <w:r w:rsidR="002E13A3" w:rsidRPr="00EB4B47">
        <w:rPr>
          <w:rFonts w:ascii="Times New Roman" w:hAnsi="Times New Roman" w:cs="Times New Roman"/>
          <w:sz w:val="24"/>
          <w:szCs w:val="24"/>
        </w:rPr>
        <w:t xml:space="preserve"> sampled at a </w:t>
      </w:r>
      <w:r w:rsidR="008F1E92" w:rsidRPr="00EB4B47">
        <w:rPr>
          <w:rFonts w:ascii="Times New Roman" w:hAnsi="Times New Roman" w:cs="Times New Roman"/>
          <w:sz w:val="24"/>
          <w:szCs w:val="24"/>
        </w:rPr>
        <w:t>rate</w:t>
      </w:r>
      <w:r w:rsidR="002E13A3" w:rsidRPr="00EB4B47">
        <w:rPr>
          <w:rFonts w:ascii="Times New Roman" w:hAnsi="Times New Roman" w:cs="Times New Roman"/>
          <w:sz w:val="24"/>
          <w:szCs w:val="24"/>
        </w:rPr>
        <w:t xml:space="preserve"> comparable to the current study (~1000Hz), a CF with cut-</w:t>
      </w:r>
      <w:r w:rsidR="00E42B46" w:rsidRPr="00EB4B47">
        <w:rPr>
          <w:rFonts w:ascii="Times New Roman" w:hAnsi="Times New Roman" w:cs="Times New Roman"/>
          <w:sz w:val="24"/>
          <w:szCs w:val="24"/>
        </w:rPr>
        <w:t>off in</w:t>
      </w:r>
      <w:r w:rsidR="002E13A3" w:rsidRPr="00EB4B47">
        <w:rPr>
          <w:rFonts w:ascii="Times New Roman" w:hAnsi="Times New Roman" w:cs="Times New Roman"/>
          <w:sz w:val="24"/>
          <w:szCs w:val="24"/>
        </w:rPr>
        <w:t xml:space="preserve"> this range is thus considered sufficient if segment</w:t>
      </w:r>
      <w:r w:rsidR="006B51F2" w:rsidRPr="00EB4B47">
        <w:rPr>
          <w:rFonts w:ascii="Times New Roman" w:hAnsi="Times New Roman" w:cs="Times New Roman"/>
          <w:sz w:val="24"/>
          <w:szCs w:val="24"/>
        </w:rPr>
        <w:t xml:space="preserve"> and (or)</w:t>
      </w:r>
      <w:r w:rsidR="002E13A3" w:rsidRPr="00EB4B47">
        <w:rPr>
          <w:rFonts w:ascii="Times New Roman" w:hAnsi="Times New Roman" w:cs="Times New Roman"/>
          <w:sz w:val="24"/>
          <w:szCs w:val="24"/>
        </w:rPr>
        <w:t xml:space="preserve"> joint angles and</w:t>
      </w:r>
      <w:r w:rsidR="00930BC6" w:rsidRPr="00EB4B47">
        <w:rPr>
          <w:rFonts w:ascii="Times New Roman" w:hAnsi="Times New Roman" w:cs="Times New Roman"/>
          <w:sz w:val="24"/>
          <w:szCs w:val="24"/>
        </w:rPr>
        <w:t xml:space="preserve"> </w:t>
      </w:r>
      <w:r w:rsidR="007F6995" w:rsidRPr="00EB4B47">
        <w:rPr>
          <w:rFonts w:ascii="Times New Roman" w:hAnsi="Times New Roman" w:cs="Times New Roman"/>
          <w:sz w:val="24"/>
          <w:szCs w:val="24"/>
        </w:rPr>
        <w:t>velocities</w:t>
      </w:r>
      <w:r w:rsidR="002E13A3" w:rsidRPr="00EB4B47">
        <w:rPr>
          <w:rFonts w:ascii="Times New Roman" w:hAnsi="Times New Roman" w:cs="Times New Roman"/>
          <w:sz w:val="24"/>
          <w:szCs w:val="24"/>
        </w:rPr>
        <w:t xml:space="preserve"> are the primary variables of interest. Conversely, </w:t>
      </w:r>
      <w:r w:rsidR="006C434D" w:rsidRPr="00EB4B47">
        <w:rPr>
          <w:rFonts w:ascii="Times New Roman" w:hAnsi="Times New Roman" w:cs="Times New Roman"/>
          <w:sz w:val="24"/>
          <w:szCs w:val="24"/>
        </w:rPr>
        <w:t>the</w:t>
      </w:r>
      <w:r w:rsidR="002E13A3" w:rsidRPr="00EB4B47">
        <w:rPr>
          <w:rFonts w:ascii="Times New Roman" w:hAnsi="Times New Roman" w:cs="Times New Roman"/>
          <w:sz w:val="24"/>
          <w:szCs w:val="24"/>
        </w:rPr>
        <w:t xml:space="preserve"> high</w:t>
      </w:r>
      <w:r w:rsidR="006C434D" w:rsidRPr="00EB4B47">
        <w:rPr>
          <w:rFonts w:ascii="Times New Roman" w:hAnsi="Times New Roman" w:cs="Times New Roman"/>
          <w:sz w:val="24"/>
          <w:szCs w:val="24"/>
        </w:rPr>
        <w:t>e</w:t>
      </w:r>
      <w:r w:rsidR="000F63E7" w:rsidRPr="00EB4B47">
        <w:rPr>
          <w:rFonts w:ascii="Times New Roman" w:hAnsi="Times New Roman" w:cs="Times New Roman"/>
          <w:sz w:val="24"/>
          <w:szCs w:val="24"/>
        </w:rPr>
        <w:t>st</w:t>
      </w:r>
      <w:r w:rsidR="00EB7010" w:rsidRPr="00EB4B47">
        <w:rPr>
          <w:rFonts w:ascii="Times New Roman" w:hAnsi="Times New Roman" w:cs="Times New Roman"/>
          <w:sz w:val="24"/>
          <w:szCs w:val="24"/>
        </w:rPr>
        <w:t xml:space="preserve"> </w:t>
      </w:r>
      <w:r w:rsidR="002266F3" w:rsidRPr="00EB4B47">
        <w:rPr>
          <w:rFonts w:ascii="Times New Roman" w:hAnsi="Times New Roman" w:cs="Times New Roman"/>
          <w:sz w:val="24"/>
          <w:szCs w:val="24"/>
        </w:rPr>
        <w:t>cut-off</w:t>
      </w:r>
      <w:r w:rsidR="002975FB" w:rsidRPr="00EB4B47">
        <w:rPr>
          <w:rFonts w:ascii="Times New Roman" w:hAnsi="Times New Roman" w:cs="Times New Roman"/>
          <w:sz w:val="24"/>
          <w:szCs w:val="24"/>
        </w:rPr>
        <w:t>s</w:t>
      </w:r>
      <w:r w:rsidR="001A1FE8" w:rsidRPr="00EB4B47">
        <w:rPr>
          <w:rFonts w:ascii="Times New Roman" w:hAnsi="Times New Roman" w:cs="Times New Roman"/>
          <w:sz w:val="24"/>
          <w:szCs w:val="24"/>
        </w:rPr>
        <w:t xml:space="preserve"> frequencies </w:t>
      </w:r>
      <w:r w:rsidR="002266F3" w:rsidRPr="00EB4B47">
        <w:rPr>
          <w:rFonts w:ascii="Times New Roman" w:hAnsi="Times New Roman" w:cs="Times New Roman"/>
          <w:sz w:val="24"/>
          <w:szCs w:val="24"/>
        </w:rPr>
        <w:t>(BW-150 and BW-250) inevitably retained</w:t>
      </w:r>
      <w:r w:rsidR="00726549" w:rsidRPr="00EB4B47">
        <w:rPr>
          <w:rFonts w:ascii="Times New Roman" w:hAnsi="Times New Roman" w:cs="Times New Roman"/>
          <w:sz w:val="24"/>
          <w:szCs w:val="24"/>
        </w:rPr>
        <w:t xml:space="preserve"> and amplified</w:t>
      </w:r>
      <w:r w:rsidR="002266F3" w:rsidRPr="00EB4B47">
        <w:rPr>
          <w:rFonts w:ascii="Times New Roman" w:hAnsi="Times New Roman" w:cs="Times New Roman"/>
          <w:sz w:val="24"/>
          <w:szCs w:val="24"/>
        </w:rPr>
        <w:t xml:space="preserve"> more high-frequency content</w:t>
      </w:r>
      <w:r w:rsidR="00EB7010" w:rsidRPr="00EB4B47">
        <w:rPr>
          <w:rFonts w:ascii="Times New Roman" w:hAnsi="Times New Roman" w:cs="Times New Roman"/>
          <w:sz w:val="24"/>
          <w:szCs w:val="24"/>
        </w:rPr>
        <w:t xml:space="preserve"> </w:t>
      </w:r>
      <w:r w:rsidR="00726549" w:rsidRPr="00EB4B47">
        <w:rPr>
          <w:rFonts w:ascii="Times New Roman" w:hAnsi="Times New Roman" w:cs="Times New Roman"/>
          <w:sz w:val="24"/>
          <w:szCs w:val="24"/>
        </w:rPr>
        <w:t xml:space="preserve">when velocity parameters </w:t>
      </w:r>
      <w:r w:rsidR="00C05992" w:rsidRPr="00EB4B47">
        <w:rPr>
          <w:rFonts w:ascii="Times New Roman" w:hAnsi="Times New Roman" w:cs="Times New Roman"/>
          <w:sz w:val="24"/>
          <w:szCs w:val="24"/>
        </w:rPr>
        <w:t>(i.e. 1</w:t>
      </w:r>
      <w:r w:rsidR="00C05992" w:rsidRPr="00EB4B47">
        <w:rPr>
          <w:rFonts w:ascii="Times New Roman" w:hAnsi="Times New Roman" w:cs="Times New Roman"/>
          <w:sz w:val="24"/>
          <w:szCs w:val="24"/>
          <w:vertAlign w:val="superscript"/>
        </w:rPr>
        <w:t>st</w:t>
      </w:r>
      <w:r w:rsidR="00C05992" w:rsidRPr="00EB4B47">
        <w:rPr>
          <w:rFonts w:ascii="Times New Roman" w:hAnsi="Times New Roman" w:cs="Times New Roman"/>
          <w:sz w:val="24"/>
          <w:szCs w:val="24"/>
        </w:rPr>
        <w:t xml:space="preserve"> derivatives) </w:t>
      </w:r>
      <w:r w:rsidR="00726549" w:rsidRPr="00EB4B47">
        <w:rPr>
          <w:rFonts w:ascii="Times New Roman" w:hAnsi="Times New Roman" w:cs="Times New Roman"/>
          <w:sz w:val="24"/>
          <w:szCs w:val="24"/>
        </w:rPr>
        <w:t>were calculated (Figures 3 and 4)</w:t>
      </w:r>
      <w:r w:rsidR="00DF4B30" w:rsidRPr="00EB4B47">
        <w:rPr>
          <w:rFonts w:ascii="Times New Roman" w:hAnsi="Times New Roman" w:cs="Times New Roman"/>
          <w:sz w:val="24"/>
          <w:szCs w:val="24"/>
        </w:rPr>
        <w:t xml:space="preserve">. This content </w:t>
      </w:r>
      <w:r w:rsidR="00BE6828" w:rsidRPr="00EB4B47">
        <w:rPr>
          <w:rFonts w:ascii="Times New Roman" w:hAnsi="Times New Roman" w:cs="Times New Roman"/>
          <w:sz w:val="24"/>
          <w:szCs w:val="24"/>
        </w:rPr>
        <w:t>would</w:t>
      </w:r>
      <w:r w:rsidR="00340947" w:rsidRPr="00EB4B47">
        <w:rPr>
          <w:rFonts w:ascii="Times New Roman" w:hAnsi="Times New Roman" w:cs="Times New Roman"/>
          <w:sz w:val="24"/>
          <w:szCs w:val="24"/>
        </w:rPr>
        <w:t xml:space="preserve"> </w:t>
      </w:r>
      <w:r w:rsidR="00A55401" w:rsidRPr="00EB4B47">
        <w:rPr>
          <w:rFonts w:ascii="Times New Roman" w:hAnsi="Times New Roman" w:cs="Times New Roman"/>
          <w:sz w:val="24"/>
          <w:szCs w:val="24"/>
        </w:rPr>
        <w:t xml:space="preserve">become problematic if </w:t>
      </w:r>
      <w:r w:rsidR="00E803C0" w:rsidRPr="00EB4B47">
        <w:rPr>
          <w:rFonts w:ascii="Times New Roman" w:hAnsi="Times New Roman" w:cs="Times New Roman"/>
          <w:sz w:val="24"/>
          <w:szCs w:val="24"/>
        </w:rPr>
        <w:t xml:space="preserve">a noisy peak </w:t>
      </w:r>
      <w:r w:rsidR="00BE6828" w:rsidRPr="00EB4B47">
        <w:rPr>
          <w:rFonts w:ascii="Times New Roman" w:hAnsi="Times New Roman" w:cs="Times New Roman"/>
          <w:sz w:val="24"/>
          <w:szCs w:val="24"/>
        </w:rPr>
        <w:t>was</w:t>
      </w:r>
      <w:r w:rsidR="00C05992" w:rsidRPr="00EB4B47">
        <w:rPr>
          <w:rFonts w:ascii="Times New Roman" w:hAnsi="Times New Roman" w:cs="Times New Roman"/>
          <w:sz w:val="24"/>
          <w:szCs w:val="24"/>
        </w:rPr>
        <w:t xml:space="preserve"> </w:t>
      </w:r>
      <w:r w:rsidR="00966B29" w:rsidRPr="00EB4B47">
        <w:rPr>
          <w:rFonts w:ascii="Times New Roman" w:hAnsi="Times New Roman" w:cs="Times New Roman"/>
          <w:sz w:val="24"/>
          <w:szCs w:val="24"/>
        </w:rPr>
        <w:t>evident at the instant of BCS</w:t>
      </w:r>
      <w:r w:rsidR="00582D73" w:rsidRPr="00EB4B47">
        <w:rPr>
          <w:rFonts w:ascii="Times New Roman" w:hAnsi="Times New Roman" w:cs="Times New Roman"/>
          <w:sz w:val="24"/>
          <w:szCs w:val="24"/>
        </w:rPr>
        <w:t xml:space="preserve"> (</w:t>
      </w:r>
      <w:r w:rsidR="00E42B46" w:rsidRPr="00EB4B47">
        <w:rPr>
          <w:rFonts w:ascii="Times New Roman" w:hAnsi="Times New Roman" w:cs="Times New Roman"/>
          <w:sz w:val="24"/>
          <w:szCs w:val="24"/>
        </w:rPr>
        <w:t>i.e.</w:t>
      </w:r>
      <w:r w:rsidR="00582D73" w:rsidRPr="00EB4B47">
        <w:rPr>
          <w:rFonts w:ascii="Times New Roman" w:hAnsi="Times New Roman" w:cs="Times New Roman"/>
          <w:sz w:val="24"/>
          <w:szCs w:val="24"/>
        </w:rPr>
        <w:t xml:space="preserve"> artificially inflat</w:t>
      </w:r>
      <w:r w:rsidR="006E221E" w:rsidRPr="00EB4B47">
        <w:rPr>
          <w:rFonts w:ascii="Times New Roman" w:hAnsi="Times New Roman" w:cs="Times New Roman"/>
          <w:sz w:val="24"/>
          <w:szCs w:val="24"/>
        </w:rPr>
        <w:t>ing</w:t>
      </w:r>
      <w:r w:rsidR="00582D73" w:rsidRPr="00EB4B47">
        <w:rPr>
          <w:rFonts w:ascii="Times New Roman" w:hAnsi="Times New Roman" w:cs="Times New Roman"/>
          <w:sz w:val="24"/>
          <w:szCs w:val="24"/>
        </w:rPr>
        <w:t xml:space="preserve"> </w:t>
      </w:r>
      <w:r w:rsidR="00E42B46" w:rsidRPr="00EB4B47">
        <w:rPr>
          <w:rFonts w:ascii="Times New Roman" w:hAnsi="Times New Roman" w:cs="Times New Roman"/>
          <w:sz w:val="24"/>
          <w:szCs w:val="24"/>
        </w:rPr>
        <w:t>the parameter’s magnitude</w:t>
      </w:r>
      <w:r w:rsidR="00582D73" w:rsidRPr="00EB4B47">
        <w:rPr>
          <w:rFonts w:ascii="Times New Roman" w:hAnsi="Times New Roman" w:cs="Times New Roman"/>
          <w:sz w:val="24"/>
          <w:szCs w:val="24"/>
        </w:rPr>
        <w:t>)</w:t>
      </w:r>
      <w:r w:rsidR="00C7689A" w:rsidRPr="00EB4B47">
        <w:rPr>
          <w:rFonts w:ascii="Times New Roman" w:hAnsi="Times New Roman" w:cs="Times New Roman"/>
          <w:sz w:val="24"/>
          <w:szCs w:val="24"/>
        </w:rPr>
        <w:t xml:space="preserve"> </w:t>
      </w:r>
      <w:r w:rsidR="00E803C0" w:rsidRPr="00EB4B47">
        <w:rPr>
          <w:rFonts w:ascii="Times New Roman" w:hAnsi="Times New Roman" w:cs="Times New Roman"/>
          <w:sz w:val="24"/>
          <w:szCs w:val="24"/>
        </w:rPr>
        <w:t xml:space="preserve">or if </w:t>
      </w:r>
      <w:r w:rsidR="006E472F" w:rsidRPr="00EB4B47">
        <w:rPr>
          <w:rFonts w:ascii="Times New Roman" w:hAnsi="Times New Roman" w:cs="Times New Roman"/>
          <w:sz w:val="24"/>
          <w:szCs w:val="24"/>
        </w:rPr>
        <w:t xml:space="preserve">this noise </w:t>
      </w:r>
      <w:r w:rsidR="00E42B46" w:rsidRPr="00EB4B47">
        <w:rPr>
          <w:rFonts w:ascii="Times New Roman" w:hAnsi="Times New Roman" w:cs="Times New Roman"/>
          <w:sz w:val="24"/>
          <w:szCs w:val="24"/>
        </w:rPr>
        <w:t>is</w:t>
      </w:r>
      <w:r w:rsidR="006E472F" w:rsidRPr="00EB4B47">
        <w:rPr>
          <w:rFonts w:ascii="Times New Roman" w:hAnsi="Times New Roman" w:cs="Times New Roman"/>
          <w:sz w:val="24"/>
          <w:szCs w:val="24"/>
        </w:rPr>
        <w:t xml:space="preserve"> further amplified when </w:t>
      </w:r>
      <w:r w:rsidR="00DE5ECE" w:rsidRPr="00EB4B47">
        <w:rPr>
          <w:rFonts w:ascii="Times New Roman" w:hAnsi="Times New Roman" w:cs="Times New Roman"/>
          <w:sz w:val="24"/>
          <w:szCs w:val="24"/>
        </w:rPr>
        <w:t>2</w:t>
      </w:r>
      <w:r w:rsidR="00DE5ECE" w:rsidRPr="00EB4B47">
        <w:rPr>
          <w:rFonts w:ascii="Times New Roman" w:hAnsi="Times New Roman" w:cs="Times New Roman"/>
          <w:sz w:val="24"/>
          <w:szCs w:val="24"/>
          <w:vertAlign w:val="superscript"/>
        </w:rPr>
        <w:t>nd</w:t>
      </w:r>
      <w:r w:rsidR="00DE5ECE" w:rsidRPr="00EB4B47">
        <w:rPr>
          <w:rFonts w:ascii="Times New Roman" w:hAnsi="Times New Roman" w:cs="Times New Roman"/>
          <w:sz w:val="24"/>
          <w:szCs w:val="24"/>
        </w:rPr>
        <w:t xml:space="preserve"> </w:t>
      </w:r>
      <w:r w:rsidR="005950BC" w:rsidRPr="00EB4B47">
        <w:rPr>
          <w:rFonts w:ascii="Times New Roman" w:hAnsi="Times New Roman" w:cs="Times New Roman"/>
          <w:sz w:val="24"/>
          <w:szCs w:val="24"/>
        </w:rPr>
        <w:t xml:space="preserve">derivative </w:t>
      </w:r>
      <w:r w:rsidR="00DE5ECE" w:rsidRPr="00EB4B47">
        <w:rPr>
          <w:rFonts w:ascii="Times New Roman" w:hAnsi="Times New Roman" w:cs="Times New Roman"/>
          <w:sz w:val="24"/>
          <w:szCs w:val="24"/>
        </w:rPr>
        <w:t xml:space="preserve">or kinetic </w:t>
      </w:r>
      <w:r w:rsidR="005950BC" w:rsidRPr="00EB4B47">
        <w:rPr>
          <w:rFonts w:ascii="Times New Roman" w:hAnsi="Times New Roman" w:cs="Times New Roman"/>
          <w:sz w:val="24"/>
          <w:szCs w:val="24"/>
        </w:rPr>
        <w:t xml:space="preserve">parameters </w:t>
      </w:r>
      <w:r w:rsidR="00D32042" w:rsidRPr="00EB4B47">
        <w:rPr>
          <w:rFonts w:ascii="Times New Roman" w:hAnsi="Times New Roman" w:cs="Times New Roman"/>
          <w:sz w:val="24"/>
          <w:szCs w:val="24"/>
        </w:rPr>
        <w:t xml:space="preserve">are of interest </w:t>
      </w:r>
      <w:r w:rsidR="005950BC" w:rsidRPr="00EB4B47">
        <w:rPr>
          <w:rFonts w:ascii="Times New Roman" w:hAnsi="Times New Roman" w:cs="Times New Roman"/>
          <w:sz w:val="24"/>
          <w:szCs w:val="24"/>
        </w:rPr>
        <w:t>(</w:t>
      </w:r>
      <w:r w:rsidR="00DE5ECE" w:rsidRPr="00EB4B47">
        <w:rPr>
          <w:rFonts w:ascii="Times New Roman" w:hAnsi="Times New Roman" w:cs="Times New Roman"/>
          <w:sz w:val="24"/>
          <w:szCs w:val="24"/>
        </w:rPr>
        <w:t>i.e.</w:t>
      </w:r>
      <w:r w:rsidR="005950BC" w:rsidRPr="00EB4B47">
        <w:rPr>
          <w:rFonts w:ascii="Times New Roman" w:hAnsi="Times New Roman" w:cs="Times New Roman"/>
          <w:sz w:val="24"/>
          <w:szCs w:val="24"/>
        </w:rPr>
        <w:t xml:space="preserve"> accelerations and</w:t>
      </w:r>
      <w:r w:rsidR="00237292" w:rsidRPr="00EB4B47">
        <w:rPr>
          <w:rFonts w:ascii="Times New Roman" w:hAnsi="Times New Roman" w:cs="Times New Roman"/>
          <w:sz w:val="24"/>
          <w:szCs w:val="24"/>
        </w:rPr>
        <w:t xml:space="preserve"> joint</w:t>
      </w:r>
      <w:r w:rsidR="005950BC" w:rsidRPr="00EB4B47">
        <w:rPr>
          <w:rFonts w:ascii="Times New Roman" w:hAnsi="Times New Roman" w:cs="Times New Roman"/>
          <w:sz w:val="24"/>
          <w:szCs w:val="24"/>
        </w:rPr>
        <w:t xml:space="preserve"> </w:t>
      </w:r>
      <w:r w:rsidR="00DE5ECE" w:rsidRPr="00EB4B47">
        <w:rPr>
          <w:rFonts w:ascii="Times New Roman" w:hAnsi="Times New Roman" w:cs="Times New Roman"/>
          <w:sz w:val="24"/>
          <w:szCs w:val="24"/>
        </w:rPr>
        <w:t>moments</w:t>
      </w:r>
      <w:r w:rsidR="005950BC" w:rsidRPr="00EB4B47">
        <w:rPr>
          <w:rFonts w:ascii="Times New Roman" w:hAnsi="Times New Roman" w:cs="Times New Roman"/>
          <w:sz w:val="24"/>
          <w:szCs w:val="24"/>
        </w:rPr>
        <w:t>)</w:t>
      </w:r>
      <w:r w:rsidR="00DD309E" w:rsidRPr="00EB4B47">
        <w:rPr>
          <w:rFonts w:ascii="Times New Roman" w:hAnsi="Times New Roman" w:cs="Times New Roman"/>
          <w:sz w:val="24"/>
          <w:szCs w:val="24"/>
        </w:rPr>
        <w:t>.</w:t>
      </w:r>
      <w:r w:rsidR="00C46A23" w:rsidRPr="00EB4B47">
        <w:rPr>
          <w:rFonts w:ascii="Times New Roman" w:hAnsi="Times New Roman" w:cs="Times New Roman"/>
          <w:sz w:val="24"/>
          <w:szCs w:val="24"/>
        </w:rPr>
        <w:t xml:space="preserve"> </w:t>
      </w:r>
    </w:p>
    <w:p w14:paraId="1E6A61C1" w14:textId="440506DF" w:rsidR="004A49E6" w:rsidRPr="00EB4B47" w:rsidRDefault="00366A7F" w:rsidP="00927C1D">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To emphasise this point,</w:t>
      </w:r>
      <w:r w:rsidR="00263169" w:rsidRPr="00EB4B47">
        <w:rPr>
          <w:rFonts w:ascii="Times New Roman" w:hAnsi="Times New Roman" w:cs="Times New Roman"/>
          <w:sz w:val="24"/>
          <w:szCs w:val="24"/>
        </w:rPr>
        <w:t xml:space="preserve"> </w:t>
      </w:r>
      <w:r w:rsidRPr="00EB4B47">
        <w:rPr>
          <w:rFonts w:ascii="Times New Roman" w:hAnsi="Times New Roman" w:cs="Times New Roman"/>
          <w:sz w:val="24"/>
          <w:szCs w:val="24"/>
        </w:rPr>
        <w:t xml:space="preserve">foot </w:t>
      </w:r>
      <w:r w:rsidR="00263169" w:rsidRPr="00EB4B47">
        <w:rPr>
          <w:rFonts w:ascii="Times New Roman" w:hAnsi="Times New Roman" w:cs="Times New Roman"/>
          <w:sz w:val="24"/>
          <w:szCs w:val="24"/>
        </w:rPr>
        <w:t>accelerations (</w:t>
      </w:r>
      <w:r w:rsidR="00372F30" w:rsidRPr="00EB4B47">
        <w:rPr>
          <w:rFonts w:ascii="Times New Roman" w:hAnsi="Times New Roman" w:cs="Times New Roman"/>
          <w:sz w:val="24"/>
          <w:szCs w:val="24"/>
        </w:rPr>
        <w:t>signal magnitude o</w:t>
      </w:r>
      <w:r w:rsidR="007C0AA6" w:rsidRPr="00EB4B47">
        <w:rPr>
          <w:rFonts w:ascii="Times New Roman" w:hAnsi="Times New Roman" w:cs="Times New Roman"/>
          <w:sz w:val="24"/>
          <w:szCs w:val="24"/>
        </w:rPr>
        <w:t xml:space="preserve">f </w:t>
      </w:r>
      <w:r w:rsidR="00263169" w:rsidRPr="00EB4B47">
        <w:rPr>
          <w:rFonts w:ascii="Times New Roman" w:hAnsi="Times New Roman" w:cs="Times New Roman"/>
          <w:sz w:val="24"/>
          <w:szCs w:val="24"/>
        </w:rPr>
        <w:t>2</w:t>
      </w:r>
      <w:r w:rsidR="00263169" w:rsidRPr="00EB4B47">
        <w:rPr>
          <w:rFonts w:ascii="Times New Roman" w:hAnsi="Times New Roman" w:cs="Times New Roman"/>
          <w:sz w:val="24"/>
          <w:szCs w:val="24"/>
          <w:vertAlign w:val="superscript"/>
        </w:rPr>
        <w:t>nd</w:t>
      </w:r>
      <w:r w:rsidR="00263169" w:rsidRPr="00EB4B47">
        <w:rPr>
          <w:rFonts w:ascii="Times New Roman" w:hAnsi="Times New Roman" w:cs="Times New Roman"/>
          <w:sz w:val="24"/>
          <w:szCs w:val="24"/>
        </w:rPr>
        <w:t xml:space="preserve"> derivative CoM trajectories) </w:t>
      </w:r>
      <w:r w:rsidR="00834DAF" w:rsidRPr="00EB4B47">
        <w:rPr>
          <w:rFonts w:ascii="Times New Roman" w:hAnsi="Times New Roman" w:cs="Times New Roman"/>
          <w:sz w:val="24"/>
          <w:szCs w:val="24"/>
        </w:rPr>
        <w:t>for</w:t>
      </w:r>
      <w:r w:rsidR="00AC3D27" w:rsidRPr="00EB4B47">
        <w:rPr>
          <w:rFonts w:ascii="Times New Roman" w:hAnsi="Times New Roman" w:cs="Times New Roman"/>
          <w:sz w:val="24"/>
          <w:szCs w:val="24"/>
        </w:rPr>
        <w:t xml:space="preserve"> the same representative trial as Figures 3 -5 </w:t>
      </w:r>
      <w:r w:rsidR="00834DAF" w:rsidRPr="00EB4B47">
        <w:rPr>
          <w:rFonts w:ascii="Times New Roman" w:hAnsi="Times New Roman" w:cs="Times New Roman"/>
          <w:sz w:val="24"/>
          <w:szCs w:val="24"/>
        </w:rPr>
        <w:t xml:space="preserve">were calculated in </w:t>
      </w:r>
      <w:r w:rsidR="00AC3D27" w:rsidRPr="00EB4B47">
        <w:rPr>
          <w:rFonts w:ascii="Times New Roman" w:hAnsi="Times New Roman" w:cs="Times New Roman"/>
          <w:sz w:val="24"/>
          <w:szCs w:val="24"/>
        </w:rPr>
        <w:t>each</w:t>
      </w:r>
      <w:r w:rsidR="00263169" w:rsidRPr="00EB4B47">
        <w:rPr>
          <w:rFonts w:ascii="Times New Roman" w:hAnsi="Times New Roman" w:cs="Times New Roman"/>
          <w:sz w:val="24"/>
          <w:szCs w:val="24"/>
        </w:rPr>
        <w:t xml:space="preserve"> FrFF, BW-70, BW-100, and BW-150</w:t>
      </w:r>
      <w:r w:rsidR="00834DAF" w:rsidRPr="00EB4B47">
        <w:rPr>
          <w:rFonts w:ascii="Times New Roman" w:hAnsi="Times New Roman" w:cs="Times New Roman"/>
          <w:sz w:val="24"/>
          <w:szCs w:val="24"/>
        </w:rPr>
        <w:t xml:space="preserve"> condition</w:t>
      </w:r>
      <w:r w:rsidR="00263169" w:rsidRPr="00EB4B47">
        <w:rPr>
          <w:rFonts w:ascii="Times New Roman" w:hAnsi="Times New Roman" w:cs="Times New Roman"/>
          <w:sz w:val="24"/>
          <w:szCs w:val="24"/>
        </w:rPr>
        <w:t xml:space="preserve"> </w:t>
      </w:r>
      <w:r w:rsidR="00834DAF" w:rsidRPr="00EB4B47">
        <w:rPr>
          <w:rFonts w:ascii="Times New Roman" w:hAnsi="Times New Roman" w:cs="Times New Roman"/>
          <w:sz w:val="24"/>
          <w:szCs w:val="24"/>
        </w:rPr>
        <w:t>(</w:t>
      </w:r>
      <w:r w:rsidR="00263169" w:rsidRPr="00EB4B47">
        <w:rPr>
          <w:rFonts w:ascii="Times New Roman" w:hAnsi="Times New Roman" w:cs="Times New Roman"/>
          <w:sz w:val="24"/>
          <w:szCs w:val="24"/>
        </w:rPr>
        <w:t>Figure 6</w:t>
      </w:r>
      <w:r w:rsidR="00834DAF" w:rsidRPr="00EB4B47">
        <w:rPr>
          <w:rFonts w:ascii="Times New Roman" w:hAnsi="Times New Roman" w:cs="Times New Roman"/>
          <w:sz w:val="24"/>
          <w:szCs w:val="24"/>
        </w:rPr>
        <w:t>)</w:t>
      </w:r>
      <w:r w:rsidR="00263169" w:rsidRPr="00EB4B47">
        <w:rPr>
          <w:rFonts w:ascii="Times New Roman" w:hAnsi="Times New Roman" w:cs="Times New Roman"/>
          <w:sz w:val="24"/>
          <w:szCs w:val="24"/>
        </w:rPr>
        <w:t>.</w:t>
      </w:r>
      <w:r w:rsidR="001116DB" w:rsidRPr="00EB4B47">
        <w:rPr>
          <w:rFonts w:ascii="Times New Roman" w:hAnsi="Times New Roman" w:cs="Times New Roman"/>
          <w:sz w:val="24"/>
          <w:szCs w:val="24"/>
        </w:rPr>
        <w:t xml:space="preserve"> </w:t>
      </w:r>
      <w:r w:rsidR="00C04FEA" w:rsidRPr="00EB4B47">
        <w:rPr>
          <w:rFonts w:ascii="Times New Roman" w:hAnsi="Times New Roman" w:cs="Times New Roman"/>
          <w:sz w:val="24"/>
          <w:szCs w:val="24"/>
        </w:rPr>
        <w:t>T</w:t>
      </w:r>
      <w:r w:rsidR="0090027F" w:rsidRPr="00EB4B47">
        <w:rPr>
          <w:rFonts w:ascii="Times New Roman" w:hAnsi="Times New Roman" w:cs="Times New Roman"/>
          <w:sz w:val="24"/>
          <w:szCs w:val="24"/>
        </w:rPr>
        <w:t>he FrFF provide</w:t>
      </w:r>
      <w:r w:rsidR="00D42151" w:rsidRPr="00EB4B47">
        <w:rPr>
          <w:rFonts w:ascii="Times New Roman" w:hAnsi="Times New Roman" w:cs="Times New Roman"/>
          <w:sz w:val="24"/>
          <w:szCs w:val="24"/>
        </w:rPr>
        <w:t>d</w:t>
      </w:r>
      <w:r w:rsidR="0090027F" w:rsidRPr="00EB4B47">
        <w:rPr>
          <w:rFonts w:ascii="Times New Roman" w:hAnsi="Times New Roman" w:cs="Times New Roman"/>
          <w:sz w:val="24"/>
          <w:szCs w:val="24"/>
        </w:rPr>
        <w:t xml:space="preserve"> a noise free solution before and after foo</w:t>
      </w:r>
      <w:r w:rsidR="00196CEF" w:rsidRPr="00EB4B47">
        <w:rPr>
          <w:rFonts w:ascii="Times New Roman" w:hAnsi="Times New Roman" w:cs="Times New Roman"/>
          <w:sz w:val="24"/>
          <w:szCs w:val="24"/>
        </w:rPr>
        <w:t>t</w:t>
      </w:r>
      <w:r w:rsidR="0090027F" w:rsidRPr="00EB4B47">
        <w:rPr>
          <w:rFonts w:ascii="Times New Roman" w:hAnsi="Times New Roman" w:cs="Times New Roman"/>
          <w:sz w:val="24"/>
          <w:szCs w:val="24"/>
        </w:rPr>
        <w:t>-to-ball contact</w:t>
      </w:r>
      <w:r w:rsidR="006B3AF8" w:rsidRPr="00EB4B47">
        <w:rPr>
          <w:rFonts w:ascii="Times New Roman" w:hAnsi="Times New Roman" w:cs="Times New Roman"/>
          <w:sz w:val="24"/>
          <w:szCs w:val="24"/>
        </w:rPr>
        <w:t xml:space="preserve"> </w:t>
      </w:r>
      <w:r w:rsidR="0090027F" w:rsidRPr="00EB4B47">
        <w:rPr>
          <w:rFonts w:ascii="Times New Roman" w:hAnsi="Times New Roman" w:cs="Times New Roman"/>
          <w:sz w:val="24"/>
          <w:szCs w:val="24"/>
        </w:rPr>
        <w:t>yet also maintain</w:t>
      </w:r>
      <w:r w:rsidR="00BC12AF" w:rsidRPr="00EB4B47">
        <w:rPr>
          <w:rFonts w:ascii="Times New Roman" w:hAnsi="Times New Roman" w:cs="Times New Roman"/>
          <w:sz w:val="24"/>
          <w:szCs w:val="24"/>
        </w:rPr>
        <w:t>ed</w:t>
      </w:r>
      <w:r w:rsidR="0090027F" w:rsidRPr="00EB4B47">
        <w:rPr>
          <w:rFonts w:ascii="Times New Roman" w:hAnsi="Times New Roman" w:cs="Times New Roman"/>
          <w:sz w:val="24"/>
          <w:szCs w:val="24"/>
        </w:rPr>
        <w:t xml:space="preserve"> peak acceleration</w:t>
      </w:r>
      <w:r w:rsidR="00041BED" w:rsidRPr="00EB4B47">
        <w:rPr>
          <w:rFonts w:ascii="Times New Roman" w:hAnsi="Times New Roman" w:cs="Times New Roman"/>
          <w:sz w:val="24"/>
          <w:szCs w:val="24"/>
        </w:rPr>
        <w:t>s</w:t>
      </w:r>
      <w:r w:rsidR="0090027F" w:rsidRPr="00EB4B47">
        <w:rPr>
          <w:rFonts w:ascii="Times New Roman" w:hAnsi="Times New Roman" w:cs="Times New Roman"/>
          <w:sz w:val="24"/>
          <w:szCs w:val="24"/>
        </w:rPr>
        <w:t xml:space="preserve"> </w:t>
      </w:r>
      <w:r w:rsidR="00336A43" w:rsidRPr="00EB4B47">
        <w:rPr>
          <w:rFonts w:ascii="Times New Roman" w:hAnsi="Times New Roman" w:cs="Times New Roman"/>
          <w:sz w:val="24"/>
          <w:szCs w:val="24"/>
        </w:rPr>
        <w:t>occurring during impact.</w:t>
      </w:r>
      <w:r w:rsidR="00E25155" w:rsidRPr="00EB4B47">
        <w:rPr>
          <w:rFonts w:ascii="Times New Roman" w:hAnsi="Times New Roman" w:cs="Times New Roman"/>
          <w:sz w:val="24"/>
          <w:szCs w:val="24"/>
        </w:rPr>
        <w:t xml:space="preserve"> </w:t>
      </w:r>
      <w:r w:rsidR="006B3AF8" w:rsidRPr="00EB4B47">
        <w:rPr>
          <w:rFonts w:ascii="Times New Roman" w:hAnsi="Times New Roman" w:cs="Times New Roman"/>
          <w:sz w:val="24"/>
          <w:szCs w:val="24"/>
        </w:rPr>
        <w:t xml:space="preserve">Conversely, </w:t>
      </w:r>
      <w:r w:rsidR="00DA1A7D" w:rsidRPr="00EB4B47">
        <w:rPr>
          <w:rFonts w:ascii="Times New Roman" w:hAnsi="Times New Roman" w:cs="Times New Roman"/>
          <w:sz w:val="24"/>
          <w:szCs w:val="24"/>
        </w:rPr>
        <w:t xml:space="preserve">the CFs </w:t>
      </w:r>
      <w:r w:rsidR="00214DEB" w:rsidRPr="00EB4B47">
        <w:rPr>
          <w:rFonts w:ascii="Times New Roman" w:hAnsi="Times New Roman" w:cs="Times New Roman"/>
          <w:sz w:val="24"/>
          <w:szCs w:val="24"/>
        </w:rPr>
        <w:t xml:space="preserve">displayed </w:t>
      </w:r>
      <w:r w:rsidR="001116DB" w:rsidRPr="00EB4B47">
        <w:rPr>
          <w:rFonts w:ascii="Times New Roman" w:hAnsi="Times New Roman" w:cs="Times New Roman"/>
          <w:sz w:val="24"/>
          <w:szCs w:val="24"/>
        </w:rPr>
        <w:t>a clear trade-off between removing</w:t>
      </w:r>
      <w:r w:rsidR="00157320" w:rsidRPr="00EB4B47">
        <w:rPr>
          <w:rFonts w:ascii="Times New Roman" w:hAnsi="Times New Roman" w:cs="Times New Roman"/>
          <w:sz w:val="24"/>
          <w:szCs w:val="24"/>
        </w:rPr>
        <w:t xml:space="preserve"> high-frequency</w:t>
      </w:r>
      <w:r w:rsidR="001116DB" w:rsidRPr="00EB4B47">
        <w:rPr>
          <w:rFonts w:ascii="Times New Roman" w:hAnsi="Times New Roman" w:cs="Times New Roman"/>
          <w:sz w:val="24"/>
          <w:szCs w:val="24"/>
        </w:rPr>
        <w:t xml:space="preserve"> noise </w:t>
      </w:r>
      <w:r w:rsidR="00DA1A7D" w:rsidRPr="00EB4B47">
        <w:rPr>
          <w:rFonts w:ascii="Times New Roman" w:hAnsi="Times New Roman" w:cs="Times New Roman"/>
          <w:sz w:val="24"/>
          <w:szCs w:val="24"/>
        </w:rPr>
        <w:t>pre- and post-impact</w:t>
      </w:r>
      <w:r w:rsidR="00CA0D00" w:rsidRPr="00EB4B47">
        <w:rPr>
          <w:rFonts w:ascii="Times New Roman" w:hAnsi="Times New Roman" w:cs="Times New Roman"/>
          <w:sz w:val="24"/>
          <w:szCs w:val="24"/>
        </w:rPr>
        <w:t>,</w:t>
      </w:r>
      <w:r w:rsidR="001116DB" w:rsidRPr="00EB4B47">
        <w:rPr>
          <w:rFonts w:ascii="Times New Roman" w:hAnsi="Times New Roman" w:cs="Times New Roman"/>
          <w:sz w:val="24"/>
          <w:szCs w:val="24"/>
        </w:rPr>
        <w:t xml:space="preserve"> </w:t>
      </w:r>
      <w:r w:rsidR="00182C01" w:rsidRPr="00EB4B47">
        <w:rPr>
          <w:rFonts w:ascii="Times New Roman" w:hAnsi="Times New Roman" w:cs="Times New Roman"/>
          <w:sz w:val="24"/>
          <w:szCs w:val="24"/>
        </w:rPr>
        <w:t xml:space="preserve">and </w:t>
      </w:r>
      <w:r w:rsidR="00DA1A7D" w:rsidRPr="00EB4B47">
        <w:rPr>
          <w:rFonts w:ascii="Times New Roman" w:hAnsi="Times New Roman" w:cs="Times New Roman"/>
          <w:sz w:val="24"/>
          <w:szCs w:val="24"/>
        </w:rPr>
        <w:t xml:space="preserve">maintaining </w:t>
      </w:r>
      <w:r w:rsidR="00EA4925" w:rsidRPr="00EB4B47">
        <w:rPr>
          <w:rFonts w:ascii="Times New Roman" w:hAnsi="Times New Roman" w:cs="Times New Roman"/>
          <w:sz w:val="24"/>
          <w:szCs w:val="24"/>
        </w:rPr>
        <w:t>the impact peak</w:t>
      </w:r>
      <w:r w:rsidR="0090027F" w:rsidRPr="00EB4B47">
        <w:rPr>
          <w:rFonts w:ascii="Times New Roman" w:hAnsi="Times New Roman" w:cs="Times New Roman"/>
          <w:sz w:val="24"/>
          <w:szCs w:val="24"/>
        </w:rPr>
        <w:t xml:space="preserve">. The BW-70 </w:t>
      </w:r>
      <w:r w:rsidR="00E25155" w:rsidRPr="00EB4B47">
        <w:rPr>
          <w:rFonts w:ascii="Times New Roman" w:hAnsi="Times New Roman" w:cs="Times New Roman"/>
          <w:sz w:val="24"/>
          <w:szCs w:val="24"/>
        </w:rPr>
        <w:t>was</w:t>
      </w:r>
      <w:r w:rsidR="0090027F" w:rsidRPr="00EB4B47">
        <w:rPr>
          <w:rFonts w:ascii="Times New Roman" w:hAnsi="Times New Roman" w:cs="Times New Roman"/>
          <w:sz w:val="24"/>
          <w:szCs w:val="24"/>
        </w:rPr>
        <w:t xml:space="preserve"> noise free during swing but attenuate</w:t>
      </w:r>
      <w:r w:rsidR="00E25155" w:rsidRPr="00EB4B47">
        <w:rPr>
          <w:rFonts w:ascii="Times New Roman" w:hAnsi="Times New Roman" w:cs="Times New Roman"/>
          <w:sz w:val="24"/>
          <w:szCs w:val="24"/>
        </w:rPr>
        <w:t>d</w:t>
      </w:r>
      <w:r w:rsidR="0090027F" w:rsidRPr="00EB4B47">
        <w:rPr>
          <w:rFonts w:ascii="Times New Roman" w:hAnsi="Times New Roman" w:cs="Times New Roman"/>
          <w:sz w:val="24"/>
          <w:szCs w:val="24"/>
        </w:rPr>
        <w:t xml:space="preserve"> </w:t>
      </w:r>
      <w:r w:rsidR="003A5E25" w:rsidRPr="00EB4B47">
        <w:rPr>
          <w:rFonts w:ascii="Times New Roman" w:hAnsi="Times New Roman" w:cs="Times New Roman"/>
          <w:sz w:val="24"/>
          <w:szCs w:val="24"/>
        </w:rPr>
        <w:t>the impact</w:t>
      </w:r>
      <w:r w:rsidR="00BC476A" w:rsidRPr="00EB4B47">
        <w:rPr>
          <w:rFonts w:ascii="Times New Roman" w:hAnsi="Times New Roman" w:cs="Times New Roman"/>
          <w:sz w:val="24"/>
          <w:szCs w:val="24"/>
        </w:rPr>
        <w:t xml:space="preserve"> peak</w:t>
      </w:r>
      <w:r w:rsidR="00611E70" w:rsidRPr="00EB4B47">
        <w:rPr>
          <w:rFonts w:ascii="Times New Roman" w:hAnsi="Times New Roman" w:cs="Times New Roman"/>
          <w:sz w:val="24"/>
          <w:szCs w:val="24"/>
        </w:rPr>
        <w:t xml:space="preserve">, whereas </w:t>
      </w:r>
      <w:r w:rsidR="006B3AF8" w:rsidRPr="00EB4B47">
        <w:rPr>
          <w:rFonts w:ascii="Times New Roman" w:hAnsi="Times New Roman" w:cs="Times New Roman"/>
          <w:sz w:val="24"/>
          <w:szCs w:val="24"/>
        </w:rPr>
        <w:t>BW</w:t>
      </w:r>
      <w:r w:rsidR="0090027F" w:rsidRPr="00EB4B47">
        <w:rPr>
          <w:rFonts w:ascii="Times New Roman" w:hAnsi="Times New Roman" w:cs="Times New Roman"/>
          <w:sz w:val="24"/>
          <w:szCs w:val="24"/>
        </w:rPr>
        <w:t>-150 provide</w:t>
      </w:r>
      <w:r w:rsidR="002C777C" w:rsidRPr="00EB4B47">
        <w:rPr>
          <w:rFonts w:ascii="Times New Roman" w:hAnsi="Times New Roman" w:cs="Times New Roman"/>
          <w:sz w:val="24"/>
          <w:szCs w:val="24"/>
        </w:rPr>
        <w:t>d</w:t>
      </w:r>
      <w:r w:rsidR="0090027F" w:rsidRPr="00EB4B47">
        <w:rPr>
          <w:rFonts w:ascii="Times New Roman" w:hAnsi="Times New Roman" w:cs="Times New Roman"/>
          <w:sz w:val="24"/>
          <w:szCs w:val="24"/>
        </w:rPr>
        <w:t xml:space="preserve"> a nois</w:t>
      </w:r>
      <w:r w:rsidR="002C777C" w:rsidRPr="00EB4B47">
        <w:rPr>
          <w:rFonts w:ascii="Times New Roman" w:hAnsi="Times New Roman" w:cs="Times New Roman"/>
          <w:sz w:val="24"/>
          <w:szCs w:val="24"/>
        </w:rPr>
        <w:t xml:space="preserve">ier </w:t>
      </w:r>
      <w:r w:rsidR="0090027F" w:rsidRPr="00EB4B47">
        <w:rPr>
          <w:rFonts w:ascii="Times New Roman" w:hAnsi="Times New Roman" w:cs="Times New Roman"/>
          <w:sz w:val="24"/>
          <w:szCs w:val="24"/>
        </w:rPr>
        <w:t>solution during swing but better matche</w:t>
      </w:r>
      <w:r w:rsidR="002C777C" w:rsidRPr="00EB4B47">
        <w:rPr>
          <w:rFonts w:ascii="Times New Roman" w:hAnsi="Times New Roman" w:cs="Times New Roman"/>
          <w:sz w:val="24"/>
          <w:szCs w:val="24"/>
        </w:rPr>
        <w:t>d</w:t>
      </w:r>
      <w:r w:rsidR="0090027F" w:rsidRPr="00EB4B47">
        <w:rPr>
          <w:rFonts w:ascii="Times New Roman" w:hAnsi="Times New Roman" w:cs="Times New Roman"/>
          <w:sz w:val="24"/>
          <w:szCs w:val="24"/>
        </w:rPr>
        <w:t xml:space="preserve"> the FrFF </w:t>
      </w:r>
      <w:r w:rsidR="00D72674" w:rsidRPr="00EB4B47">
        <w:rPr>
          <w:rFonts w:ascii="Times New Roman" w:hAnsi="Times New Roman" w:cs="Times New Roman"/>
          <w:sz w:val="24"/>
          <w:szCs w:val="24"/>
        </w:rPr>
        <w:t>during impact</w:t>
      </w:r>
      <w:r w:rsidR="0090027F" w:rsidRPr="00EB4B47">
        <w:rPr>
          <w:rFonts w:ascii="Times New Roman" w:hAnsi="Times New Roman" w:cs="Times New Roman"/>
          <w:sz w:val="24"/>
          <w:szCs w:val="24"/>
        </w:rPr>
        <w:t>.</w:t>
      </w:r>
      <w:r w:rsidR="00C46A23" w:rsidRPr="00EB4B47">
        <w:rPr>
          <w:rFonts w:ascii="Times New Roman" w:hAnsi="Times New Roman" w:cs="Times New Roman"/>
          <w:sz w:val="24"/>
          <w:szCs w:val="24"/>
        </w:rPr>
        <w:t xml:space="preserve"> This </w:t>
      </w:r>
      <w:r w:rsidR="00C04FEA" w:rsidRPr="00EB4B47">
        <w:rPr>
          <w:rFonts w:ascii="Times New Roman" w:hAnsi="Times New Roman" w:cs="Times New Roman"/>
          <w:sz w:val="24"/>
          <w:szCs w:val="24"/>
        </w:rPr>
        <w:t xml:space="preserve">reinforces </w:t>
      </w:r>
      <w:r w:rsidR="00AF279A" w:rsidRPr="00EB4B47">
        <w:rPr>
          <w:rFonts w:ascii="Times New Roman" w:hAnsi="Times New Roman" w:cs="Times New Roman"/>
          <w:sz w:val="24"/>
          <w:szCs w:val="24"/>
        </w:rPr>
        <w:t xml:space="preserve">that </w:t>
      </w:r>
      <w:r w:rsidR="002D2341" w:rsidRPr="00EB4B47">
        <w:rPr>
          <w:rFonts w:ascii="Times New Roman" w:hAnsi="Times New Roman" w:cs="Times New Roman"/>
          <w:sz w:val="24"/>
          <w:szCs w:val="24"/>
        </w:rPr>
        <w:t xml:space="preserve">the FrFF </w:t>
      </w:r>
      <w:r w:rsidR="005D3641" w:rsidRPr="00EB4B47">
        <w:rPr>
          <w:rFonts w:ascii="Times New Roman" w:hAnsi="Times New Roman" w:cs="Times New Roman"/>
          <w:sz w:val="24"/>
          <w:szCs w:val="24"/>
        </w:rPr>
        <w:t xml:space="preserve">outperforms CF </w:t>
      </w:r>
      <w:r w:rsidR="005F5E57" w:rsidRPr="00EB4B47">
        <w:rPr>
          <w:rFonts w:ascii="Times New Roman" w:hAnsi="Times New Roman" w:cs="Times New Roman"/>
          <w:sz w:val="24"/>
          <w:szCs w:val="24"/>
        </w:rPr>
        <w:t>methods when</w:t>
      </w:r>
      <w:r w:rsidR="005950BC" w:rsidRPr="00EB4B47">
        <w:rPr>
          <w:rFonts w:ascii="Times New Roman" w:hAnsi="Times New Roman" w:cs="Times New Roman"/>
          <w:sz w:val="24"/>
          <w:szCs w:val="24"/>
        </w:rPr>
        <w:t xml:space="preserve"> higher order parameters are of interest</w:t>
      </w:r>
      <w:r w:rsidR="00C04FEA" w:rsidRPr="00EB4B47">
        <w:rPr>
          <w:rFonts w:ascii="Times New Roman" w:hAnsi="Times New Roman" w:cs="Times New Roman"/>
          <w:sz w:val="24"/>
          <w:szCs w:val="24"/>
        </w:rPr>
        <w:t xml:space="preserve"> (Augustus et al., 2020)</w:t>
      </w:r>
      <w:r w:rsidR="005950BC" w:rsidRPr="00EB4B47">
        <w:rPr>
          <w:rFonts w:ascii="Times New Roman" w:hAnsi="Times New Roman" w:cs="Times New Roman"/>
          <w:sz w:val="24"/>
          <w:szCs w:val="24"/>
        </w:rPr>
        <w:t>.</w:t>
      </w:r>
      <w:r w:rsidR="00237292" w:rsidRPr="00EB4B47">
        <w:rPr>
          <w:rFonts w:ascii="Times New Roman" w:hAnsi="Times New Roman" w:cs="Times New Roman"/>
          <w:sz w:val="24"/>
          <w:szCs w:val="24"/>
        </w:rPr>
        <w:t xml:space="preserve"> </w:t>
      </w:r>
      <w:r w:rsidR="00F054B7" w:rsidRPr="00EB4B47">
        <w:rPr>
          <w:rFonts w:ascii="Times New Roman" w:hAnsi="Times New Roman" w:cs="Times New Roman"/>
          <w:sz w:val="24"/>
          <w:szCs w:val="24"/>
        </w:rPr>
        <w:t xml:space="preserve">Future research might use the </w:t>
      </w:r>
      <w:r w:rsidR="00802976" w:rsidRPr="00EB4B47">
        <w:rPr>
          <w:rFonts w:ascii="Times New Roman" w:hAnsi="Times New Roman" w:cs="Times New Roman"/>
          <w:sz w:val="24"/>
          <w:szCs w:val="24"/>
        </w:rPr>
        <w:t>FrFF in conjunction with model</w:t>
      </w:r>
      <w:r w:rsidR="00AF279A" w:rsidRPr="00EB4B47">
        <w:rPr>
          <w:rFonts w:ascii="Times New Roman" w:hAnsi="Times New Roman" w:cs="Times New Roman"/>
          <w:sz w:val="24"/>
          <w:szCs w:val="24"/>
        </w:rPr>
        <w:t xml:space="preserve">ling </w:t>
      </w:r>
      <w:r w:rsidR="008B4236" w:rsidRPr="00EB4B47">
        <w:rPr>
          <w:rFonts w:ascii="Times New Roman" w:hAnsi="Times New Roman" w:cs="Times New Roman"/>
          <w:sz w:val="24"/>
          <w:szCs w:val="24"/>
        </w:rPr>
        <w:t xml:space="preserve">the magnitude and point of application of the </w:t>
      </w:r>
      <w:r w:rsidR="00AF279A" w:rsidRPr="00EB4B47">
        <w:rPr>
          <w:rFonts w:ascii="Times New Roman" w:hAnsi="Times New Roman" w:cs="Times New Roman"/>
          <w:sz w:val="24"/>
          <w:szCs w:val="24"/>
        </w:rPr>
        <w:t xml:space="preserve">ball impact force </w:t>
      </w:r>
      <w:r w:rsidR="00802976" w:rsidRPr="00EB4B47">
        <w:rPr>
          <w:rFonts w:ascii="Times New Roman" w:hAnsi="Times New Roman" w:cs="Times New Roman"/>
          <w:sz w:val="24"/>
          <w:szCs w:val="24"/>
        </w:rPr>
        <w:t>(</w:t>
      </w:r>
      <w:proofErr w:type="spellStart"/>
      <w:r w:rsidR="00802976" w:rsidRPr="00EB4B47">
        <w:rPr>
          <w:rFonts w:ascii="Times New Roman" w:hAnsi="Times New Roman" w:cs="Times New Roman"/>
          <w:sz w:val="24"/>
          <w:szCs w:val="24"/>
        </w:rPr>
        <w:t>Iga</w:t>
      </w:r>
      <w:proofErr w:type="spellEnd"/>
      <w:r w:rsidR="00802976" w:rsidRPr="00EB4B47">
        <w:rPr>
          <w:rFonts w:ascii="Times New Roman" w:hAnsi="Times New Roman" w:cs="Times New Roman"/>
          <w:sz w:val="24"/>
          <w:szCs w:val="24"/>
        </w:rPr>
        <w:t>, Nunome, Sano, Sato &amp; Ikegami, 2017)</w:t>
      </w:r>
      <w:r w:rsidR="00026864" w:rsidRPr="00EB4B47">
        <w:rPr>
          <w:rFonts w:ascii="Times New Roman" w:hAnsi="Times New Roman" w:cs="Times New Roman"/>
          <w:sz w:val="24"/>
          <w:szCs w:val="24"/>
        </w:rPr>
        <w:t xml:space="preserve"> </w:t>
      </w:r>
      <w:r w:rsidR="00F054B7" w:rsidRPr="00EB4B47">
        <w:rPr>
          <w:rFonts w:ascii="Times New Roman" w:hAnsi="Times New Roman" w:cs="Times New Roman"/>
          <w:sz w:val="24"/>
          <w:szCs w:val="24"/>
        </w:rPr>
        <w:t xml:space="preserve">in an inverse dynamics analysis </w:t>
      </w:r>
      <w:r w:rsidR="00026864" w:rsidRPr="00EB4B47">
        <w:rPr>
          <w:rFonts w:ascii="Times New Roman" w:hAnsi="Times New Roman" w:cs="Times New Roman"/>
          <w:sz w:val="24"/>
          <w:szCs w:val="24"/>
        </w:rPr>
        <w:t xml:space="preserve">to </w:t>
      </w:r>
      <w:r w:rsidR="003D30B8" w:rsidRPr="00EB4B47">
        <w:rPr>
          <w:rFonts w:ascii="Times New Roman" w:hAnsi="Times New Roman" w:cs="Times New Roman"/>
          <w:sz w:val="24"/>
          <w:szCs w:val="24"/>
        </w:rPr>
        <w:t xml:space="preserve">provide valid assessment of joint moments </w:t>
      </w:r>
      <w:r w:rsidR="00F054B7" w:rsidRPr="00EB4B47">
        <w:rPr>
          <w:rFonts w:ascii="Times New Roman" w:hAnsi="Times New Roman" w:cs="Times New Roman"/>
          <w:sz w:val="24"/>
          <w:szCs w:val="24"/>
        </w:rPr>
        <w:t>over the entire</w:t>
      </w:r>
      <w:r w:rsidR="00400F23" w:rsidRPr="00EB4B47">
        <w:rPr>
          <w:rFonts w:ascii="Times New Roman" w:hAnsi="Times New Roman" w:cs="Times New Roman"/>
          <w:sz w:val="24"/>
          <w:szCs w:val="24"/>
        </w:rPr>
        <w:t>ty of a</w:t>
      </w:r>
      <w:r w:rsidR="00F054B7" w:rsidRPr="00EB4B47">
        <w:rPr>
          <w:rFonts w:ascii="Times New Roman" w:hAnsi="Times New Roman" w:cs="Times New Roman"/>
          <w:sz w:val="24"/>
          <w:szCs w:val="24"/>
        </w:rPr>
        <w:t xml:space="preserve"> kick</w:t>
      </w:r>
      <w:r w:rsidR="003D30B8" w:rsidRPr="00EB4B47">
        <w:rPr>
          <w:rFonts w:ascii="Times New Roman" w:hAnsi="Times New Roman" w:cs="Times New Roman"/>
          <w:sz w:val="24"/>
          <w:szCs w:val="24"/>
        </w:rPr>
        <w:t xml:space="preserve">. </w:t>
      </w:r>
      <w:r w:rsidR="00B94116" w:rsidRPr="00EB4B47">
        <w:rPr>
          <w:rFonts w:ascii="Times New Roman" w:hAnsi="Times New Roman" w:cs="Times New Roman"/>
          <w:sz w:val="24"/>
          <w:szCs w:val="24"/>
        </w:rPr>
        <w:t xml:space="preserve">To date, </w:t>
      </w:r>
      <w:r w:rsidR="00F054B7" w:rsidRPr="00EB4B47">
        <w:rPr>
          <w:rFonts w:ascii="Times New Roman" w:hAnsi="Times New Roman" w:cs="Times New Roman"/>
          <w:sz w:val="24"/>
          <w:szCs w:val="24"/>
        </w:rPr>
        <w:t xml:space="preserve">such analyses have been limited to pre-impact phases of the kick only </w:t>
      </w:r>
      <w:r w:rsidR="00634B50" w:rsidRPr="00EB4B47">
        <w:rPr>
          <w:rFonts w:ascii="Times New Roman" w:hAnsi="Times New Roman" w:cs="Times New Roman"/>
          <w:sz w:val="24"/>
          <w:szCs w:val="24"/>
        </w:rPr>
        <w:t>(Nunome, Ikegami et al., 2006).</w:t>
      </w:r>
    </w:p>
    <w:p w14:paraId="219705AC" w14:textId="4303203A" w:rsidR="000734E0" w:rsidRPr="00EB4B47" w:rsidRDefault="000734E0" w:rsidP="00927C1D">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**Figure 6 near here**</w:t>
      </w:r>
    </w:p>
    <w:p w14:paraId="6D9D09ED" w14:textId="62C753E1" w:rsidR="004E0649" w:rsidRPr="00EB4B47" w:rsidRDefault="00555C85" w:rsidP="00E473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S</w:t>
      </w:r>
      <w:r w:rsidR="00683785" w:rsidRPr="00EB4B47">
        <w:rPr>
          <w:rFonts w:ascii="Times New Roman" w:hAnsi="Times New Roman" w:cs="Times New Roman"/>
          <w:sz w:val="24"/>
          <w:szCs w:val="24"/>
        </w:rPr>
        <w:t xml:space="preserve">ince the FrFF </w:t>
      </w:r>
      <w:r w:rsidR="00485863" w:rsidRPr="00EB4B47">
        <w:rPr>
          <w:rFonts w:ascii="Times New Roman" w:hAnsi="Times New Roman" w:cs="Times New Roman"/>
          <w:sz w:val="24"/>
          <w:szCs w:val="24"/>
        </w:rPr>
        <w:t>and</w:t>
      </w:r>
      <w:r w:rsidR="009071EC" w:rsidRPr="00EB4B47">
        <w:rPr>
          <w:rFonts w:ascii="Times New Roman" w:hAnsi="Times New Roman" w:cs="Times New Roman"/>
          <w:sz w:val="24"/>
          <w:szCs w:val="24"/>
        </w:rPr>
        <w:t xml:space="preserve"> </w:t>
      </w:r>
      <w:r w:rsidR="00683785" w:rsidRPr="00EB4B47">
        <w:rPr>
          <w:rFonts w:ascii="Times New Roman" w:hAnsi="Times New Roman" w:cs="Times New Roman"/>
          <w:sz w:val="24"/>
          <w:szCs w:val="24"/>
        </w:rPr>
        <w:t>CF</w:t>
      </w:r>
      <w:r w:rsidR="00485863" w:rsidRPr="00EB4B47">
        <w:rPr>
          <w:rFonts w:ascii="Times New Roman" w:hAnsi="Times New Roman" w:cs="Times New Roman"/>
          <w:sz w:val="24"/>
          <w:szCs w:val="24"/>
        </w:rPr>
        <w:t>s</w:t>
      </w:r>
      <w:r w:rsidR="007443F6" w:rsidRPr="00EB4B47">
        <w:rPr>
          <w:rFonts w:ascii="Times New Roman" w:hAnsi="Times New Roman" w:cs="Times New Roman"/>
          <w:sz w:val="24"/>
          <w:szCs w:val="24"/>
        </w:rPr>
        <w:t xml:space="preserve"> with high cut</w:t>
      </w:r>
      <w:r w:rsidR="00C170B8" w:rsidRPr="00EB4B47">
        <w:rPr>
          <w:rFonts w:ascii="Times New Roman" w:hAnsi="Times New Roman" w:cs="Times New Roman"/>
          <w:sz w:val="24"/>
          <w:szCs w:val="24"/>
        </w:rPr>
        <w:t>-</w:t>
      </w:r>
      <w:r w:rsidR="007443F6" w:rsidRPr="00EB4B47">
        <w:rPr>
          <w:rFonts w:ascii="Times New Roman" w:hAnsi="Times New Roman" w:cs="Times New Roman"/>
          <w:sz w:val="24"/>
          <w:szCs w:val="24"/>
        </w:rPr>
        <w:t>off frequencies</w:t>
      </w:r>
      <w:r w:rsidR="00683785" w:rsidRPr="00EB4B47">
        <w:rPr>
          <w:rFonts w:ascii="Times New Roman" w:hAnsi="Times New Roman" w:cs="Times New Roman"/>
          <w:sz w:val="24"/>
          <w:szCs w:val="24"/>
        </w:rPr>
        <w:t xml:space="preserve"> </w:t>
      </w:r>
      <w:r w:rsidR="00485863" w:rsidRPr="00EB4B47">
        <w:rPr>
          <w:rFonts w:ascii="Times New Roman" w:hAnsi="Times New Roman" w:cs="Times New Roman"/>
          <w:sz w:val="24"/>
          <w:szCs w:val="24"/>
        </w:rPr>
        <w:t>provided valid estimat</w:t>
      </w:r>
      <w:r w:rsidR="00F12BE6" w:rsidRPr="00EB4B47">
        <w:rPr>
          <w:rFonts w:ascii="Times New Roman" w:hAnsi="Times New Roman" w:cs="Times New Roman"/>
          <w:sz w:val="24"/>
          <w:szCs w:val="24"/>
        </w:rPr>
        <w:t>es</w:t>
      </w:r>
      <w:r w:rsidR="00485863" w:rsidRPr="00EB4B47">
        <w:rPr>
          <w:rFonts w:ascii="Times New Roman" w:hAnsi="Times New Roman" w:cs="Times New Roman"/>
          <w:sz w:val="24"/>
          <w:szCs w:val="24"/>
        </w:rPr>
        <w:t xml:space="preserve"> of </w:t>
      </w:r>
      <w:r w:rsidR="00683785" w:rsidRPr="00EB4B47">
        <w:rPr>
          <w:rFonts w:ascii="Times New Roman" w:hAnsi="Times New Roman" w:cs="Times New Roman"/>
          <w:sz w:val="24"/>
          <w:szCs w:val="24"/>
        </w:rPr>
        <w:t>kinematic parameters commonly used define kicking performance, th</w:t>
      </w:r>
      <w:r w:rsidR="007443F6" w:rsidRPr="00EB4B47">
        <w:rPr>
          <w:rFonts w:ascii="Times New Roman" w:hAnsi="Times New Roman" w:cs="Times New Roman"/>
          <w:sz w:val="24"/>
          <w:szCs w:val="24"/>
        </w:rPr>
        <w:t>ese</w:t>
      </w:r>
      <w:r w:rsidR="00683785" w:rsidRPr="00EB4B47">
        <w:rPr>
          <w:rFonts w:ascii="Times New Roman" w:hAnsi="Times New Roman" w:cs="Times New Roman"/>
          <w:sz w:val="24"/>
          <w:szCs w:val="24"/>
        </w:rPr>
        <w:t xml:space="preserve"> method</w:t>
      </w:r>
      <w:r w:rsidR="007443F6" w:rsidRPr="00EB4B47">
        <w:rPr>
          <w:rFonts w:ascii="Times New Roman" w:hAnsi="Times New Roman" w:cs="Times New Roman"/>
          <w:sz w:val="24"/>
          <w:szCs w:val="24"/>
        </w:rPr>
        <w:t xml:space="preserve">s </w:t>
      </w:r>
      <w:r w:rsidR="00683785" w:rsidRPr="00EB4B47">
        <w:rPr>
          <w:rFonts w:ascii="Times New Roman" w:hAnsi="Times New Roman" w:cs="Times New Roman"/>
          <w:sz w:val="24"/>
          <w:szCs w:val="24"/>
        </w:rPr>
        <w:t xml:space="preserve">should </w:t>
      </w:r>
      <w:r w:rsidR="002447A0" w:rsidRPr="00EB4B47">
        <w:rPr>
          <w:rFonts w:ascii="Times New Roman" w:hAnsi="Times New Roman" w:cs="Times New Roman"/>
          <w:sz w:val="24"/>
          <w:szCs w:val="24"/>
        </w:rPr>
        <w:t>become</w:t>
      </w:r>
      <w:r w:rsidR="00683785" w:rsidRPr="00EB4B47">
        <w:rPr>
          <w:rFonts w:ascii="Times New Roman" w:hAnsi="Times New Roman" w:cs="Times New Roman"/>
          <w:sz w:val="24"/>
          <w:szCs w:val="24"/>
        </w:rPr>
        <w:t xml:space="preserve"> more </w:t>
      </w:r>
      <w:r w:rsidR="00683785" w:rsidRPr="00EB4B47">
        <w:rPr>
          <w:rFonts w:ascii="Times New Roman" w:hAnsi="Times New Roman" w:cs="Times New Roman"/>
          <w:sz w:val="24"/>
          <w:szCs w:val="24"/>
        </w:rPr>
        <w:lastRenderedPageBreak/>
        <w:t xml:space="preserve">widely used. </w:t>
      </w:r>
      <w:r w:rsidR="00445895" w:rsidRPr="00EB4B47">
        <w:rPr>
          <w:rFonts w:ascii="Times New Roman" w:hAnsi="Times New Roman" w:cs="Times New Roman"/>
          <w:sz w:val="24"/>
          <w:szCs w:val="24"/>
        </w:rPr>
        <w:t xml:space="preserve">If CFs </w:t>
      </w:r>
      <w:r w:rsidR="00500ED6" w:rsidRPr="00EB4B47">
        <w:rPr>
          <w:rFonts w:ascii="Times New Roman" w:hAnsi="Times New Roman" w:cs="Times New Roman"/>
          <w:sz w:val="24"/>
          <w:szCs w:val="24"/>
        </w:rPr>
        <w:t>with low cut-off frequencies</w:t>
      </w:r>
      <w:r w:rsidR="00485863" w:rsidRPr="00EB4B47">
        <w:rPr>
          <w:rFonts w:ascii="Times New Roman" w:hAnsi="Times New Roman" w:cs="Times New Roman"/>
          <w:sz w:val="24"/>
          <w:szCs w:val="24"/>
        </w:rPr>
        <w:t xml:space="preserve"> continue to be used</w:t>
      </w:r>
      <w:r w:rsidR="00445895" w:rsidRPr="00EB4B47">
        <w:rPr>
          <w:rFonts w:ascii="Times New Roman" w:hAnsi="Times New Roman" w:cs="Times New Roman"/>
          <w:sz w:val="24"/>
          <w:szCs w:val="24"/>
        </w:rPr>
        <w:t>, t</w:t>
      </w:r>
      <w:r w:rsidR="00340947" w:rsidRPr="00EB4B47">
        <w:rPr>
          <w:rFonts w:ascii="Times New Roman" w:hAnsi="Times New Roman" w:cs="Times New Roman"/>
          <w:sz w:val="24"/>
          <w:szCs w:val="24"/>
        </w:rPr>
        <w:t xml:space="preserve">he presence of </w:t>
      </w:r>
      <w:r w:rsidR="007443F6" w:rsidRPr="00EB4B47">
        <w:rPr>
          <w:rFonts w:ascii="Times New Roman" w:hAnsi="Times New Roman" w:cs="Times New Roman"/>
          <w:sz w:val="24"/>
          <w:szCs w:val="24"/>
        </w:rPr>
        <w:t xml:space="preserve">any </w:t>
      </w:r>
      <w:r w:rsidR="00340947" w:rsidRPr="00EB4B47">
        <w:rPr>
          <w:rFonts w:ascii="Times New Roman" w:hAnsi="Times New Roman" w:cs="Times New Roman"/>
          <w:sz w:val="24"/>
          <w:szCs w:val="24"/>
        </w:rPr>
        <w:t xml:space="preserve">distortion (in the case of ‘filtering through’) or </w:t>
      </w:r>
      <w:r w:rsidR="009071EC" w:rsidRPr="00EB4B47">
        <w:rPr>
          <w:rFonts w:ascii="Times New Roman" w:hAnsi="Times New Roman" w:cs="Times New Roman"/>
          <w:sz w:val="24"/>
          <w:szCs w:val="24"/>
        </w:rPr>
        <w:t>omission</w:t>
      </w:r>
      <w:r w:rsidR="00340947" w:rsidRPr="00EB4B47">
        <w:rPr>
          <w:rFonts w:ascii="Times New Roman" w:hAnsi="Times New Roman" w:cs="Times New Roman"/>
          <w:sz w:val="24"/>
          <w:szCs w:val="24"/>
        </w:rPr>
        <w:t xml:space="preserve"> (in the case of truncating data at BCS)</w:t>
      </w:r>
      <w:r w:rsidR="00683785" w:rsidRPr="00EB4B47">
        <w:rPr>
          <w:rFonts w:ascii="Times New Roman" w:hAnsi="Times New Roman" w:cs="Times New Roman"/>
          <w:sz w:val="24"/>
          <w:szCs w:val="24"/>
        </w:rPr>
        <w:t xml:space="preserve"> </w:t>
      </w:r>
      <w:r w:rsidR="009071EC" w:rsidRPr="00EB4B47">
        <w:rPr>
          <w:rFonts w:ascii="Times New Roman" w:hAnsi="Times New Roman" w:cs="Times New Roman"/>
          <w:sz w:val="24"/>
          <w:szCs w:val="24"/>
        </w:rPr>
        <w:t>of</w:t>
      </w:r>
      <w:r w:rsidR="00683785" w:rsidRPr="00EB4B47">
        <w:rPr>
          <w:rFonts w:ascii="Times New Roman" w:hAnsi="Times New Roman" w:cs="Times New Roman"/>
          <w:sz w:val="24"/>
          <w:szCs w:val="24"/>
        </w:rPr>
        <w:t xml:space="preserve"> </w:t>
      </w:r>
      <w:r w:rsidRPr="00EB4B47">
        <w:rPr>
          <w:rFonts w:ascii="Times New Roman" w:hAnsi="Times New Roman" w:cs="Times New Roman"/>
          <w:sz w:val="24"/>
          <w:szCs w:val="24"/>
        </w:rPr>
        <w:t>data</w:t>
      </w:r>
      <w:r w:rsidR="00340947" w:rsidRPr="00EB4B47">
        <w:rPr>
          <w:rFonts w:ascii="Times New Roman" w:hAnsi="Times New Roman" w:cs="Times New Roman"/>
          <w:sz w:val="24"/>
          <w:szCs w:val="24"/>
        </w:rPr>
        <w:t xml:space="preserve"> </w:t>
      </w:r>
      <w:r w:rsidR="00310D42" w:rsidRPr="00EB4B47">
        <w:rPr>
          <w:rFonts w:ascii="Times New Roman" w:hAnsi="Times New Roman" w:cs="Times New Roman"/>
          <w:sz w:val="24"/>
          <w:szCs w:val="24"/>
        </w:rPr>
        <w:t xml:space="preserve">will continue to </w:t>
      </w:r>
      <w:r w:rsidR="002C2651" w:rsidRPr="00EB4B47">
        <w:rPr>
          <w:rFonts w:ascii="Times New Roman" w:hAnsi="Times New Roman" w:cs="Times New Roman"/>
          <w:sz w:val="24"/>
          <w:szCs w:val="24"/>
        </w:rPr>
        <w:t xml:space="preserve">confound </w:t>
      </w:r>
      <w:r w:rsidR="009071EC" w:rsidRPr="00EB4B47">
        <w:rPr>
          <w:rFonts w:ascii="Times New Roman" w:hAnsi="Times New Roman" w:cs="Times New Roman"/>
          <w:sz w:val="24"/>
          <w:szCs w:val="24"/>
        </w:rPr>
        <w:t>attempts</w:t>
      </w:r>
      <w:r w:rsidR="002C2651" w:rsidRPr="00EB4B47">
        <w:rPr>
          <w:rFonts w:ascii="Times New Roman" w:hAnsi="Times New Roman" w:cs="Times New Roman"/>
          <w:sz w:val="24"/>
          <w:szCs w:val="24"/>
        </w:rPr>
        <w:t xml:space="preserve"> </w:t>
      </w:r>
      <w:r w:rsidR="00340947" w:rsidRPr="00EB4B47">
        <w:rPr>
          <w:rFonts w:ascii="Times New Roman" w:hAnsi="Times New Roman" w:cs="Times New Roman"/>
          <w:sz w:val="24"/>
          <w:szCs w:val="24"/>
        </w:rPr>
        <w:t xml:space="preserve">of </w:t>
      </w:r>
      <w:r w:rsidR="007A1526" w:rsidRPr="00EB4B47">
        <w:rPr>
          <w:rFonts w:ascii="Times New Roman" w:hAnsi="Times New Roman" w:cs="Times New Roman"/>
          <w:sz w:val="24"/>
          <w:szCs w:val="24"/>
        </w:rPr>
        <w:t>the biomechanics community</w:t>
      </w:r>
      <w:r w:rsidR="00340947" w:rsidRPr="00EB4B47">
        <w:rPr>
          <w:rFonts w:ascii="Times New Roman" w:hAnsi="Times New Roman" w:cs="Times New Roman"/>
          <w:sz w:val="24"/>
          <w:szCs w:val="24"/>
        </w:rPr>
        <w:t xml:space="preserve"> to </w:t>
      </w:r>
      <w:r w:rsidR="002C2651" w:rsidRPr="00EB4B47">
        <w:rPr>
          <w:rFonts w:ascii="Times New Roman" w:hAnsi="Times New Roman" w:cs="Times New Roman"/>
          <w:sz w:val="24"/>
          <w:szCs w:val="24"/>
        </w:rPr>
        <w:t xml:space="preserve">successfully inform empirically grounded </w:t>
      </w:r>
      <w:r w:rsidR="00340947" w:rsidRPr="00EB4B47">
        <w:rPr>
          <w:rFonts w:ascii="Times New Roman" w:hAnsi="Times New Roman" w:cs="Times New Roman"/>
          <w:sz w:val="24"/>
          <w:szCs w:val="24"/>
        </w:rPr>
        <w:t xml:space="preserve">coaching </w:t>
      </w:r>
      <w:r w:rsidR="002C2651" w:rsidRPr="00EB4B47">
        <w:rPr>
          <w:rFonts w:ascii="Times New Roman" w:hAnsi="Times New Roman" w:cs="Times New Roman"/>
          <w:sz w:val="24"/>
          <w:szCs w:val="24"/>
        </w:rPr>
        <w:t xml:space="preserve">recommendations. </w:t>
      </w:r>
      <w:r w:rsidR="00310D42" w:rsidRPr="00EB4B47">
        <w:rPr>
          <w:rFonts w:ascii="Times New Roman" w:hAnsi="Times New Roman" w:cs="Times New Roman"/>
          <w:sz w:val="24"/>
          <w:szCs w:val="24"/>
        </w:rPr>
        <w:t>T</w:t>
      </w:r>
      <w:r w:rsidR="000C0052" w:rsidRPr="00EB4B47">
        <w:rPr>
          <w:rFonts w:ascii="Times New Roman" w:hAnsi="Times New Roman" w:cs="Times New Roman"/>
          <w:sz w:val="24"/>
          <w:szCs w:val="24"/>
        </w:rPr>
        <w:t xml:space="preserve">he following sections </w:t>
      </w:r>
      <w:r w:rsidR="00310D42" w:rsidRPr="00EB4B47">
        <w:rPr>
          <w:rFonts w:ascii="Times New Roman" w:hAnsi="Times New Roman" w:cs="Times New Roman"/>
          <w:sz w:val="24"/>
          <w:szCs w:val="24"/>
        </w:rPr>
        <w:t>will discuss</w:t>
      </w:r>
      <w:r w:rsidR="007A156C" w:rsidRPr="00EB4B47">
        <w:rPr>
          <w:rFonts w:ascii="Times New Roman" w:hAnsi="Times New Roman" w:cs="Times New Roman"/>
          <w:sz w:val="24"/>
          <w:szCs w:val="24"/>
        </w:rPr>
        <w:t xml:space="preserve"> </w:t>
      </w:r>
      <w:r w:rsidR="00310D42" w:rsidRPr="00EB4B47">
        <w:rPr>
          <w:rFonts w:ascii="Times New Roman" w:hAnsi="Times New Roman" w:cs="Times New Roman"/>
          <w:sz w:val="24"/>
          <w:szCs w:val="24"/>
        </w:rPr>
        <w:t>these issues</w:t>
      </w:r>
      <w:r w:rsidR="00BD7D13" w:rsidRPr="00EB4B47">
        <w:rPr>
          <w:rFonts w:ascii="Times New Roman" w:hAnsi="Times New Roman" w:cs="Times New Roman"/>
          <w:sz w:val="24"/>
          <w:szCs w:val="24"/>
        </w:rPr>
        <w:t xml:space="preserve"> to</w:t>
      </w:r>
      <w:r w:rsidR="00310D42" w:rsidRPr="00EB4B47">
        <w:rPr>
          <w:rFonts w:ascii="Times New Roman" w:hAnsi="Times New Roman" w:cs="Times New Roman"/>
          <w:sz w:val="24"/>
          <w:szCs w:val="24"/>
        </w:rPr>
        <w:t xml:space="preserve"> highlight </w:t>
      </w:r>
      <w:r w:rsidR="007A156C" w:rsidRPr="00EB4B47">
        <w:rPr>
          <w:rFonts w:ascii="Times New Roman" w:hAnsi="Times New Roman" w:cs="Times New Roman"/>
          <w:sz w:val="24"/>
          <w:szCs w:val="24"/>
        </w:rPr>
        <w:t xml:space="preserve">how choice </w:t>
      </w:r>
      <w:r w:rsidR="00571475" w:rsidRPr="00EB4B47">
        <w:rPr>
          <w:rFonts w:ascii="Times New Roman" w:hAnsi="Times New Roman" w:cs="Times New Roman"/>
          <w:sz w:val="24"/>
          <w:szCs w:val="24"/>
        </w:rPr>
        <w:t xml:space="preserve">filter method </w:t>
      </w:r>
      <w:r w:rsidR="007A156C" w:rsidRPr="00EB4B47">
        <w:rPr>
          <w:rFonts w:ascii="Times New Roman" w:hAnsi="Times New Roman" w:cs="Times New Roman"/>
          <w:sz w:val="24"/>
          <w:szCs w:val="24"/>
        </w:rPr>
        <w:t>influences practical interpretation of ball kicking</w:t>
      </w:r>
      <w:r w:rsidR="000C0052" w:rsidRPr="00EB4B47">
        <w:rPr>
          <w:rFonts w:ascii="Times New Roman" w:hAnsi="Times New Roman" w:cs="Times New Roman"/>
          <w:sz w:val="24"/>
          <w:szCs w:val="24"/>
        </w:rPr>
        <w:t>.</w:t>
      </w:r>
    </w:p>
    <w:p w14:paraId="3C67C9A0" w14:textId="5173BFB1" w:rsidR="00AD5978" w:rsidRPr="00EB4B47" w:rsidRDefault="00AD5978" w:rsidP="00E4734B">
      <w:pPr>
        <w:spacing w:line="480" w:lineRule="auto"/>
        <w:jc w:val="both"/>
        <w:rPr>
          <w:rFonts w:ascii="Times New Roman" w:hAnsi="Times New Roman" w:cs="Times New Roman"/>
          <w:b/>
          <w:i/>
          <w:sz w:val="24"/>
          <w:szCs w:val="24"/>
        </w:rPr>
      </w:pPr>
      <w:r w:rsidRPr="00EB4B47">
        <w:rPr>
          <w:rFonts w:ascii="Times New Roman" w:hAnsi="Times New Roman" w:cs="Times New Roman"/>
          <w:b/>
          <w:i/>
          <w:sz w:val="24"/>
          <w:szCs w:val="24"/>
        </w:rPr>
        <w:t>Foot Velocities</w:t>
      </w:r>
    </w:p>
    <w:p w14:paraId="2F2D349A" w14:textId="7E675BFC" w:rsidR="00095B4B" w:rsidRPr="00EB4B47" w:rsidRDefault="00E14DD4" w:rsidP="00E473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In agreement with Nunome</w:t>
      </w:r>
      <w:r w:rsidR="00DE7927" w:rsidRPr="00EB4B47">
        <w:rPr>
          <w:rFonts w:ascii="Times New Roman" w:hAnsi="Times New Roman" w:cs="Times New Roman"/>
          <w:sz w:val="24"/>
          <w:szCs w:val="24"/>
        </w:rPr>
        <w:t>, Lake,</w:t>
      </w:r>
      <w:r w:rsidRPr="00EB4B47">
        <w:rPr>
          <w:rFonts w:ascii="Times New Roman" w:hAnsi="Times New Roman" w:cs="Times New Roman"/>
          <w:sz w:val="24"/>
          <w:szCs w:val="24"/>
        </w:rPr>
        <w:t xml:space="preserve"> et al. (2006)</w:t>
      </w:r>
      <w:r w:rsidR="0002584D"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0051227A" w:rsidRPr="00EB4B47">
        <w:rPr>
          <w:rFonts w:ascii="Times New Roman" w:hAnsi="Times New Roman" w:cs="Times New Roman"/>
          <w:sz w:val="24"/>
          <w:szCs w:val="24"/>
        </w:rPr>
        <w:t>the current FrFF and CFs</w:t>
      </w:r>
      <w:r w:rsidR="0008599B" w:rsidRPr="00EB4B47">
        <w:rPr>
          <w:rFonts w:ascii="Times New Roman" w:hAnsi="Times New Roman" w:cs="Times New Roman"/>
          <w:sz w:val="24"/>
          <w:szCs w:val="24"/>
        </w:rPr>
        <w:t xml:space="preserve"> using</w:t>
      </w:r>
      <w:r w:rsidR="0051227A" w:rsidRPr="00EB4B47">
        <w:rPr>
          <w:rFonts w:ascii="Times New Roman" w:hAnsi="Times New Roman" w:cs="Times New Roman"/>
          <w:sz w:val="24"/>
          <w:szCs w:val="24"/>
        </w:rPr>
        <w:t xml:space="preserve"> higher cut-off frequencies</w:t>
      </w:r>
      <w:r w:rsidRPr="00EB4B47">
        <w:rPr>
          <w:rFonts w:ascii="Times New Roman" w:hAnsi="Times New Roman" w:cs="Times New Roman"/>
          <w:sz w:val="24"/>
          <w:szCs w:val="24"/>
        </w:rPr>
        <w:t xml:space="preserve"> </w:t>
      </w:r>
      <w:r w:rsidR="00964766" w:rsidRPr="00EB4B47">
        <w:rPr>
          <w:rFonts w:ascii="Times New Roman" w:hAnsi="Times New Roman" w:cs="Times New Roman"/>
          <w:sz w:val="24"/>
          <w:szCs w:val="24"/>
        </w:rPr>
        <w:t xml:space="preserve">(&gt; 70 Hz) </w:t>
      </w:r>
      <w:r w:rsidRPr="00EB4B47">
        <w:rPr>
          <w:rFonts w:ascii="Times New Roman" w:hAnsi="Times New Roman" w:cs="Times New Roman"/>
          <w:sz w:val="24"/>
          <w:szCs w:val="24"/>
        </w:rPr>
        <w:t>showed that when kicking for speed and accuracy, skilled soccer players tend to accelerate the foot to a peak velocity of 18</w:t>
      </w:r>
      <w:r w:rsidR="004F6422" w:rsidRPr="00EB4B47">
        <w:rPr>
          <w:rFonts w:ascii="Times New Roman" w:hAnsi="Times New Roman" w:cs="Times New Roman"/>
          <w:sz w:val="24"/>
          <w:szCs w:val="24"/>
        </w:rPr>
        <w:t xml:space="preserve"> - 2</w:t>
      </w:r>
      <w:r w:rsidR="00D713C4" w:rsidRPr="00EB4B47">
        <w:rPr>
          <w:rFonts w:ascii="Times New Roman" w:hAnsi="Times New Roman" w:cs="Times New Roman"/>
          <w:sz w:val="24"/>
          <w:szCs w:val="24"/>
        </w:rPr>
        <w:t>3</w:t>
      </w:r>
      <w:r w:rsidRPr="00EB4B47">
        <w:rPr>
          <w:rFonts w:ascii="Times New Roman" w:hAnsi="Times New Roman" w:cs="Times New Roman"/>
          <w:sz w:val="24"/>
          <w:szCs w:val="24"/>
        </w:rPr>
        <w:t xml:space="preserve"> m/s at BCS, before suddenly decelerating </w:t>
      </w:r>
      <w:r w:rsidR="00853980" w:rsidRPr="00EB4B47">
        <w:rPr>
          <w:rFonts w:ascii="Times New Roman" w:hAnsi="Times New Roman" w:cs="Times New Roman"/>
          <w:sz w:val="24"/>
          <w:szCs w:val="24"/>
        </w:rPr>
        <w:t>this segment under</w:t>
      </w:r>
      <w:r w:rsidR="00095B4B" w:rsidRPr="00EB4B47">
        <w:rPr>
          <w:rFonts w:ascii="Times New Roman" w:hAnsi="Times New Roman" w:cs="Times New Roman"/>
          <w:sz w:val="24"/>
          <w:szCs w:val="24"/>
        </w:rPr>
        <w:t xml:space="preserve"> the external force from the ball</w:t>
      </w:r>
      <w:r w:rsidRPr="00EB4B47">
        <w:rPr>
          <w:rFonts w:ascii="Times New Roman" w:hAnsi="Times New Roman" w:cs="Times New Roman"/>
          <w:sz w:val="24"/>
          <w:szCs w:val="24"/>
        </w:rPr>
        <w:t>. The BW-REF</w:t>
      </w:r>
      <w:r w:rsidR="00095B4B" w:rsidRPr="00EB4B47">
        <w:rPr>
          <w:rFonts w:ascii="Times New Roman" w:hAnsi="Times New Roman" w:cs="Times New Roman"/>
          <w:sz w:val="24"/>
          <w:szCs w:val="24"/>
        </w:rPr>
        <w:t xml:space="preserve"> also produced</w:t>
      </w:r>
      <w:r w:rsidRPr="00EB4B47">
        <w:rPr>
          <w:rFonts w:ascii="Times New Roman" w:hAnsi="Times New Roman" w:cs="Times New Roman"/>
          <w:sz w:val="24"/>
          <w:szCs w:val="24"/>
        </w:rPr>
        <w:t xml:space="preserve"> comparable values</w:t>
      </w:r>
      <w:r w:rsidR="006163EA" w:rsidRPr="00EB4B47">
        <w:rPr>
          <w:rFonts w:ascii="Times New Roman" w:hAnsi="Times New Roman" w:cs="Times New Roman"/>
          <w:sz w:val="24"/>
          <w:szCs w:val="24"/>
        </w:rPr>
        <w:t xml:space="preserve"> at BCS</w:t>
      </w:r>
      <w:r w:rsidRPr="00EB4B47">
        <w:rPr>
          <w:rFonts w:ascii="Times New Roman" w:hAnsi="Times New Roman" w:cs="Times New Roman"/>
          <w:sz w:val="24"/>
          <w:szCs w:val="24"/>
        </w:rPr>
        <w:t>, which fell within the range</w:t>
      </w:r>
      <w:r w:rsidR="00C27D20" w:rsidRPr="00EB4B47">
        <w:rPr>
          <w:rFonts w:ascii="Times New Roman" w:hAnsi="Times New Roman" w:cs="Times New Roman"/>
          <w:sz w:val="24"/>
          <w:szCs w:val="24"/>
        </w:rPr>
        <w:t>s</w:t>
      </w:r>
      <w:r w:rsidRPr="00EB4B47">
        <w:rPr>
          <w:rFonts w:ascii="Times New Roman" w:hAnsi="Times New Roman" w:cs="Times New Roman"/>
          <w:sz w:val="24"/>
          <w:szCs w:val="24"/>
        </w:rPr>
        <w:t xml:space="preserve"> reported for skilled players performing maximal effort kicks (</w:t>
      </w:r>
      <w:r w:rsidR="00A40ED5" w:rsidRPr="00EB4B47">
        <w:rPr>
          <w:rFonts w:ascii="Times New Roman" w:hAnsi="Times New Roman" w:cs="Times New Roman"/>
          <w:sz w:val="24"/>
          <w:szCs w:val="24"/>
        </w:rPr>
        <w:t>1</w:t>
      </w:r>
      <w:r w:rsidR="00DD5685" w:rsidRPr="00EB4B47">
        <w:rPr>
          <w:rFonts w:ascii="Times New Roman" w:hAnsi="Times New Roman" w:cs="Times New Roman"/>
          <w:sz w:val="24"/>
          <w:szCs w:val="24"/>
        </w:rPr>
        <w:t xml:space="preserve">8 </w:t>
      </w:r>
      <w:r w:rsidR="00A40ED5" w:rsidRPr="00EB4B47">
        <w:rPr>
          <w:rFonts w:ascii="Times New Roman" w:hAnsi="Times New Roman" w:cs="Times New Roman"/>
          <w:sz w:val="24"/>
          <w:szCs w:val="24"/>
        </w:rPr>
        <w:t>- 23 m/s</w:t>
      </w:r>
      <w:r w:rsidR="00DD5685" w:rsidRPr="00EB4B47">
        <w:rPr>
          <w:rFonts w:ascii="Times New Roman" w:hAnsi="Times New Roman" w:cs="Times New Roman"/>
          <w:sz w:val="24"/>
          <w:szCs w:val="24"/>
        </w:rPr>
        <w:t xml:space="preserve">; </w:t>
      </w:r>
      <w:proofErr w:type="spellStart"/>
      <w:r w:rsidRPr="00EB4B47">
        <w:rPr>
          <w:rFonts w:ascii="Times New Roman" w:hAnsi="Times New Roman" w:cs="Times New Roman"/>
          <w:sz w:val="24"/>
          <w:szCs w:val="24"/>
        </w:rPr>
        <w:t>Kellis</w:t>
      </w:r>
      <w:proofErr w:type="spellEnd"/>
      <w:r w:rsidRPr="00EB4B47">
        <w:rPr>
          <w:rFonts w:ascii="Times New Roman" w:hAnsi="Times New Roman" w:cs="Times New Roman"/>
          <w:sz w:val="24"/>
          <w:szCs w:val="24"/>
        </w:rPr>
        <w:t xml:space="preserve"> &amp; </w:t>
      </w:r>
      <w:proofErr w:type="spellStart"/>
      <w:r w:rsidRPr="00EB4B47">
        <w:rPr>
          <w:rFonts w:ascii="Times New Roman" w:hAnsi="Times New Roman" w:cs="Times New Roman"/>
          <w:sz w:val="24"/>
          <w:szCs w:val="24"/>
        </w:rPr>
        <w:t>Katis</w:t>
      </w:r>
      <w:proofErr w:type="spellEnd"/>
      <w:r w:rsidRPr="00EB4B47">
        <w:rPr>
          <w:rFonts w:ascii="Times New Roman" w:hAnsi="Times New Roman" w:cs="Times New Roman"/>
          <w:sz w:val="24"/>
          <w:szCs w:val="24"/>
        </w:rPr>
        <w:t>, 2007; Lees</w:t>
      </w:r>
      <w:r w:rsidR="00DE7927" w:rsidRPr="00EB4B47">
        <w:rPr>
          <w:rFonts w:ascii="Times New Roman" w:hAnsi="Times New Roman" w:cs="Times New Roman"/>
          <w:sz w:val="24"/>
          <w:szCs w:val="24"/>
        </w:rPr>
        <w:t xml:space="preserve">, </w:t>
      </w:r>
      <w:proofErr w:type="spellStart"/>
      <w:r w:rsidR="00DE7927" w:rsidRPr="00EB4B47">
        <w:rPr>
          <w:rFonts w:ascii="Times New Roman" w:hAnsi="Times New Roman" w:cs="Times New Roman"/>
          <w:sz w:val="24"/>
          <w:szCs w:val="24"/>
        </w:rPr>
        <w:t>Asai</w:t>
      </w:r>
      <w:proofErr w:type="spellEnd"/>
      <w:r w:rsidR="00DE7927" w:rsidRPr="00EB4B47">
        <w:rPr>
          <w:rFonts w:ascii="Times New Roman" w:hAnsi="Times New Roman" w:cs="Times New Roman"/>
          <w:sz w:val="24"/>
          <w:szCs w:val="24"/>
        </w:rPr>
        <w:t xml:space="preserve">, </w:t>
      </w:r>
      <w:r w:rsidRPr="00EB4B47">
        <w:rPr>
          <w:rFonts w:ascii="Times New Roman" w:hAnsi="Times New Roman" w:cs="Times New Roman"/>
          <w:sz w:val="24"/>
          <w:szCs w:val="24"/>
        </w:rPr>
        <w:t>et al., 2010)</w:t>
      </w:r>
      <w:r w:rsidR="00EB48F2" w:rsidRPr="00EB4B47">
        <w:rPr>
          <w:rFonts w:ascii="Times New Roman" w:hAnsi="Times New Roman" w:cs="Times New Roman"/>
          <w:sz w:val="24"/>
          <w:szCs w:val="24"/>
        </w:rPr>
        <w:t>.</w:t>
      </w:r>
      <w:r w:rsidR="00036390" w:rsidRPr="00EB4B47">
        <w:rPr>
          <w:rFonts w:ascii="Times New Roman" w:hAnsi="Times New Roman" w:cs="Times New Roman"/>
          <w:sz w:val="24"/>
          <w:szCs w:val="24"/>
        </w:rPr>
        <w:t xml:space="preserve"> </w:t>
      </w:r>
      <w:r w:rsidR="006163EA" w:rsidRPr="00EB4B47">
        <w:rPr>
          <w:rFonts w:ascii="Times New Roman" w:hAnsi="Times New Roman" w:cs="Times New Roman"/>
          <w:sz w:val="24"/>
          <w:szCs w:val="24"/>
        </w:rPr>
        <w:t>Converse</w:t>
      </w:r>
      <w:r w:rsidR="004F6422" w:rsidRPr="00EB4B47">
        <w:rPr>
          <w:rFonts w:ascii="Times New Roman" w:hAnsi="Times New Roman" w:cs="Times New Roman"/>
          <w:sz w:val="24"/>
          <w:szCs w:val="24"/>
        </w:rPr>
        <w:t xml:space="preserve">ly, </w:t>
      </w:r>
      <w:r w:rsidR="00E4734B" w:rsidRPr="00EB4B47">
        <w:rPr>
          <w:rFonts w:ascii="Times New Roman" w:hAnsi="Times New Roman" w:cs="Times New Roman"/>
          <w:sz w:val="24"/>
          <w:szCs w:val="24"/>
        </w:rPr>
        <w:t xml:space="preserve">CFs that filtered through the impact </w:t>
      </w:r>
      <w:r w:rsidR="005035C0" w:rsidRPr="00EB4B47">
        <w:rPr>
          <w:rFonts w:ascii="Times New Roman" w:hAnsi="Times New Roman" w:cs="Times New Roman"/>
          <w:sz w:val="24"/>
          <w:szCs w:val="24"/>
        </w:rPr>
        <w:t>with a low cut-</w:t>
      </w:r>
      <w:r w:rsidR="005D2C89" w:rsidRPr="00EB4B47">
        <w:rPr>
          <w:rFonts w:ascii="Times New Roman" w:hAnsi="Times New Roman" w:cs="Times New Roman"/>
          <w:sz w:val="24"/>
          <w:szCs w:val="24"/>
        </w:rPr>
        <w:t>o</w:t>
      </w:r>
      <w:r w:rsidR="005035C0" w:rsidRPr="00EB4B47">
        <w:rPr>
          <w:rFonts w:ascii="Times New Roman" w:hAnsi="Times New Roman" w:cs="Times New Roman"/>
          <w:sz w:val="24"/>
          <w:szCs w:val="24"/>
        </w:rPr>
        <w:t xml:space="preserve">ff frequency </w:t>
      </w:r>
      <w:r w:rsidR="00964766" w:rsidRPr="00EB4B47">
        <w:rPr>
          <w:rFonts w:ascii="Times New Roman" w:hAnsi="Times New Roman" w:cs="Times New Roman"/>
          <w:sz w:val="24"/>
          <w:szCs w:val="24"/>
        </w:rPr>
        <w:t xml:space="preserve">(&lt; 20 Hz) </w:t>
      </w:r>
      <w:r w:rsidR="00E4734B" w:rsidRPr="00EB4B47">
        <w:rPr>
          <w:rFonts w:ascii="Times New Roman" w:hAnsi="Times New Roman" w:cs="Times New Roman"/>
          <w:sz w:val="24"/>
          <w:szCs w:val="24"/>
        </w:rPr>
        <w:t>underestimate</w:t>
      </w:r>
      <w:r w:rsidR="005250E4" w:rsidRPr="00EB4B47">
        <w:rPr>
          <w:rFonts w:ascii="Times New Roman" w:hAnsi="Times New Roman" w:cs="Times New Roman"/>
          <w:sz w:val="24"/>
          <w:szCs w:val="24"/>
        </w:rPr>
        <w:t>d</w:t>
      </w:r>
      <w:r w:rsidR="005035C0" w:rsidRPr="00EB4B47">
        <w:rPr>
          <w:rFonts w:ascii="Times New Roman" w:hAnsi="Times New Roman" w:cs="Times New Roman"/>
          <w:sz w:val="24"/>
          <w:szCs w:val="24"/>
        </w:rPr>
        <w:t xml:space="preserve"> </w:t>
      </w:r>
      <w:r w:rsidR="00A32118" w:rsidRPr="00EB4B47">
        <w:rPr>
          <w:rFonts w:ascii="Times New Roman" w:hAnsi="Times New Roman" w:cs="Times New Roman"/>
          <w:sz w:val="24"/>
          <w:szCs w:val="24"/>
        </w:rPr>
        <w:t xml:space="preserve">the </w:t>
      </w:r>
      <w:r w:rsidR="00E4734B" w:rsidRPr="00EB4B47">
        <w:rPr>
          <w:rFonts w:ascii="Times New Roman" w:hAnsi="Times New Roman" w:cs="Times New Roman"/>
          <w:sz w:val="24"/>
          <w:szCs w:val="24"/>
        </w:rPr>
        <w:t>peak</w:t>
      </w:r>
      <w:r w:rsidR="00A32118" w:rsidRPr="00EB4B47">
        <w:rPr>
          <w:rFonts w:ascii="Times New Roman" w:hAnsi="Times New Roman" w:cs="Times New Roman"/>
          <w:sz w:val="24"/>
          <w:szCs w:val="24"/>
        </w:rPr>
        <w:t>,</w:t>
      </w:r>
      <w:r w:rsidR="00E4734B" w:rsidRPr="00EB4B47">
        <w:rPr>
          <w:rFonts w:ascii="Times New Roman" w:hAnsi="Times New Roman" w:cs="Times New Roman"/>
          <w:sz w:val="24"/>
          <w:szCs w:val="24"/>
        </w:rPr>
        <w:t xml:space="preserve"> and </w:t>
      </w:r>
      <w:r w:rsidR="005035C0" w:rsidRPr="00EB4B47">
        <w:rPr>
          <w:rFonts w:ascii="Times New Roman" w:hAnsi="Times New Roman" w:cs="Times New Roman"/>
          <w:sz w:val="24"/>
          <w:szCs w:val="24"/>
        </w:rPr>
        <w:t xml:space="preserve">foot velocities </w:t>
      </w:r>
      <w:r w:rsidR="00E4734B" w:rsidRPr="00EB4B47">
        <w:rPr>
          <w:rFonts w:ascii="Times New Roman" w:hAnsi="Times New Roman" w:cs="Times New Roman"/>
          <w:sz w:val="24"/>
          <w:szCs w:val="24"/>
        </w:rPr>
        <w:t>at BCS</w:t>
      </w:r>
      <w:r w:rsidR="004F6422" w:rsidRPr="00EB4B47">
        <w:rPr>
          <w:rFonts w:ascii="Times New Roman" w:hAnsi="Times New Roman" w:cs="Times New Roman"/>
          <w:sz w:val="24"/>
          <w:szCs w:val="24"/>
        </w:rPr>
        <w:t xml:space="preserve"> </w:t>
      </w:r>
      <w:r w:rsidR="005E28CE" w:rsidRPr="00EB4B47">
        <w:rPr>
          <w:rFonts w:ascii="Times New Roman" w:hAnsi="Times New Roman" w:cs="Times New Roman"/>
          <w:sz w:val="24"/>
          <w:szCs w:val="24"/>
        </w:rPr>
        <w:t>(1</w:t>
      </w:r>
      <w:r w:rsidR="004F6422" w:rsidRPr="00EB4B47">
        <w:rPr>
          <w:rFonts w:ascii="Times New Roman" w:hAnsi="Times New Roman" w:cs="Times New Roman"/>
          <w:sz w:val="24"/>
          <w:szCs w:val="24"/>
        </w:rPr>
        <w:t>5</w:t>
      </w:r>
      <w:r w:rsidR="005E28CE" w:rsidRPr="00EB4B47">
        <w:rPr>
          <w:rFonts w:ascii="Times New Roman" w:hAnsi="Times New Roman" w:cs="Times New Roman"/>
          <w:sz w:val="24"/>
          <w:szCs w:val="24"/>
        </w:rPr>
        <w:t xml:space="preserve"> – 18 m/s</w:t>
      </w:r>
      <w:r w:rsidR="00B55906" w:rsidRPr="00EB4B47">
        <w:rPr>
          <w:rFonts w:ascii="Times New Roman" w:hAnsi="Times New Roman" w:cs="Times New Roman"/>
          <w:sz w:val="24"/>
          <w:szCs w:val="24"/>
        </w:rPr>
        <w:t xml:space="preserve">; </w:t>
      </w:r>
      <w:r w:rsidR="005E28CE" w:rsidRPr="00EB4B47">
        <w:rPr>
          <w:rFonts w:ascii="Times New Roman" w:hAnsi="Times New Roman" w:cs="Times New Roman"/>
          <w:sz w:val="24"/>
          <w:szCs w:val="24"/>
        </w:rPr>
        <w:t xml:space="preserve">Barfield et al., 2002; De Witt &amp; Hinrichs, 2012; </w:t>
      </w:r>
      <w:proofErr w:type="spellStart"/>
      <w:r w:rsidR="005E28CE" w:rsidRPr="00EB4B47">
        <w:rPr>
          <w:rFonts w:ascii="Times New Roman" w:hAnsi="Times New Roman" w:cs="Times New Roman"/>
          <w:sz w:val="24"/>
          <w:szCs w:val="24"/>
        </w:rPr>
        <w:t>Katis</w:t>
      </w:r>
      <w:proofErr w:type="spellEnd"/>
      <w:r w:rsidR="005E28CE" w:rsidRPr="00EB4B47">
        <w:rPr>
          <w:rFonts w:ascii="Times New Roman" w:hAnsi="Times New Roman" w:cs="Times New Roman"/>
          <w:sz w:val="24"/>
          <w:szCs w:val="24"/>
        </w:rPr>
        <w:t xml:space="preserve"> &amp; </w:t>
      </w:r>
      <w:proofErr w:type="spellStart"/>
      <w:r w:rsidR="005E28CE" w:rsidRPr="00EB4B47">
        <w:rPr>
          <w:rFonts w:ascii="Times New Roman" w:hAnsi="Times New Roman" w:cs="Times New Roman"/>
          <w:sz w:val="24"/>
          <w:szCs w:val="24"/>
        </w:rPr>
        <w:t>Kellis</w:t>
      </w:r>
      <w:proofErr w:type="spellEnd"/>
      <w:r w:rsidR="005E28CE" w:rsidRPr="00EB4B47">
        <w:rPr>
          <w:rFonts w:ascii="Times New Roman" w:hAnsi="Times New Roman" w:cs="Times New Roman"/>
          <w:sz w:val="24"/>
          <w:szCs w:val="24"/>
        </w:rPr>
        <w:t xml:space="preserve">, 2011; </w:t>
      </w:r>
      <w:proofErr w:type="spellStart"/>
      <w:r w:rsidR="005E28CE" w:rsidRPr="00EB4B47">
        <w:rPr>
          <w:rFonts w:ascii="Times New Roman" w:hAnsi="Times New Roman" w:cs="Times New Roman"/>
          <w:sz w:val="24"/>
          <w:szCs w:val="24"/>
        </w:rPr>
        <w:t>Katis</w:t>
      </w:r>
      <w:proofErr w:type="spellEnd"/>
      <w:r w:rsidR="005E28CE" w:rsidRPr="00EB4B47">
        <w:rPr>
          <w:rFonts w:ascii="Times New Roman" w:hAnsi="Times New Roman" w:cs="Times New Roman"/>
          <w:sz w:val="24"/>
          <w:szCs w:val="24"/>
        </w:rPr>
        <w:t xml:space="preserve"> et al., 2015)</w:t>
      </w:r>
      <w:r w:rsidR="00EB48F2" w:rsidRPr="00EB4B47">
        <w:rPr>
          <w:rFonts w:ascii="Times New Roman" w:hAnsi="Times New Roman" w:cs="Times New Roman"/>
          <w:sz w:val="24"/>
          <w:szCs w:val="24"/>
        </w:rPr>
        <w:t>,</w:t>
      </w:r>
      <w:r w:rsidR="00750391" w:rsidRPr="00EB4B47">
        <w:rPr>
          <w:rFonts w:ascii="Times New Roman" w:hAnsi="Times New Roman" w:cs="Times New Roman"/>
          <w:sz w:val="24"/>
          <w:szCs w:val="24"/>
        </w:rPr>
        <w:t xml:space="preserve"> and </w:t>
      </w:r>
      <w:r w:rsidR="004F6422" w:rsidRPr="00EB4B47">
        <w:rPr>
          <w:rFonts w:ascii="Times New Roman" w:hAnsi="Times New Roman" w:cs="Times New Roman"/>
          <w:sz w:val="24"/>
          <w:szCs w:val="24"/>
        </w:rPr>
        <w:t>distort</w:t>
      </w:r>
      <w:r w:rsidR="00750391" w:rsidRPr="00EB4B47">
        <w:rPr>
          <w:rFonts w:ascii="Times New Roman" w:hAnsi="Times New Roman" w:cs="Times New Roman"/>
          <w:sz w:val="24"/>
          <w:szCs w:val="24"/>
        </w:rPr>
        <w:t>ed</w:t>
      </w:r>
      <w:r w:rsidR="005E28CE" w:rsidRPr="00EB4B47">
        <w:rPr>
          <w:rFonts w:ascii="Times New Roman" w:hAnsi="Times New Roman" w:cs="Times New Roman"/>
          <w:sz w:val="24"/>
          <w:szCs w:val="24"/>
        </w:rPr>
        <w:t xml:space="preserve"> </w:t>
      </w:r>
      <w:r w:rsidR="00750391" w:rsidRPr="00EB4B47">
        <w:rPr>
          <w:rFonts w:ascii="Times New Roman" w:hAnsi="Times New Roman" w:cs="Times New Roman"/>
          <w:sz w:val="24"/>
          <w:szCs w:val="24"/>
        </w:rPr>
        <w:t>time-series data</w:t>
      </w:r>
      <w:r w:rsidR="00B55906" w:rsidRPr="00EB4B47">
        <w:rPr>
          <w:rFonts w:ascii="Times New Roman" w:hAnsi="Times New Roman" w:cs="Times New Roman"/>
          <w:sz w:val="24"/>
          <w:szCs w:val="24"/>
        </w:rPr>
        <w:t xml:space="preserve"> by removing physically meaningful content from marker trajectories</w:t>
      </w:r>
      <w:r w:rsidR="005D2C89" w:rsidRPr="00EB4B47">
        <w:rPr>
          <w:rFonts w:ascii="Times New Roman" w:hAnsi="Times New Roman" w:cs="Times New Roman"/>
          <w:sz w:val="24"/>
          <w:szCs w:val="24"/>
        </w:rPr>
        <w:t xml:space="preserve"> near </w:t>
      </w:r>
      <w:r w:rsidR="004F6422" w:rsidRPr="00EB4B47">
        <w:rPr>
          <w:rFonts w:ascii="Times New Roman" w:hAnsi="Times New Roman" w:cs="Times New Roman"/>
          <w:sz w:val="24"/>
          <w:szCs w:val="24"/>
        </w:rPr>
        <w:t>the time of</w:t>
      </w:r>
      <w:r w:rsidR="005D2C89" w:rsidRPr="00EB4B47">
        <w:rPr>
          <w:rFonts w:ascii="Times New Roman" w:hAnsi="Times New Roman" w:cs="Times New Roman"/>
          <w:sz w:val="24"/>
          <w:szCs w:val="24"/>
        </w:rPr>
        <w:t xml:space="preserve"> impact</w:t>
      </w:r>
      <w:r w:rsidR="00A947F9" w:rsidRPr="00EB4B47">
        <w:rPr>
          <w:rFonts w:ascii="Times New Roman" w:hAnsi="Times New Roman" w:cs="Times New Roman"/>
          <w:sz w:val="24"/>
          <w:szCs w:val="24"/>
        </w:rPr>
        <w:t xml:space="preserve"> (Figure 3)</w:t>
      </w:r>
      <w:r w:rsidR="00095B4B" w:rsidRPr="00EB4B47">
        <w:rPr>
          <w:rFonts w:ascii="Times New Roman" w:hAnsi="Times New Roman" w:cs="Times New Roman"/>
          <w:sz w:val="24"/>
          <w:szCs w:val="24"/>
        </w:rPr>
        <w:t>.</w:t>
      </w:r>
      <w:r w:rsidR="00750391" w:rsidRPr="00EB4B47">
        <w:rPr>
          <w:rFonts w:ascii="Times New Roman" w:hAnsi="Times New Roman" w:cs="Times New Roman"/>
          <w:sz w:val="24"/>
          <w:szCs w:val="24"/>
        </w:rPr>
        <w:t xml:space="preserve"> In agreement with Nunome</w:t>
      </w:r>
      <w:r w:rsidR="005B1333" w:rsidRPr="00EB4B47">
        <w:rPr>
          <w:rFonts w:ascii="Times New Roman" w:hAnsi="Times New Roman" w:cs="Times New Roman"/>
          <w:sz w:val="24"/>
          <w:szCs w:val="24"/>
        </w:rPr>
        <w:t>, Lake,</w:t>
      </w:r>
      <w:r w:rsidR="00750391" w:rsidRPr="00EB4B47">
        <w:rPr>
          <w:rFonts w:ascii="Times New Roman" w:hAnsi="Times New Roman" w:cs="Times New Roman"/>
          <w:sz w:val="24"/>
          <w:szCs w:val="24"/>
        </w:rPr>
        <w:t xml:space="preserve"> et al. (2006), any</w:t>
      </w:r>
      <w:r w:rsidR="004F6422"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 xml:space="preserve">deceleration of </w:t>
      </w:r>
      <w:r w:rsidR="005250E4" w:rsidRPr="00EB4B47">
        <w:rPr>
          <w:rFonts w:ascii="Times New Roman" w:hAnsi="Times New Roman" w:cs="Times New Roman"/>
          <w:sz w:val="24"/>
          <w:szCs w:val="24"/>
        </w:rPr>
        <w:t xml:space="preserve">the </w:t>
      </w:r>
      <w:r w:rsidR="00E4734B" w:rsidRPr="00EB4B47">
        <w:rPr>
          <w:rFonts w:ascii="Times New Roman" w:hAnsi="Times New Roman" w:cs="Times New Roman"/>
          <w:sz w:val="24"/>
          <w:szCs w:val="24"/>
        </w:rPr>
        <w:t xml:space="preserve">foot </w:t>
      </w:r>
      <w:r w:rsidR="00322769" w:rsidRPr="00EB4B47">
        <w:rPr>
          <w:rFonts w:ascii="Times New Roman" w:hAnsi="Times New Roman" w:cs="Times New Roman"/>
          <w:sz w:val="24"/>
          <w:szCs w:val="24"/>
        </w:rPr>
        <w:t>before</w:t>
      </w:r>
      <w:r w:rsidR="00E4734B" w:rsidRPr="00EB4B47">
        <w:rPr>
          <w:rFonts w:ascii="Times New Roman" w:hAnsi="Times New Roman" w:cs="Times New Roman"/>
          <w:sz w:val="24"/>
          <w:szCs w:val="24"/>
        </w:rPr>
        <w:t xml:space="preserve"> impact </w:t>
      </w:r>
      <w:r w:rsidR="00206573" w:rsidRPr="00EB4B47">
        <w:rPr>
          <w:rFonts w:ascii="Times New Roman" w:hAnsi="Times New Roman" w:cs="Times New Roman"/>
          <w:sz w:val="24"/>
          <w:szCs w:val="24"/>
        </w:rPr>
        <w:t>is</w:t>
      </w:r>
      <w:r w:rsidR="00750391" w:rsidRPr="00EB4B47">
        <w:rPr>
          <w:rFonts w:ascii="Times New Roman" w:hAnsi="Times New Roman" w:cs="Times New Roman"/>
          <w:sz w:val="24"/>
          <w:szCs w:val="24"/>
        </w:rPr>
        <w:t xml:space="preserve"> </w:t>
      </w:r>
      <w:r w:rsidR="00095B4B" w:rsidRPr="00EB4B47">
        <w:rPr>
          <w:rFonts w:ascii="Times New Roman" w:hAnsi="Times New Roman" w:cs="Times New Roman"/>
          <w:sz w:val="24"/>
          <w:szCs w:val="24"/>
        </w:rPr>
        <w:t>therefore likely</w:t>
      </w:r>
      <w:r w:rsidR="00206573" w:rsidRPr="00EB4B47">
        <w:rPr>
          <w:rFonts w:ascii="Times New Roman" w:hAnsi="Times New Roman" w:cs="Times New Roman"/>
          <w:sz w:val="24"/>
          <w:szCs w:val="24"/>
        </w:rPr>
        <w:t xml:space="preserve"> </w:t>
      </w:r>
      <w:r w:rsidR="00A32118" w:rsidRPr="00EB4B47">
        <w:rPr>
          <w:rFonts w:ascii="Times New Roman" w:hAnsi="Times New Roman" w:cs="Times New Roman"/>
          <w:sz w:val="24"/>
          <w:szCs w:val="24"/>
        </w:rPr>
        <w:t>the result of</w:t>
      </w:r>
      <w:r w:rsidR="00206573"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over-filtering</w:t>
      </w:r>
      <w:r w:rsidR="00A32118" w:rsidRPr="00EB4B47">
        <w:rPr>
          <w:rFonts w:ascii="Times New Roman" w:hAnsi="Times New Roman" w:cs="Times New Roman"/>
          <w:sz w:val="24"/>
          <w:szCs w:val="24"/>
        </w:rPr>
        <w:t>,</w:t>
      </w:r>
      <w:r w:rsidR="00206573"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rather than a strategy</w:t>
      </w:r>
      <w:r w:rsidR="00095B4B" w:rsidRPr="00EB4B47">
        <w:rPr>
          <w:rFonts w:ascii="Times New Roman" w:hAnsi="Times New Roman" w:cs="Times New Roman"/>
          <w:sz w:val="24"/>
          <w:szCs w:val="24"/>
        </w:rPr>
        <w:t xml:space="preserve"> used to</w:t>
      </w:r>
      <w:r w:rsidR="00E4734B" w:rsidRPr="00EB4B47">
        <w:rPr>
          <w:rFonts w:ascii="Times New Roman" w:hAnsi="Times New Roman" w:cs="Times New Roman"/>
          <w:sz w:val="24"/>
          <w:szCs w:val="24"/>
        </w:rPr>
        <w:t xml:space="preserve"> enhance accuracy (Barfield et al. 2002; </w:t>
      </w:r>
      <w:proofErr w:type="spellStart"/>
      <w:r w:rsidR="00E4734B" w:rsidRPr="00EB4B47">
        <w:rPr>
          <w:rFonts w:ascii="Times New Roman" w:hAnsi="Times New Roman" w:cs="Times New Roman"/>
          <w:sz w:val="24"/>
          <w:szCs w:val="24"/>
        </w:rPr>
        <w:t>Dorge</w:t>
      </w:r>
      <w:proofErr w:type="spellEnd"/>
      <w:r w:rsidR="00E4734B" w:rsidRPr="00EB4B47">
        <w:rPr>
          <w:rFonts w:ascii="Times New Roman" w:hAnsi="Times New Roman" w:cs="Times New Roman"/>
          <w:sz w:val="24"/>
          <w:szCs w:val="24"/>
        </w:rPr>
        <w:t xml:space="preserve"> et al., 2002</w:t>
      </w:r>
      <w:r w:rsidR="00A32118" w:rsidRPr="00EB4B47">
        <w:rPr>
          <w:rFonts w:ascii="Times New Roman" w:hAnsi="Times New Roman" w:cs="Times New Roman"/>
          <w:sz w:val="24"/>
          <w:szCs w:val="24"/>
        </w:rPr>
        <w:t>; Teixeira, 1999</w:t>
      </w:r>
      <w:r w:rsidR="00E4734B" w:rsidRPr="00EB4B47">
        <w:rPr>
          <w:rFonts w:ascii="Times New Roman" w:hAnsi="Times New Roman" w:cs="Times New Roman"/>
          <w:sz w:val="24"/>
          <w:szCs w:val="24"/>
        </w:rPr>
        <w:t>).</w:t>
      </w:r>
      <w:r w:rsidR="00171B9C" w:rsidRPr="00EB4B47">
        <w:rPr>
          <w:rFonts w:ascii="Times New Roman" w:hAnsi="Times New Roman" w:cs="Times New Roman"/>
          <w:sz w:val="24"/>
          <w:szCs w:val="24"/>
        </w:rPr>
        <w:t xml:space="preserve"> </w:t>
      </w:r>
    </w:p>
    <w:p w14:paraId="51562CAE" w14:textId="43694893" w:rsidR="00DC62DE" w:rsidRPr="00EB4B47" w:rsidRDefault="00EB48F2" w:rsidP="00E473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G</w:t>
      </w:r>
      <w:r w:rsidR="00DC62DE" w:rsidRPr="00EB4B47">
        <w:rPr>
          <w:rFonts w:ascii="Times New Roman" w:hAnsi="Times New Roman" w:cs="Times New Roman"/>
          <w:sz w:val="24"/>
          <w:szCs w:val="24"/>
        </w:rPr>
        <w:t xml:space="preserve">iven </w:t>
      </w:r>
      <w:r w:rsidR="00C80C19" w:rsidRPr="00EB4B47">
        <w:rPr>
          <w:rFonts w:ascii="Times New Roman" w:hAnsi="Times New Roman" w:cs="Times New Roman"/>
          <w:sz w:val="24"/>
          <w:szCs w:val="24"/>
        </w:rPr>
        <w:t>this study and Nunome</w:t>
      </w:r>
      <w:r w:rsidR="00DE7927" w:rsidRPr="00EB4B47">
        <w:rPr>
          <w:rFonts w:ascii="Times New Roman" w:hAnsi="Times New Roman" w:cs="Times New Roman"/>
          <w:sz w:val="24"/>
          <w:szCs w:val="24"/>
        </w:rPr>
        <w:t>, Lake</w:t>
      </w:r>
      <w:r w:rsidR="000D48C5" w:rsidRPr="00EB4B47">
        <w:rPr>
          <w:rFonts w:ascii="Times New Roman" w:hAnsi="Times New Roman" w:cs="Times New Roman"/>
          <w:sz w:val="24"/>
          <w:szCs w:val="24"/>
        </w:rPr>
        <w:t>,</w:t>
      </w:r>
      <w:r w:rsidR="00C80C19" w:rsidRPr="00EB4B47">
        <w:rPr>
          <w:rFonts w:ascii="Times New Roman" w:hAnsi="Times New Roman" w:cs="Times New Roman"/>
          <w:sz w:val="24"/>
          <w:szCs w:val="24"/>
        </w:rPr>
        <w:t xml:space="preserve"> et al. </w:t>
      </w:r>
      <w:r w:rsidR="00AC28A2" w:rsidRPr="00EB4B47">
        <w:rPr>
          <w:rFonts w:ascii="Times New Roman" w:hAnsi="Times New Roman" w:cs="Times New Roman"/>
          <w:sz w:val="24"/>
          <w:szCs w:val="24"/>
        </w:rPr>
        <w:t>(</w:t>
      </w:r>
      <w:r w:rsidR="00C80C19" w:rsidRPr="00EB4B47">
        <w:rPr>
          <w:rFonts w:ascii="Times New Roman" w:hAnsi="Times New Roman" w:cs="Times New Roman"/>
          <w:sz w:val="24"/>
          <w:szCs w:val="24"/>
        </w:rPr>
        <w:t>2006</w:t>
      </w:r>
      <w:r w:rsidR="00AC28A2" w:rsidRPr="00EB4B47">
        <w:rPr>
          <w:rFonts w:ascii="Times New Roman" w:hAnsi="Times New Roman" w:cs="Times New Roman"/>
          <w:sz w:val="24"/>
          <w:szCs w:val="24"/>
        </w:rPr>
        <w:t xml:space="preserve">) </w:t>
      </w:r>
      <w:r w:rsidR="00750391" w:rsidRPr="00EB4B47">
        <w:rPr>
          <w:rFonts w:ascii="Times New Roman" w:hAnsi="Times New Roman" w:cs="Times New Roman"/>
          <w:sz w:val="24"/>
          <w:szCs w:val="24"/>
        </w:rPr>
        <w:t>both</w:t>
      </w:r>
      <w:r w:rsidR="00AC28A2" w:rsidRPr="00EB4B47">
        <w:rPr>
          <w:rFonts w:ascii="Times New Roman" w:hAnsi="Times New Roman" w:cs="Times New Roman"/>
          <w:sz w:val="24"/>
          <w:szCs w:val="24"/>
        </w:rPr>
        <w:t xml:space="preserve"> </w:t>
      </w:r>
      <w:r w:rsidR="00C80C19" w:rsidRPr="00EB4B47">
        <w:rPr>
          <w:rFonts w:ascii="Times New Roman" w:hAnsi="Times New Roman" w:cs="Times New Roman"/>
          <w:sz w:val="24"/>
          <w:szCs w:val="24"/>
        </w:rPr>
        <w:t>show</w:t>
      </w:r>
      <w:r w:rsidR="00BC1F9E" w:rsidRPr="00EB4B47">
        <w:rPr>
          <w:rFonts w:ascii="Times New Roman" w:hAnsi="Times New Roman" w:cs="Times New Roman"/>
          <w:sz w:val="24"/>
          <w:szCs w:val="24"/>
        </w:rPr>
        <w:t>ed</w:t>
      </w:r>
      <w:r w:rsidR="00C80C19" w:rsidRPr="00EB4B47">
        <w:rPr>
          <w:rFonts w:ascii="Times New Roman" w:hAnsi="Times New Roman" w:cs="Times New Roman"/>
          <w:sz w:val="24"/>
          <w:szCs w:val="24"/>
        </w:rPr>
        <w:t xml:space="preserve"> </w:t>
      </w:r>
      <w:r w:rsidR="00DC62DE" w:rsidRPr="00EB4B47">
        <w:rPr>
          <w:rFonts w:ascii="Times New Roman" w:hAnsi="Times New Roman" w:cs="Times New Roman"/>
          <w:sz w:val="24"/>
          <w:szCs w:val="24"/>
        </w:rPr>
        <w:t>experienced soccer players</w:t>
      </w:r>
      <w:r w:rsidR="00C80C19" w:rsidRPr="00EB4B47">
        <w:rPr>
          <w:rFonts w:ascii="Times New Roman" w:hAnsi="Times New Roman" w:cs="Times New Roman"/>
          <w:sz w:val="24"/>
          <w:szCs w:val="24"/>
        </w:rPr>
        <w:t xml:space="preserve"> </w:t>
      </w:r>
      <w:r w:rsidR="00DC62DE" w:rsidRPr="00EB4B47">
        <w:rPr>
          <w:rFonts w:ascii="Times New Roman" w:hAnsi="Times New Roman" w:cs="Times New Roman"/>
          <w:sz w:val="24"/>
          <w:szCs w:val="24"/>
        </w:rPr>
        <w:t>accelerate the foot into the impact</w:t>
      </w:r>
      <w:r w:rsidR="00095B4B" w:rsidRPr="00EB4B47">
        <w:rPr>
          <w:rFonts w:ascii="Times New Roman" w:hAnsi="Times New Roman" w:cs="Times New Roman"/>
          <w:sz w:val="24"/>
          <w:szCs w:val="24"/>
        </w:rPr>
        <w:t xml:space="preserve"> phase</w:t>
      </w:r>
      <w:r w:rsidR="00DC62DE" w:rsidRPr="00EB4B47">
        <w:rPr>
          <w:rFonts w:ascii="Times New Roman" w:hAnsi="Times New Roman" w:cs="Times New Roman"/>
          <w:sz w:val="24"/>
          <w:szCs w:val="24"/>
        </w:rPr>
        <w:t>, t</w:t>
      </w:r>
      <w:r w:rsidR="00EE652E" w:rsidRPr="00EB4B47">
        <w:rPr>
          <w:rFonts w:ascii="Times New Roman" w:hAnsi="Times New Roman" w:cs="Times New Roman"/>
          <w:sz w:val="24"/>
          <w:szCs w:val="24"/>
        </w:rPr>
        <w:t xml:space="preserve">he </w:t>
      </w:r>
      <w:r w:rsidR="00DC62DE" w:rsidRPr="00EB4B47">
        <w:rPr>
          <w:rFonts w:ascii="Times New Roman" w:hAnsi="Times New Roman" w:cs="Times New Roman"/>
          <w:sz w:val="24"/>
          <w:szCs w:val="24"/>
        </w:rPr>
        <w:t xml:space="preserve">trade-off between speed and accuracy </w:t>
      </w:r>
      <w:r w:rsidR="00EE652E" w:rsidRPr="00EB4B47">
        <w:rPr>
          <w:rFonts w:ascii="Times New Roman" w:hAnsi="Times New Roman" w:cs="Times New Roman"/>
          <w:sz w:val="24"/>
          <w:szCs w:val="24"/>
        </w:rPr>
        <w:t xml:space="preserve">might be regulated </w:t>
      </w:r>
      <w:r w:rsidR="00433075" w:rsidRPr="00EB4B47">
        <w:rPr>
          <w:rFonts w:ascii="Times New Roman" w:hAnsi="Times New Roman" w:cs="Times New Roman"/>
          <w:sz w:val="24"/>
          <w:szCs w:val="24"/>
        </w:rPr>
        <w:t xml:space="preserve">in </w:t>
      </w:r>
      <w:r w:rsidR="00270429" w:rsidRPr="00EB4B47">
        <w:rPr>
          <w:rFonts w:ascii="Times New Roman" w:hAnsi="Times New Roman" w:cs="Times New Roman"/>
          <w:sz w:val="24"/>
          <w:szCs w:val="24"/>
        </w:rPr>
        <w:t xml:space="preserve">a </w:t>
      </w:r>
      <w:r w:rsidR="00433075" w:rsidRPr="00EB4B47">
        <w:rPr>
          <w:rFonts w:ascii="Times New Roman" w:hAnsi="Times New Roman" w:cs="Times New Roman"/>
          <w:sz w:val="24"/>
          <w:szCs w:val="24"/>
        </w:rPr>
        <w:t>different way</w:t>
      </w:r>
      <w:r w:rsidR="005D2C89" w:rsidRPr="00EB4B47">
        <w:rPr>
          <w:rFonts w:ascii="Times New Roman" w:hAnsi="Times New Roman" w:cs="Times New Roman"/>
          <w:sz w:val="24"/>
          <w:szCs w:val="24"/>
        </w:rPr>
        <w:t>.</w:t>
      </w:r>
      <w:r w:rsidR="00EE652E" w:rsidRPr="00EB4B47">
        <w:rPr>
          <w:rFonts w:ascii="Times New Roman" w:hAnsi="Times New Roman" w:cs="Times New Roman"/>
          <w:sz w:val="24"/>
          <w:szCs w:val="24"/>
        </w:rPr>
        <w:t xml:space="preserve"> </w:t>
      </w:r>
      <w:r w:rsidR="00DC62DE" w:rsidRPr="00EB4B47">
        <w:rPr>
          <w:rFonts w:ascii="Times New Roman" w:hAnsi="Times New Roman" w:cs="Times New Roman"/>
          <w:sz w:val="24"/>
          <w:szCs w:val="24"/>
        </w:rPr>
        <w:t xml:space="preserve">Rather than </w:t>
      </w:r>
      <w:r w:rsidR="00457218" w:rsidRPr="00EB4B47">
        <w:rPr>
          <w:rFonts w:ascii="Times New Roman" w:hAnsi="Times New Roman" w:cs="Times New Roman"/>
          <w:sz w:val="24"/>
          <w:szCs w:val="24"/>
        </w:rPr>
        <w:t>decelerating</w:t>
      </w:r>
      <w:r w:rsidR="00DC62DE" w:rsidRPr="00EB4B47">
        <w:rPr>
          <w:rFonts w:ascii="Times New Roman" w:hAnsi="Times New Roman" w:cs="Times New Roman"/>
          <w:sz w:val="24"/>
          <w:szCs w:val="24"/>
        </w:rPr>
        <w:t xml:space="preserve"> the foot</w:t>
      </w:r>
      <w:r w:rsidR="00457218" w:rsidRPr="00EB4B47">
        <w:rPr>
          <w:rFonts w:ascii="Times New Roman" w:hAnsi="Times New Roman" w:cs="Times New Roman"/>
          <w:sz w:val="24"/>
          <w:szCs w:val="24"/>
        </w:rPr>
        <w:t xml:space="preserve"> before contact</w:t>
      </w:r>
      <w:r w:rsidR="00DC62DE" w:rsidRPr="00EB4B47">
        <w:rPr>
          <w:rFonts w:ascii="Times New Roman" w:hAnsi="Times New Roman" w:cs="Times New Roman"/>
          <w:sz w:val="24"/>
          <w:szCs w:val="24"/>
        </w:rPr>
        <w:t xml:space="preserve">, </w:t>
      </w:r>
      <w:r w:rsidR="00457218" w:rsidRPr="00EB4B47">
        <w:rPr>
          <w:rFonts w:ascii="Times New Roman" w:hAnsi="Times New Roman" w:cs="Times New Roman"/>
          <w:sz w:val="24"/>
          <w:szCs w:val="24"/>
        </w:rPr>
        <w:t xml:space="preserve">skilled </w:t>
      </w:r>
      <w:r w:rsidR="009F2100" w:rsidRPr="00EB4B47">
        <w:rPr>
          <w:rFonts w:ascii="Times New Roman" w:hAnsi="Times New Roman" w:cs="Times New Roman"/>
          <w:sz w:val="24"/>
          <w:szCs w:val="24"/>
        </w:rPr>
        <w:t>players</w:t>
      </w:r>
      <w:r w:rsidR="00203224" w:rsidRPr="00EB4B47">
        <w:rPr>
          <w:rFonts w:ascii="Times New Roman" w:hAnsi="Times New Roman" w:cs="Times New Roman"/>
          <w:sz w:val="24"/>
          <w:szCs w:val="24"/>
        </w:rPr>
        <w:t xml:space="preserve"> </w:t>
      </w:r>
      <w:r w:rsidR="00DC62DE" w:rsidRPr="00EB4B47">
        <w:rPr>
          <w:rFonts w:ascii="Times New Roman" w:hAnsi="Times New Roman" w:cs="Times New Roman"/>
          <w:sz w:val="24"/>
          <w:szCs w:val="24"/>
        </w:rPr>
        <w:t>might conserve accuracy</w:t>
      </w:r>
      <w:r w:rsidR="00203224" w:rsidRPr="00EB4B47">
        <w:rPr>
          <w:rFonts w:ascii="Times New Roman" w:hAnsi="Times New Roman" w:cs="Times New Roman"/>
          <w:sz w:val="24"/>
          <w:szCs w:val="24"/>
        </w:rPr>
        <w:t xml:space="preserve"> </w:t>
      </w:r>
      <w:r w:rsidR="00DC62DE" w:rsidRPr="00EB4B47">
        <w:rPr>
          <w:rFonts w:ascii="Times New Roman" w:hAnsi="Times New Roman" w:cs="Times New Roman"/>
          <w:sz w:val="24"/>
          <w:szCs w:val="24"/>
        </w:rPr>
        <w:t>by</w:t>
      </w:r>
      <w:r w:rsidRPr="00EB4B47">
        <w:rPr>
          <w:rFonts w:ascii="Times New Roman" w:hAnsi="Times New Roman" w:cs="Times New Roman"/>
          <w:sz w:val="24"/>
          <w:szCs w:val="24"/>
        </w:rPr>
        <w:t xml:space="preserve"> dampening</w:t>
      </w:r>
      <w:r w:rsidR="00DC62DE" w:rsidRPr="00EB4B47">
        <w:rPr>
          <w:rFonts w:ascii="Times New Roman" w:hAnsi="Times New Roman" w:cs="Times New Roman"/>
          <w:sz w:val="24"/>
          <w:szCs w:val="24"/>
        </w:rPr>
        <w:t xml:space="preserve"> the relative velocit</w:t>
      </w:r>
      <w:r w:rsidR="00095B4B" w:rsidRPr="00EB4B47">
        <w:rPr>
          <w:rFonts w:ascii="Times New Roman" w:hAnsi="Times New Roman" w:cs="Times New Roman"/>
          <w:sz w:val="24"/>
          <w:szCs w:val="24"/>
        </w:rPr>
        <w:t>ies</w:t>
      </w:r>
      <w:r w:rsidR="00DC62DE" w:rsidRPr="00EB4B47">
        <w:rPr>
          <w:rFonts w:ascii="Times New Roman" w:hAnsi="Times New Roman" w:cs="Times New Roman"/>
          <w:sz w:val="24"/>
          <w:szCs w:val="24"/>
        </w:rPr>
        <w:t xml:space="preserve"> and amplitude of joint rotations </w:t>
      </w:r>
      <w:r w:rsidR="00DC62DE" w:rsidRPr="00EB4B47">
        <w:rPr>
          <w:rFonts w:ascii="Times New Roman" w:hAnsi="Times New Roman" w:cs="Times New Roman"/>
          <w:sz w:val="24"/>
          <w:szCs w:val="24"/>
        </w:rPr>
        <w:lastRenderedPageBreak/>
        <w:t>(</w:t>
      </w:r>
      <w:proofErr w:type="spellStart"/>
      <w:r w:rsidR="00DC62DE" w:rsidRPr="00EB4B47">
        <w:rPr>
          <w:rFonts w:ascii="Times New Roman" w:hAnsi="Times New Roman" w:cs="Times New Roman"/>
          <w:sz w:val="24"/>
          <w:szCs w:val="24"/>
        </w:rPr>
        <w:t>Urbin</w:t>
      </w:r>
      <w:proofErr w:type="spellEnd"/>
      <w:r w:rsidR="00DE7927" w:rsidRPr="00EB4B47">
        <w:rPr>
          <w:rFonts w:ascii="Times New Roman" w:hAnsi="Times New Roman" w:cs="Times New Roman"/>
          <w:sz w:val="24"/>
          <w:szCs w:val="24"/>
        </w:rPr>
        <w:t xml:space="preserve">, </w:t>
      </w:r>
      <w:proofErr w:type="spellStart"/>
      <w:r w:rsidR="00DE7927" w:rsidRPr="00EB4B47">
        <w:rPr>
          <w:rFonts w:ascii="Times New Roman" w:hAnsi="Times New Roman" w:cs="Times New Roman"/>
          <w:sz w:val="24"/>
          <w:szCs w:val="24"/>
        </w:rPr>
        <w:t>Stodden</w:t>
      </w:r>
      <w:proofErr w:type="spellEnd"/>
      <w:r w:rsidR="00DE7927" w:rsidRPr="00EB4B47">
        <w:rPr>
          <w:rFonts w:ascii="Times New Roman" w:hAnsi="Times New Roman" w:cs="Times New Roman"/>
          <w:sz w:val="24"/>
          <w:szCs w:val="24"/>
        </w:rPr>
        <w:t xml:space="preserve">, </w:t>
      </w:r>
      <w:proofErr w:type="spellStart"/>
      <w:r w:rsidR="00DE7927" w:rsidRPr="00EB4B47">
        <w:rPr>
          <w:rFonts w:ascii="Times New Roman" w:hAnsi="Times New Roman" w:cs="Times New Roman"/>
          <w:sz w:val="24"/>
          <w:szCs w:val="24"/>
        </w:rPr>
        <w:t>Fischman</w:t>
      </w:r>
      <w:proofErr w:type="spellEnd"/>
      <w:r w:rsidR="00DE7927" w:rsidRPr="00EB4B47">
        <w:rPr>
          <w:rFonts w:ascii="Times New Roman" w:hAnsi="Times New Roman" w:cs="Times New Roman"/>
          <w:sz w:val="24"/>
          <w:szCs w:val="24"/>
        </w:rPr>
        <w:t>, &amp; Weimar</w:t>
      </w:r>
      <w:r w:rsidR="00DC62DE" w:rsidRPr="00EB4B47">
        <w:rPr>
          <w:rFonts w:ascii="Times New Roman" w:hAnsi="Times New Roman" w:cs="Times New Roman"/>
          <w:sz w:val="24"/>
          <w:szCs w:val="24"/>
        </w:rPr>
        <w:t>, 2011),</w:t>
      </w:r>
      <w:r w:rsidR="00C80C19" w:rsidRPr="00EB4B47">
        <w:rPr>
          <w:rFonts w:ascii="Times New Roman" w:hAnsi="Times New Roman" w:cs="Times New Roman"/>
          <w:sz w:val="24"/>
          <w:szCs w:val="24"/>
        </w:rPr>
        <w:t xml:space="preserve"> </w:t>
      </w:r>
      <w:r w:rsidR="00DC62DE" w:rsidRPr="00EB4B47">
        <w:rPr>
          <w:rFonts w:ascii="Times New Roman" w:hAnsi="Times New Roman" w:cs="Times New Roman"/>
          <w:sz w:val="24"/>
          <w:szCs w:val="24"/>
        </w:rPr>
        <w:t>or us</w:t>
      </w:r>
      <w:r w:rsidR="00C80C19" w:rsidRPr="00EB4B47">
        <w:rPr>
          <w:rFonts w:ascii="Times New Roman" w:hAnsi="Times New Roman" w:cs="Times New Roman"/>
          <w:sz w:val="24"/>
          <w:szCs w:val="24"/>
        </w:rPr>
        <w:t>ing</w:t>
      </w:r>
      <w:r w:rsidR="00DC62DE" w:rsidRPr="00EB4B47">
        <w:rPr>
          <w:rFonts w:ascii="Times New Roman" w:hAnsi="Times New Roman" w:cs="Times New Roman"/>
          <w:sz w:val="24"/>
          <w:szCs w:val="24"/>
        </w:rPr>
        <w:t xml:space="preserve"> a slower approach to</w:t>
      </w:r>
      <w:r w:rsidR="00203224" w:rsidRPr="00EB4B47">
        <w:rPr>
          <w:rFonts w:ascii="Times New Roman" w:hAnsi="Times New Roman" w:cs="Times New Roman"/>
          <w:sz w:val="24"/>
          <w:szCs w:val="24"/>
        </w:rPr>
        <w:t xml:space="preserve"> afford greater control over these rotations</w:t>
      </w:r>
      <w:r w:rsidR="00C80C19" w:rsidRPr="00EB4B47">
        <w:rPr>
          <w:rFonts w:ascii="Times New Roman" w:hAnsi="Times New Roman" w:cs="Times New Roman"/>
          <w:sz w:val="24"/>
          <w:szCs w:val="24"/>
        </w:rPr>
        <w:t xml:space="preserve"> during the kicking stride</w:t>
      </w:r>
      <w:r w:rsidR="00203224" w:rsidRPr="00EB4B47">
        <w:rPr>
          <w:rFonts w:ascii="Times New Roman" w:hAnsi="Times New Roman" w:cs="Times New Roman"/>
          <w:sz w:val="24"/>
          <w:szCs w:val="24"/>
        </w:rPr>
        <w:t xml:space="preserve"> (Anders</w:t>
      </w:r>
      <w:r w:rsidR="003C1128" w:rsidRPr="00EB4B47">
        <w:rPr>
          <w:rFonts w:ascii="Times New Roman" w:hAnsi="Times New Roman" w:cs="Times New Roman"/>
          <w:sz w:val="24"/>
          <w:szCs w:val="24"/>
        </w:rPr>
        <w:t>e</w:t>
      </w:r>
      <w:r w:rsidR="00203224" w:rsidRPr="00EB4B47">
        <w:rPr>
          <w:rFonts w:ascii="Times New Roman" w:hAnsi="Times New Roman" w:cs="Times New Roman"/>
          <w:sz w:val="24"/>
          <w:szCs w:val="24"/>
        </w:rPr>
        <w:t xml:space="preserve">n &amp; </w:t>
      </w:r>
      <w:proofErr w:type="spellStart"/>
      <w:r w:rsidR="00203224" w:rsidRPr="00EB4B47">
        <w:rPr>
          <w:rFonts w:ascii="Times New Roman" w:hAnsi="Times New Roman" w:cs="Times New Roman"/>
          <w:sz w:val="24"/>
          <w:szCs w:val="24"/>
        </w:rPr>
        <w:t>Dorge</w:t>
      </w:r>
      <w:proofErr w:type="spellEnd"/>
      <w:r w:rsidR="00203224" w:rsidRPr="00EB4B47">
        <w:rPr>
          <w:rFonts w:ascii="Times New Roman" w:hAnsi="Times New Roman" w:cs="Times New Roman"/>
          <w:sz w:val="24"/>
          <w:szCs w:val="24"/>
        </w:rPr>
        <w:t>, 2011).</w:t>
      </w:r>
      <w:r w:rsidR="00C87A03" w:rsidRPr="00EB4B47">
        <w:rPr>
          <w:rFonts w:ascii="Times New Roman" w:hAnsi="Times New Roman" w:cs="Times New Roman"/>
          <w:sz w:val="24"/>
          <w:szCs w:val="24"/>
        </w:rPr>
        <w:t xml:space="preserve"> This seems logical given the </w:t>
      </w:r>
      <w:r w:rsidR="00457218" w:rsidRPr="00EB4B47">
        <w:rPr>
          <w:rFonts w:ascii="Times New Roman" w:hAnsi="Times New Roman" w:cs="Times New Roman"/>
          <w:sz w:val="24"/>
          <w:szCs w:val="24"/>
        </w:rPr>
        <w:t>necessity to maximise foot velocity at the instance of BCS to produce as fa</w:t>
      </w:r>
      <w:r w:rsidR="00095B4B" w:rsidRPr="00EB4B47">
        <w:rPr>
          <w:rFonts w:ascii="Times New Roman" w:hAnsi="Times New Roman" w:cs="Times New Roman"/>
          <w:sz w:val="24"/>
          <w:szCs w:val="24"/>
        </w:rPr>
        <w:t xml:space="preserve">st </w:t>
      </w:r>
      <w:r w:rsidR="00457218" w:rsidRPr="00EB4B47">
        <w:rPr>
          <w:rFonts w:ascii="Times New Roman" w:hAnsi="Times New Roman" w:cs="Times New Roman"/>
          <w:sz w:val="24"/>
          <w:szCs w:val="24"/>
        </w:rPr>
        <w:t xml:space="preserve">a </w:t>
      </w:r>
      <w:r w:rsidR="00C56081" w:rsidRPr="00EB4B47">
        <w:rPr>
          <w:rFonts w:ascii="Times New Roman" w:hAnsi="Times New Roman" w:cs="Times New Roman"/>
          <w:sz w:val="24"/>
          <w:szCs w:val="24"/>
        </w:rPr>
        <w:t>ball velocity</w:t>
      </w:r>
      <w:r w:rsidR="00457218" w:rsidRPr="00EB4B47">
        <w:rPr>
          <w:rFonts w:ascii="Times New Roman" w:hAnsi="Times New Roman" w:cs="Times New Roman"/>
          <w:sz w:val="24"/>
          <w:szCs w:val="24"/>
        </w:rPr>
        <w:t xml:space="preserve"> as possible</w:t>
      </w:r>
      <w:r w:rsidR="00C87A03" w:rsidRPr="00EB4B47">
        <w:rPr>
          <w:rFonts w:ascii="Times New Roman" w:hAnsi="Times New Roman" w:cs="Times New Roman"/>
          <w:sz w:val="24"/>
          <w:szCs w:val="24"/>
        </w:rPr>
        <w:t xml:space="preserve"> (De Witt &amp; Hinrichs, 2012)</w:t>
      </w:r>
      <w:r w:rsidR="00095B4B" w:rsidRPr="00EB4B47">
        <w:rPr>
          <w:rFonts w:ascii="Times New Roman" w:hAnsi="Times New Roman" w:cs="Times New Roman"/>
          <w:sz w:val="24"/>
          <w:szCs w:val="24"/>
        </w:rPr>
        <w:t>.</w:t>
      </w:r>
      <w:r w:rsidR="00657E78" w:rsidRPr="00EB4B47">
        <w:rPr>
          <w:rFonts w:ascii="Times New Roman" w:hAnsi="Times New Roman" w:cs="Times New Roman"/>
          <w:sz w:val="24"/>
          <w:szCs w:val="24"/>
        </w:rPr>
        <w:t xml:space="preserve"> </w:t>
      </w:r>
      <w:r w:rsidR="00095B4B" w:rsidRPr="00EB4B47">
        <w:rPr>
          <w:rFonts w:ascii="Times New Roman" w:hAnsi="Times New Roman" w:cs="Times New Roman"/>
          <w:sz w:val="24"/>
          <w:szCs w:val="24"/>
        </w:rPr>
        <w:t>C</w:t>
      </w:r>
      <w:r w:rsidR="00074F06" w:rsidRPr="00EB4B47">
        <w:rPr>
          <w:rFonts w:ascii="Times New Roman" w:hAnsi="Times New Roman" w:cs="Times New Roman"/>
          <w:sz w:val="24"/>
          <w:szCs w:val="24"/>
        </w:rPr>
        <w:t xml:space="preserve">oaches should be aware of </w:t>
      </w:r>
      <w:r w:rsidR="0079407B" w:rsidRPr="00EB4B47">
        <w:rPr>
          <w:rFonts w:ascii="Times New Roman" w:hAnsi="Times New Roman" w:cs="Times New Roman"/>
          <w:sz w:val="24"/>
          <w:szCs w:val="24"/>
        </w:rPr>
        <w:t>these</w:t>
      </w:r>
      <w:r w:rsidR="00855199" w:rsidRPr="00EB4B47">
        <w:rPr>
          <w:rFonts w:ascii="Times New Roman" w:hAnsi="Times New Roman" w:cs="Times New Roman"/>
          <w:sz w:val="24"/>
          <w:szCs w:val="24"/>
        </w:rPr>
        <w:t xml:space="preserve"> </w:t>
      </w:r>
      <w:r w:rsidR="00095B4B" w:rsidRPr="00EB4B47">
        <w:rPr>
          <w:rFonts w:ascii="Times New Roman" w:hAnsi="Times New Roman" w:cs="Times New Roman"/>
          <w:sz w:val="24"/>
          <w:szCs w:val="24"/>
        </w:rPr>
        <w:t>alternative</w:t>
      </w:r>
      <w:r w:rsidR="00074F06" w:rsidRPr="00EB4B47">
        <w:rPr>
          <w:rFonts w:ascii="Times New Roman" w:hAnsi="Times New Roman" w:cs="Times New Roman"/>
          <w:sz w:val="24"/>
          <w:szCs w:val="24"/>
        </w:rPr>
        <w:t xml:space="preserve"> strategies when prescribing</w:t>
      </w:r>
      <w:r w:rsidR="00DF53A6" w:rsidRPr="00EB4B47">
        <w:rPr>
          <w:rFonts w:ascii="Times New Roman" w:hAnsi="Times New Roman" w:cs="Times New Roman"/>
          <w:sz w:val="24"/>
          <w:szCs w:val="24"/>
        </w:rPr>
        <w:t xml:space="preserve"> training practices</w:t>
      </w:r>
      <w:r w:rsidR="006E585C" w:rsidRPr="00EB4B47">
        <w:rPr>
          <w:rFonts w:ascii="Times New Roman" w:hAnsi="Times New Roman" w:cs="Times New Roman"/>
          <w:sz w:val="24"/>
          <w:szCs w:val="24"/>
        </w:rPr>
        <w:t>.</w:t>
      </w:r>
      <w:r w:rsidR="00DF53A6" w:rsidRPr="00EB4B47">
        <w:rPr>
          <w:rFonts w:ascii="Times New Roman" w:hAnsi="Times New Roman" w:cs="Times New Roman"/>
          <w:sz w:val="24"/>
          <w:szCs w:val="24"/>
        </w:rPr>
        <w:t xml:space="preserve"> </w:t>
      </w:r>
      <w:r w:rsidR="00EC5A4F" w:rsidRPr="00EB4B47">
        <w:rPr>
          <w:rFonts w:ascii="Times New Roman" w:hAnsi="Times New Roman" w:cs="Times New Roman"/>
          <w:sz w:val="24"/>
          <w:szCs w:val="24"/>
        </w:rPr>
        <w:t>However,</w:t>
      </w:r>
      <w:r w:rsidR="00370A49" w:rsidRPr="00EB4B47">
        <w:rPr>
          <w:rFonts w:ascii="Times New Roman" w:hAnsi="Times New Roman" w:cs="Times New Roman"/>
          <w:sz w:val="24"/>
          <w:szCs w:val="24"/>
        </w:rPr>
        <w:t xml:space="preserve"> a</w:t>
      </w:r>
      <w:r w:rsidR="00EC5A4F" w:rsidRPr="00EB4B47">
        <w:rPr>
          <w:rFonts w:ascii="Times New Roman" w:hAnsi="Times New Roman" w:cs="Times New Roman"/>
          <w:sz w:val="24"/>
          <w:szCs w:val="24"/>
        </w:rPr>
        <w:t xml:space="preserve"> limitation of the </w:t>
      </w:r>
      <w:r w:rsidR="000F42EE" w:rsidRPr="00EB4B47">
        <w:rPr>
          <w:rFonts w:ascii="Times New Roman" w:hAnsi="Times New Roman" w:cs="Times New Roman"/>
          <w:sz w:val="24"/>
          <w:szCs w:val="24"/>
        </w:rPr>
        <w:t>current study and Nunome</w:t>
      </w:r>
      <w:r w:rsidR="00DE7927" w:rsidRPr="00EB4B47">
        <w:rPr>
          <w:rFonts w:ascii="Times New Roman" w:hAnsi="Times New Roman" w:cs="Times New Roman"/>
          <w:sz w:val="24"/>
          <w:szCs w:val="24"/>
        </w:rPr>
        <w:t>, Lake</w:t>
      </w:r>
      <w:r w:rsidR="000D48C5" w:rsidRPr="00EB4B47">
        <w:rPr>
          <w:rFonts w:ascii="Times New Roman" w:hAnsi="Times New Roman" w:cs="Times New Roman"/>
          <w:sz w:val="24"/>
          <w:szCs w:val="24"/>
        </w:rPr>
        <w:t>,</w:t>
      </w:r>
      <w:r w:rsidR="000F42EE" w:rsidRPr="00EB4B47">
        <w:rPr>
          <w:rFonts w:ascii="Times New Roman" w:hAnsi="Times New Roman" w:cs="Times New Roman"/>
          <w:sz w:val="24"/>
          <w:szCs w:val="24"/>
        </w:rPr>
        <w:t xml:space="preserve"> et al. (2006)</w:t>
      </w:r>
      <w:r w:rsidR="00EC5A4F" w:rsidRPr="00EB4B47">
        <w:rPr>
          <w:rFonts w:ascii="Times New Roman" w:hAnsi="Times New Roman" w:cs="Times New Roman"/>
          <w:sz w:val="24"/>
          <w:szCs w:val="24"/>
        </w:rPr>
        <w:t xml:space="preserve"> was the simplicity of the accuracy constraints imposed on participants (i.e. straight kicks of a stationary ball over 4 or 9 m, respectively). It is </w:t>
      </w:r>
      <w:r w:rsidR="006146A6" w:rsidRPr="00EB4B47">
        <w:rPr>
          <w:rFonts w:ascii="Times New Roman" w:hAnsi="Times New Roman" w:cs="Times New Roman"/>
          <w:sz w:val="24"/>
          <w:szCs w:val="24"/>
        </w:rPr>
        <w:t>unknown</w:t>
      </w:r>
      <w:r w:rsidR="00EC5A4F" w:rsidRPr="00EB4B47">
        <w:rPr>
          <w:rFonts w:ascii="Times New Roman" w:hAnsi="Times New Roman" w:cs="Times New Roman"/>
          <w:sz w:val="24"/>
          <w:szCs w:val="24"/>
        </w:rPr>
        <w:t xml:space="preserve"> if </w:t>
      </w:r>
      <w:r w:rsidR="00460BCD" w:rsidRPr="00EB4B47">
        <w:rPr>
          <w:rFonts w:ascii="Times New Roman" w:hAnsi="Times New Roman" w:cs="Times New Roman"/>
          <w:sz w:val="24"/>
          <w:szCs w:val="24"/>
        </w:rPr>
        <w:t xml:space="preserve">the </w:t>
      </w:r>
      <w:r w:rsidR="00727E4B" w:rsidRPr="00EB4B47">
        <w:rPr>
          <w:rFonts w:ascii="Times New Roman" w:hAnsi="Times New Roman" w:cs="Times New Roman"/>
          <w:sz w:val="24"/>
          <w:szCs w:val="24"/>
        </w:rPr>
        <w:t>aforementioned</w:t>
      </w:r>
      <w:r w:rsidR="00EC5A4F" w:rsidRPr="00EB4B47">
        <w:rPr>
          <w:rFonts w:ascii="Times New Roman" w:hAnsi="Times New Roman" w:cs="Times New Roman"/>
          <w:sz w:val="24"/>
          <w:szCs w:val="24"/>
        </w:rPr>
        <w:t xml:space="preserve"> strategies are adopted during more complex kicking tasks, such as those performed during match play situations (e.g. kicks over longer distances or with pressure from defenders). </w:t>
      </w:r>
      <w:r w:rsidR="00997B62" w:rsidRPr="00EB4B47">
        <w:rPr>
          <w:rFonts w:ascii="Times New Roman" w:hAnsi="Times New Roman" w:cs="Times New Roman"/>
          <w:sz w:val="24"/>
          <w:szCs w:val="24"/>
        </w:rPr>
        <w:t>I</w:t>
      </w:r>
      <w:r w:rsidR="00EC5A4F" w:rsidRPr="00EB4B47">
        <w:rPr>
          <w:rFonts w:ascii="Times New Roman" w:hAnsi="Times New Roman" w:cs="Times New Roman"/>
          <w:sz w:val="24"/>
          <w:szCs w:val="24"/>
        </w:rPr>
        <w:t xml:space="preserve">ncreasing task complexity might place greater emphasis on controlling foot velocities to ensure accuracy, </w:t>
      </w:r>
      <w:r w:rsidR="00997B62" w:rsidRPr="00EB4B47">
        <w:rPr>
          <w:rFonts w:ascii="Times New Roman" w:hAnsi="Times New Roman" w:cs="Times New Roman"/>
          <w:sz w:val="24"/>
          <w:szCs w:val="24"/>
        </w:rPr>
        <w:t>but</w:t>
      </w:r>
      <w:r w:rsidR="000F42EE" w:rsidRPr="00EB4B47">
        <w:rPr>
          <w:rFonts w:ascii="Times New Roman" w:hAnsi="Times New Roman" w:cs="Times New Roman"/>
          <w:sz w:val="24"/>
          <w:szCs w:val="24"/>
        </w:rPr>
        <w:t xml:space="preserve"> </w:t>
      </w:r>
      <w:r w:rsidR="00EC5A4F" w:rsidRPr="00EB4B47">
        <w:rPr>
          <w:rFonts w:ascii="Times New Roman" w:hAnsi="Times New Roman" w:cs="Times New Roman"/>
          <w:sz w:val="24"/>
          <w:szCs w:val="24"/>
        </w:rPr>
        <w:t xml:space="preserve">further research is needed to confirm this assumption. </w:t>
      </w:r>
      <w:r w:rsidR="003D7E35" w:rsidRPr="00EB4B47">
        <w:rPr>
          <w:rFonts w:ascii="Times New Roman" w:hAnsi="Times New Roman" w:cs="Times New Roman"/>
          <w:sz w:val="24"/>
          <w:szCs w:val="24"/>
        </w:rPr>
        <w:t xml:space="preserve">Any such research </w:t>
      </w:r>
      <w:r w:rsidR="00811028" w:rsidRPr="00EB4B47">
        <w:rPr>
          <w:rFonts w:ascii="Times New Roman" w:hAnsi="Times New Roman" w:cs="Times New Roman"/>
          <w:sz w:val="24"/>
          <w:szCs w:val="24"/>
        </w:rPr>
        <w:t>should use valid</w:t>
      </w:r>
      <w:r w:rsidR="003D7E35" w:rsidRPr="00EB4B47">
        <w:rPr>
          <w:rFonts w:ascii="Times New Roman" w:hAnsi="Times New Roman" w:cs="Times New Roman"/>
          <w:sz w:val="24"/>
          <w:szCs w:val="24"/>
        </w:rPr>
        <w:t xml:space="preserve"> </w:t>
      </w:r>
      <w:r w:rsidR="00DD7C6C" w:rsidRPr="00EB4B47">
        <w:rPr>
          <w:rFonts w:ascii="Times New Roman" w:hAnsi="Times New Roman" w:cs="Times New Roman"/>
          <w:sz w:val="24"/>
          <w:szCs w:val="24"/>
        </w:rPr>
        <w:t xml:space="preserve">filter </w:t>
      </w:r>
      <w:r w:rsidR="003D7E35" w:rsidRPr="00EB4B47">
        <w:rPr>
          <w:rFonts w:ascii="Times New Roman" w:hAnsi="Times New Roman" w:cs="Times New Roman"/>
          <w:sz w:val="24"/>
          <w:szCs w:val="24"/>
        </w:rPr>
        <w:t>methods to elucidate how individual kickers organise their movement pattern to meet these demands.</w:t>
      </w:r>
    </w:p>
    <w:p w14:paraId="4F6CAE5D" w14:textId="5C3175DF" w:rsidR="00AD5978" w:rsidRPr="00EB4B47" w:rsidRDefault="00AD5978" w:rsidP="00E4734B">
      <w:pPr>
        <w:spacing w:line="480" w:lineRule="auto"/>
        <w:jc w:val="both"/>
        <w:rPr>
          <w:rFonts w:ascii="Times New Roman" w:hAnsi="Times New Roman" w:cs="Times New Roman"/>
          <w:b/>
          <w:i/>
          <w:sz w:val="24"/>
          <w:szCs w:val="24"/>
        </w:rPr>
      </w:pPr>
      <w:r w:rsidRPr="00EB4B47">
        <w:rPr>
          <w:rFonts w:ascii="Times New Roman" w:hAnsi="Times New Roman" w:cs="Times New Roman"/>
          <w:b/>
          <w:i/>
          <w:sz w:val="24"/>
          <w:szCs w:val="24"/>
        </w:rPr>
        <w:t>Knee Angular Velocities</w:t>
      </w:r>
    </w:p>
    <w:p w14:paraId="2B83000A" w14:textId="2E6A5C68" w:rsidR="004939B0" w:rsidRPr="00EB4B47" w:rsidRDefault="00614043" w:rsidP="00E473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K</w:t>
      </w:r>
      <w:r w:rsidR="00E4734B" w:rsidRPr="00EB4B47">
        <w:rPr>
          <w:rFonts w:ascii="Times New Roman" w:hAnsi="Times New Roman" w:cs="Times New Roman"/>
          <w:sz w:val="24"/>
          <w:szCs w:val="24"/>
        </w:rPr>
        <w:t xml:space="preserve">nee extension velocities were </w:t>
      </w:r>
      <w:r w:rsidR="00E5589A" w:rsidRPr="00EB4B47">
        <w:rPr>
          <w:rFonts w:ascii="Times New Roman" w:hAnsi="Times New Roman" w:cs="Times New Roman"/>
          <w:sz w:val="24"/>
          <w:szCs w:val="24"/>
        </w:rPr>
        <w:t xml:space="preserve">also </w:t>
      </w:r>
      <w:r w:rsidRPr="00EB4B47">
        <w:rPr>
          <w:rFonts w:ascii="Times New Roman" w:hAnsi="Times New Roman" w:cs="Times New Roman"/>
          <w:sz w:val="24"/>
          <w:szCs w:val="24"/>
        </w:rPr>
        <w:t>attenuated</w:t>
      </w:r>
      <w:r w:rsidR="00E4734B" w:rsidRPr="00EB4B47">
        <w:rPr>
          <w:rFonts w:ascii="Times New Roman" w:hAnsi="Times New Roman" w:cs="Times New Roman"/>
          <w:sz w:val="24"/>
          <w:szCs w:val="24"/>
        </w:rPr>
        <w:t xml:space="preserve"> </w:t>
      </w:r>
      <w:r w:rsidR="00383DFC" w:rsidRPr="00EB4B47">
        <w:rPr>
          <w:rFonts w:ascii="Times New Roman" w:hAnsi="Times New Roman" w:cs="Times New Roman"/>
          <w:sz w:val="24"/>
          <w:szCs w:val="24"/>
        </w:rPr>
        <w:t xml:space="preserve">near the time of impact </w:t>
      </w:r>
      <w:r w:rsidR="00EA4AF6" w:rsidRPr="00EB4B47">
        <w:rPr>
          <w:rFonts w:ascii="Times New Roman" w:hAnsi="Times New Roman" w:cs="Times New Roman"/>
          <w:sz w:val="24"/>
          <w:szCs w:val="24"/>
        </w:rPr>
        <w:t xml:space="preserve">when </w:t>
      </w:r>
      <w:r w:rsidR="00383DFC" w:rsidRPr="00EB4B47">
        <w:rPr>
          <w:rFonts w:ascii="Times New Roman" w:hAnsi="Times New Roman" w:cs="Times New Roman"/>
          <w:sz w:val="24"/>
          <w:szCs w:val="24"/>
        </w:rPr>
        <w:t xml:space="preserve">a CF </w:t>
      </w:r>
      <w:r w:rsidR="00042116" w:rsidRPr="00EB4B47">
        <w:rPr>
          <w:rFonts w:ascii="Times New Roman" w:hAnsi="Times New Roman" w:cs="Times New Roman"/>
          <w:sz w:val="24"/>
          <w:szCs w:val="24"/>
        </w:rPr>
        <w:t>with a low cut</w:t>
      </w:r>
      <w:r w:rsidRPr="00EB4B47">
        <w:rPr>
          <w:rFonts w:ascii="Times New Roman" w:hAnsi="Times New Roman" w:cs="Times New Roman"/>
          <w:sz w:val="24"/>
          <w:szCs w:val="24"/>
        </w:rPr>
        <w:t>-</w:t>
      </w:r>
      <w:r w:rsidR="00042116" w:rsidRPr="00EB4B47">
        <w:rPr>
          <w:rFonts w:ascii="Times New Roman" w:hAnsi="Times New Roman" w:cs="Times New Roman"/>
          <w:sz w:val="24"/>
          <w:szCs w:val="24"/>
        </w:rPr>
        <w:t>off frequency</w:t>
      </w:r>
      <w:r w:rsidRPr="00EB4B47">
        <w:rPr>
          <w:rFonts w:ascii="Times New Roman" w:hAnsi="Times New Roman" w:cs="Times New Roman"/>
          <w:sz w:val="24"/>
          <w:szCs w:val="24"/>
        </w:rPr>
        <w:t xml:space="preserve"> was used</w:t>
      </w:r>
      <w:r w:rsidR="00042116" w:rsidRPr="00EB4B47">
        <w:rPr>
          <w:rFonts w:ascii="Times New Roman" w:hAnsi="Times New Roman" w:cs="Times New Roman"/>
          <w:sz w:val="24"/>
          <w:szCs w:val="24"/>
        </w:rPr>
        <w:t xml:space="preserve">. </w:t>
      </w:r>
      <w:r w:rsidR="00C2127C" w:rsidRPr="00EB4B47">
        <w:rPr>
          <w:rFonts w:ascii="Times New Roman" w:hAnsi="Times New Roman" w:cs="Times New Roman"/>
          <w:sz w:val="24"/>
          <w:szCs w:val="24"/>
        </w:rPr>
        <w:t xml:space="preserve">The </w:t>
      </w:r>
      <w:r w:rsidR="00E61E48" w:rsidRPr="00EB4B47">
        <w:rPr>
          <w:rFonts w:ascii="Times New Roman" w:hAnsi="Times New Roman" w:cs="Times New Roman"/>
          <w:sz w:val="24"/>
          <w:szCs w:val="24"/>
        </w:rPr>
        <w:t>CFs using low cut-off frequencies (&lt; 20 Hz)</w:t>
      </w:r>
      <w:r w:rsidR="00E4734B" w:rsidRPr="00EB4B47">
        <w:rPr>
          <w:rFonts w:ascii="Times New Roman" w:hAnsi="Times New Roman" w:cs="Times New Roman"/>
          <w:sz w:val="24"/>
          <w:szCs w:val="24"/>
        </w:rPr>
        <w:t xml:space="preserve"> </w:t>
      </w:r>
      <w:r w:rsidR="00C2127C" w:rsidRPr="00EB4B47">
        <w:rPr>
          <w:rFonts w:ascii="Times New Roman" w:hAnsi="Times New Roman" w:cs="Times New Roman"/>
          <w:sz w:val="24"/>
          <w:szCs w:val="24"/>
        </w:rPr>
        <w:t xml:space="preserve">all </w:t>
      </w:r>
      <w:r w:rsidR="008F32DE" w:rsidRPr="00EB4B47">
        <w:rPr>
          <w:rFonts w:ascii="Times New Roman" w:hAnsi="Times New Roman" w:cs="Times New Roman"/>
          <w:sz w:val="24"/>
          <w:szCs w:val="24"/>
        </w:rPr>
        <w:t>produced peak</w:t>
      </w:r>
      <w:r w:rsidRPr="00EB4B47">
        <w:rPr>
          <w:rFonts w:ascii="Times New Roman" w:hAnsi="Times New Roman" w:cs="Times New Roman"/>
          <w:sz w:val="24"/>
          <w:szCs w:val="24"/>
        </w:rPr>
        <w:t>s</w:t>
      </w:r>
      <w:r w:rsidR="008F32DE" w:rsidRPr="00EB4B47">
        <w:rPr>
          <w:rFonts w:ascii="Times New Roman" w:hAnsi="Times New Roman" w:cs="Times New Roman"/>
          <w:sz w:val="24"/>
          <w:szCs w:val="24"/>
        </w:rPr>
        <w:t xml:space="preserve"> and values at BCS </w:t>
      </w:r>
      <w:r w:rsidR="004747E6" w:rsidRPr="00EB4B47">
        <w:rPr>
          <w:rFonts w:ascii="Times New Roman" w:hAnsi="Times New Roman" w:cs="Times New Roman"/>
          <w:sz w:val="24"/>
          <w:szCs w:val="24"/>
        </w:rPr>
        <w:t>that</w:t>
      </w:r>
      <w:r w:rsidR="008F32DE" w:rsidRPr="00EB4B47">
        <w:rPr>
          <w:rFonts w:ascii="Times New Roman" w:hAnsi="Times New Roman" w:cs="Times New Roman"/>
          <w:sz w:val="24"/>
          <w:szCs w:val="24"/>
        </w:rPr>
        <w:t xml:space="preserve"> agree</w:t>
      </w:r>
      <w:r w:rsidR="004747E6" w:rsidRPr="00EB4B47">
        <w:rPr>
          <w:rFonts w:ascii="Times New Roman" w:hAnsi="Times New Roman" w:cs="Times New Roman"/>
          <w:sz w:val="24"/>
          <w:szCs w:val="24"/>
        </w:rPr>
        <w:t>d</w:t>
      </w:r>
      <w:r w:rsidR="008F32DE" w:rsidRPr="00EB4B47">
        <w:rPr>
          <w:rFonts w:ascii="Times New Roman" w:hAnsi="Times New Roman" w:cs="Times New Roman"/>
          <w:sz w:val="24"/>
          <w:szCs w:val="24"/>
        </w:rPr>
        <w:t xml:space="preserve"> with previous studies using similar methods</w:t>
      </w:r>
      <w:r w:rsidR="00E4734B" w:rsidRPr="00EB4B47">
        <w:rPr>
          <w:rFonts w:ascii="Times New Roman" w:hAnsi="Times New Roman" w:cs="Times New Roman"/>
          <w:sz w:val="24"/>
          <w:szCs w:val="24"/>
        </w:rPr>
        <w:t xml:space="preserve"> (1</w:t>
      </w:r>
      <w:r w:rsidR="008F32DE" w:rsidRPr="00EB4B47">
        <w:rPr>
          <w:rFonts w:ascii="Times New Roman" w:hAnsi="Times New Roman" w:cs="Times New Roman"/>
          <w:sz w:val="24"/>
          <w:szCs w:val="24"/>
        </w:rPr>
        <w:t>5</w:t>
      </w:r>
      <w:r w:rsidR="00E4734B" w:rsidRPr="00EB4B47">
        <w:rPr>
          <w:rFonts w:ascii="Times New Roman" w:hAnsi="Times New Roman" w:cs="Times New Roman"/>
          <w:sz w:val="24"/>
          <w:szCs w:val="24"/>
        </w:rPr>
        <w:t>00</w:t>
      </w:r>
      <w:r w:rsidR="0050763D"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w:t>
      </w:r>
      <w:r w:rsidR="0050763D"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 xml:space="preserve">1700 </w:t>
      </w:r>
      <w:r w:rsidR="005E57E1" w:rsidRPr="00EB4B47">
        <w:rPr>
          <w:rFonts w:ascii="Times New Roman" w:hAnsi="Times New Roman" w:cs="Times New Roman"/>
          <w:sz w:val="24"/>
          <w:szCs w:val="24"/>
        </w:rPr>
        <w:t>°/s</w:t>
      </w:r>
      <w:r w:rsidR="007D380D"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De Witt &amp; Hinrichs, 2012; Lees et al, 2009; Sinclair et al., 2014)</w:t>
      </w:r>
      <w:r w:rsidR="007D380D" w:rsidRPr="00EB4B47">
        <w:rPr>
          <w:rFonts w:ascii="Times New Roman" w:hAnsi="Times New Roman" w:cs="Times New Roman"/>
          <w:sz w:val="24"/>
          <w:szCs w:val="24"/>
        </w:rPr>
        <w:t>, whereas</w:t>
      </w:r>
      <w:r w:rsidR="00BF45DA" w:rsidRPr="00EB4B47">
        <w:rPr>
          <w:rFonts w:ascii="Times New Roman" w:hAnsi="Times New Roman" w:cs="Times New Roman"/>
          <w:sz w:val="24"/>
          <w:szCs w:val="24"/>
        </w:rPr>
        <w:t xml:space="preserve"> studies using </w:t>
      </w:r>
      <w:r w:rsidR="00886ACA" w:rsidRPr="00EB4B47">
        <w:rPr>
          <w:rFonts w:ascii="Times New Roman" w:hAnsi="Times New Roman" w:cs="Times New Roman"/>
          <w:sz w:val="24"/>
          <w:szCs w:val="24"/>
        </w:rPr>
        <w:t>TFF</w:t>
      </w:r>
      <w:r w:rsidR="007D380D" w:rsidRPr="00EB4B47">
        <w:rPr>
          <w:rFonts w:ascii="Times New Roman" w:hAnsi="Times New Roman" w:cs="Times New Roman"/>
          <w:sz w:val="24"/>
          <w:szCs w:val="24"/>
        </w:rPr>
        <w:t xml:space="preserve"> </w:t>
      </w:r>
      <w:r w:rsidR="007029B1" w:rsidRPr="00EB4B47">
        <w:rPr>
          <w:rFonts w:ascii="Times New Roman" w:hAnsi="Times New Roman" w:cs="Times New Roman"/>
          <w:sz w:val="24"/>
          <w:szCs w:val="24"/>
        </w:rPr>
        <w:t xml:space="preserve">and </w:t>
      </w:r>
      <w:r w:rsidR="00511567" w:rsidRPr="00EB4B47">
        <w:rPr>
          <w:rFonts w:ascii="Times New Roman" w:hAnsi="Times New Roman" w:cs="Times New Roman"/>
          <w:sz w:val="24"/>
          <w:szCs w:val="24"/>
        </w:rPr>
        <w:t>extrapolation</w:t>
      </w:r>
      <w:r w:rsidR="007029B1" w:rsidRPr="00EB4B47">
        <w:rPr>
          <w:rFonts w:ascii="Times New Roman" w:hAnsi="Times New Roman" w:cs="Times New Roman"/>
          <w:sz w:val="24"/>
          <w:szCs w:val="24"/>
        </w:rPr>
        <w:t xml:space="preserve"> methods</w:t>
      </w:r>
      <w:r w:rsidR="007D380D" w:rsidRPr="00EB4B47">
        <w:rPr>
          <w:rFonts w:ascii="Times New Roman" w:hAnsi="Times New Roman" w:cs="Times New Roman"/>
          <w:sz w:val="24"/>
          <w:szCs w:val="24"/>
        </w:rPr>
        <w:t xml:space="preserve"> </w:t>
      </w:r>
      <w:r w:rsidR="008F32DE" w:rsidRPr="00EB4B47">
        <w:rPr>
          <w:rFonts w:ascii="Times New Roman" w:hAnsi="Times New Roman" w:cs="Times New Roman"/>
          <w:sz w:val="24"/>
          <w:szCs w:val="24"/>
        </w:rPr>
        <w:t xml:space="preserve">have </w:t>
      </w:r>
      <w:r w:rsidR="00886ACA" w:rsidRPr="00EB4B47">
        <w:rPr>
          <w:rFonts w:ascii="Times New Roman" w:hAnsi="Times New Roman" w:cs="Times New Roman"/>
          <w:sz w:val="24"/>
          <w:szCs w:val="24"/>
        </w:rPr>
        <w:t xml:space="preserve">all </w:t>
      </w:r>
      <w:r w:rsidR="007D380D" w:rsidRPr="00EB4B47">
        <w:rPr>
          <w:rFonts w:ascii="Times New Roman" w:hAnsi="Times New Roman" w:cs="Times New Roman"/>
          <w:sz w:val="24"/>
          <w:szCs w:val="24"/>
        </w:rPr>
        <w:t xml:space="preserve">reported exclusively higher values </w:t>
      </w:r>
      <w:r w:rsidR="00C2127C" w:rsidRPr="00EB4B47">
        <w:rPr>
          <w:rFonts w:ascii="Times New Roman" w:hAnsi="Times New Roman" w:cs="Times New Roman"/>
          <w:sz w:val="24"/>
          <w:szCs w:val="24"/>
        </w:rPr>
        <w:t xml:space="preserve">in line with the </w:t>
      </w:r>
      <w:r w:rsidR="00DB66A5" w:rsidRPr="00EB4B47">
        <w:rPr>
          <w:rFonts w:ascii="Times New Roman" w:hAnsi="Times New Roman" w:cs="Times New Roman"/>
          <w:sz w:val="24"/>
          <w:szCs w:val="24"/>
        </w:rPr>
        <w:t>current</w:t>
      </w:r>
      <w:r w:rsidR="00C2127C" w:rsidRPr="00EB4B47">
        <w:rPr>
          <w:rFonts w:ascii="Times New Roman" w:hAnsi="Times New Roman" w:cs="Times New Roman"/>
          <w:sz w:val="24"/>
          <w:szCs w:val="24"/>
        </w:rPr>
        <w:t xml:space="preserve"> FrFF</w:t>
      </w:r>
      <w:r w:rsidR="00B14CAE" w:rsidRPr="00EB4B47">
        <w:rPr>
          <w:rFonts w:ascii="Times New Roman" w:hAnsi="Times New Roman" w:cs="Times New Roman"/>
          <w:sz w:val="24"/>
          <w:szCs w:val="24"/>
        </w:rPr>
        <w:t xml:space="preserve">, </w:t>
      </w:r>
      <w:r w:rsidR="00D77FA6" w:rsidRPr="00EB4B47">
        <w:rPr>
          <w:rFonts w:ascii="Times New Roman" w:hAnsi="Times New Roman" w:cs="Times New Roman"/>
          <w:sz w:val="24"/>
          <w:szCs w:val="24"/>
        </w:rPr>
        <w:t xml:space="preserve">and CFs with higher cut-off frequencies </w:t>
      </w:r>
      <w:r w:rsidR="007D380D" w:rsidRPr="00EB4B47">
        <w:rPr>
          <w:rFonts w:ascii="Times New Roman" w:hAnsi="Times New Roman" w:cs="Times New Roman"/>
          <w:sz w:val="24"/>
          <w:szCs w:val="24"/>
        </w:rPr>
        <w:t>(1700 – 2100 °/s;</w:t>
      </w:r>
      <w:r w:rsidR="007029B1" w:rsidRPr="00EB4B47">
        <w:rPr>
          <w:rFonts w:ascii="Times New Roman" w:hAnsi="Times New Roman" w:cs="Times New Roman"/>
          <w:sz w:val="24"/>
          <w:szCs w:val="24"/>
        </w:rPr>
        <w:t xml:space="preserve"> </w:t>
      </w:r>
      <w:proofErr w:type="spellStart"/>
      <w:r w:rsidR="007029B1" w:rsidRPr="00EB4B47">
        <w:rPr>
          <w:rFonts w:ascii="Times New Roman" w:hAnsi="Times New Roman" w:cs="Times New Roman"/>
          <w:sz w:val="24"/>
          <w:szCs w:val="24"/>
        </w:rPr>
        <w:t>Apriantono</w:t>
      </w:r>
      <w:proofErr w:type="spellEnd"/>
      <w:r w:rsidR="007029B1" w:rsidRPr="00EB4B47">
        <w:rPr>
          <w:rFonts w:ascii="Times New Roman" w:hAnsi="Times New Roman" w:cs="Times New Roman"/>
          <w:sz w:val="24"/>
          <w:szCs w:val="24"/>
        </w:rPr>
        <w:t xml:space="preserve"> et al., 2006;</w:t>
      </w:r>
      <w:r w:rsidR="007D380D" w:rsidRPr="00EB4B47">
        <w:rPr>
          <w:rFonts w:ascii="Times New Roman" w:hAnsi="Times New Roman" w:cs="Times New Roman"/>
          <w:sz w:val="24"/>
          <w:szCs w:val="24"/>
        </w:rPr>
        <w:t xml:space="preserve"> Nunome</w:t>
      </w:r>
      <w:r w:rsidR="00782EB4" w:rsidRPr="00EB4B47">
        <w:rPr>
          <w:rFonts w:ascii="Times New Roman" w:hAnsi="Times New Roman" w:cs="Times New Roman"/>
          <w:sz w:val="24"/>
          <w:szCs w:val="24"/>
        </w:rPr>
        <w:t>, Lake,</w:t>
      </w:r>
      <w:r w:rsidR="007D380D" w:rsidRPr="00EB4B47">
        <w:rPr>
          <w:rFonts w:ascii="Times New Roman" w:hAnsi="Times New Roman" w:cs="Times New Roman"/>
          <w:sz w:val="24"/>
          <w:szCs w:val="24"/>
        </w:rPr>
        <w:t xml:space="preserve"> et al., 2006</w:t>
      </w:r>
      <w:r w:rsidRPr="00EB4B47">
        <w:rPr>
          <w:rFonts w:ascii="Times New Roman" w:hAnsi="Times New Roman" w:cs="Times New Roman"/>
          <w:sz w:val="24"/>
          <w:szCs w:val="24"/>
        </w:rPr>
        <w:t>,</w:t>
      </w:r>
      <w:r w:rsidR="00886ACA" w:rsidRPr="00EB4B47">
        <w:rPr>
          <w:rFonts w:ascii="Times New Roman" w:hAnsi="Times New Roman" w:cs="Times New Roman"/>
          <w:sz w:val="24"/>
          <w:szCs w:val="24"/>
        </w:rPr>
        <w:t xml:space="preserve"> </w:t>
      </w:r>
      <w:r w:rsidR="00782EB4" w:rsidRPr="00EB4B47">
        <w:rPr>
          <w:rFonts w:ascii="Times New Roman" w:hAnsi="Times New Roman" w:cs="Times New Roman"/>
          <w:sz w:val="24"/>
          <w:szCs w:val="24"/>
        </w:rPr>
        <w:t xml:space="preserve">Nunome, </w:t>
      </w:r>
      <w:r w:rsidR="005B1BF8" w:rsidRPr="00EB4B47">
        <w:rPr>
          <w:rFonts w:ascii="Times New Roman" w:hAnsi="Times New Roman" w:cs="Times New Roman"/>
          <w:sz w:val="24"/>
          <w:szCs w:val="24"/>
        </w:rPr>
        <w:t xml:space="preserve">Ikegami, et al., </w:t>
      </w:r>
      <w:r w:rsidR="00886ACA" w:rsidRPr="00EB4B47">
        <w:rPr>
          <w:rFonts w:ascii="Times New Roman" w:hAnsi="Times New Roman" w:cs="Times New Roman"/>
          <w:sz w:val="24"/>
          <w:szCs w:val="24"/>
        </w:rPr>
        <w:t>2006</w:t>
      </w:r>
      <w:r w:rsidR="00074F06" w:rsidRPr="00EB4B47">
        <w:rPr>
          <w:rFonts w:ascii="Times New Roman" w:hAnsi="Times New Roman" w:cs="Times New Roman"/>
          <w:sz w:val="24"/>
          <w:szCs w:val="24"/>
        </w:rPr>
        <w:t xml:space="preserve">). </w:t>
      </w:r>
      <w:r w:rsidR="007029B1" w:rsidRPr="00EB4B47">
        <w:rPr>
          <w:rFonts w:ascii="Times New Roman" w:hAnsi="Times New Roman" w:cs="Times New Roman"/>
          <w:sz w:val="24"/>
          <w:szCs w:val="24"/>
        </w:rPr>
        <w:t>Similar to foot velocities, s</w:t>
      </w:r>
      <w:r w:rsidR="00E4734B" w:rsidRPr="00EB4B47">
        <w:rPr>
          <w:rFonts w:ascii="Times New Roman" w:hAnsi="Times New Roman" w:cs="Times New Roman"/>
          <w:sz w:val="24"/>
          <w:szCs w:val="24"/>
        </w:rPr>
        <w:t>ince the</w:t>
      </w:r>
      <w:r w:rsidR="006B2A0A" w:rsidRPr="00EB4B47">
        <w:rPr>
          <w:rFonts w:ascii="Times New Roman" w:hAnsi="Times New Roman" w:cs="Times New Roman"/>
          <w:sz w:val="24"/>
          <w:szCs w:val="24"/>
        </w:rPr>
        <w:t xml:space="preserve"> current</w:t>
      </w:r>
      <w:r w:rsidR="00E4734B" w:rsidRPr="00EB4B47">
        <w:rPr>
          <w:rFonts w:ascii="Times New Roman" w:hAnsi="Times New Roman" w:cs="Times New Roman"/>
          <w:sz w:val="24"/>
          <w:szCs w:val="24"/>
        </w:rPr>
        <w:t xml:space="preserve"> </w:t>
      </w:r>
      <w:r w:rsidR="00B14CAE" w:rsidRPr="00EB4B47">
        <w:rPr>
          <w:rFonts w:ascii="Times New Roman" w:hAnsi="Times New Roman" w:cs="Times New Roman"/>
          <w:sz w:val="24"/>
          <w:szCs w:val="24"/>
        </w:rPr>
        <w:t>study</w:t>
      </w:r>
      <w:r w:rsidR="007029B1"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and Nunome</w:t>
      </w:r>
      <w:r w:rsidR="00782EB4" w:rsidRPr="00EB4B47">
        <w:rPr>
          <w:rFonts w:ascii="Times New Roman" w:hAnsi="Times New Roman" w:cs="Times New Roman"/>
          <w:sz w:val="24"/>
          <w:szCs w:val="24"/>
        </w:rPr>
        <w:t xml:space="preserve">, </w:t>
      </w:r>
      <w:r w:rsidR="005B1BF8" w:rsidRPr="00EB4B47">
        <w:rPr>
          <w:rFonts w:ascii="Times New Roman" w:hAnsi="Times New Roman" w:cs="Times New Roman"/>
          <w:sz w:val="24"/>
          <w:szCs w:val="24"/>
        </w:rPr>
        <w:t>Lake,</w:t>
      </w:r>
      <w:r w:rsidR="00E4734B" w:rsidRPr="00EB4B47">
        <w:rPr>
          <w:rFonts w:ascii="Times New Roman" w:hAnsi="Times New Roman" w:cs="Times New Roman"/>
          <w:sz w:val="24"/>
          <w:szCs w:val="24"/>
        </w:rPr>
        <w:t xml:space="preserve"> et al. (2006)</w:t>
      </w:r>
      <w:r w:rsidR="00136FE5" w:rsidRPr="00EB4B47">
        <w:rPr>
          <w:rFonts w:ascii="Times New Roman" w:hAnsi="Times New Roman" w:cs="Times New Roman"/>
          <w:sz w:val="24"/>
          <w:szCs w:val="24"/>
        </w:rPr>
        <w:t xml:space="preserve"> both</w:t>
      </w:r>
      <w:r w:rsidR="00E4734B" w:rsidRPr="00EB4B47">
        <w:rPr>
          <w:rFonts w:ascii="Times New Roman" w:hAnsi="Times New Roman" w:cs="Times New Roman"/>
          <w:sz w:val="24"/>
          <w:szCs w:val="24"/>
        </w:rPr>
        <w:t xml:space="preserve"> showed the </w:t>
      </w:r>
      <w:r w:rsidR="001C3C69" w:rsidRPr="00EB4B47">
        <w:rPr>
          <w:rFonts w:ascii="Times New Roman" w:hAnsi="Times New Roman" w:cs="Times New Roman"/>
          <w:sz w:val="24"/>
          <w:szCs w:val="24"/>
        </w:rPr>
        <w:t>lower</w:t>
      </w:r>
      <w:r w:rsidR="003C78BB" w:rsidRPr="00EB4B47">
        <w:rPr>
          <w:rFonts w:ascii="Times New Roman" w:hAnsi="Times New Roman" w:cs="Times New Roman"/>
          <w:sz w:val="24"/>
          <w:szCs w:val="24"/>
        </w:rPr>
        <w:t xml:space="preserve"> </w:t>
      </w:r>
      <w:r w:rsidR="001C3C69" w:rsidRPr="00EB4B47">
        <w:rPr>
          <w:rFonts w:ascii="Times New Roman" w:hAnsi="Times New Roman" w:cs="Times New Roman"/>
          <w:sz w:val="24"/>
          <w:szCs w:val="24"/>
        </w:rPr>
        <w:t>leg</w:t>
      </w:r>
      <w:r w:rsidR="00E4734B" w:rsidRPr="00EB4B47">
        <w:rPr>
          <w:rFonts w:ascii="Times New Roman" w:hAnsi="Times New Roman" w:cs="Times New Roman"/>
          <w:sz w:val="24"/>
          <w:szCs w:val="24"/>
        </w:rPr>
        <w:t xml:space="preserve"> angularly accelerat</w:t>
      </w:r>
      <w:r w:rsidR="00074F06" w:rsidRPr="00EB4B47">
        <w:rPr>
          <w:rFonts w:ascii="Times New Roman" w:hAnsi="Times New Roman" w:cs="Times New Roman"/>
          <w:sz w:val="24"/>
          <w:szCs w:val="24"/>
        </w:rPr>
        <w:t>ed</w:t>
      </w:r>
      <w:r w:rsidR="00E4734B" w:rsidRPr="00EB4B47">
        <w:rPr>
          <w:rFonts w:ascii="Times New Roman" w:hAnsi="Times New Roman" w:cs="Times New Roman"/>
          <w:sz w:val="24"/>
          <w:szCs w:val="24"/>
        </w:rPr>
        <w:t xml:space="preserve"> </w:t>
      </w:r>
      <w:r w:rsidR="00074F06" w:rsidRPr="00EB4B47">
        <w:rPr>
          <w:rFonts w:ascii="Times New Roman" w:hAnsi="Times New Roman" w:cs="Times New Roman"/>
          <w:sz w:val="24"/>
          <w:szCs w:val="24"/>
        </w:rPr>
        <w:t>into the impact</w:t>
      </w:r>
      <w:r w:rsidR="00E4734B" w:rsidRPr="00EB4B47">
        <w:rPr>
          <w:rFonts w:ascii="Times New Roman" w:hAnsi="Times New Roman" w:cs="Times New Roman"/>
          <w:sz w:val="24"/>
          <w:szCs w:val="24"/>
        </w:rPr>
        <w:t>,</w:t>
      </w:r>
      <w:r w:rsidR="00074F06" w:rsidRPr="00EB4B47">
        <w:rPr>
          <w:rFonts w:ascii="Times New Roman" w:hAnsi="Times New Roman" w:cs="Times New Roman"/>
          <w:sz w:val="24"/>
          <w:szCs w:val="24"/>
        </w:rPr>
        <w:t xml:space="preserve"> any deceleration </w:t>
      </w:r>
      <w:r w:rsidR="006B2A0A" w:rsidRPr="00EB4B47">
        <w:rPr>
          <w:rFonts w:ascii="Times New Roman" w:hAnsi="Times New Roman" w:cs="Times New Roman"/>
          <w:sz w:val="24"/>
          <w:szCs w:val="24"/>
        </w:rPr>
        <w:t xml:space="preserve">observed </w:t>
      </w:r>
      <w:r w:rsidR="00136FE5" w:rsidRPr="00EB4B47">
        <w:rPr>
          <w:rFonts w:ascii="Times New Roman" w:hAnsi="Times New Roman" w:cs="Times New Roman"/>
          <w:sz w:val="24"/>
          <w:szCs w:val="24"/>
        </w:rPr>
        <w:t xml:space="preserve">before impact </w:t>
      </w:r>
      <w:r w:rsidR="006B2A0A" w:rsidRPr="00EB4B47">
        <w:rPr>
          <w:rFonts w:ascii="Times New Roman" w:hAnsi="Times New Roman" w:cs="Times New Roman"/>
          <w:sz w:val="24"/>
          <w:szCs w:val="24"/>
        </w:rPr>
        <w:t xml:space="preserve">is likely </w:t>
      </w:r>
      <w:r w:rsidR="00525077" w:rsidRPr="00EB4B47">
        <w:rPr>
          <w:rFonts w:ascii="Times New Roman" w:hAnsi="Times New Roman" w:cs="Times New Roman"/>
          <w:sz w:val="24"/>
          <w:szCs w:val="24"/>
        </w:rPr>
        <w:t>due</w:t>
      </w:r>
      <w:r w:rsidR="00383DFC" w:rsidRPr="00EB4B47">
        <w:rPr>
          <w:rFonts w:ascii="Times New Roman" w:hAnsi="Times New Roman" w:cs="Times New Roman"/>
          <w:sz w:val="24"/>
          <w:szCs w:val="24"/>
        </w:rPr>
        <w:t xml:space="preserve"> to over-filtering.</w:t>
      </w:r>
      <w:r w:rsidR="006F52DD" w:rsidRPr="00EB4B47">
        <w:rPr>
          <w:rFonts w:ascii="Times New Roman" w:hAnsi="Times New Roman" w:cs="Times New Roman"/>
          <w:sz w:val="24"/>
          <w:szCs w:val="24"/>
        </w:rPr>
        <w:t xml:space="preserve"> </w:t>
      </w:r>
      <w:r w:rsidR="00972212" w:rsidRPr="00EB4B47">
        <w:rPr>
          <w:rFonts w:ascii="Times New Roman" w:hAnsi="Times New Roman" w:cs="Times New Roman"/>
          <w:sz w:val="24"/>
          <w:szCs w:val="24"/>
        </w:rPr>
        <w:t>However</w:t>
      </w:r>
      <w:r w:rsidR="00525077" w:rsidRPr="00EB4B47">
        <w:rPr>
          <w:rFonts w:ascii="Times New Roman" w:hAnsi="Times New Roman" w:cs="Times New Roman"/>
          <w:sz w:val="24"/>
          <w:szCs w:val="24"/>
        </w:rPr>
        <w:t>, where Nunome</w:t>
      </w:r>
      <w:r w:rsidR="005B1BF8" w:rsidRPr="00EB4B47">
        <w:rPr>
          <w:rFonts w:ascii="Times New Roman" w:hAnsi="Times New Roman" w:cs="Times New Roman"/>
          <w:sz w:val="24"/>
          <w:szCs w:val="24"/>
        </w:rPr>
        <w:t>, Lake,</w:t>
      </w:r>
      <w:r w:rsidR="00525077" w:rsidRPr="00EB4B47">
        <w:rPr>
          <w:rFonts w:ascii="Times New Roman" w:hAnsi="Times New Roman" w:cs="Times New Roman"/>
          <w:sz w:val="24"/>
          <w:szCs w:val="24"/>
        </w:rPr>
        <w:t xml:space="preserve"> et al. (2006)</w:t>
      </w:r>
      <w:r w:rsidR="00383DFC" w:rsidRPr="00EB4B47">
        <w:rPr>
          <w:rFonts w:ascii="Times New Roman" w:hAnsi="Times New Roman" w:cs="Times New Roman"/>
          <w:sz w:val="24"/>
          <w:szCs w:val="24"/>
        </w:rPr>
        <w:t xml:space="preserve"> reported</w:t>
      </w:r>
      <w:r w:rsidR="00074F06" w:rsidRPr="00EB4B47">
        <w:rPr>
          <w:rFonts w:ascii="Times New Roman" w:hAnsi="Times New Roman" w:cs="Times New Roman"/>
          <w:sz w:val="24"/>
          <w:szCs w:val="24"/>
        </w:rPr>
        <w:t xml:space="preserve"> </w:t>
      </w:r>
      <w:r w:rsidR="00CF0594" w:rsidRPr="00EB4B47">
        <w:rPr>
          <w:rFonts w:ascii="Times New Roman" w:hAnsi="Times New Roman" w:cs="Times New Roman"/>
          <w:sz w:val="24"/>
          <w:szCs w:val="24"/>
        </w:rPr>
        <w:t>lower-leg</w:t>
      </w:r>
      <w:r w:rsidR="001C3C69" w:rsidRPr="00EB4B47">
        <w:rPr>
          <w:rFonts w:ascii="Times New Roman" w:hAnsi="Times New Roman" w:cs="Times New Roman"/>
          <w:sz w:val="24"/>
          <w:szCs w:val="24"/>
        </w:rPr>
        <w:t xml:space="preserve"> </w:t>
      </w:r>
      <w:r w:rsidR="00074F06" w:rsidRPr="00EB4B47">
        <w:rPr>
          <w:rFonts w:ascii="Times New Roman" w:hAnsi="Times New Roman" w:cs="Times New Roman"/>
          <w:sz w:val="24"/>
          <w:szCs w:val="24"/>
        </w:rPr>
        <w:t>angular velocit</w:t>
      </w:r>
      <w:r w:rsidR="005A41CF" w:rsidRPr="00EB4B47">
        <w:rPr>
          <w:rFonts w:ascii="Times New Roman" w:hAnsi="Times New Roman" w:cs="Times New Roman"/>
          <w:sz w:val="24"/>
          <w:szCs w:val="24"/>
        </w:rPr>
        <w:t>ies</w:t>
      </w:r>
      <w:r w:rsidR="00074F06" w:rsidRPr="00EB4B47">
        <w:rPr>
          <w:rFonts w:ascii="Times New Roman" w:hAnsi="Times New Roman" w:cs="Times New Roman"/>
          <w:sz w:val="24"/>
          <w:szCs w:val="24"/>
        </w:rPr>
        <w:t xml:space="preserve"> peaked at BCS before immediately decelerating</w:t>
      </w:r>
      <w:r w:rsidR="00383DFC" w:rsidRPr="00EB4B47">
        <w:rPr>
          <w:rFonts w:ascii="Times New Roman" w:hAnsi="Times New Roman" w:cs="Times New Roman"/>
          <w:sz w:val="24"/>
          <w:szCs w:val="24"/>
        </w:rPr>
        <w:t>,</w:t>
      </w:r>
      <w:r w:rsidR="00074F06" w:rsidRPr="00EB4B47">
        <w:rPr>
          <w:rFonts w:ascii="Times New Roman" w:hAnsi="Times New Roman" w:cs="Times New Roman"/>
          <w:sz w:val="24"/>
          <w:szCs w:val="24"/>
        </w:rPr>
        <w:t xml:space="preserve"> </w:t>
      </w:r>
      <w:r w:rsidR="00C2127C" w:rsidRPr="00EB4B47">
        <w:rPr>
          <w:rFonts w:ascii="Times New Roman" w:hAnsi="Times New Roman" w:cs="Times New Roman"/>
          <w:sz w:val="24"/>
          <w:szCs w:val="24"/>
        </w:rPr>
        <w:t>the</w:t>
      </w:r>
      <w:r w:rsidR="00471FE1" w:rsidRPr="00EB4B47">
        <w:rPr>
          <w:rFonts w:ascii="Times New Roman" w:hAnsi="Times New Roman" w:cs="Times New Roman"/>
          <w:sz w:val="24"/>
          <w:szCs w:val="24"/>
        </w:rPr>
        <w:t xml:space="preserve"> current</w:t>
      </w:r>
      <w:r w:rsidR="00C2127C" w:rsidRPr="00EB4B47">
        <w:rPr>
          <w:rFonts w:ascii="Times New Roman" w:hAnsi="Times New Roman" w:cs="Times New Roman"/>
          <w:sz w:val="24"/>
          <w:szCs w:val="24"/>
        </w:rPr>
        <w:t xml:space="preserve"> </w:t>
      </w:r>
      <w:r w:rsidR="001C3C69" w:rsidRPr="00EB4B47">
        <w:rPr>
          <w:rFonts w:ascii="Times New Roman" w:hAnsi="Times New Roman" w:cs="Times New Roman"/>
          <w:sz w:val="24"/>
          <w:szCs w:val="24"/>
        </w:rPr>
        <w:t>study</w:t>
      </w:r>
      <w:r w:rsidR="00525077" w:rsidRPr="00EB4B47">
        <w:rPr>
          <w:rFonts w:ascii="Times New Roman" w:hAnsi="Times New Roman" w:cs="Times New Roman"/>
          <w:sz w:val="24"/>
          <w:szCs w:val="24"/>
        </w:rPr>
        <w:t xml:space="preserve"> showed</w:t>
      </w:r>
      <w:r w:rsidR="00E4734B" w:rsidRPr="00EB4B47">
        <w:rPr>
          <w:rFonts w:ascii="Times New Roman" w:hAnsi="Times New Roman" w:cs="Times New Roman"/>
          <w:sz w:val="24"/>
          <w:szCs w:val="24"/>
        </w:rPr>
        <w:t xml:space="preserve"> knee extension</w:t>
      </w:r>
      <w:r w:rsidR="00AB3D06" w:rsidRPr="00EB4B47">
        <w:rPr>
          <w:rFonts w:ascii="Times New Roman" w:hAnsi="Times New Roman" w:cs="Times New Roman"/>
          <w:sz w:val="24"/>
          <w:szCs w:val="24"/>
        </w:rPr>
        <w:t xml:space="preserve"> </w:t>
      </w:r>
      <w:r w:rsidR="00AB3D06" w:rsidRPr="00EB4B47">
        <w:rPr>
          <w:rFonts w:ascii="Times New Roman" w:hAnsi="Times New Roman" w:cs="Times New Roman"/>
          <w:sz w:val="24"/>
          <w:szCs w:val="24"/>
        </w:rPr>
        <w:lastRenderedPageBreak/>
        <w:t>velocit</w:t>
      </w:r>
      <w:r w:rsidR="00C2127C" w:rsidRPr="00EB4B47">
        <w:rPr>
          <w:rFonts w:ascii="Times New Roman" w:hAnsi="Times New Roman" w:cs="Times New Roman"/>
          <w:sz w:val="24"/>
          <w:szCs w:val="24"/>
        </w:rPr>
        <w:t>ies</w:t>
      </w:r>
      <w:r w:rsidR="00E4734B" w:rsidRPr="00EB4B47">
        <w:rPr>
          <w:rFonts w:ascii="Times New Roman" w:hAnsi="Times New Roman" w:cs="Times New Roman"/>
          <w:sz w:val="24"/>
          <w:szCs w:val="24"/>
        </w:rPr>
        <w:t xml:space="preserve"> peaked approximately halfway through the impact</w:t>
      </w:r>
      <w:r w:rsidR="006F52DD" w:rsidRPr="00EB4B47">
        <w:rPr>
          <w:rFonts w:ascii="Times New Roman" w:hAnsi="Times New Roman" w:cs="Times New Roman"/>
          <w:sz w:val="24"/>
          <w:szCs w:val="24"/>
        </w:rPr>
        <w:t xml:space="preserve"> (Figure 4)</w:t>
      </w:r>
      <w:r w:rsidR="00E4734B" w:rsidRPr="00EB4B47">
        <w:rPr>
          <w:rFonts w:ascii="Times New Roman" w:hAnsi="Times New Roman" w:cs="Times New Roman"/>
          <w:sz w:val="24"/>
          <w:szCs w:val="24"/>
        </w:rPr>
        <w:t xml:space="preserve">. </w:t>
      </w:r>
      <w:r w:rsidR="00C2127C" w:rsidRPr="00EB4B47">
        <w:rPr>
          <w:rFonts w:ascii="Times New Roman" w:hAnsi="Times New Roman" w:cs="Times New Roman"/>
          <w:sz w:val="24"/>
          <w:szCs w:val="24"/>
        </w:rPr>
        <w:t>This discrepancy m</w:t>
      </w:r>
      <w:r w:rsidR="00046AC7" w:rsidRPr="00EB4B47">
        <w:rPr>
          <w:rFonts w:ascii="Times New Roman" w:hAnsi="Times New Roman" w:cs="Times New Roman"/>
          <w:sz w:val="24"/>
          <w:szCs w:val="24"/>
        </w:rPr>
        <w:t>ight</w:t>
      </w:r>
      <w:r w:rsidR="00C2127C" w:rsidRPr="00EB4B47">
        <w:rPr>
          <w:rFonts w:ascii="Times New Roman" w:hAnsi="Times New Roman" w:cs="Times New Roman"/>
          <w:sz w:val="24"/>
          <w:szCs w:val="24"/>
        </w:rPr>
        <w:t xml:space="preserve"> be </w:t>
      </w:r>
      <w:r w:rsidR="00357E8B" w:rsidRPr="00EB4B47">
        <w:rPr>
          <w:rFonts w:ascii="Times New Roman" w:hAnsi="Times New Roman" w:cs="Times New Roman"/>
          <w:sz w:val="24"/>
          <w:szCs w:val="24"/>
        </w:rPr>
        <w:t>explained by</w:t>
      </w:r>
      <w:r w:rsidR="00C2127C"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Nunome</w:t>
      </w:r>
      <w:r w:rsidR="005B1BF8" w:rsidRPr="00EB4B47">
        <w:rPr>
          <w:rFonts w:ascii="Times New Roman" w:hAnsi="Times New Roman" w:cs="Times New Roman"/>
          <w:sz w:val="24"/>
          <w:szCs w:val="24"/>
        </w:rPr>
        <w:t>, Lake,</w:t>
      </w:r>
      <w:r w:rsidR="00E4734B" w:rsidRPr="00EB4B47">
        <w:rPr>
          <w:rFonts w:ascii="Times New Roman" w:hAnsi="Times New Roman" w:cs="Times New Roman"/>
          <w:sz w:val="24"/>
          <w:szCs w:val="24"/>
        </w:rPr>
        <w:t xml:space="preserve"> et al. (2006) </w:t>
      </w:r>
      <w:r w:rsidR="00C2127C" w:rsidRPr="00EB4B47">
        <w:rPr>
          <w:rFonts w:ascii="Times New Roman" w:hAnsi="Times New Roman" w:cs="Times New Roman"/>
          <w:sz w:val="24"/>
          <w:szCs w:val="24"/>
        </w:rPr>
        <w:t>reporting</w:t>
      </w:r>
      <w:r w:rsidR="00E4734B" w:rsidRPr="00EB4B47">
        <w:rPr>
          <w:rFonts w:ascii="Times New Roman" w:hAnsi="Times New Roman" w:cs="Times New Roman"/>
          <w:sz w:val="24"/>
          <w:szCs w:val="24"/>
        </w:rPr>
        <w:t xml:space="preserve"> shank </w:t>
      </w:r>
      <w:r w:rsidR="001C3C69" w:rsidRPr="00EB4B47">
        <w:rPr>
          <w:rFonts w:ascii="Times New Roman" w:hAnsi="Times New Roman" w:cs="Times New Roman"/>
          <w:sz w:val="24"/>
          <w:szCs w:val="24"/>
        </w:rPr>
        <w:t>segment</w:t>
      </w:r>
      <w:r w:rsidR="00357E8B" w:rsidRPr="00EB4B47">
        <w:rPr>
          <w:rFonts w:ascii="Times New Roman" w:hAnsi="Times New Roman" w:cs="Times New Roman"/>
          <w:sz w:val="24"/>
          <w:szCs w:val="24"/>
        </w:rPr>
        <w:t xml:space="preserve"> </w:t>
      </w:r>
      <w:r w:rsidR="00471FE1" w:rsidRPr="00EB4B47">
        <w:rPr>
          <w:rFonts w:ascii="Times New Roman" w:hAnsi="Times New Roman" w:cs="Times New Roman"/>
          <w:sz w:val="24"/>
          <w:szCs w:val="24"/>
        </w:rPr>
        <w:t>r</w:t>
      </w:r>
      <w:r w:rsidR="00525077" w:rsidRPr="00EB4B47">
        <w:rPr>
          <w:rFonts w:ascii="Times New Roman" w:hAnsi="Times New Roman" w:cs="Times New Roman"/>
          <w:sz w:val="24"/>
          <w:szCs w:val="24"/>
        </w:rPr>
        <w:t>ath</w:t>
      </w:r>
      <w:r w:rsidR="007D380D" w:rsidRPr="00EB4B47">
        <w:rPr>
          <w:rFonts w:ascii="Times New Roman" w:hAnsi="Times New Roman" w:cs="Times New Roman"/>
          <w:sz w:val="24"/>
          <w:szCs w:val="24"/>
        </w:rPr>
        <w:t xml:space="preserve">er than knee joint </w:t>
      </w:r>
      <w:r w:rsidR="00E4734B" w:rsidRPr="00EB4B47">
        <w:rPr>
          <w:rFonts w:ascii="Times New Roman" w:hAnsi="Times New Roman" w:cs="Times New Roman"/>
          <w:sz w:val="24"/>
          <w:szCs w:val="24"/>
        </w:rPr>
        <w:t>angular</w:t>
      </w:r>
      <w:r w:rsidR="00C2127C" w:rsidRPr="00EB4B47">
        <w:rPr>
          <w:rFonts w:ascii="Times New Roman" w:hAnsi="Times New Roman" w:cs="Times New Roman"/>
          <w:sz w:val="24"/>
          <w:szCs w:val="24"/>
        </w:rPr>
        <w:t xml:space="preserve"> velocity</w:t>
      </w:r>
      <w:r w:rsidR="001C3C69" w:rsidRPr="00EB4B47">
        <w:rPr>
          <w:rFonts w:ascii="Times New Roman" w:hAnsi="Times New Roman" w:cs="Times New Roman"/>
          <w:sz w:val="24"/>
          <w:szCs w:val="24"/>
        </w:rPr>
        <w:t xml:space="preserve"> (which </w:t>
      </w:r>
      <w:r w:rsidR="00046AC7" w:rsidRPr="00EB4B47">
        <w:rPr>
          <w:rFonts w:ascii="Times New Roman" w:hAnsi="Times New Roman" w:cs="Times New Roman"/>
          <w:sz w:val="24"/>
          <w:szCs w:val="24"/>
        </w:rPr>
        <w:t>does not</w:t>
      </w:r>
      <w:r w:rsidR="00AD0276" w:rsidRPr="00EB4B47">
        <w:rPr>
          <w:rFonts w:ascii="Times New Roman" w:hAnsi="Times New Roman" w:cs="Times New Roman"/>
          <w:sz w:val="24"/>
          <w:szCs w:val="24"/>
        </w:rPr>
        <w:t xml:space="preserve"> </w:t>
      </w:r>
      <w:r w:rsidR="001C3C69" w:rsidRPr="00EB4B47">
        <w:rPr>
          <w:rFonts w:ascii="Times New Roman" w:hAnsi="Times New Roman" w:cs="Times New Roman"/>
          <w:sz w:val="24"/>
          <w:szCs w:val="24"/>
        </w:rPr>
        <w:t xml:space="preserve">account for the relative motion of the thigh). However, since </w:t>
      </w:r>
      <w:r w:rsidR="00357E8B" w:rsidRPr="00EB4B47">
        <w:rPr>
          <w:rFonts w:ascii="Times New Roman" w:hAnsi="Times New Roman" w:cs="Times New Roman"/>
          <w:sz w:val="24"/>
          <w:szCs w:val="24"/>
        </w:rPr>
        <w:t xml:space="preserve">the thigh is likely to have decelerated to a stationary position </w:t>
      </w:r>
      <w:r w:rsidR="00B57AEB" w:rsidRPr="00EB4B47">
        <w:rPr>
          <w:rFonts w:ascii="Times New Roman" w:hAnsi="Times New Roman" w:cs="Times New Roman"/>
          <w:sz w:val="24"/>
          <w:szCs w:val="24"/>
        </w:rPr>
        <w:t>by</w:t>
      </w:r>
      <w:r w:rsidR="001C3C69" w:rsidRPr="00EB4B47">
        <w:rPr>
          <w:rFonts w:ascii="Times New Roman" w:hAnsi="Times New Roman" w:cs="Times New Roman"/>
          <w:sz w:val="24"/>
          <w:szCs w:val="24"/>
        </w:rPr>
        <w:t xml:space="preserve"> BCS (Nunome, Ikegami et al., 2006), </w:t>
      </w:r>
      <w:r w:rsidR="00357E8B" w:rsidRPr="00EB4B47">
        <w:rPr>
          <w:rFonts w:ascii="Times New Roman" w:hAnsi="Times New Roman" w:cs="Times New Roman"/>
          <w:sz w:val="24"/>
          <w:szCs w:val="24"/>
        </w:rPr>
        <w:t>the two parameters are directly comparable at this instance of the kick</w:t>
      </w:r>
      <w:r w:rsidR="001C3C69" w:rsidRPr="00EB4B47">
        <w:rPr>
          <w:rFonts w:ascii="Times New Roman" w:hAnsi="Times New Roman" w:cs="Times New Roman"/>
          <w:sz w:val="24"/>
          <w:szCs w:val="24"/>
        </w:rPr>
        <w:t>.</w:t>
      </w:r>
      <w:r w:rsidR="00357E8B" w:rsidRPr="00EB4B47">
        <w:rPr>
          <w:rFonts w:ascii="Times New Roman" w:hAnsi="Times New Roman" w:cs="Times New Roman"/>
          <w:sz w:val="24"/>
          <w:szCs w:val="24"/>
        </w:rPr>
        <w:t xml:space="preserve"> Subsequently, </w:t>
      </w:r>
      <w:r w:rsidR="00480B6F" w:rsidRPr="00EB4B47">
        <w:rPr>
          <w:rFonts w:ascii="Times New Roman" w:hAnsi="Times New Roman" w:cs="Times New Roman"/>
          <w:sz w:val="24"/>
          <w:szCs w:val="24"/>
        </w:rPr>
        <w:t xml:space="preserve">this discrepancy </w:t>
      </w:r>
      <w:r w:rsidR="001C3C69" w:rsidRPr="00EB4B47">
        <w:rPr>
          <w:rFonts w:ascii="Times New Roman" w:hAnsi="Times New Roman" w:cs="Times New Roman"/>
          <w:sz w:val="24"/>
          <w:szCs w:val="24"/>
        </w:rPr>
        <w:t xml:space="preserve">might </w:t>
      </w:r>
      <w:r w:rsidR="00480B6F" w:rsidRPr="00EB4B47">
        <w:rPr>
          <w:rFonts w:ascii="Times New Roman" w:hAnsi="Times New Roman" w:cs="Times New Roman"/>
          <w:sz w:val="24"/>
          <w:szCs w:val="24"/>
        </w:rPr>
        <w:t xml:space="preserve">instead </w:t>
      </w:r>
      <w:r w:rsidR="001C3C69" w:rsidRPr="00EB4B47">
        <w:rPr>
          <w:rFonts w:ascii="Times New Roman" w:hAnsi="Times New Roman" w:cs="Times New Roman"/>
          <w:sz w:val="24"/>
          <w:szCs w:val="24"/>
        </w:rPr>
        <w:t>be</w:t>
      </w:r>
      <w:r w:rsidR="00525077" w:rsidRPr="00EB4B47">
        <w:rPr>
          <w:rFonts w:ascii="Times New Roman" w:hAnsi="Times New Roman" w:cs="Times New Roman"/>
          <w:sz w:val="24"/>
          <w:szCs w:val="24"/>
        </w:rPr>
        <w:t xml:space="preserve"> </w:t>
      </w:r>
      <w:r w:rsidR="001C3C69" w:rsidRPr="00EB4B47">
        <w:rPr>
          <w:rFonts w:ascii="Times New Roman" w:hAnsi="Times New Roman" w:cs="Times New Roman"/>
          <w:sz w:val="24"/>
          <w:szCs w:val="24"/>
        </w:rPr>
        <w:t xml:space="preserve">explained </w:t>
      </w:r>
      <w:r w:rsidR="00525077" w:rsidRPr="00EB4B47">
        <w:rPr>
          <w:rFonts w:ascii="Times New Roman" w:hAnsi="Times New Roman" w:cs="Times New Roman"/>
          <w:sz w:val="24"/>
          <w:szCs w:val="24"/>
        </w:rPr>
        <w:t xml:space="preserve">by a difference in technique between the </w:t>
      </w:r>
      <w:r w:rsidR="009F17DB" w:rsidRPr="00EB4B47">
        <w:rPr>
          <w:rFonts w:ascii="Times New Roman" w:hAnsi="Times New Roman" w:cs="Times New Roman"/>
          <w:sz w:val="24"/>
          <w:szCs w:val="24"/>
        </w:rPr>
        <w:t xml:space="preserve">two </w:t>
      </w:r>
      <w:r w:rsidR="00525077" w:rsidRPr="00EB4B47">
        <w:rPr>
          <w:rFonts w:ascii="Times New Roman" w:hAnsi="Times New Roman" w:cs="Times New Roman"/>
          <w:sz w:val="24"/>
          <w:szCs w:val="24"/>
        </w:rPr>
        <w:t>cohorts.</w:t>
      </w:r>
      <w:r w:rsidR="00E4734B" w:rsidRPr="00EB4B47">
        <w:rPr>
          <w:rFonts w:ascii="Times New Roman" w:hAnsi="Times New Roman" w:cs="Times New Roman"/>
          <w:sz w:val="24"/>
          <w:szCs w:val="24"/>
        </w:rPr>
        <w:t xml:space="preserve"> </w:t>
      </w:r>
      <w:r w:rsidR="00525077" w:rsidRPr="00EB4B47">
        <w:rPr>
          <w:rFonts w:ascii="Times New Roman" w:hAnsi="Times New Roman" w:cs="Times New Roman"/>
          <w:sz w:val="24"/>
          <w:szCs w:val="24"/>
        </w:rPr>
        <w:t>The participants used by Nunome</w:t>
      </w:r>
      <w:r w:rsidR="005B1BF8" w:rsidRPr="00EB4B47">
        <w:rPr>
          <w:rFonts w:ascii="Times New Roman" w:hAnsi="Times New Roman" w:cs="Times New Roman"/>
          <w:sz w:val="24"/>
          <w:szCs w:val="24"/>
        </w:rPr>
        <w:t>, Lake,</w:t>
      </w:r>
      <w:r w:rsidR="00525077" w:rsidRPr="00EB4B47">
        <w:rPr>
          <w:rFonts w:ascii="Times New Roman" w:hAnsi="Times New Roman" w:cs="Times New Roman"/>
          <w:sz w:val="24"/>
          <w:szCs w:val="24"/>
        </w:rPr>
        <w:t xml:space="preserve"> et al</w:t>
      </w:r>
      <w:r w:rsidR="005B1BF8" w:rsidRPr="00EB4B47">
        <w:rPr>
          <w:rFonts w:ascii="Times New Roman" w:hAnsi="Times New Roman" w:cs="Times New Roman"/>
          <w:sz w:val="24"/>
          <w:szCs w:val="24"/>
        </w:rPr>
        <w:t>.</w:t>
      </w:r>
      <w:r w:rsidR="00525077" w:rsidRPr="00EB4B47">
        <w:rPr>
          <w:rFonts w:ascii="Times New Roman" w:hAnsi="Times New Roman" w:cs="Times New Roman"/>
          <w:sz w:val="24"/>
          <w:szCs w:val="24"/>
        </w:rPr>
        <w:t xml:space="preserve"> (2006) may have arrested forward motion of the shank upon impact, a strategy that has previously been shown by players performing a ‘knuckle’ or ‘push’ shot (</w:t>
      </w:r>
      <w:proofErr w:type="spellStart"/>
      <w:r w:rsidR="00525077" w:rsidRPr="00EB4B47">
        <w:rPr>
          <w:rFonts w:ascii="Times New Roman" w:hAnsi="Times New Roman" w:cs="Times New Roman"/>
          <w:sz w:val="24"/>
          <w:szCs w:val="24"/>
        </w:rPr>
        <w:t>Shinkai</w:t>
      </w:r>
      <w:proofErr w:type="spellEnd"/>
      <w:r w:rsidR="00525077" w:rsidRPr="00EB4B47">
        <w:rPr>
          <w:rFonts w:ascii="Times New Roman" w:hAnsi="Times New Roman" w:cs="Times New Roman"/>
          <w:sz w:val="24"/>
          <w:szCs w:val="24"/>
        </w:rPr>
        <w:t xml:space="preserve"> &amp; Smith, 2017). Conversely, the current participants may have </w:t>
      </w:r>
      <w:r w:rsidR="00CF6064" w:rsidRPr="00EB4B47">
        <w:rPr>
          <w:rFonts w:ascii="Times New Roman" w:hAnsi="Times New Roman" w:cs="Times New Roman"/>
          <w:sz w:val="24"/>
          <w:szCs w:val="24"/>
        </w:rPr>
        <w:t>‘</w:t>
      </w:r>
      <w:r w:rsidR="00525077" w:rsidRPr="00EB4B47">
        <w:rPr>
          <w:rFonts w:ascii="Times New Roman" w:hAnsi="Times New Roman" w:cs="Times New Roman"/>
          <w:sz w:val="24"/>
          <w:szCs w:val="24"/>
        </w:rPr>
        <w:t>kicked through the ball</w:t>
      </w:r>
      <w:r w:rsidR="00CF6064" w:rsidRPr="00EB4B47">
        <w:rPr>
          <w:rFonts w:ascii="Times New Roman" w:hAnsi="Times New Roman" w:cs="Times New Roman"/>
          <w:sz w:val="24"/>
          <w:szCs w:val="24"/>
        </w:rPr>
        <w:t>’</w:t>
      </w:r>
      <w:r w:rsidR="00525077" w:rsidRPr="00EB4B47">
        <w:rPr>
          <w:rFonts w:ascii="Times New Roman" w:hAnsi="Times New Roman" w:cs="Times New Roman"/>
          <w:sz w:val="24"/>
          <w:szCs w:val="24"/>
        </w:rPr>
        <w:t>, as has been advocated by coaching literature (Wesson, 2002; Nunome et al., 2014).</w:t>
      </w:r>
    </w:p>
    <w:p w14:paraId="7D68E8CF" w14:textId="3C66A30A" w:rsidR="006D6CB5" w:rsidRPr="00EB4B47" w:rsidRDefault="00FE395F" w:rsidP="00E473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Indeed, a</w:t>
      </w:r>
      <w:r w:rsidR="00525077" w:rsidRPr="00EB4B47">
        <w:rPr>
          <w:rFonts w:ascii="Times New Roman" w:hAnsi="Times New Roman" w:cs="Times New Roman"/>
          <w:sz w:val="24"/>
          <w:szCs w:val="24"/>
        </w:rPr>
        <w:t xml:space="preserve"> further discrepancy</w:t>
      </w:r>
      <w:r w:rsidR="00EC5A4F" w:rsidRPr="00EB4B47">
        <w:rPr>
          <w:rFonts w:ascii="Times New Roman" w:hAnsi="Times New Roman" w:cs="Times New Roman"/>
          <w:sz w:val="24"/>
          <w:szCs w:val="24"/>
        </w:rPr>
        <w:t xml:space="preserve"> </w:t>
      </w:r>
      <w:r w:rsidR="00525077" w:rsidRPr="00EB4B47">
        <w:rPr>
          <w:rFonts w:ascii="Times New Roman" w:hAnsi="Times New Roman" w:cs="Times New Roman"/>
          <w:sz w:val="24"/>
          <w:szCs w:val="24"/>
        </w:rPr>
        <w:t>was</w:t>
      </w:r>
      <w:r w:rsidR="00820EC7" w:rsidRPr="00EB4B47">
        <w:rPr>
          <w:rFonts w:ascii="Times New Roman" w:hAnsi="Times New Roman" w:cs="Times New Roman"/>
          <w:sz w:val="24"/>
          <w:szCs w:val="24"/>
        </w:rPr>
        <w:t xml:space="preserve"> that</w:t>
      </w:r>
      <w:r w:rsidR="00525077" w:rsidRPr="00EB4B47">
        <w:rPr>
          <w:rFonts w:ascii="Times New Roman" w:hAnsi="Times New Roman" w:cs="Times New Roman"/>
          <w:sz w:val="24"/>
          <w:szCs w:val="24"/>
        </w:rPr>
        <w:t xml:space="preserve"> </w:t>
      </w:r>
      <w:r w:rsidR="00820EC7" w:rsidRPr="00EB4B47">
        <w:rPr>
          <w:rFonts w:ascii="Times New Roman" w:hAnsi="Times New Roman" w:cs="Times New Roman"/>
          <w:sz w:val="24"/>
          <w:szCs w:val="24"/>
        </w:rPr>
        <w:t xml:space="preserve">whereas </w:t>
      </w:r>
      <w:r w:rsidR="00525077" w:rsidRPr="00EB4B47">
        <w:rPr>
          <w:rFonts w:ascii="Times New Roman" w:hAnsi="Times New Roman" w:cs="Times New Roman"/>
          <w:sz w:val="24"/>
          <w:szCs w:val="24"/>
        </w:rPr>
        <w:t xml:space="preserve">the current </w:t>
      </w:r>
      <w:r w:rsidR="00F36737" w:rsidRPr="00EB4B47">
        <w:rPr>
          <w:rFonts w:ascii="Times New Roman" w:hAnsi="Times New Roman" w:cs="Times New Roman"/>
          <w:sz w:val="24"/>
          <w:szCs w:val="24"/>
        </w:rPr>
        <w:t>study</w:t>
      </w:r>
      <w:r w:rsidR="00525077" w:rsidRPr="00EB4B47">
        <w:rPr>
          <w:rFonts w:ascii="Times New Roman" w:hAnsi="Times New Roman" w:cs="Times New Roman"/>
          <w:sz w:val="24"/>
          <w:szCs w:val="24"/>
        </w:rPr>
        <w:t xml:space="preserve"> showed an increase in</w:t>
      </w:r>
      <w:r w:rsidR="003119CE" w:rsidRPr="00EB4B47">
        <w:rPr>
          <w:rFonts w:ascii="Times New Roman" w:hAnsi="Times New Roman" w:cs="Times New Roman"/>
          <w:sz w:val="24"/>
          <w:szCs w:val="24"/>
        </w:rPr>
        <w:t xml:space="preserve"> knee</w:t>
      </w:r>
      <w:r w:rsidR="00525077" w:rsidRPr="00EB4B47">
        <w:rPr>
          <w:rFonts w:ascii="Times New Roman" w:hAnsi="Times New Roman" w:cs="Times New Roman"/>
          <w:sz w:val="24"/>
          <w:szCs w:val="24"/>
        </w:rPr>
        <w:t xml:space="preserve"> angular velocity following BCE</w:t>
      </w:r>
      <w:r w:rsidR="00F36737" w:rsidRPr="00EB4B47">
        <w:rPr>
          <w:rFonts w:ascii="Times New Roman" w:hAnsi="Times New Roman" w:cs="Times New Roman"/>
          <w:sz w:val="24"/>
          <w:szCs w:val="24"/>
        </w:rPr>
        <w:t>, Nunome</w:t>
      </w:r>
      <w:r w:rsidR="005B1BF8" w:rsidRPr="00EB4B47">
        <w:rPr>
          <w:rFonts w:ascii="Times New Roman" w:hAnsi="Times New Roman" w:cs="Times New Roman"/>
          <w:sz w:val="24"/>
          <w:szCs w:val="24"/>
        </w:rPr>
        <w:t>, Lake,</w:t>
      </w:r>
      <w:r w:rsidR="00F36737" w:rsidRPr="00EB4B47">
        <w:rPr>
          <w:rFonts w:ascii="Times New Roman" w:hAnsi="Times New Roman" w:cs="Times New Roman"/>
          <w:sz w:val="24"/>
          <w:szCs w:val="24"/>
        </w:rPr>
        <w:t xml:space="preserve"> et al</w:t>
      </w:r>
      <w:r w:rsidR="005B1BF8" w:rsidRPr="00EB4B47">
        <w:rPr>
          <w:rFonts w:ascii="Times New Roman" w:hAnsi="Times New Roman" w:cs="Times New Roman"/>
          <w:sz w:val="24"/>
          <w:szCs w:val="24"/>
        </w:rPr>
        <w:t>.</w:t>
      </w:r>
      <w:r w:rsidR="00F36737" w:rsidRPr="00EB4B47">
        <w:rPr>
          <w:rFonts w:ascii="Times New Roman" w:hAnsi="Times New Roman" w:cs="Times New Roman"/>
          <w:sz w:val="24"/>
          <w:szCs w:val="24"/>
        </w:rPr>
        <w:t xml:space="preserve"> (2006) did not. This provides</w:t>
      </w:r>
      <w:r w:rsidR="00525077" w:rsidRPr="00EB4B47">
        <w:rPr>
          <w:rFonts w:ascii="Times New Roman" w:hAnsi="Times New Roman" w:cs="Times New Roman"/>
          <w:sz w:val="24"/>
          <w:szCs w:val="24"/>
        </w:rPr>
        <w:t xml:space="preserve"> </w:t>
      </w:r>
      <w:r w:rsidR="004939B0" w:rsidRPr="00EB4B47">
        <w:rPr>
          <w:rFonts w:ascii="Times New Roman" w:hAnsi="Times New Roman" w:cs="Times New Roman"/>
          <w:sz w:val="24"/>
          <w:szCs w:val="24"/>
        </w:rPr>
        <w:t>additional</w:t>
      </w:r>
      <w:r w:rsidR="00525077" w:rsidRPr="00EB4B47">
        <w:rPr>
          <w:rFonts w:ascii="Times New Roman" w:hAnsi="Times New Roman" w:cs="Times New Roman"/>
          <w:sz w:val="24"/>
          <w:szCs w:val="24"/>
        </w:rPr>
        <w:t xml:space="preserve"> support that </w:t>
      </w:r>
      <w:r w:rsidR="00471FE1" w:rsidRPr="00EB4B47">
        <w:rPr>
          <w:rFonts w:ascii="Times New Roman" w:hAnsi="Times New Roman" w:cs="Times New Roman"/>
          <w:sz w:val="24"/>
          <w:szCs w:val="24"/>
        </w:rPr>
        <w:t xml:space="preserve">the </w:t>
      </w:r>
      <w:r w:rsidR="00F36737" w:rsidRPr="00EB4B47">
        <w:rPr>
          <w:rFonts w:ascii="Times New Roman" w:hAnsi="Times New Roman" w:cs="Times New Roman"/>
          <w:sz w:val="24"/>
          <w:szCs w:val="24"/>
        </w:rPr>
        <w:t xml:space="preserve">current participants </w:t>
      </w:r>
      <w:r w:rsidR="00525077" w:rsidRPr="00EB4B47">
        <w:rPr>
          <w:rFonts w:ascii="Times New Roman" w:hAnsi="Times New Roman" w:cs="Times New Roman"/>
          <w:sz w:val="24"/>
          <w:szCs w:val="24"/>
        </w:rPr>
        <w:t>‘kicked through the ball’.</w:t>
      </w:r>
      <w:r w:rsidR="001C5DA1" w:rsidRPr="00EB4B47">
        <w:rPr>
          <w:rFonts w:ascii="Times New Roman" w:hAnsi="Times New Roman" w:cs="Times New Roman"/>
          <w:sz w:val="24"/>
          <w:szCs w:val="24"/>
        </w:rPr>
        <w:t xml:space="preserve"> W</w:t>
      </w:r>
      <w:r w:rsidR="00525077" w:rsidRPr="00EB4B47">
        <w:rPr>
          <w:rFonts w:ascii="Times New Roman" w:hAnsi="Times New Roman" w:cs="Times New Roman"/>
          <w:sz w:val="24"/>
          <w:szCs w:val="24"/>
        </w:rPr>
        <w:t xml:space="preserve">ithout use of </w:t>
      </w:r>
      <w:r w:rsidR="006C6CB0" w:rsidRPr="00EB4B47">
        <w:rPr>
          <w:rFonts w:ascii="Times New Roman" w:hAnsi="Times New Roman" w:cs="Times New Roman"/>
          <w:sz w:val="24"/>
          <w:szCs w:val="24"/>
        </w:rPr>
        <w:t>valid filter methods</w:t>
      </w:r>
      <w:r w:rsidR="00525077" w:rsidRPr="00EB4B47">
        <w:rPr>
          <w:rFonts w:ascii="Times New Roman" w:hAnsi="Times New Roman" w:cs="Times New Roman"/>
          <w:sz w:val="24"/>
          <w:szCs w:val="24"/>
        </w:rPr>
        <w:t>, neither study would have been able to detect the</w:t>
      </w:r>
      <w:r w:rsidR="006D6CB5" w:rsidRPr="00EB4B47">
        <w:rPr>
          <w:rFonts w:ascii="Times New Roman" w:hAnsi="Times New Roman" w:cs="Times New Roman"/>
          <w:sz w:val="24"/>
          <w:szCs w:val="24"/>
        </w:rPr>
        <w:t xml:space="preserve"> subtle</w:t>
      </w:r>
      <w:r w:rsidR="00525077" w:rsidRPr="00EB4B47">
        <w:rPr>
          <w:rFonts w:ascii="Times New Roman" w:hAnsi="Times New Roman" w:cs="Times New Roman"/>
          <w:sz w:val="24"/>
          <w:szCs w:val="24"/>
        </w:rPr>
        <w:t xml:space="preserve"> intricacies of </w:t>
      </w:r>
      <w:r w:rsidR="00EC5A4F" w:rsidRPr="00EB4B47">
        <w:rPr>
          <w:rFonts w:ascii="Times New Roman" w:hAnsi="Times New Roman" w:cs="Times New Roman"/>
          <w:sz w:val="24"/>
          <w:szCs w:val="24"/>
        </w:rPr>
        <w:t>the</w:t>
      </w:r>
      <w:r w:rsidR="00347E3D" w:rsidRPr="00EB4B47">
        <w:rPr>
          <w:rFonts w:ascii="Times New Roman" w:hAnsi="Times New Roman" w:cs="Times New Roman"/>
          <w:sz w:val="24"/>
          <w:szCs w:val="24"/>
        </w:rPr>
        <w:t>se</w:t>
      </w:r>
      <w:r w:rsidR="00EC5A4F" w:rsidRPr="00EB4B47">
        <w:rPr>
          <w:rFonts w:ascii="Times New Roman" w:hAnsi="Times New Roman" w:cs="Times New Roman"/>
          <w:sz w:val="24"/>
          <w:szCs w:val="24"/>
        </w:rPr>
        <w:t xml:space="preserve"> </w:t>
      </w:r>
      <w:r w:rsidR="00525077" w:rsidRPr="00EB4B47">
        <w:rPr>
          <w:rFonts w:ascii="Times New Roman" w:hAnsi="Times New Roman" w:cs="Times New Roman"/>
          <w:sz w:val="24"/>
          <w:szCs w:val="24"/>
        </w:rPr>
        <w:t>different strategies used to perform fa</w:t>
      </w:r>
      <w:r w:rsidR="00EC5A4F" w:rsidRPr="00EB4B47">
        <w:rPr>
          <w:rFonts w:ascii="Times New Roman" w:hAnsi="Times New Roman" w:cs="Times New Roman"/>
          <w:sz w:val="24"/>
          <w:szCs w:val="24"/>
        </w:rPr>
        <w:t>st</w:t>
      </w:r>
      <w:r w:rsidR="00525077" w:rsidRPr="00EB4B47">
        <w:rPr>
          <w:rFonts w:ascii="Times New Roman" w:hAnsi="Times New Roman" w:cs="Times New Roman"/>
          <w:sz w:val="24"/>
          <w:szCs w:val="24"/>
        </w:rPr>
        <w:t xml:space="preserve"> and accurate</w:t>
      </w:r>
      <w:r w:rsidR="00EC5A4F" w:rsidRPr="00EB4B47">
        <w:rPr>
          <w:rFonts w:ascii="Times New Roman" w:hAnsi="Times New Roman" w:cs="Times New Roman"/>
          <w:sz w:val="24"/>
          <w:szCs w:val="24"/>
        </w:rPr>
        <w:t xml:space="preserve"> </w:t>
      </w:r>
      <w:r w:rsidR="00525077" w:rsidRPr="00EB4B47">
        <w:rPr>
          <w:rFonts w:ascii="Times New Roman" w:hAnsi="Times New Roman" w:cs="Times New Roman"/>
          <w:sz w:val="24"/>
          <w:szCs w:val="24"/>
        </w:rPr>
        <w:t>kicks</w:t>
      </w:r>
      <w:r w:rsidR="006F52DD" w:rsidRPr="00EB4B47">
        <w:rPr>
          <w:rFonts w:ascii="Times New Roman" w:hAnsi="Times New Roman" w:cs="Times New Roman"/>
          <w:sz w:val="24"/>
          <w:szCs w:val="24"/>
        </w:rPr>
        <w:t>.</w:t>
      </w:r>
      <w:r w:rsidR="003523DE" w:rsidRPr="00EB4B47">
        <w:rPr>
          <w:rFonts w:ascii="Times New Roman" w:hAnsi="Times New Roman" w:cs="Times New Roman"/>
          <w:sz w:val="24"/>
          <w:szCs w:val="24"/>
        </w:rPr>
        <w:t xml:space="preserve"> S</w:t>
      </w:r>
      <w:r w:rsidR="009F7461" w:rsidRPr="00EB4B47">
        <w:rPr>
          <w:rFonts w:ascii="Times New Roman" w:hAnsi="Times New Roman" w:cs="Times New Roman"/>
          <w:sz w:val="24"/>
          <w:szCs w:val="24"/>
        </w:rPr>
        <w:t>ince</w:t>
      </w:r>
      <w:r w:rsidR="00CB4929" w:rsidRPr="00EB4B47">
        <w:rPr>
          <w:rFonts w:ascii="Times New Roman" w:hAnsi="Times New Roman" w:cs="Times New Roman"/>
          <w:sz w:val="24"/>
          <w:szCs w:val="24"/>
        </w:rPr>
        <w:t xml:space="preserve"> overall performance (in terms of ball velocity) obtained from </w:t>
      </w:r>
      <w:r w:rsidR="003523DE" w:rsidRPr="00EB4B47">
        <w:rPr>
          <w:rFonts w:ascii="Times New Roman" w:hAnsi="Times New Roman" w:cs="Times New Roman"/>
          <w:sz w:val="24"/>
          <w:szCs w:val="24"/>
        </w:rPr>
        <w:t>both studies</w:t>
      </w:r>
      <w:r w:rsidR="00CB4929" w:rsidRPr="00EB4B47">
        <w:rPr>
          <w:rFonts w:ascii="Times New Roman" w:hAnsi="Times New Roman" w:cs="Times New Roman"/>
          <w:sz w:val="24"/>
          <w:szCs w:val="24"/>
        </w:rPr>
        <w:t xml:space="preserve"> w</w:t>
      </w:r>
      <w:r w:rsidR="009F7461" w:rsidRPr="00EB4B47">
        <w:rPr>
          <w:rFonts w:ascii="Times New Roman" w:hAnsi="Times New Roman" w:cs="Times New Roman"/>
          <w:sz w:val="24"/>
          <w:szCs w:val="24"/>
        </w:rPr>
        <w:t>as</w:t>
      </w:r>
      <w:r w:rsidR="00420AC6" w:rsidRPr="00EB4B47">
        <w:rPr>
          <w:rFonts w:ascii="Times New Roman" w:hAnsi="Times New Roman" w:cs="Times New Roman"/>
          <w:sz w:val="24"/>
          <w:szCs w:val="24"/>
        </w:rPr>
        <w:t xml:space="preserve"> </w:t>
      </w:r>
      <w:r w:rsidR="00CB4929" w:rsidRPr="00EB4B47">
        <w:rPr>
          <w:rFonts w:ascii="Times New Roman" w:hAnsi="Times New Roman" w:cs="Times New Roman"/>
          <w:sz w:val="24"/>
          <w:szCs w:val="24"/>
        </w:rPr>
        <w:t>remarkably similar (26.1 ± 1.7 vs 26.3 ± 3.4 m/s</w:t>
      </w:r>
      <w:r w:rsidR="00A11DDE" w:rsidRPr="00EB4B47">
        <w:rPr>
          <w:rFonts w:ascii="Times New Roman" w:hAnsi="Times New Roman" w:cs="Times New Roman"/>
          <w:sz w:val="24"/>
          <w:szCs w:val="24"/>
        </w:rPr>
        <w:t>, respectively</w:t>
      </w:r>
      <w:r w:rsidR="00CB4929" w:rsidRPr="00EB4B47">
        <w:rPr>
          <w:rFonts w:ascii="Times New Roman" w:hAnsi="Times New Roman" w:cs="Times New Roman"/>
          <w:sz w:val="24"/>
          <w:szCs w:val="24"/>
        </w:rPr>
        <w:t xml:space="preserve">), </w:t>
      </w:r>
      <w:r w:rsidR="009C3398" w:rsidRPr="00EB4B47">
        <w:rPr>
          <w:rFonts w:ascii="Times New Roman" w:hAnsi="Times New Roman" w:cs="Times New Roman"/>
          <w:sz w:val="24"/>
          <w:szCs w:val="24"/>
        </w:rPr>
        <w:t xml:space="preserve">the </w:t>
      </w:r>
      <w:r w:rsidR="0063124F" w:rsidRPr="00EB4B47">
        <w:rPr>
          <w:rFonts w:ascii="Times New Roman" w:hAnsi="Times New Roman" w:cs="Times New Roman"/>
          <w:sz w:val="24"/>
          <w:szCs w:val="24"/>
        </w:rPr>
        <w:t>analyses</w:t>
      </w:r>
      <w:r w:rsidR="00CB4929" w:rsidRPr="00EB4B47">
        <w:rPr>
          <w:rFonts w:ascii="Times New Roman" w:hAnsi="Times New Roman" w:cs="Times New Roman"/>
          <w:sz w:val="24"/>
          <w:szCs w:val="24"/>
        </w:rPr>
        <w:t xml:space="preserve"> highlight that different but equally functional movement strategies exist for </w:t>
      </w:r>
      <w:r w:rsidR="00C810BB" w:rsidRPr="00EB4B47">
        <w:rPr>
          <w:rFonts w:ascii="Times New Roman" w:hAnsi="Times New Roman" w:cs="Times New Roman"/>
          <w:sz w:val="24"/>
          <w:szCs w:val="24"/>
        </w:rPr>
        <w:t>skilled</w:t>
      </w:r>
      <w:r w:rsidR="00CB4929" w:rsidRPr="00EB4B47">
        <w:rPr>
          <w:rFonts w:ascii="Times New Roman" w:hAnsi="Times New Roman" w:cs="Times New Roman"/>
          <w:sz w:val="24"/>
          <w:szCs w:val="24"/>
        </w:rPr>
        <w:t xml:space="preserve"> instep kicking. </w:t>
      </w:r>
      <w:r w:rsidR="004F2DC8" w:rsidRPr="00EB4B47">
        <w:rPr>
          <w:rFonts w:ascii="Times New Roman" w:hAnsi="Times New Roman" w:cs="Times New Roman"/>
          <w:sz w:val="24"/>
          <w:szCs w:val="24"/>
        </w:rPr>
        <w:t xml:space="preserve">With exclusive use of </w:t>
      </w:r>
      <w:r w:rsidR="000F5FFC" w:rsidRPr="00EB4B47">
        <w:rPr>
          <w:rFonts w:ascii="Times New Roman" w:hAnsi="Times New Roman" w:cs="Times New Roman"/>
          <w:sz w:val="24"/>
          <w:szCs w:val="24"/>
        </w:rPr>
        <w:t>lower sample rates and cut</w:t>
      </w:r>
      <w:r w:rsidR="00CF2DD8" w:rsidRPr="00EB4B47">
        <w:rPr>
          <w:rFonts w:ascii="Times New Roman" w:hAnsi="Times New Roman" w:cs="Times New Roman"/>
          <w:sz w:val="24"/>
          <w:szCs w:val="24"/>
        </w:rPr>
        <w:t>-</w:t>
      </w:r>
      <w:r w:rsidR="000F5FFC" w:rsidRPr="00EB4B47">
        <w:rPr>
          <w:rFonts w:ascii="Times New Roman" w:hAnsi="Times New Roman" w:cs="Times New Roman"/>
          <w:sz w:val="24"/>
          <w:szCs w:val="24"/>
        </w:rPr>
        <w:t>off frequencies</w:t>
      </w:r>
      <w:r w:rsidR="004F2DC8" w:rsidRPr="00EB4B47">
        <w:rPr>
          <w:rFonts w:ascii="Times New Roman" w:hAnsi="Times New Roman" w:cs="Times New Roman"/>
          <w:sz w:val="24"/>
          <w:szCs w:val="24"/>
        </w:rPr>
        <w:t xml:space="preserve">, this important information would have been overlooked. </w:t>
      </w:r>
      <w:r w:rsidR="008257A3" w:rsidRPr="00EB4B47">
        <w:rPr>
          <w:rFonts w:ascii="Times New Roman" w:hAnsi="Times New Roman" w:cs="Times New Roman"/>
          <w:sz w:val="24"/>
          <w:szCs w:val="24"/>
        </w:rPr>
        <w:t>From a practical perspective, those</w:t>
      </w:r>
      <w:r w:rsidR="00BB28DE" w:rsidRPr="00EB4B47">
        <w:rPr>
          <w:rFonts w:ascii="Times New Roman" w:hAnsi="Times New Roman" w:cs="Times New Roman"/>
          <w:sz w:val="24"/>
          <w:szCs w:val="24"/>
        </w:rPr>
        <w:t xml:space="preserve"> players</w:t>
      </w:r>
      <w:r w:rsidR="008257A3" w:rsidRPr="00EB4B47">
        <w:rPr>
          <w:rFonts w:ascii="Times New Roman" w:hAnsi="Times New Roman" w:cs="Times New Roman"/>
          <w:sz w:val="24"/>
          <w:szCs w:val="24"/>
        </w:rPr>
        <w:t xml:space="preserve"> who favour ‘kicking through the ball’ </w:t>
      </w:r>
      <w:r w:rsidR="00CB4929" w:rsidRPr="00EB4B47">
        <w:rPr>
          <w:rFonts w:ascii="Times New Roman" w:hAnsi="Times New Roman" w:cs="Times New Roman"/>
          <w:sz w:val="24"/>
          <w:szCs w:val="24"/>
        </w:rPr>
        <w:t>might</w:t>
      </w:r>
      <w:r w:rsidR="008257A3" w:rsidRPr="00EB4B47">
        <w:rPr>
          <w:rFonts w:ascii="Times New Roman" w:hAnsi="Times New Roman" w:cs="Times New Roman"/>
          <w:sz w:val="24"/>
          <w:szCs w:val="24"/>
        </w:rPr>
        <w:t xml:space="preserve"> benefit from training the mechanisms that induce </w:t>
      </w:r>
      <w:r w:rsidR="00640E20" w:rsidRPr="00EB4B47">
        <w:rPr>
          <w:rFonts w:ascii="Times New Roman" w:hAnsi="Times New Roman" w:cs="Times New Roman"/>
          <w:sz w:val="24"/>
          <w:szCs w:val="24"/>
        </w:rPr>
        <w:t xml:space="preserve">proximal-to-distal </w:t>
      </w:r>
      <w:r w:rsidR="008257A3" w:rsidRPr="00EB4B47">
        <w:rPr>
          <w:rFonts w:ascii="Times New Roman" w:hAnsi="Times New Roman" w:cs="Times New Roman"/>
          <w:sz w:val="24"/>
          <w:szCs w:val="24"/>
        </w:rPr>
        <w:t xml:space="preserve">angular acceleration of the knee during </w:t>
      </w:r>
      <w:r w:rsidR="00E9761E" w:rsidRPr="00EB4B47">
        <w:rPr>
          <w:rFonts w:ascii="Times New Roman" w:hAnsi="Times New Roman" w:cs="Times New Roman"/>
          <w:sz w:val="24"/>
          <w:szCs w:val="24"/>
        </w:rPr>
        <w:t>the final stages of the</w:t>
      </w:r>
      <w:r w:rsidR="008257A3" w:rsidRPr="00EB4B47">
        <w:rPr>
          <w:rFonts w:ascii="Times New Roman" w:hAnsi="Times New Roman" w:cs="Times New Roman"/>
          <w:sz w:val="24"/>
          <w:szCs w:val="24"/>
        </w:rPr>
        <w:t xml:space="preserve"> downswing (e.g. Putnam 1991; Koike</w:t>
      </w:r>
      <w:r w:rsidR="005B1BF8" w:rsidRPr="00EB4B47">
        <w:rPr>
          <w:rFonts w:ascii="Times New Roman" w:hAnsi="Times New Roman" w:cs="Times New Roman"/>
          <w:sz w:val="24"/>
          <w:szCs w:val="24"/>
        </w:rPr>
        <w:t>, Ishikawa, Willmott, &amp; Bezodis,</w:t>
      </w:r>
      <w:r w:rsidR="008257A3" w:rsidRPr="00EB4B47">
        <w:rPr>
          <w:rFonts w:ascii="Times New Roman" w:hAnsi="Times New Roman" w:cs="Times New Roman"/>
          <w:sz w:val="24"/>
          <w:szCs w:val="24"/>
        </w:rPr>
        <w:t xml:space="preserve"> 2019), whereas those who arrest knee angular acceleration </w:t>
      </w:r>
      <w:r w:rsidR="00640E20" w:rsidRPr="00EB4B47">
        <w:rPr>
          <w:rFonts w:ascii="Times New Roman" w:hAnsi="Times New Roman" w:cs="Times New Roman"/>
          <w:sz w:val="24"/>
          <w:szCs w:val="24"/>
        </w:rPr>
        <w:t xml:space="preserve">at BCS </w:t>
      </w:r>
      <w:r w:rsidR="008257A3" w:rsidRPr="00EB4B47">
        <w:rPr>
          <w:rFonts w:ascii="Times New Roman" w:hAnsi="Times New Roman" w:cs="Times New Roman"/>
          <w:sz w:val="24"/>
          <w:szCs w:val="24"/>
        </w:rPr>
        <w:t>might focus on</w:t>
      </w:r>
      <w:r w:rsidR="00CD6961" w:rsidRPr="00EB4B47">
        <w:rPr>
          <w:rFonts w:ascii="Times New Roman" w:hAnsi="Times New Roman" w:cs="Times New Roman"/>
          <w:sz w:val="24"/>
          <w:szCs w:val="24"/>
        </w:rPr>
        <w:t xml:space="preserve"> developing</w:t>
      </w:r>
      <w:r w:rsidR="008257A3" w:rsidRPr="00EB4B47">
        <w:rPr>
          <w:rFonts w:ascii="Times New Roman" w:hAnsi="Times New Roman" w:cs="Times New Roman"/>
          <w:sz w:val="24"/>
          <w:szCs w:val="24"/>
        </w:rPr>
        <w:t xml:space="preserve"> </w:t>
      </w:r>
      <w:r w:rsidR="008257A3" w:rsidRPr="00EB4B47">
        <w:rPr>
          <w:rFonts w:ascii="Times New Roman" w:hAnsi="Times New Roman" w:cs="Times New Roman"/>
          <w:sz w:val="24"/>
          <w:szCs w:val="24"/>
        </w:rPr>
        <w:lastRenderedPageBreak/>
        <w:t>eccentric capabilities of the quadriceps</w:t>
      </w:r>
      <w:r w:rsidR="00640E20" w:rsidRPr="00EB4B47">
        <w:rPr>
          <w:rFonts w:ascii="Times New Roman" w:hAnsi="Times New Roman" w:cs="Times New Roman"/>
          <w:sz w:val="24"/>
          <w:szCs w:val="24"/>
        </w:rPr>
        <w:t xml:space="preserve"> and maximising the effective mass of the lower leg</w:t>
      </w:r>
      <w:r w:rsidR="005A6490" w:rsidRPr="00EB4B47">
        <w:rPr>
          <w:rFonts w:ascii="Times New Roman" w:hAnsi="Times New Roman" w:cs="Times New Roman"/>
          <w:sz w:val="24"/>
          <w:szCs w:val="24"/>
        </w:rPr>
        <w:t xml:space="preserve"> at BCS</w:t>
      </w:r>
      <w:r w:rsidR="00640E20" w:rsidRPr="00EB4B47">
        <w:rPr>
          <w:rFonts w:ascii="Times New Roman" w:hAnsi="Times New Roman" w:cs="Times New Roman"/>
          <w:sz w:val="24"/>
          <w:szCs w:val="24"/>
        </w:rPr>
        <w:t>.</w:t>
      </w:r>
    </w:p>
    <w:p w14:paraId="19E2C19E" w14:textId="5A1F99E9" w:rsidR="00AD5978" w:rsidRPr="00EB4B47" w:rsidRDefault="00AD5978" w:rsidP="00E4734B">
      <w:pPr>
        <w:spacing w:line="480" w:lineRule="auto"/>
        <w:jc w:val="both"/>
        <w:rPr>
          <w:rFonts w:ascii="Times New Roman" w:hAnsi="Times New Roman" w:cs="Times New Roman"/>
          <w:b/>
          <w:i/>
          <w:sz w:val="24"/>
          <w:szCs w:val="24"/>
        </w:rPr>
      </w:pPr>
      <w:r w:rsidRPr="00EB4B47">
        <w:rPr>
          <w:rFonts w:ascii="Times New Roman" w:hAnsi="Times New Roman" w:cs="Times New Roman"/>
          <w:b/>
          <w:i/>
          <w:sz w:val="24"/>
          <w:szCs w:val="24"/>
        </w:rPr>
        <w:t>Ankle Angular Displacement</w:t>
      </w:r>
    </w:p>
    <w:p w14:paraId="23BB5FFB" w14:textId="531A8788" w:rsidR="00AD5978" w:rsidRPr="00EB4B47" w:rsidRDefault="009E382C" w:rsidP="00E473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Due to</w:t>
      </w:r>
      <w:r w:rsidR="00F34489" w:rsidRPr="00EB4B47">
        <w:rPr>
          <w:rFonts w:ascii="Times New Roman" w:hAnsi="Times New Roman" w:cs="Times New Roman"/>
          <w:sz w:val="24"/>
          <w:szCs w:val="24"/>
        </w:rPr>
        <w:t xml:space="preserve"> </w:t>
      </w:r>
      <w:r w:rsidR="00B14A10" w:rsidRPr="00EB4B47">
        <w:rPr>
          <w:rFonts w:ascii="Times New Roman" w:hAnsi="Times New Roman" w:cs="Times New Roman"/>
          <w:sz w:val="24"/>
          <w:szCs w:val="24"/>
        </w:rPr>
        <w:t>difficult</w:t>
      </w:r>
      <w:r w:rsidR="00D72C53" w:rsidRPr="00EB4B47">
        <w:rPr>
          <w:rFonts w:ascii="Times New Roman" w:hAnsi="Times New Roman" w:cs="Times New Roman"/>
          <w:sz w:val="24"/>
          <w:szCs w:val="24"/>
        </w:rPr>
        <w:t>ies</w:t>
      </w:r>
      <w:r w:rsidR="00B14A10" w:rsidRPr="00EB4B47">
        <w:rPr>
          <w:rFonts w:ascii="Times New Roman" w:hAnsi="Times New Roman" w:cs="Times New Roman"/>
          <w:sz w:val="24"/>
          <w:szCs w:val="24"/>
        </w:rPr>
        <w:t xml:space="preserve"> </w:t>
      </w:r>
      <w:r w:rsidR="00F34489" w:rsidRPr="00EB4B47">
        <w:rPr>
          <w:rFonts w:ascii="Times New Roman" w:hAnsi="Times New Roman" w:cs="Times New Roman"/>
          <w:sz w:val="24"/>
          <w:szCs w:val="24"/>
        </w:rPr>
        <w:t xml:space="preserve">of </w:t>
      </w:r>
      <w:r w:rsidR="00B14A10" w:rsidRPr="00EB4B47">
        <w:rPr>
          <w:rFonts w:ascii="Times New Roman" w:hAnsi="Times New Roman" w:cs="Times New Roman"/>
          <w:sz w:val="24"/>
          <w:szCs w:val="24"/>
        </w:rPr>
        <w:t>represent</w:t>
      </w:r>
      <w:r w:rsidR="00D72C53" w:rsidRPr="00EB4B47">
        <w:rPr>
          <w:rFonts w:ascii="Times New Roman" w:hAnsi="Times New Roman" w:cs="Times New Roman"/>
          <w:sz w:val="24"/>
          <w:szCs w:val="24"/>
        </w:rPr>
        <w:t>ing</w:t>
      </w:r>
      <w:r w:rsidR="00B14A10" w:rsidRPr="00EB4B47">
        <w:rPr>
          <w:rFonts w:ascii="Times New Roman" w:hAnsi="Times New Roman" w:cs="Times New Roman"/>
          <w:sz w:val="24"/>
          <w:szCs w:val="24"/>
        </w:rPr>
        <w:t xml:space="preserve"> ankle kinematics during </w:t>
      </w:r>
      <w:r w:rsidR="00C346AD" w:rsidRPr="00EB4B47">
        <w:rPr>
          <w:rFonts w:ascii="Times New Roman" w:hAnsi="Times New Roman" w:cs="Times New Roman"/>
          <w:sz w:val="24"/>
          <w:szCs w:val="24"/>
        </w:rPr>
        <w:t>foot-to-ball contact</w:t>
      </w:r>
      <w:r w:rsidRPr="00EB4B47">
        <w:rPr>
          <w:rFonts w:ascii="Times New Roman" w:hAnsi="Times New Roman" w:cs="Times New Roman"/>
          <w:sz w:val="24"/>
          <w:szCs w:val="24"/>
        </w:rPr>
        <w:t xml:space="preserve"> using CF methods</w:t>
      </w:r>
      <w:r w:rsidR="00E4734B" w:rsidRPr="00EB4B47">
        <w:rPr>
          <w:rFonts w:ascii="Times New Roman" w:hAnsi="Times New Roman" w:cs="Times New Roman"/>
          <w:sz w:val="24"/>
          <w:szCs w:val="24"/>
        </w:rPr>
        <w:t xml:space="preserve">, the </w:t>
      </w:r>
      <w:r w:rsidR="00B14A10" w:rsidRPr="00EB4B47">
        <w:rPr>
          <w:rFonts w:ascii="Times New Roman" w:hAnsi="Times New Roman" w:cs="Times New Roman"/>
          <w:sz w:val="24"/>
          <w:szCs w:val="24"/>
        </w:rPr>
        <w:t xml:space="preserve">function of the </w:t>
      </w:r>
      <w:r w:rsidR="00E4734B" w:rsidRPr="00EB4B47">
        <w:rPr>
          <w:rFonts w:ascii="Times New Roman" w:hAnsi="Times New Roman" w:cs="Times New Roman"/>
          <w:sz w:val="24"/>
          <w:szCs w:val="24"/>
        </w:rPr>
        <w:t xml:space="preserve">ankle in </w:t>
      </w:r>
      <w:r w:rsidR="00B14A10" w:rsidRPr="00EB4B47">
        <w:rPr>
          <w:rFonts w:ascii="Times New Roman" w:hAnsi="Times New Roman" w:cs="Times New Roman"/>
          <w:sz w:val="24"/>
          <w:szCs w:val="24"/>
        </w:rPr>
        <w:t xml:space="preserve">ball </w:t>
      </w:r>
      <w:r w:rsidR="00E4734B" w:rsidRPr="00EB4B47">
        <w:rPr>
          <w:rFonts w:ascii="Times New Roman" w:hAnsi="Times New Roman" w:cs="Times New Roman"/>
          <w:sz w:val="24"/>
          <w:szCs w:val="24"/>
        </w:rPr>
        <w:t xml:space="preserve">kicking has </w:t>
      </w:r>
      <w:r w:rsidRPr="00EB4B47">
        <w:rPr>
          <w:rFonts w:ascii="Times New Roman" w:hAnsi="Times New Roman" w:cs="Times New Roman"/>
          <w:sz w:val="24"/>
          <w:szCs w:val="24"/>
        </w:rPr>
        <w:t xml:space="preserve">been </w:t>
      </w:r>
      <w:r w:rsidR="004845F3" w:rsidRPr="00EB4B47">
        <w:rPr>
          <w:rFonts w:ascii="Times New Roman" w:hAnsi="Times New Roman" w:cs="Times New Roman"/>
          <w:sz w:val="24"/>
          <w:szCs w:val="24"/>
        </w:rPr>
        <w:t xml:space="preserve">largely </w:t>
      </w:r>
      <w:r w:rsidR="00D72C53" w:rsidRPr="00EB4B47">
        <w:rPr>
          <w:rFonts w:ascii="Times New Roman" w:hAnsi="Times New Roman" w:cs="Times New Roman"/>
          <w:sz w:val="24"/>
          <w:szCs w:val="24"/>
        </w:rPr>
        <w:t>overlooked</w:t>
      </w:r>
      <w:r w:rsidRPr="00EB4B47">
        <w:rPr>
          <w:rFonts w:ascii="Times New Roman" w:hAnsi="Times New Roman" w:cs="Times New Roman"/>
          <w:sz w:val="24"/>
          <w:szCs w:val="24"/>
        </w:rPr>
        <w:t xml:space="preserve"> (</w:t>
      </w:r>
      <w:proofErr w:type="spellStart"/>
      <w:r w:rsidRPr="00EB4B47">
        <w:rPr>
          <w:rFonts w:ascii="Times New Roman" w:hAnsi="Times New Roman" w:cs="Times New Roman"/>
          <w:sz w:val="24"/>
          <w:szCs w:val="24"/>
        </w:rPr>
        <w:t>Levanon</w:t>
      </w:r>
      <w:proofErr w:type="spellEnd"/>
      <w:r w:rsidRPr="00EB4B47">
        <w:rPr>
          <w:rFonts w:ascii="Times New Roman" w:hAnsi="Times New Roman" w:cs="Times New Roman"/>
          <w:sz w:val="24"/>
          <w:szCs w:val="24"/>
        </w:rPr>
        <w:t xml:space="preserve"> &amp; </w:t>
      </w:r>
      <w:proofErr w:type="spellStart"/>
      <w:r w:rsidRPr="00EB4B47">
        <w:rPr>
          <w:rFonts w:ascii="Times New Roman" w:hAnsi="Times New Roman" w:cs="Times New Roman"/>
          <w:sz w:val="24"/>
          <w:szCs w:val="24"/>
        </w:rPr>
        <w:t>Dapena</w:t>
      </w:r>
      <w:proofErr w:type="spellEnd"/>
      <w:r w:rsidRPr="00EB4B47">
        <w:rPr>
          <w:rFonts w:ascii="Times New Roman" w:hAnsi="Times New Roman" w:cs="Times New Roman"/>
          <w:sz w:val="24"/>
          <w:szCs w:val="24"/>
        </w:rPr>
        <w:t>, 1998; Lees et al., 2009)</w:t>
      </w:r>
      <w:r w:rsidR="00E4734B" w:rsidRPr="00EB4B47">
        <w:rPr>
          <w:rFonts w:ascii="Times New Roman" w:hAnsi="Times New Roman" w:cs="Times New Roman"/>
          <w:sz w:val="24"/>
          <w:szCs w:val="24"/>
        </w:rPr>
        <w:t xml:space="preserve">. </w:t>
      </w:r>
      <w:r w:rsidR="00B14A10" w:rsidRPr="00EB4B47">
        <w:rPr>
          <w:rFonts w:ascii="Times New Roman" w:hAnsi="Times New Roman" w:cs="Times New Roman"/>
          <w:sz w:val="24"/>
          <w:szCs w:val="24"/>
        </w:rPr>
        <w:t>Only recently ha</w:t>
      </w:r>
      <w:r w:rsidR="008250EA" w:rsidRPr="00EB4B47">
        <w:rPr>
          <w:rFonts w:ascii="Times New Roman" w:hAnsi="Times New Roman" w:cs="Times New Roman"/>
          <w:sz w:val="24"/>
          <w:szCs w:val="24"/>
        </w:rPr>
        <w:t>s</w:t>
      </w:r>
      <w:r w:rsidR="00B14A10" w:rsidRPr="00EB4B47">
        <w:rPr>
          <w:rFonts w:ascii="Times New Roman" w:hAnsi="Times New Roman" w:cs="Times New Roman"/>
          <w:sz w:val="24"/>
          <w:szCs w:val="24"/>
        </w:rPr>
        <w:t xml:space="preserve"> </w:t>
      </w:r>
      <w:r w:rsidR="008250EA" w:rsidRPr="00EB4B47">
        <w:rPr>
          <w:rFonts w:ascii="Times New Roman" w:hAnsi="Times New Roman" w:cs="Times New Roman"/>
          <w:sz w:val="24"/>
          <w:szCs w:val="24"/>
        </w:rPr>
        <w:t>ultra-high-speed videography</w:t>
      </w:r>
      <w:r w:rsidR="00B14A10" w:rsidRPr="00EB4B47">
        <w:rPr>
          <w:rFonts w:ascii="Times New Roman" w:hAnsi="Times New Roman" w:cs="Times New Roman"/>
          <w:sz w:val="24"/>
          <w:szCs w:val="24"/>
        </w:rPr>
        <w:t xml:space="preserve"> accurately </w:t>
      </w:r>
      <w:r w:rsidR="008250EA" w:rsidRPr="00EB4B47">
        <w:rPr>
          <w:rFonts w:ascii="Times New Roman" w:hAnsi="Times New Roman" w:cs="Times New Roman"/>
          <w:sz w:val="24"/>
          <w:szCs w:val="24"/>
        </w:rPr>
        <w:t>described</w:t>
      </w:r>
      <w:r w:rsidR="00B14A10" w:rsidRPr="00EB4B47">
        <w:rPr>
          <w:rFonts w:ascii="Times New Roman" w:hAnsi="Times New Roman" w:cs="Times New Roman"/>
          <w:sz w:val="24"/>
          <w:szCs w:val="24"/>
        </w:rPr>
        <w:t xml:space="preserve"> ankle </w:t>
      </w:r>
      <w:r w:rsidR="00C04410" w:rsidRPr="00EB4B47">
        <w:rPr>
          <w:rFonts w:ascii="Times New Roman" w:hAnsi="Times New Roman" w:cs="Times New Roman"/>
          <w:sz w:val="24"/>
          <w:szCs w:val="24"/>
        </w:rPr>
        <w:t xml:space="preserve">motion </w:t>
      </w:r>
      <w:r w:rsidR="00D72C53" w:rsidRPr="00EB4B47">
        <w:rPr>
          <w:rFonts w:ascii="Times New Roman" w:hAnsi="Times New Roman" w:cs="Times New Roman"/>
          <w:sz w:val="24"/>
          <w:szCs w:val="24"/>
        </w:rPr>
        <w:t>during</w:t>
      </w:r>
      <w:r w:rsidR="00AD5978" w:rsidRPr="00EB4B47">
        <w:rPr>
          <w:rFonts w:ascii="Times New Roman" w:hAnsi="Times New Roman" w:cs="Times New Roman"/>
          <w:sz w:val="24"/>
          <w:szCs w:val="24"/>
        </w:rPr>
        <w:t xml:space="preserve"> skilled ball kicking</w:t>
      </w:r>
      <w:r w:rsidR="00D72C53"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w:t>
      </w:r>
      <w:r w:rsidR="00C346AD" w:rsidRPr="00EB4B47">
        <w:rPr>
          <w:rFonts w:ascii="Times New Roman" w:hAnsi="Times New Roman" w:cs="Times New Roman"/>
          <w:sz w:val="24"/>
          <w:szCs w:val="24"/>
        </w:rPr>
        <w:t xml:space="preserve">Peacock et al., 2017; </w:t>
      </w:r>
      <w:r w:rsidRPr="00EB4B47">
        <w:rPr>
          <w:rFonts w:ascii="Times New Roman" w:hAnsi="Times New Roman" w:cs="Times New Roman"/>
          <w:sz w:val="24"/>
          <w:szCs w:val="24"/>
        </w:rPr>
        <w:t>Peacock &amp; Ball, 2018</w:t>
      </w:r>
      <w:r w:rsidR="00AD5978" w:rsidRPr="00EB4B47">
        <w:rPr>
          <w:rFonts w:ascii="Times New Roman" w:hAnsi="Times New Roman" w:cs="Times New Roman"/>
          <w:sz w:val="24"/>
          <w:szCs w:val="24"/>
        </w:rPr>
        <w:t xml:space="preserve">; </w:t>
      </w:r>
      <w:proofErr w:type="spellStart"/>
      <w:r w:rsidR="00C346AD" w:rsidRPr="00EB4B47">
        <w:rPr>
          <w:rFonts w:ascii="Times New Roman" w:hAnsi="Times New Roman" w:cs="Times New Roman"/>
          <w:sz w:val="24"/>
          <w:szCs w:val="24"/>
        </w:rPr>
        <w:t>Shinkai</w:t>
      </w:r>
      <w:proofErr w:type="spellEnd"/>
      <w:r w:rsidR="00C346AD" w:rsidRPr="00EB4B47">
        <w:rPr>
          <w:rFonts w:ascii="Times New Roman" w:hAnsi="Times New Roman" w:cs="Times New Roman"/>
          <w:sz w:val="24"/>
          <w:szCs w:val="24"/>
        </w:rPr>
        <w:t xml:space="preserve"> et al., 2009</w:t>
      </w:r>
      <w:r w:rsidR="00E4734B" w:rsidRPr="00EB4B47">
        <w:rPr>
          <w:rFonts w:ascii="Times New Roman" w:hAnsi="Times New Roman" w:cs="Times New Roman"/>
          <w:sz w:val="24"/>
          <w:szCs w:val="24"/>
        </w:rPr>
        <w:t xml:space="preserve">). </w:t>
      </w:r>
      <w:r w:rsidR="005C56B5" w:rsidRPr="00EB4B47">
        <w:rPr>
          <w:rFonts w:ascii="Times New Roman" w:hAnsi="Times New Roman" w:cs="Times New Roman"/>
          <w:sz w:val="24"/>
          <w:szCs w:val="24"/>
        </w:rPr>
        <w:t xml:space="preserve">In agreement with these studies, the current FrFF and </w:t>
      </w:r>
      <w:r w:rsidR="002231A4" w:rsidRPr="00EB4B47">
        <w:rPr>
          <w:rFonts w:ascii="Times New Roman" w:hAnsi="Times New Roman" w:cs="Times New Roman"/>
          <w:sz w:val="24"/>
          <w:szCs w:val="24"/>
        </w:rPr>
        <w:t xml:space="preserve">CFs </w:t>
      </w:r>
      <w:r w:rsidR="00D734A4" w:rsidRPr="00EB4B47">
        <w:rPr>
          <w:rFonts w:ascii="Times New Roman" w:hAnsi="Times New Roman" w:cs="Times New Roman"/>
          <w:sz w:val="24"/>
          <w:szCs w:val="24"/>
        </w:rPr>
        <w:t>using</w:t>
      </w:r>
      <w:r w:rsidR="002231A4" w:rsidRPr="00EB4B47">
        <w:rPr>
          <w:rFonts w:ascii="Times New Roman" w:hAnsi="Times New Roman" w:cs="Times New Roman"/>
          <w:sz w:val="24"/>
          <w:szCs w:val="24"/>
        </w:rPr>
        <w:t xml:space="preserve"> high</w:t>
      </w:r>
      <w:r w:rsidR="002B2934" w:rsidRPr="00EB4B47">
        <w:rPr>
          <w:rFonts w:ascii="Times New Roman" w:hAnsi="Times New Roman" w:cs="Times New Roman"/>
          <w:sz w:val="24"/>
          <w:szCs w:val="24"/>
        </w:rPr>
        <w:t>er</w:t>
      </w:r>
      <w:r w:rsidR="002231A4" w:rsidRPr="00EB4B47">
        <w:rPr>
          <w:rFonts w:ascii="Times New Roman" w:hAnsi="Times New Roman" w:cs="Times New Roman"/>
          <w:sz w:val="24"/>
          <w:szCs w:val="24"/>
        </w:rPr>
        <w:t xml:space="preserve"> cut-off frequencies</w:t>
      </w:r>
      <w:r w:rsidR="0083142A" w:rsidRPr="00EB4B47">
        <w:rPr>
          <w:rFonts w:ascii="Times New Roman" w:hAnsi="Times New Roman" w:cs="Times New Roman"/>
          <w:sz w:val="24"/>
          <w:szCs w:val="24"/>
        </w:rPr>
        <w:t xml:space="preserve"> (&gt;70 Hz)</w:t>
      </w:r>
      <w:r w:rsidR="005C56B5" w:rsidRPr="00EB4B47">
        <w:rPr>
          <w:rFonts w:ascii="Times New Roman" w:hAnsi="Times New Roman" w:cs="Times New Roman"/>
          <w:sz w:val="24"/>
          <w:szCs w:val="24"/>
        </w:rPr>
        <w:t xml:space="preserve"> detected </w:t>
      </w:r>
      <w:r w:rsidR="002231A4" w:rsidRPr="00EB4B47">
        <w:rPr>
          <w:rFonts w:ascii="Times New Roman" w:hAnsi="Times New Roman" w:cs="Times New Roman"/>
          <w:sz w:val="24"/>
          <w:szCs w:val="24"/>
        </w:rPr>
        <w:t xml:space="preserve">between </w:t>
      </w:r>
      <w:r w:rsidR="005F1948" w:rsidRPr="00EB4B47">
        <w:rPr>
          <w:rFonts w:ascii="Times New Roman" w:hAnsi="Times New Roman" w:cs="Times New Roman"/>
          <w:sz w:val="24"/>
          <w:szCs w:val="24"/>
        </w:rPr>
        <w:t>0</w:t>
      </w:r>
      <w:r w:rsidR="005C56B5" w:rsidRPr="00EB4B47">
        <w:rPr>
          <w:rFonts w:ascii="Times New Roman" w:hAnsi="Times New Roman" w:cs="Times New Roman"/>
          <w:sz w:val="24"/>
          <w:szCs w:val="24"/>
        </w:rPr>
        <w:t xml:space="preserve"> - </w:t>
      </w:r>
      <w:r w:rsidR="005F1948" w:rsidRPr="00EB4B47">
        <w:rPr>
          <w:rFonts w:ascii="Times New Roman" w:hAnsi="Times New Roman" w:cs="Times New Roman"/>
          <w:sz w:val="24"/>
          <w:szCs w:val="24"/>
        </w:rPr>
        <w:t>20</w:t>
      </w:r>
      <w:r w:rsidR="005C56B5" w:rsidRPr="00EB4B47">
        <w:rPr>
          <w:rFonts w:ascii="Times New Roman" w:hAnsi="Times New Roman" w:cs="Times New Roman"/>
          <w:sz w:val="24"/>
          <w:szCs w:val="24"/>
        </w:rPr>
        <w:t xml:space="preserve"> degrees of ankle plantarflexion during impact under the external force of the ball,</w:t>
      </w:r>
      <w:r w:rsidR="00F34489" w:rsidRPr="00EB4B47">
        <w:rPr>
          <w:rFonts w:ascii="Times New Roman" w:hAnsi="Times New Roman" w:cs="Times New Roman"/>
          <w:sz w:val="24"/>
          <w:szCs w:val="24"/>
        </w:rPr>
        <w:t xml:space="preserve"> whereas this</w:t>
      </w:r>
      <w:r w:rsidR="005C56B5" w:rsidRPr="00EB4B47">
        <w:rPr>
          <w:rFonts w:ascii="Times New Roman" w:hAnsi="Times New Roman" w:cs="Times New Roman"/>
          <w:sz w:val="24"/>
          <w:szCs w:val="24"/>
        </w:rPr>
        <w:t xml:space="preserve"> motion was</w:t>
      </w:r>
      <w:r w:rsidR="00817F26"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 xml:space="preserve">completely removed when </w:t>
      </w:r>
      <w:r w:rsidR="005C56B5" w:rsidRPr="00EB4B47">
        <w:rPr>
          <w:rFonts w:ascii="Times New Roman" w:hAnsi="Times New Roman" w:cs="Times New Roman"/>
          <w:sz w:val="24"/>
          <w:szCs w:val="24"/>
        </w:rPr>
        <w:t>CF methods</w:t>
      </w:r>
      <w:r w:rsidR="00B14A10" w:rsidRPr="00EB4B47">
        <w:rPr>
          <w:rFonts w:ascii="Times New Roman" w:hAnsi="Times New Roman" w:cs="Times New Roman"/>
          <w:sz w:val="24"/>
          <w:szCs w:val="24"/>
        </w:rPr>
        <w:t xml:space="preserve"> </w:t>
      </w:r>
      <w:r w:rsidR="005F1948" w:rsidRPr="00EB4B47">
        <w:rPr>
          <w:rFonts w:ascii="Times New Roman" w:hAnsi="Times New Roman" w:cs="Times New Roman"/>
          <w:sz w:val="24"/>
          <w:szCs w:val="24"/>
        </w:rPr>
        <w:t xml:space="preserve">with lower cut-off frequencies </w:t>
      </w:r>
      <w:r w:rsidR="00F34489" w:rsidRPr="00EB4B47">
        <w:rPr>
          <w:rFonts w:ascii="Times New Roman" w:hAnsi="Times New Roman" w:cs="Times New Roman"/>
          <w:sz w:val="24"/>
          <w:szCs w:val="24"/>
        </w:rPr>
        <w:t xml:space="preserve">were used </w:t>
      </w:r>
      <w:r w:rsidR="00B14A10" w:rsidRPr="00EB4B47">
        <w:rPr>
          <w:rFonts w:ascii="Times New Roman" w:hAnsi="Times New Roman" w:cs="Times New Roman"/>
          <w:sz w:val="24"/>
          <w:szCs w:val="24"/>
        </w:rPr>
        <w:t>(</w:t>
      </w:r>
      <w:r w:rsidR="00EE0F31" w:rsidRPr="00EB4B47">
        <w:rPr>
          <w:rFonts w:ascii="Times New Roman" w:hAnsi="Times New Roman" w:cs="Times New Roman"/>
          <w:sz w:val="24"/>
          <w:szCs w:val="24"/>
        </w:rPr>
        <w:t>Figure 5</w:t>
      </w:r>
      <w:r w:rsidR="00B14A10" w:rsidRPr="00EB4B47">
        <w:rPr>
          <w:rFonts w:ascii="Times New Roman" w:hAnsi="Times New Roman" w:cs="Times New Roman"/>
          <w:sz w:val="24"/>
          <w:szCs w:val="24"/>
        </w:rPr>
        <w:t>)</w:t>
      </w:r>
      <w:r w:rsidR="00E4734B" w:rsidRPr="00EB4B47">
        <w:rPr>
          <w:rFonts w:ascii="Times New Roman" w:hAnsi="Times New Roman" w:cs="Times New Roman"/>
          <w:sz w:val="24"/>
          <w:szCs w:val="24"/>
        </w:rPr>
        <w:t>.</w:t>
      </w:r>
      <w:r w:rsidR="005C56B5"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Taken together, the</w:t>
      </w:r>
      <w:r w:rsidR="007D380D" w:rsidRPr="00EB4B47">
        <w:rPr>
          <w:rFonts w:ascii="Times New Roman" w:hAnsi="Times New Roman" w:cs="Times New Roman"/>
          <w:sz w:val="24"/>
          <w:szCs w:val="24"/>
        </w:rPr>
        <w:t>se</w:t>
      </w:r>
      <w:r w:rsidR="00E4734B" w:rsidRPr="00EB4B47">
        <w:rPr>
          <w:rFonts w:ascii="Times New Roman" w:hAnsi="Times New Roman" w:cs="Times New Roman"/>
          <w:sz w:val="24"/>
          <w:szCs w:val="24"/>
        </w:rPr>
        <w:t xml:space="preserve"> studies</w:t>
      </w:r>
      <w:r w:rsidR="00F34489"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 xml:space="preserve">reveal </w:t>
      </w:r>
      <w:r w:rsidR="00C346AD" w:rsidRPr="00EB4B47">
        <w:rPr>
          <w:rFonts w:ascii="Times New Roman" w:hAnsi="Times New Roman" w:cs="Times New Roman"/>
          <w:sz w:val="24"/>
          <w:szCs w:val="24"/>
        </w:rPr>
        <w:t>the</w:t>
      </w:r>
      <w:r w:rsidR="00E4734B" w:rsidRPr="00EB4B47">
        <w:rPr>
          <w:rFonts w:ascii="Times New Roman" w:hAnsi="Times New Roman" w:cs="Times New Roman"/>
          <w:sz w:val="24"/>
          <w:szCs w:val="24"/>
        </w:rPr>
        <w:t xml:space="preserve"> complex role of the ankle during </w:t>
      </w:r>
      <w:r w:rsidR="007D380D" w:rsidRPr="00EB4B47">
        <w:rPr>
          <w:rFonts w:ascii="Times New Roman" w:hAnsi="Times New Roman" w:cs="Times New Roman"/>
          <w:sz w:val="24"/>
          <w:szCs w:val="24"/>
        </w:rPr>
        <w:t xml:space="preserve">ball </w:t>
      </w:r>
      <w:r w:rsidR="00F34489" w:rsidRPr="00EB4B47">
        <w:rPr>
          <w:rFonts w:ascii="Times New Roman" w:hAnsi="Times New Roman" w:cs="Times New Roman"/>
          <w:sz w:val="24"/>
          <w:szCs w:val="24"/>
        </w:rPr>
        <w:t>kicking</w:t>
      </w:r>
      <w:r w:rsidR="00E4734B" w:rsidRPr="00EB4B47">
        <w:rPr>
          <w:rFonts w:ascii="Times New Roman" w:hAnsi="Times New Roman" w:cs="Times New Roman"/>
          <w:sz w:val="24"/>
          <w:szCs w:val="24"/>
        </w:rPr>
        <w:t>.</w:t>
      </w:r>
      <w:r w:rsidR="00AD5978" w:rsidRPr="00EB4B47">
        <w:rPr>
          <w:rFonts w:ascii="Times New Roman" w:hAnsi="Times New Roman" w:cs="Times New Roman"/>
          <w:sz w:val="24"/>
          <w:szCs w:val="24"/>
        </w:rPr>
        <w:t xml:space="preserve"> A</w:t>
      </w:r>
      <w:r w:rsidR="00E4734B" w:rsidRPr="00EB4B47">
        <w:rPr>
          <w:rFonts w:ascii="Times New Roman" w:hAnsi="Times New Roman" w:cs="Times New Roman"/>
          <w:sz w:val="24"/>
          <w:szCs w:val="24"/>
        </w:rPr>
        <w:t xml:space="preserve">nkle </w:t>
      </w:r>
      <w:r w:rsidR="00B14A10" w:rsidRPr="00EB4B47">
        <w:rPr>
          <w:rFonts w:ascii="Times New Roman" w:hAnsi="Times New Roman" w:cs="Times New Roman"/>
          <w:sz w:val="24"/>
          <w:szCs w:val="24"/>
        </w:rPr>
        <w:t xml:space="preserve">orientation </w:t>
      </w:r>
      <w:r w:rsidR="00E4734B" w:rsidRPr="00EB4B47">
        <w:rPr>
          <w:rFonts w:ascii="Times New Roman" w:hAnsi="Times New Roman" w:cs="Times New Roman"/>
          <w:sz w:val="24"/>
          <w:szCs w:val="24"/>
        </w:rPr>
        <w:t xml:space="preserve">and </w:t>
      </w:r>
      <w:proofErr w:type="spellStart"/>
      <w:r w:rsidR="00F34489" w:rsidRPr="00EB4B47">
        <w:rPr>
          <w:rFonts w:ascii="Times New Roman" w:hAnsi="Times New Roman" w:cs="Times New Roman"/>
          <w:sz w:val="24"/>
          <w:szCs w:val="24"/>
        </w:rPr>
        <w:t>R</w:t>
      </w:r>
      <w:r w:rsidR="00265785" w:rsidRPr="00EB4B47">
        <w:rPr>
          <w:rFonts w:ascii="Times New Roman" w:hAnsi="Times New Roman" w:cs="Times New Roman"/>
          <w:sz w:val="24"/>
          <w:szCs w:val="24"/>
        </w:rPr>
        <w:t>o</w:t>
      </w:r>
      <w:r w:rsidR="00F34489" w:rsidRPr="00EB4B47">
        <w:rPr>
          <w:rFonts w:ascii="Times New Roman" w:hAnsi="Times New Roman" w:cs="Times New Roman"/>
          <w:sz w:val="24"/>
          <w:szCs w:val="24"/>
        </w:rPr>
        <w:t>M</w:t>
      </w:r>
      <w:proofErr w:type="spellEnd"/>
      <w:r w:rsidR="00E4734B" w:rsidRPr="00EB4B47">
        <w:rPr>
          <w:rFonts w:ascii="Times New Roman" w:hAnsi="Times New Roman" w:cs="Times New Roman"/>
          <w:sz w:val="24"/>
          <w:szCs w:val="24"/>
        </w:rPr>
        <w:t xml:space="preserve"> </w:t>
      </w:r>
      <w:r w:rsidR="00B14A10" w:rsidRPr="00EB4B47">
        <w:rPr>
          <w:rFonts w:ascii="Times New Roman" w:hAnsi="Times New Roman" w:cs="Times New Roman"/>
          <w:sz w:val="24"/>
          <w:szCs w:val="24"/>
        </w:rPr>
        <w:t>likely</w:t>
      </w:r>
      <w:r w:rsidR="00E4734B" w:rsidRPr="00EB4B47">
        <w:rPr>
          <w:rFonts w:ascii="Times New Roman" w:hAnsi="Times New Roman" w:cs="Times New Roman"/>
          <w:sz w:val="24"/>
          <w:szCs w:val="24"/>
        </w:rPr>
        <w:t xml:space="preserve"> regulate the precise foot-to-</w:t>
      </w:r>
      <w:r w:rsidR="00F34489" w:rsidRPr="00EB4B47">
        <w:rPr>
          <w:rFonts w:ascii="Times New Roman" w:hAnsi="Times New Roman" w:cs="Times New Roman"/>
          <w:sz w:val="24"/>
          <w:szCs w:val="24"/>
        </w:rPr>
        <w:t xml:space="preserve">ball </w:t>
      </w:r>
      <w:r w:rsidR="00E4734B" w:rsidRPr="00EB4B47">
        <w:rPr>
          <w:rFonts w:ascii="Times New Roman" w:hAnsi="Times New Roman" w:cs="Times New Roman"/>
          <w:sz w:val="24"/>
          <w:szCs w:val="24"/>
        </w:rPr>
        <w:t>mechanics needed for a</w:t>
      </w:r>
      <w:r w:rsidR="008B4F99" w:rsidRPr="00EB4B47">
        <w:rPr>
          <w:rFonts w:ascii="Times New Roman" w:hAnsi="Times New Roman" w:cs="Times New Roman"/>
          <w:sz w:val="24"/>
          <w:szCs w:val="24"/>
        </w:rPr>
        <w:t>n</w:t>
      </w:r>
      <w:r w:rsidR="00E4734B" w:rsidRPr="00EB4B47">
        <w:rPr>
          <w:rFonts w:ascii="Times New Roman" w:hAnsi="Times New Roman" w:cs="Times New Roman"/>
          <w:sz w:val="24"/>
          <w:szCs w:val="24"/>
        </w:rPr>
        <w:t xml:space="preserve"> </w:t>
      </w:r>
      <w:r w:rsidR="008B4F99" w:rsidRPr="00EB4B47">
        <w:rPr>
          <w:rFonts w:ascii="Times New Roman" w:hAnsi="Times New Roman" w:cs="Times New Roman"/>
          <w:sz w:val="24"/>
          <w:szCs w:val="24"/>
        </w:rPr>
        <w:t>accurate</w:t>
      </w:r>
      <w:r w:rsidR="00C04410"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kick</w:t>
      </w:r>
      <w:r w:rsidR="00F34489" w:rsidRPr="00EB4B47">
        <w:rPr>
          <w:rFonts w:ascii="Times New Roman" w:hAnsi="Times New Roman" w:cs="Times New Roman"/>
          <w:sz w:val="24"/>
          <w:szCs w:val="24"/>
        </w:rPr>
        <w:t xml:space="preserve"> (Peacock &amp; Ball, 2018),</w:t>
      </w:r>
      <w:r w:rsidR="00E4734B" w:rsidRPr="00EB4B47">
        <w:rPr>
          <w:rFonts w:ascii="Times New Roman" w:hAnsi="Times New Roman" w:cs="Times New Roman"/>
          <w:sz w:val="24"/>
          <w:szCs w:val="24"/>
        </w:rPr>
        <w:t xml:space="preserve"> </w:t>
      </w:r>
      <w:r w:rsidR="00F34489" w:rsidRPr="00EB4B47">
        <w:rPr>
          <w:rFonts w:ascii="Times New Roman" w:hAnsi="Times New Roman" w:cs="Times New Roman"/>
          <w:sz w:val="24"/>
          <w:szCs w:val="24"/>
        </w:rPr>
        <w:t>and</w:t>
      </w:r>
      <w:r w:rsidR="00E4734B" w:rsidRPr="00EB4B47">
        <w:rPr>
          <w:rFonts w:ascii="Times New Roman" w:hAnsi="Times New Roman" w:cs="Times New Roman"/>
          <w:sz w:val="24"/>
          <w:szCs w:val="24"/>
        </w:rPr>
        <w:t xml:space="preserve"> a more rigid ankle</w:t>
      </w:r>
      <w:r w:rsidR="00E2010B"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w:t>
      </w:r>
      <w:r w:rsidR="00E44DA1" w:rsidRPr="00EB4B47">
        <w:rPr>
          <w:rFonts w:ascii="Times New Roman" w:hAnsi="Times New Roman" w:cs="Times New Roman"/>
          <w:sz w:val="24"/>
          <w:szCs w:val="24"/>
        </w:rPr>
        <w:t>small</w:t>
      </w:r>
      <w:r w:rsidR="00E4734B" w:rsidRPr="00EB4B47">
        <w:rPr>
          <w:rFonts w:ascii="Times New Roman" w:hAnsi="Times New Roman" w:cs="Times New Roman"/>
          <w:sz w:val="24"/>
          <w:szCs w:val="24"/>
        </w:rPr>
        <w:t xml:space="preserve"> </w:t>
      </w:r>
      <w:proofErr w:type="spellStart"/>
      <w:r w:rsidR="00E4734B" w:rsidRPr="00EB4B47">
        <w:rPr>
          <w:rFonts w:ascii="Times New Roman" w:hAnsi="Times New Roman" w:cs="Times New Roman"/>
          <w:sz w:val="24"/>
          <w:szCs w:val="24"/>
        </w:rPr>
        <w:t>R</w:t>
      </w:r>
      <w:r w:rsidR="00265785" w:rsidRPr="00EB4B47">
        <w:rPr>
          <w:rFonts w:ascii="Times New Roman" w:hAnsi="Times New Roman" w:cs="Times New Roman"/>
          <w:sz w:val="24"/>
          <w:szCs w:val="24"/>
        </w:rPr>
        <w:t>o</w:t>
      </w:r>
      <w:r w:rsidR="00E4734B" w:rsidRPr="00EB4B47">
        <w:rPr>
          <w:rFonts w:ascii="Times New Roman" w:hAnsi="Times New Roman" w:cs="Times New Roman"/>
          <w:sz w:val="24"/>
          <w:szCs w:val="24"/>
        </w:rPr>
        <w:t>M</w:t>
      </w:r>
      <w:proofErr w:type="spellEnd"/>
      <w:r w:rsidR="00E4734B" w:rsidRPr="00EB4B47">
        <w:rPr>
          <w:rFonts w:ascii="Times New Roman" w:hAnsi="Times New Roman" w:cs="Times New Roman"/>
          <w:sz w:val="24"/>
          <w:szCs w:val="24"/>
        </w:rPr>
        <w:t xml:space="preserve">) </w:t>
      </w:r>
      <w:r w:rsidR="00F34489" w:rsidRPr="00EB4B47">
        <w:rPr>
          <w:rFonts w:ascii="Times New Roman" w:hAnsi="Times New Roman" w:cs="Times New Roman"/>
          <w:sz w:val="24"/>
          <w:szCs w:val="24"/>
        </w:rPr>
        <w:t xml:space="preserve">and impact location near to the foot CoM </w:t>
      </w:r>
      <w:r w:rsidR="0033320E" w:rsidRPr="00EB4B47">
        <w:rPr>
          <w:rFonts w:ascii="Times New Roman" w:hAnsi="Times New Roman" w:cs="Times New Roman"/>
          <w:sz w:val="24"/>
          <w:szCs w:val="24"/>
        </w:rPr>
        <w:t>have been shown as</w:t>
      </w:r>
      <w:r w:rsidR="00F34489" w:rsidRPr="00EB4B47">
        <w:rPr>
          <w:rFonts w:ascii="Times New Roman" w:hAnsi="Times New Roman" w:cs="Times New Roman"/>
          <w:sz w:val="24"/>
          <w:szCs w:val="24"/>
        </w:rPr>
        <w:t xml:space="preserve"> beneficial for </w:t>
      </w:r>
      <w:r w:rsidR="001E044D" w:rsidRPr="00EB4B47">
        <w:rPr>
          <w:rFonts w:ascii="Times New Roman" w:hAnsi="Times New Roman" w:cs="Times New Roman"/>
          <w:sz w:val="24"/>
          <w:szCs w:val="24"/>
        </w:rPr>
        <w:t>producing a fast kick</w:t>
      </w:r>
      <w:r w:rsidR="00F34489" w:rsidRPr="00EB4B47">
        <w:rPr>
          <w:rFonts w:ascii="Times New Roman" w:hAnsi="Times New Roman" w:cs="Times New Roman"/>
          <w:sz w:val="24"/>
          <w:szCs w:val="24"/>
        </w:rPr>
        <w:t xml:space="preserve"> (Peacock </w:t>
      </w:r>
      <w:r w:rsidR="00C04735" w:rsidRPr="00EB4B47">
        <w:rPr>
          <w:rFonts w:ascii="Times New Roman" w:hAnsi="Times New Roman" w:cs="Times New Roman"/>
          <w:sz w:val="24"/>
          <w:szCs w:val="24"/>
        </w:rPr>
        <w:t>et al.,</w:t>
      </w:r>
      <w:r w:rsidR="00F34489" w:rsidRPr="00EB4B47">
        <w:rPr>
          <w:rFonts w:ascii="Times New Roman" w:hAnsi="Times New Roman" w:cs="Times New Roman"/>
          <w:sz w:val="24"/>
          <w:szCs w:val="24"/>
        </w:rPr>
        <w:t xml:space="preserve"> 20</w:t>
      </w:r>
      <w:r w:rsidR="00C04735" w:rsidRPr="00EB4B47">
        <w:rPr>
          <w:rFonts w:ascii="Times New Roman" w:hAnsi="Times New Roman" w:cs="Times New Roman"/>
          <w:sz w:val="24"/>
          <w:szCs w:val="24"/>
        </w:rPr>
        <w:t>17</w:t>
      </w:r>
      <w:r w:rsidR="00F34489" w:rsidRPr="00EB4B47">
        <w:rPr>
          <w:rFonts w:ascii="Times New Roman" w:hAnsi="Times New Roman" w:cs="Times New Roman"/>
          <w:sz w:val="24"/>
          <w:szCs w:val="24"/>
        </w:rPr>
        <w:t>). However, the large</w:t>
      </w:r>
      <w:r w:rsidR="00E4734B" w:rsidRPr="00EB4B47">
        <w:rPr>
          <w:rFonts w:ascii="Times New Roman" w:hAnsi="Times New Roman" w:cs="Times New Roman"/>
          <w:sz w:val="24"/>
          <w:szCs w:val="24"/>
        </w:rPr>
        <w:t xml:space="preserve"> variations in</w:t>
      </w:r>
      <w:r w:rsidR="00F34489" w:rsidRPr="00EB4B47">
        <w:rPr>
          <w:rFonts w:ascii="Times New Roman" w:hAnsi="Times New Roman" w:cs="Times New Roman"/>
          <w:sz w:val="24"/>
          <w:szCs w:val="24"/>
        </w:rPr>
        <w:t xml:space="preserve"> ankle range</w:t>
      </w:r>
      <w:r w:rsidR="00E4734B" w:rsidRPr="00EB4B47">
        <w:rPr>
          <w:rFonts w:ascii="Times New Roman" w:hAnsi="Times New Roman" w:cs="Times New Roman"/>
          <w:sz w:val="24"/>
          <w:szCs w:val="24"/>
        </w:rPr>
        <w:t xml:space="preserve"> of motion </w:t>
      </w:r>
      <w:r w:rsidR="00B40230" w:rsidRPr="00EB4B47">
        <w:rPr>
          <w:rFonts w:ascii="Times New Roman" w:hAnsi="Times New Roman" w:cs="Times New Roman"/>
          <w:sz w:val="24"/>
          <w:szCs w:val="24"/>
        </w:rPr>
        <w:t>n</w:t>
      </w:r>
      <w:r w:rsidR="00F34489" w:rsidRPr="00EB4B47">
        <w:rPr>
          <w:rFonts w:ascii="Times New Roman" w:hAnsi="Times New Roman" w:cs="Times New Roman"/>
          <w:sz w:val="24"/>
          <w:szCs w:val="24"/>
        </w:rPr>
        <w:t>oted by the current</w:t>
      </w:r>
      <w:r w:rsidR="005F1948" w:rsidRPr="00EB4B47">
        <w:rPr>
          <w:rFonts w:ascii="Times New Roman" w:hAnsi="Times New Roman" w:cs="Times New Roman"/>
          <w:sz w:val="24"/>
          <w:szCs w:val="24"/>
        </w:rPr>
        <w:t xml:space="preserve"> study (Table 2) </w:t>
      </w:r>
      <w:r w:rsidR="00F34489" w:rsidRPr="00EB4B47">
        <w:rPr>
          <w:rFonts w:ascii="Times New Roman" w:hAnsi="Times New Roman" w:cs="Times New Roman"/>
          <w:sz w:val="24"/>
          <w:szCs w:val="24"/>
        </w:rPr>
        <w:t>and</w:t>
      </w:r>
      <w:r w:rsidR="00B40230" w:rsidRPr="00EB4B47">
        <w:rPr>
          <w:rFonts w:ascii="Times New Roman" w:hAnsi="Times New Roman" w:cs="Times New Roman"/>
          <w:sz w:val="24"/>
          <w:szCs w:val="24"/>
        </w:rPr>
        <w:t xml:space="preserve"> </w:t>
      </w:r>
      <w:proofErr w:type="spellStart"/>
      <w:r w:rsidR="00F34489" w:rsidRPr="00EB4B47">
        <w:rPr>
          <w:rFonts w:ascii="Times New Roman" w:hAnsi="Times New Roman" w:cs="Times New Roman"/>
          <w:sz w:val="24"/>
          <w:szCs w:val="24"/>
        </w:rPr>
        <w:t>Shinkai</w:t>
      </w:r>
      <w:proofErr w:type="spellEnd"/>
      <w:r w:rsidR="00F34489" w:rsidRPr="00EB4B47">
        <w:rPr>
          <w:rFonts w:ascii="Times New Roman" w:hAnsi="Times New Roman" w:cs="Times New Roman"/>
          <w:sz w:val="24"/>
          <w:szCs w:val="24"/>
        </w:rPr>
        <w:t xml:space="preserve"> et al. (2009) may</w:t>
      </w:r>
      <w:r w:rsidR="00AD5978" w:rsidRPr="00EB4B47">
        <w:rPr>
          <w:rFonts w:ascii="Times New Roman" w:hAnsi="Times New Roman" w:cs="Times New Roman"/>
          <w:sz w:val="24"/>
          <w:szCs w:val="24"/>
        </w:rPr>
        <w:t xml:space="preserve"> also</w:t>
      </w:r>
      <w:r w:rsidR="00F34489" w:rsidRPr="00EB4B47">
        <w:rPr>
          <w:rFonts w:ascii="Times New Roman" w:hAnsi="Times New Roman" w:cs="Times New Roman"/>
          <w:sz w:val="24"/>
          <w:szCs w:val="24"/>
        </w:rPr>
        <w:t xml:space="preserve"> be </w:t>
      </w:r>
      <w:r w:rsidR="00E4734B" w:rsidRPr="00EB4B47">
        <w:rPr>
          <w:rFonts w:ascii="Times New Roman" w:hAnsi="Times New Roman" w:cs="Times New Roman"/>
          <w:sz w:val="24"/>
          <w:szCs w:val="24"/>
        </w:rPr>
        <w:t xml:space="preserve">indicative of </w:t>
      </w:r>
      <w:r w:rsidR="00EE0F31" w:rsidRPr="00EB4B47">
        <w:rPr>
          <w:rFonts w:ascii="Times New Roman" w:hAnsi="Times New Roman" w:cs="Times New Roman"/>
          <w:sz w:val="24"/>
          <w:szCs w:val="24"/>
        </w:rPr>
        <w:t>different</w:t>
      </w:r>
      <w:r w:rsidR="00E4734B" w:rsidRPr="00EB4B47">
        <w:rPr>
          <w:rFonts w:ascii="Times New Roman" w:hAnsi="Times New Roman" w:cs="Times New Roman"/>
          <w:sz w:val="24"/>
          <w:szCs w:val="24"/>
        </w:rPr>
        <w:t xml:space="preserve"> strategies for </w:t>
      </w:r>
      <w:r w:rsidR="00E2010B" w:rsidRPr="00EB4B47">
        <w:rPr>
          <w:rFonts w:ascii="Times New Roman" w:hAnsi="Times New Roman" w:cs="Times New Roman"/>
          <w:sz w:val="24"/>
          <w:szCs w:val="24"/>
        </w:rPr>
        <w:t>ensuring a</w:t>
      </w:r>
      <w:r w:rsidR="00E4734B" w:rsidRPr="00EB4B47">
        <w:rPr>
          <w:rFonts w:ascii="Times New Roman" w:hAnsi="Times New Roman" w:cs="Times New Roman"/>
          <w:sz w:val="24"/>
          <w:szCs w:val="24"/>
        </w:rPr>
        <w:t xml:space="preserve"> </w:t>
      </w:r>
      <w:r w:rsidR="00670C13" w:rsidRPr="00EB4B47">
        <w:rPr>
          <w:rFonts w:ascii="Times New Roman" w:hAnsi="Times New Roman" w:cs="Times New Roman"/>
          <w:sz w:val="24"/>
          <w:szCs w:val="24"/>
        </w:rPr>
        <w:t xml:space="preserve">successful </w:t>
      </w:r>
      <w:r w:rsidR="00E2010B" w:rsidRPr="00EB4B47">
        <w:rPr>
          <w:rFonts w:ascii="Times New Roman" w:hAnsi="Times New Roman" w:cs="Times New Roman"/>
          <w:sz w:val="24"/>
          <w:szCs w:val="24"/>
        </w:rPr>
        <w:t>kick</w:t>
      </w:r>
      <w:r w:rsidR="00E4734B" w:rsidRPr="00EB4B47">
        <w:rPr>
          <w:rFonts w:ascii="Times New Roman" w:hAnsi="Times New Roman" w:cs="Times New Roman"/>
          <w:sz w:val="24"/>
          <w:szCs w:val="24"/>
        </w:rPr>
        <w:t>.</w:t>
      </w:r>
      <w:r w:rsidR="00F34489" w:rsidRPr="00EB4B47">
        <w:rPr>
          <w:rFonts w:ascii="Times New Roman" w:hAnsi="Times New Roman" w:cs="Times New Roman"/>
          <w:sz w:val="24"/>
          <w:szCs w:val="24"/>
        </w:rPr>
        <w:t xml:space="preserve"> </w:t>
      </w:r>
      <w:r w:rsidR="00AA3C90" w:rsidRPr="00EB4B47">
        <w:rPr>
          <w:rFonts w:ascii="Times New Roman" w:hAnsi="Times New Roman" w:cs="Times New Roman"/>
          <w:sz w:val="24"/>
          <w:szCs w:val="24"/>
        </w:rPr>
        <w:t>Since t</w:t>
      </w:r>
      <w:r w:rsidR="00F34489" w:rsidRPr="00EB4B47">
        <w:rPr>
          <w:rFonts w:ascii="Times New Roman" w:hAnsi="Times New Roman" w:cs="Times New Roman"/>
          <w:sz w:val="24"/>
          <w:szCs w:val="24"/>
        </w:rPr>
        <w:t>he interaction between foot and ball may not always be as intended (e.g. due a misaligned foot trajectory or</w:t>
      </w:r>
      <w:r w:rsidR="00F125A7" w:rsidRPr="00EB4B47">
        <w:rPr>
          <w:rFonts w:ascii="Times New Roman" w:hAnsi="Times New Roman" w:cs="Times New Roman"/>
          <w:sz w:val="24"/>
          <w:szCs w:val="24"/>
        </w:rPr>
        <w:t xml:space="preserve"> non-optimal</w:t>
      </w:r>
      <w:r w:rsidR="00F34489" w:rsidRPr="00EB4B47">
        <w:rPr>
          <w:rFonts w:ascii="Times New Roman" w:hAnsi="Times New Roman" w:cs="Times New Roman"/>
          <w:sz w:val="24"/>
          <w:szCs w:val="24"/>
        </w:rPr>
        <w:t xml:space="preserve"> impact location; Nunome et al., 2014), skilled players may subtly adjust ankle motion to ensure </w:t>
      </w:r>
      <w:r w:rsidR="00C04410" w:rsidRPr="00EB4B47">
        <w:rPr>
          <w:rFonts w:ascii="Times New Roman" w:hAnsi="Times New Roman" w:cs="Times New Roman"/>
          <w:sz w:val="24"/>
          <w:szCs w:val="24"/>
        </w:rPr>
        <w:t>success</w:t>
      </w:r>
      <w:r w:rsidR="00F34489" w:rsidRPr="00EB4B47">
        <w:rPr>
          <w:rFonts w:ascii="Times New Roman" w:hAnsi="Times New Roman" w:cs="Times New Roman"/>
          <w:sz w:val="24"/>
          <w:szCs w:val="24"/>
        </w:rPr>
        <w:t>. Whereas a more rigid ankle</w:t>
      </w:r>
      <w:r w:rsidR="004F34EF" w:rsidRPr="00EB4B47">
        <w:rPr>
          <w:rFonts w:ascii="Times New Roman" w:hAnsi="Times New Roman" w:cs="Times New Roman"/>
          <w:sz w:val="24"/>
          <w:szCs w:val="24"/>
        </w:rPr>
        <w:t xml:space="preserve"> (small </w:t>
      </w:r>
      <w:proofErr w:type="spellStart"/>
      <w:r w:rsidR="004F34EF" w:rsidRPr="00EB4B47">
        <w:rPr>
          <w:rFonts w:ascii="Times New Roman" w:hAnsi="Times New Roman" w:cs="Times New Roman"/>
          <w:sz w:val="24"/>
          <w:szCs w:val="24"/>
        </w:rPr>
        <w:t>RoM</w:t>
      </w:r>
      <w:proofErr w:type="spellEnd"/>
      <w:r w:rsidR="004F34EF" w:rsidRPr="00EB4B47">
        <w:rPr>
          <w:rFonts w:ascii="Times New Roman" w:hAnsi="Times New Roman" w:cs="Times New Roman"/>
          <w:sz w:val="24"/>
          <w:szCs w:val="24"/>
        </w:rPr>
        <w:t>)</w:t>
      </w:r>
      <w:r w:rsidR="00F34489" w:rsidRPr="00EB4B47">
        <w:rPr>
          <w:rFonts w:ascii="Times New Roman" w:hAnsi="Times New Roman" w:cs="Times New Roman"/>
          <w:sz w:val="24"/>
          <w:szCs w:val="24"/>
        </w:rPr>
        <w:t xml:space="preserve"> would </w:t>
      </w:r>
      <w:r w:rsidR="00B40230" w:rsidRPr="00EB4B47">
        <w:rPr>
          <w:rFonts w:ascii="Times New Roman" w:hAnsi="Times New Roman" w:cs="Times New Roman"/>
          <w:sz w:val="24"/>
          <w:szCs w:val="24"/>
        </w:rPr>
        <w:t xml:space="preserve">theoretically </w:t>
      </w:r>
      <w:r w:rsidR="00F34489" w:rsidRPr="00EB4B47">
        <w:rPr>
          <w:rFonts w:ascii="Times New Roman" w:hAnsi="Times New Roman" w:cs="Times New Roman"/>
          <w:sz w:val="24"/>
          <w:szCs w:val="24"/>
        </w:rPr>
        <w:t xml:space="preserve">impart more momentum on the ball (Peacock et al., 2017), a more compliant ankle </w:t>
      </w:r>
      <w:r w:rsidR="004F34EF" w:rsidRPr="00EB4B47">
        <w:rPr>
          <w:rFonts w:ascii="Times New Roman" w:hAnsi="Times New Roman" w:cs="Times New Roman"/>
          <w:sz w:val="24"/>
          <w:szCs w:val="24"/>
        </w:rPr>
        <w:t xml:space="preserve">(large </w:t>
      </w:r>
      <w:proofErr w:type="spellStart"/>
      <w:r w:rsidR="004F34EF" w:rsidRPr="00EB4B47">
        <w:rPr>
          <w:rFonts w:ascii="Times New Roman" w:hAnsi="Times New Roman" w:cs="Times New Roman"/>
          <w:sz w:val="24"/>
          <w:szCs w:val="24"/>
        </w:rPr>
        <w:t>RoM</w:t>
      </w:r>
      <w:proofErr w:type="spellEnd"/>
      <w:r w:rsidR="004F34EF" w:rsidRPr="00EB4B47">
        <w:rPr>
          <w:rFonts w:ascii="Times New Roman" w:hAnsi="Times New Roman" w:cs="Times New Roman"/>
          <w:sz w:val="24"/>
          <w:szCs w:val="24"/>
        </w:rPr>
        <w:t xml:space="preserve">) </w:t>
      </w:r>
      <w:r w:rsidR="00F34489" w:rsidRPr="00EB4B47">
        <w:rPr>
          <w:rFonts w:ascii="Times New Roman" w:hAnsi="Times New Roman" w:cs="Times New Roman"/>
          <w:sz w:val="24"/>
          <w:szCs w:val="24"/>
        </w:rPr>
        <w:t>might allow greater control of the post-strike ball trajectory (i.e. enhance accuracy).</w:t>
      </w:r>
      <w:r w:rsidR="00083226" w:rsidRPr="00EB4B47">
        <w:rPr>
          <w:rFonts w:ascii="Times New Roman" w:hAnsi="Times New Roman" w:cs="Times New Roman"/>
          <w:sz w:val="24"/>
          <w:szCs w:val="24"/>
        </w:rPr>
        <w:t xml:space="preserve"> </w:t>
      </w:r>
      <w:r w:rsidR="00B779A0" w:rsidRPr="00EB4B47">
        <w:rPr>
          <w:rFonts w:ascii="Times New Roman" w:hAnsi="Times New Roman" w:cs="Times New Roman"/>
          <w:sz w:val="24"/>
          <w:szCs w:val="24"/>
        </w:rPr>
        <w:t>To highlight this</w:t>
      </w:r>
      <w:r w:rsidR="00637A5C" w:rsidRPr="00EB4B47">
        <w:rPr>
          <w:rFonts w:ascii="Times New Roman" w:hAnsi="Times New Roman" w:cs="Times New Roman"/>
          <w:sz w:val="24"/>
          <w:szCs w:val="24"/>
        </w:rPr>
        <w:t xml:space="preserve"> point</w:t>
      </w:r>
      <w:r w:rsidR="00B779A0" w:rsidRPr="00EB4B47">
        <w:rPr>
          <w:rFonts w:ascii="Times New Roman" w:hAnsi="Times New Roman" w:cs="Times New Roman"/>
          <w:sz w:val="24"/>
          <w:szCs w:val="24"/>
        </w:rPr>
        <w:t>, r</w:t>
      </w:r>
      <w:r w:rsidR="00083226" w:rsidRPr="00EB4B47">
        <w:rPr>
          <w:rFonts w:ascii="Times New Roman" w:hAnsi="Times New Roman" w:cs="Times New Roman"/>
          <w:sz w:val="24"/>
          <w:szCs w:val="24"/>
        </w:rPr>
        <w:t xml:space="preserve">epresentative examples of two kicks </w:t>
      </w:r>
      <w:r w:rsidR="000E4905" w:rsidRPr="00EB4B47">
        <w:rPr>
          <w:rFonts w:ascii="Times New Roman" w:hAnsi="Times New Roman" w:cs="Times New Roman"/>
          <w:sz w:val="24"/>
          <w:szCs w:val="24"/>
        </w:rPr>
        <w:t xml:space="preserve">performed </w:t>
      </w:r>
      <w:r w:rsidR="00083226" w:rsidRPr="00EB4B47">
        <w:rPr>
          <w:rFonts w:ascii="Times New Roman" w:hAnsi="Times New Roman" w:cs="Times New Roman"/>
          <w:sz w:val="24"/>
          <w:szCs w:val="24"/>
        </w:rPr>
        <w:t>by the same participant showing these</w:t>
      </w:r>
      <w:r w:rsidR="00AB60BC" w:rsidRPr="00EB4B47">
        <w:rPr>
          <w:rFonts w:ascii="Times New Roman" w:hAnsi="Times New Roman" w:cs="Times New Roman"/>
          <w:sz w:val="24"/>
          <w:szCs w:val="24"/>
        </w:rPr>
        <w:t xml:space="preserve"> </w:t>
      </w:r>
      <w:r w:rsidR="00BF49F8" w:rsidRPr="00EB4B47">
        <w:rPr>
          <w:rFonts w:ascii="Times New Roman" w:hAnsi="Times New Roman" w:cs="Times New Roman"/>
          <w:sz w:val="24"/>
          <w:szCs w:val="24"/>
        </w:rPr>
        <w:t>opposing</w:t>
      </w:r>
      <w:r w:rsidR="00083226" w:rsidRPr="00EB4B47">
        <w:rPr>
          <w:rFonts w:ascii="Times New Roman" w:hAnsi="Times New Roman" w:cs="Times New Roman"/>
          <w:sz w:val="24"/>
          <w:szCs w:val="24"/>
        </w:rPr>
        <w:t xml:space="preserve"> strategies are shown in Figure 7</w:t>
      </w:r>
      <w:r w:rsidR="007275C6" w:rsidRPr="00EB4B47">
        <w:rPr>
          <w:rFonts w:ascii="Times New Roman" w:hAnsi="Times New Roman" w:cs="Times New Roman"/>
          <w:sz w:val="24"/>
          <w:szCs w:val="24"/>
        </w:rPr>
        <w:t xml:space="preserve"> (and represented using the FrFF)</w:t>
      </w:r>
      <w:r w:rsidR="00083226" w:rsidRPr="00EB4B47">
        <w:rPr>
          <w:rFonts w:ascii="Times New Roman" w:hAnsi="Times New Roman" w:cs="Times New Roman"/>
          <w:sz w:val="24"/>
          <w:szCs w:val="24"/>
        </w:rPr>
        <w:t>.</w:t>
      </w:r>
    </w:p>
    <w:p w14:paraId="44527A79" w14:textId="3BC54B7F" w:rsidR="00F00421" w:rsidRPr="00EB4B47" w:rsidRDefault="00F00421" w:rsidP="00E473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lastRenderedPageBreak/>
        <w:t>**Figure 7 near here**</w:t>
      </w:r>
    </w:p>
    <w:p w14:paraId="225E6D97" w14:textId="1CB5B7F7" w:rsidR="00402061" w:rsidRPr="00EB4B47" w:rsidRDefault="00E252BC" w:rsidP="00E473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Future</w:t>
      </w:r>
      <w:r w:rsidR="003459EE" w:rsidRPr="00EB4B47">
        <w:rPr>
          <w:rFonts w:ascii="Times New Roman" w:hAnsi="Times New Roman" w:cs="Times New Roman"/>
          <w:sz w:val="24"/>
          <w:szCs w:val="24"/>
        </w:rPr>
        <w:t xml:space="preserve"> u</w:t>
      </w:r>
      <w:r w:rsidR="00EE0F31" w:rsidRPr="00EB4B47">
        <w:rPr>
          <w:rFonts w:ascii="Times New Roman" w:hAnsi="Times New Roman" w:cs="Times New Roman"/>
          <w:sz w:val="24"/>
          <w:szCs w:val="24"/>
        </w:rPr>
        <w:t>se of TFF</w:t>
      </w:r>
      <w:r w:rsidR="00253A94" w:rsidRPr="00EB4B47">
        <w:rPr>
          <w:rFonts w:ascii="Times New Roman" w:hAnsi="Times New Roman" w:cs="Times New Roman"/>
          <w:sz w:val="24"/>
          <w:szCs w:val="24"/>
        </w:rPr>
        <w:t xml:space="preserve">s </w:t>
      </w:r>
      <w:r w:rsidR="005C428A" w:rsidRPr="00EB4B47">
        <w:rPr>
          <w:rFonts w:ascii="Times New Roman" w:hAnsi="Times New Roman" w:cs="Times New Roman"/>
          <w:sz w:val="24"/>
          <w:szCs w:val="24"/>
        </w:rPr>
        <w:t>might therefore</w:t>
      </w:r>
      <w:r w:rsidR="00EE0F31" w:rsidRPr="00EB4B47">
        <w:rPr>
          <w:rFonts w:ascii="Times New Roman" w:hAnsi="Times New Roman" w:cs="Times New Roman"/>
          <w:sz w:val="24"/>
          <w:szCs w:val="24"/>
        </w:rPr>
        <w:t xml:space="preserve"> </w:t>
      </w:r>
      <w:r w:rsidR="003459EE" w:rsidRPr="00EB4B47">
        <w:rPr>
          <w:rFonts w:ascii="Times New Roman" w:hAnsi="Times New Roman" w:cs="Times New Roman"/>
          <w:sz w:val="24"/>
          <w:szCs w:val="24"/>
        </w:rPr>
        <w:t>enable</w:t>
      </w:r>
      <w:r w:rsidR="00EE0F31" w:rsidRPr="00EB4B47">
        <w:rPr>
          <w:rFonts w:ascii="Times New Roman" w:hAnsi="Times New Roman" w:cs="Times New Roman"/>
          <w:sz w:val="24"/>
          <w:szCs w:val="24"/>
        </w:rPr>
        <w:t xml:space="preserve"> </w:t>
      </w:r>
      <w:r w:rsidR="005C428A" w:rsidRPr="00EB4B47">
        <w:rPr>
          <w:rFonts w:ascii="Times New Roman" w:hAnsi="Times New Roman" w:cs="Times New Roman"/>
          <w:sz w:val="24"/>
          <w:szCs w:val="24"/>
        </w:rPr>
        <w:t xml:space="preserve">identification of the different ankle strategies </w:t>
      </w:r>
      <w:r w:rsidR="001E044D" w:rsidRPr="00EB4B47">
        <w:rPr>
          <w:rFonts w:ascii="Times New Roman" w:hAnsi="Times New Roman" w:cs="Times New Roman"/>
          <w:sz w:val="24"/>
          <w:szCs w:val="24"/>
        </w:rPr>
        <w:t xml:space="preserve">used by </w:t>
      </w:r>
      <w:r w:rsidR="005C428A" w:rsidRPr="00EB4B47">
        <w:rPr>
          <w:rFonts w:ascii="Times New Roman" w:hAnsi="Times New Roman" w:cs="Times New Roman"/>
          <w:sz w:val="24"/>
          <w:szCs w:val="24"/>
        </w:rPr>
        <w:t xml:space="preserve">skilled kickers to ensure </w:t>
      </w:r>
      <w:r w:rsidR="00AD684D" w:rsidRPr="00EB4B47">
        <w:rPr>
          <w:rFonts w:ascii="Times New Roman" w:hAnsi="Times New Roman" w:cs="Times New Roman"/>
          <w:sz w:val="24"/>
          <w:szCs w:val="24"/>
        </w:rPr>
        <w:t xml:space="preserve">fast </w:t>
      </w:r>
      <w:r w:rsidR="008A46E1" w:rsidRPr="00EB4B47">
        <w:rPr>
          <w:rFonts w:ascii="Times New Roman" w:hAnsi="Times New Roman" w:cs="Times New Roman"/>
          <w:sz w:val="24"/>
          <w:szCs w:val="24"/>
        </w:rPr>
        <w:t>yet</w:t>
      </w:r>
      <w:r w:rsidR="00AD684D" w:rsidRPr="00EB4B47">
        <w:rPr>
          <w:rFonts w:ascii="Times New Roman" w:hAnsi="Times New Roman" w:cs="Times New Roman"/>
          <w:sz w:val="24"/>
          <w:szCs w:val="24"/>
        </w:rPr>
        <w:t xml:space="preserve"> accurate </w:t>
      </w:r>
      <w:r w:rsidR="005C428A" w:rsidRPr="00EB4B47">
        <w:rPr>
          <w:rFonts w:ascii="Times New Roman" w:hAnsi="Times New Roman" w:cs="Times New Roman"/>
          <w:sz w:val="24"/>
          <w:szCs w:val="24"/>
        </w:rPr>
        <w:t>kicks</w:t>
      </w:r>
      <w:r w:rsidR="00AA3C90" w:rsidRPr="00EB4B47">
        <w:rPr>
          <w:rFonts w:ascii="Times New Roman" w:hAnsi="Times New Roman" w:cs="Times New Roman"/>
          <w:sz w:val="24"/>
          <w:szCs w:val="24"/>
        </w:rPr>
        <w:t xml:space="preserve">. </w:t>
      </w:r>
      <w:r w:rsidR="00EE0F31" w:rsidRPr="00EB4B47">
        <w:rPr>
          <w:rFonts w:ascii="Times New Roman" w:hAnsi="Times New Roman" w:cs="Times New Roman"/>
          <w:sz w:val="24"/>
          <w:szCs w:val="24"/>
        </w:rPr>
        <w:t>For example</w:t>
      </w:r>
      <w:r w:rsidR="00B14A10" w:rsidRPr="00EB4B47">
        <w:rPr>
          <w:rFonts w:ascii="Times New Roman" w:hAnsi="Times New Roman" w:cs="Times New Roman"/>
          <w:sz w:val="24"/>
          <w:szCs w:val="24"/>
        </w:rPr>
        <w:t>,</w:t>
      </w:r>
      <w:r w:rsidR="007044D6" w:rsidRPr="00EB4B47">
        <w:rPr>
          <w:rFonts w:ascii="Times New Roman" w:hAnsi="Times New Roman" w:cs="Times New Roman"/>
          <w:sz w:val="24"/>
          <w:szCs w:val="24"/>
        </w:rPr>
        <w:t xml:space="preserve"> </w:t>
      </w:r>
      <w:r w:rsidR="001E044D" w:rsidRPr="00EB4B47">
        <w:rPr>
          <w:rFonts w:ascii="Times New Roman" w:hAnsi="Times New Roman" w:cs="Times New Roman"/>
          <w:sz w:val="24"/>
          <w:szCs w:val="24"/>
        </w:rPr>
        <w:t xml:space="preserve">pronounced </w:t>
      </w:r>
      <w:r w:rsidR="00E4734B" w:rsidRPr="00EB4B47">
        <w:rPr>
          <w:rFonts w:ascii="Times New Roman" w:hAnsi="Times New Roman" w:cs="Times New Roman"/>
          <w:sz w:val="24"/>
          <w:szCs w:val="24"/>
        </w:rPr>
        <w:t>dorsiflexion</w:t>
      </w:r>
      <w:r w:rsidR="003459EE" w:rsidRPr="00EB4B47">
        <w:rPr>
          <w:rFonts w:ascii="Times New Roman" w:hAnsi="Times New Roman" w:cs="Times New Roman"/>
          <w:sz w:val="24"/>
          <w:szCs w:val="24"/>
        </w:rPr>
        <w:t xml:space="preserve"> </w:t>
      </w:r>
      <w:r w:rsidR="00B11060" w:rsidRPr="00EB4B47">
        <w:rPr>
          <w:rFonts w:ascii="Times New Roman" w:hAnsi="Times New Roman" w:cs="Times New Roman"/>
          <w:sz w:val="24"/>
          <w:szCs w:val="24"/>
        </w:rPr>
        <w:t>after the ball leaves the foot</w:t>
      </w:r>
      <w:r w:rsidR="00B14A10" w:rsidRPr="00EB4B47">
        <w:rPr>
          <w:rFonts w:ascii="Times New Roman" w:hAnsi="Times New Roman" w:cs="Times New Roman"/>
          <w:sz w:val="24"/>
          <w:szCs w:val="24"/>
        </w:rPr>
        <w:t xml:space="preserve"> (Figure</w:t>
      </w:r>
      <w:r w:rsidR="00D80AB6" w:rsidRPr="00EB4B47">
        <w:rPr>
          <w:rFonts w:ascii="Times New Roman" w:hAnsi="Times New Roman" w:cs="Times New Roman"/>
          <w:sz w:val="24"/>
          <w:szCs w:val="24"/>
        </w:rPr>
        <w:t>s</w:t>
      </w:r>
      <w:r w:rsidR="00B14A10" w:rsidRPr="00EB4B47">
        <w:rPr>
          <w:rFonts w:ascii="Times New Roman" w:hAnsi="Times New Roman" w:cs="Times New Roman"/>
          <w:sz w:val="24"/>
          <w:szCs w:val="24"/>
        </w:rPr>
        <w:t xml:space="preserve"> </w:t>
      </w:r>
      <w:r w:rsidR="00EE0F31" w:rsidRPr="00EB4B47">
        <w:rPr>
          <w:rFonts w:ascii="Times New Roman" w:hAnsi="Times New Roman" w:cs="Times New Roman"/>
          <w:sz w:val="24"/>
          <w:szCs w:val="24"/>
        </w:rPr>
        <w:t>5</w:t>
      </w:r>
      <w:r w:rsidR="003C513A" w:rsidRPr="00EB4B47">
        <w:rPr>
          <w:rFonts w:ascii="Times New Roman" w:hAnsi="Times New Roman" w:cs="Times New Roman"/>
          <w:sz w:val="24"/>
          <w:szCs w:val="24"/>
        </w:rPr>
        <w:t xml:space="preserve"> and 7</w:t>
      </w:r>
      <w:r w:rsidR="00B14A10" w:rsidRPr="00EB4B47">
        <w:rPr>
          <w:rFonts w:ascii="Times New Roman" w:hAnsi="Times New Roman" w:cs="Times New Roman"/>
          <w:sz w:val="24"/>
          <w:szCs w:val="24"/>
        </w:rPr>
        <w:t>)</w:t>
      </w:r>
      <w:r w:rsidR="00E4734B" w:rsidRPr="00EB4B47">
        <w:rPr>
          <w:rFonts w:ascii="Times New Roman" w:hAnsi="Times New Roman" w:cs="Times New Roman"/>
          <w:sz w:val="24"/>
          <w:szCs w:val="24"/>
        </w:rPr>
        <w:t xml:space="preserve"> m</w:t>
      </w:r>
      <w:r w:rsidR="00AA3C90" w:rsidRPr="00EB4B47">
        <w:rPr>
          <w:rFonts w:ascii="Times New Roman" w:hAnsi="Times New Roman" w:cs="Times New Roman"/>
          <w:sz w:val="24"/>
          <w:szCs w:val="24"/>
        </w:rPr>
        <w:t>ight</w:t>
      </w:r>
      <w:r w:rsidR="00E4734B" w:rsidRPr="00EB4B47">
        <w:rPr>
          <w:rFonts w:ascii="Times New Roman" w:hAnsi="Times New Roman" w:cs="Times New Roman"/>
          <w:sz w:val="24"/>
          <w:szCs w:val="24"/>
        </w:rPr>
        <w:t xml:space="preserve"> be indicative of </w:t>
      </w:r>
      <w:r w:rsidR="00CC0253" w:rsidRPr="00EB4B47">
        <w:rPr>
          <w:rFonts w:ascii="Times New Roman" w:hAnsi="Times New Roman" w:cs="Times New Roman"/>
          <w:sz w:val="24"/>
          <w:szCs w:val="24"/>
        </w:rPr>
        <w:t xml:space="preserve">a </w:t>
      </w:r>
      <w:r w:rsidR="00E4734B" w:rsidRPr="00EB4B47">
        <w:rPr>
          <w:rFonts w:ascii="Times New Roman" w:hAnsi="Times New Roman" w:cs="Times New Roman"/>
          <w:sz w:val="24"/>
          <w:szCs w:val="24"/>
        </w:rPr>
        <w:t>strategy to resist forced plantarflexion</w:t>
      </w:r>
      <w:r w:rsidR="00683D52" w:rsidRPr="00EB4B47">
        <w:rPr>
          <w:rFonts w:ascii="Times New Roman" w:hAnsi="Times New Roman" w:cs="Times New Roman"/>
          <w:sz w:val="24"/>
          <w:szCs w:val="24"/>
        </w:rPr>
        <w:t xml:space="preserve"> during impact</w:t>
      </w:r>
      <w:r w:rsidR="00B11060" w:rsidRPr="00EB4B47">
        <w:rPr>
          <w:rFonts w:ascii="Times New Roman" w:hAnsi="Times New Roman" w:cs="Times New Roman"/>
          <w:sz w:val="24"/>
          <w:szCs w:val="24"/>
        </w:rPr>
        <w:t xml:space="preserve"> (Peacock &amp; Ball, 2018)</w:t>
      </w:r>
      <w:r w:rsidR="00FB6372" w:rsidRPr="00EB4B47">
        <w:rPr>
          <w:rFonts w:ascii="Times New Roman" w:hAnsi="Times New Roman" w:cs="Times New Roman"/>
          <w:sz w:val="24"/>
          <w:szCs w:val="24"/>
        </w:rPr>
        <w:t xml:space="preserve">. </w:t>
      </w:r>
      <w:r w:rsidR="00683D52" w:rsidRPr="00EB4B47">
        <w:rPr>
          <w:rFonts w:ascii="Times New Roman" w:hAnsi="Times New Roman" w:cs="Times New Roman"/>
          <w:sz w:val="24"/>
          <w:szCs w:val="24"/>
        </w:rPr>
        <w:t xml:space="preserve">However, it is unknown whether this </w:t>
      </w:r>
      <w:r w:rsidR="007044D6" w:rsidRPr="00EB4B47">
        <w:rPr>
          <w:rFonts w:ascii="Times New Roman" w:hAnsi="Times New Roman" w:cs="Times New Roman"/>
          <w:sz w:val="24"/>
          <w:szCs w:val="24"/>
        </w:rPr>
        <w:t>motion</w:t>
      </w:r>
      <w:r w:rsidR="00683D52" w:rsidRPr="00EB4B47">
        <w:rPr>
          <w:rFonts w:ascii="Times New Roman" w:hAnsi="Times New Roman" w:cs="Times New Roman"/>
          <w:sz w:val="24"/>
          <w:szCs w:val="24"/>
        </w:rPr>
        <w:t xml:space="preserve"> </w:t>
      </w:r>
      <w:r w:rsidR="007D7BEC" w:rsidRPr="00EB4B47">
        <w:rPr>
          <w:rFonts w:ascii="Times New Roman" w:hAnsi="Times New Roman" w:cs="Times New Roman"/>
          <w:sz w:val="24"/>
          <w:szCs w:val="24"/>
        </w:rPr>
        <w:t>is</w:t>
      </w:r>
      <w:r w:rsidR="00683D52" w:rsidRPr="00EB4B47">
        <w:rPr>
          <w:rFonts w:ascii="Times New Roman" w:hAnsi="Times New Roman" w:cs="Times New Roman"/>
          <w:sz w:val="24"/>
          <w:szCs w:val="24"/>
        </w:rPr>
        <w:t xml:space="preserve"> due to</w:t>
      </w:r>
      <w:r w:rsidR="00E4734B" w:rsidRPr="00EB4B47">
        <w:rPr>
          <w:rFonts w:ascii="Times New Roman" w:hAnsi="Times New Roman" w:cs="Times New Roman"/>
          <w:sz w:val="24"/>
          <w:szCs w:val="24"/>
        </w:rPr>
        <w:t xml:space="preserve"> </w:t>
      </w:r>
      <w:r w:rsidR="00AA3C90" w:rsidRPr="00EB4B47">
        <w:rPr>
          <w:rFonts w:ascii="Times New Roman" w:hAnsi="Times New Roman" w:cs="Times New Roman"/>
          <w:sz w:val="24"/>
          <w:szCs w:val="24"/>
        </w:rPr>
        <w:t xml:space="preserve">concentric </w:t>
      </w:r>
      <w:r w:rsidR="008A6B81" w:rsidRPr="00EB4B47">
        <w:rPr>
          <w:rFonts w:ascii="Times New Roman" w:hAnsi="Times New Roman" w:cs="Times New Roman"/>
          <w:sz w:val="24"/>
          <w:szCs w:val="24"/>
        </w:rPr>
        <w:t xml:space="preserve">contraction of </w:t>
      </w:r>
      <w:r w:rsidR="005320F9" w:rsidRPr="00EB4B47">
        <w:rPr>
          <w:rFonts w:ascii="Times New Roman" w:hAnsi="Times New Roman" w:cs="Times New Roman"/>
          <w:sz w:val="24"/>
          <w:szCs w:val="24"/>
        </w:rPr>
        <w:t xml:space="preserve">the </w:t>
      </w:r>
      <w:r w:rsidR="008A6B81" w:rsidRPr="00EB4B47">
        <w:rPr>
          <w:rFonts w:ascii="Times New Roman" w:hAnsi="Times New Roman" w:cs="Times New Roman"/>
          <w:sz w:val="24"/>
          <w:szCs w:val="24"/>
        </w:rPr>
        <w:t>dorsiflex</w:t>
      </w:r>
      <w:r w:rsidR="005320F9" w:rsidRPr="00EB4B47">
        <w:rPr>
          <w:rFonts w:ascii="Times New Roman" w:hAnsi="Times New Roman" w:cs="Times New Roman"/>
          <w:sz w:val="24"/>
          <w:szCs w:val="24"/>
        </w:rPr>
        <w:t>ors</w:t>
      </w:r>
      <w:r w:rsidR="00045B20" w:rsidRPr="00EB4B47">
        <w:rPr>
          <w:rFonts w:ascii="Times New Roman" w:hAnsi="Times New Roman" w:cs="Times New Roman"/>
          <w:sz w:val="24"/>
          <w:szCs w:val="24"/>
        </w:rPr>
        <w:t xml:space="preserve">, or by passive </w:t>
      </w:r>
      <w:r w:rsidR="008E691B" w:rsidRPr="00EB4B47">
        <w:rPr>
          <w:rFonts w:ascii="Times New Roman" w:hAnsi="Times New Roman" w:cs="Times New Roman"/>
          <w:sz w:val="24"/>
          <w:szCs w:val="24"/>
        </w:rPr>
        <w:t>stretch-shorten of ligaments and tendons</w:t>
      </w:r>
      <w:r w:rsidR="00C346AD" w:rsidRPr="00EB4B47">
        <w:rPr>
          <w:rFonts w:ascii="Times New Roman" w:hAnsi="Times New Roman" w:cs="Times New Roman"/>
          <w:sz w:val="24"/>
          <w:szCs w:val="24"/>
        </w:rPr>
        <w:t>.</w:t>
      </w:r>
      <w:r w:rsidR="00982893" w:rsidRPr="00EB4B47">
        <w:rPr>
          <w:rFonts w:ascii="Times New Roman" w:hAnsi="Times New Roman" w:cs="Times New Roman"/>
          <w:sz w:val="24"/>
          <w:szCs w:val="24"/>
        </w:rPr>
        <w:t xml:space="preserve"> </w:t>
      </w:r>
      <w:r w:rsidR="00683D52" w:rsidRPr="00EB4B47">
        <w:rPr>
          <w:rFonts w:ascii="Times New Roman" w:hAnsi="Times New Roman" w:cs="Times New Roman"/>
          <w:sz w:val="24"/>
          <w:szCs w:val="24"/>
        </w:rPr>
        <w:t>G</w:t>
      </w:r>
      <w:r w:rsidR="00F125A7" w:rsidRPr="00EB4B47">
        <w:rPr>
          <w:rFonts w:ascii="Times New Roman" w:hAnsi="Times New Roman" w:cs="Times New Roman"/>
          <w:sz w:val="24"/>
          <w:szCs w:val="24"/>
        </w:rPr>
        <w:t xml:space="preserve">iven the short period over which any </w:t>
      </w:r>
      <w:r w:rsidR="00B40230" w:rsidRPr="00EB4B47">
        <w:rPr>
          <w:rFonts w:ascii="Times New Roman" w:hAnsi="Times New Roman" w:cs="Times New Roman"/>
          <w:sz w:val="24"/>
          <w:szCs w:val="24"/>
        </w:rPr>
        <w:t>neuromuscular</w:t>
      </w:r>
      <w:r w:rsidR="00F125A7" w:rsidRPr="00EB4B47">
        <w:rPr>
          <w:rFonts w:ascii="Times New Roman" w:hAnsi="Times New Roman" w:cs="Times New Roman"/>
          <w:sz w:val="24"/>
          <w:szCs w:val="24"/>
        </w:rPr>
        <w:t xml:space="preserve"> </w:t>
      </w:r>
      <w:r w:rsidR="00AA3C90" w:rsidRPr="00EB4B47">
        <w:rPr>
          <w:rFonts w:ascii="Times New Roman" w:hAnsi="Times New Roman" w:cs="Times New Roman"/>
          <w:sz w:val="24"/>
          <w:szCs w:val="24"/>
        </w:rPr>
        <w:t xml:space="preserve">changes </w:t>
      </w:r>
      <w:r w:rsidR="00F125A7" w:rsidRPr="00EB4B47">
        <w:rPr>
          <w:rFonts w:ascii="Times New Roman" w:hAnsi="Times New Roman" w:cs="Times New Roman"/>
          <w:sz w:val="24"/>
          <w:szCs w:val="24"/>
        </w:rPr>
        <w:t xml:space="preserve">would need </w:t>
      </w:r>
      <w:r w:rsidR="00B40230" w:rsidRPr="00EB4B47">
        <w:rPr>
          <w:rFonts w:ascii="Times New Roman" w:hAnsi="Times New Roman" w:cs="Times New Roman"/>
          <w:sz w:val="24"/>
          <w:szCs w:val="24"/>
        </w:rPr>
        <w:t xml:space="preserve">to </w:t>
      </w:r>
      <w:r w:rsidR="00F125A7" w:rsidRPr="00EB4B47">
        <w:rPr>
          <w:rFonts w:ascii="Times New Roman" w:hAnsi="Times New Roman" w:cs="Times New Roman"/>
          <w:sz w:val="24"/>
          <w:szCs w:val="24"/>
        </w:rPr>
        <w:t xml:space="preserve">occur (~10 </w:t>
      </w:r>
      <w:proofErr w:type="spellStart"/>
      <w:r w:rsidR="00F125A7" w:rsidRPr="00EB4B47">
        <w:rPr>
          <w:rFonts w:ascii="Times New Roman" w:hAnsi="Times New Roman" w:cs="Times New Roman"/>
          <w:sz w:val="24"/>
          <w:szCs w:val="24"/>
        </w:rPr>
        <w:t>ms</w:t>
      </w:r>
      <w:proofErr w:type="spellEnd"/>
      <w:r w:rsidR="00145E8F" w:rsidRPr="00EB4B47">
        <w:rPr>
          <w:rFonts w:ascii="Times New Roman" w:hAnsi="Times New Roman" w:cs="Times New Roman"/>
          <w:sz w:val="24"/>
          <w:szCs w:val="24"/>
        </w:rPr>
        <w:t>; Todd et al., 2007)</w:t>
      </w:r>
      <w:r w:rsidR="00F125A7" w:rsidRPr="00EB4B47">
        <w:rPr>
          <w:rFonts w:ascii="Times New Roman" w:hAnsi="Times New Roman" w:cs="Times New Roman"/>
          <w:sz w:val="24"/>
          <w:szCs w:val="24"/>
        </w:rPr>
        <w:t>,</w:t>
      </w:r>
      <w:r w:rsidR="00B40230" w:rsidRPr="00EB4B47">
        <w:rPr>
          <w:rFonts w:ascii="Times New Roman" w:hAnsi="Times New Roman" w:cs="Times New Roman"/>
          <w:sz w:val="24"/>
          <w:szCs w:val="24"/>
        </w:rPr>
        <w:t xml:space="preserve"> i</w:t>
      </w:r>
      <w:r w:rsidR="00F125A7" w:rsidRPr="00EB4B47">
        <w:rPr>
          <w:rFonts w:ascii="Times New Roman" w:hAnsi="Times New Roman" w:cs="Times New Roman"/>
          <w:sz w:val="24"/>
          <w:szCs w:val="24"/>
        </w:rPr>
        <w:t xml:space="preserve">t is unlikely kickers </w:t>
      </w:r>
      <w:r w:rsidR="00B11060" w:rsidRPr="00EB4B47">
        <w:rPr>
          <w:rFonts w:ascii="Times New Roman" w:hAnsi="Times New Roman" w:cs="Times New Roman"/>
          <w:sz w:val="24"/>
          <w:szCs w:val="24"/>
        </w:rPr>
        <w:t xml:space="preserve">can </w:t>
      </w:r>
      <w:r w:rsidR="00F125A7" w:rsidRPr="00EB4B47">
        <w:rPr>
          <w:rFonts w:ascii="Times New Roman" w:hAnsi="Times New Roman" w:cs="Times New Roman"/>
          <w:sz w:val="24"/>
          <w:szCs w:val="24"/>
        </w:rPr>
        <w:t>change</w:t>
      </w:r>
      <w:r w:rsidR="00F10CFC" w:rsidRPr="00EB4B47">
        <w:rPr>
          <w:rFonts w:ascii="Times New Roman" w:hAnsi="Times New Roman" w:cs="Times New Roman"/>
          <w:sz w:val="24"/>
          <w:szCs w:val="24"/>
        </w:rPr>
        <w:t xml:space="preserve"> </w:t>
      </w:r>
      <w:r w:rsidR="00F125A7" w:rsidRPr="00EB4B47">
        <w:rPr>
          <w:rFonts w:ascii="Times New Roman" w:hAnsi="Times New Roman" w:cs="Times New Roman"/>
          <w:sz w:val="24"/>
          <w:szCs w:val="24"/>
        </w:rPr>
        <w:t xml:space="preserve">contraction patterns </w:t>
      </w:r>
      <w:r w:rsidR="00132C45" w:rsidRPr="00EB4B47">
        <w:rPr>
          <w:rFonts w:ascii="Times New Roman" w:hAnsi="Times New Roman" w:cs="Times New Roman"/>
          <w:sz w:val="24"/>
          <w:szCs w:val="24"/>
        </w:rPr>
        <w:t xml:space="preserve">to </w:t>
      </w:r>
      <w:r w:rsidR="00AC4DDA" w:rsidRPr="00EB4B47">
        <w:rPr>
          <w:rFonts w:ascii="Times New Roman" w:hAnsi="Times New Roman" w:cs="Times New Roman"/>
          <w:sz w:val="24"/>
          <w:szCs w:val="24"/>
        </w:rPr>
        <w:t>alter</w:t>
      </w:r>
      <w:r w:rsidR="00132C45" w:rsidRPr="00EB4B47">
        <w:rPr>
          <w:rFonts w:ascii="Times New Roman" w:hAnsi="Times New Roman" w:cs="Times New Roman"/>
          <w:sz w:val="24"/>
          <w:szCs w:val="24"/>
        </w:rPr>
        <w:t xml:space="preserve"> ankle function </w:t>
      </w:r>
      <w:r w:rsidR="00B40230" w:rsidRPr="00EB4B47">
        <w:rPr>
          <w:rFonts w:ascii="Times New Roman" w:hAnsi="Times New Roman" w:cs="Times New Roman"/>
          <w:sz w:val="24"/>
          <w:szCs w:val="24"/>
        </w:rPr>
        <w:t>during foot-to-ball contact</w:t>
      </w:r>
      <w:r w:rsidR="00BD6921" w:rsidRPr="00EB4B47">
        <w:rPr>
          <w:rFonts w:ascii="Times New Roman" w:hAnsi="Times New Roman" w:cs="Times New Roman"/>
          <w:sz w:val="24"/>
          <w:szCs w:val="24"/>
        </w:rPr>
        <w:t>. A</w:t>
      </w:r>
      <w:r w:rsidR="00B11060" w:rsidRPr="00EB4B47">
        <w:rPr>
          <w:rFonts w:ascii="Times New Roman" w:hAnsi="Times New Roman" w:cs="Times New Roman"/>
          <w:sz w:val="24"/>
          <w:szCs w:val="24"/>
        </w:rPr>
        <w:t>nkle rigidity is</w:t>
      </w:r>
      <w:r w:rsidR="00BD6921" w:rsidRPr="00EB4B47">
        <w:rPr>
          <w:rFonts w:ascii="Times New Roman" w:hAnsi="Times New Roman" w:cs="Times New Roman"/>
          <w:sz w:val="24"/>
          <w:szCs w:val="24"/>
        </w:rPr>
        <w:t xml:space="preserve"> instead</w:t>
      </w:r>
      <w:r w:rsidR="00A469FA" w:rsidRPr="00EB4B47">
        <w:rPr>
          <w:rFonts w:ascii="Times New Roman" w:hAnsi="Times New Roman" w:cs="Times New Roman"/>
          <w:sz w:val="24"/>
          <w:szCs w:val="24"/>
        </w:rPr>
        <w:t xml:space="preserve"> likely</w:t>
      </w:r>
      <w:r w:rsidR="00B11060" w:rsidRPr="00EB4B47">
        <w:rPr>
          <w:rFonts w:ascii="Times New Roman" w:hAnsi="Times New Roman" w:cs="Times New Roman"/>
          <w:sz w:val="24"/>
          <w:szCs w:val="24"/>
        </w:rPr>
        <w:t xml:space="preserve"> </w:t>
      </w:r>
      <w:r w:rsidR="00BD6921" w:rsidRPr="00EB4B47">
        <w:rPr>
          <w:rFonts w:ascii="Times New Roman" w:hAnsi="Times New Roman" w:cs="Times New Roman"/>
          <w:sz w:val="24"/>
          <w:szCs w:val="24"/>
        </w:rPr>
        <w:t xml:space="preserve">regulated </w:t>
      </w:r>
      <w:r w:rsidR="00A469FA" w:rsidRPr="00EB4B47">
        <w:rPr>
          <w:rFonts w:ascii="Times New Roman" w:hAnsi="Times New Roman" w:cs="Times New Roman"/>
          <w:sz w:val="24"/>
          <w:szCs w:val="24"/>
        </w:rPr>
        <w:t xml:space="preserve">during the </w:t>
      </w:r>
      <w:r w:rsidR="00B11060" w:rsidRPr="00EB4B47">
        <w:rPr>
          <w:rFonts w:ascii="Times New Roman" w:hAnsi="Times New Roman" w:cs="Times New Roman"/>
          <w:sz w:val="24"/>
          <w:szCs w:val="24"/>
        </w:rPr>
        <w:t>pre-impact</w:t>
      </w:r>
      <w:r w:rsidR="00A469FA" w:rsidRPr="00EB4B47">
        <w:rPr>
          <w:rFonts w:ascii="Times New Roman" w:hAnsi="Times New Roman" w:cs="Times New Roman"/>
          <w:sz w:val="24"/>
          <w:szCs w:val="24"/>
        </w:rPr>
        <w:t xml:space="preserve"> downswing phase</w:t>
      </w:r>
      <w:r w:rsidR="00E67F31" w:rsidRPr="00EB4B47">
        <w:rPr>
          <w:rFonts w:ascii="Times New Roman" w:hAnsi="Times New Roman" w:cs="Times New Roman"/>
          <w:sz w:val="24"/>
          <w:szCs w:val="24"/>
        </w:rPr>
        <w:t xml:space="preserve"> (i.e. in preparation for impact</w:t>
      </w:r>
      <w:r w:rsidR="007D2074" w:rsidRPr="00EB4B47">
        <w:rPr>
          <w:rFonts w:ascii="Times New Roman" w:hAnsi="Times New Roman" w:cs="Times New Roman"/>
          <w:sz w:val="24"/>
          <w:szCs w:val="24"/>
        </w:rPr>
        <w:t>; Peacock et al., 2017</w:t>
      </w:r>
      <w:r w:rsidR="00E67F31" w:rsidRPr="00EB4B47">
        <w:rPr>
          <w:rFonts w:ascii="Times New Roman" w:hAnsi="Times New Roman" w:cs="Times New Roman"/>
          <w:sz w:val="24"/>
          <w:szCs w:val="24"/>
        </w:rPr>
        <w:t>)</w:t>
      </w:r>
      <w:r w:rsidR="00864766" w:rsidRPr="00EB4B47">
        <w:rPr>
          <w:rFonts w:ascii="Times New Roman" w:hAnsi="Times New Roman" w:cs="Times New Roman"/>
          <w:sz w:val="24"/>
          <w:szCs w:val="24"/>
        </w:rPr>
        <w:t>.</w:t>
      </w:r>
      <w:r w:rsidR="004E346E" w:rsidRPr="00EB4B47">
        <w:rPr>
          <w:rFonts w:ascii="Times New Roman" w:hAnsi="Times New Roman" w:cs="Times New Roman"/>
          <w:sz w:val="24"/>
          <w:szCs w:val="24"/>
        </w:rPr>
        <w:t xml:space="preserve"> </w:t>
      </w:r>
      <w:r w:rsidR="00016E47" w:rsidRPr="00EB4B47">
        <w:rPr>
          <w:rFonts w:ascii="Times New Roman" w:hAnsi="Times New Roman" w:cs="Times New Roman"/>
          <w:sz w:val="24"/>
          <w:szCs w:val="24"/>
        </w:rPr>
        <w:t>As d</w:t>
      </w:r>
      <w:r w:rsidR="00947BFA" w:rsidRPr="00EB4B47">
        <w:rPr>
          <w:rFonts w:ascii="Times New Roman" w:hAnsi="Times New Roman" w:cs="Times New Roman"/>
          <w:sz w:val="24"/>
          <w:szCs w:val="24"/>
        </w:rPr>
        <w:t>iscussed</w:t>
      </w:r>
      <w:r w:rsidR="00016E47" w:rsidRPr="00EB4B47">
        <w:rPr>
          <w:rFonts w:ascii="Times New Roman" w:hAnsi="Times New Roman" w:cs="Times New Roman"/>
          <w:sz w:val="24"/>
          <w:szCs w:val="24"/>
        </w:rPr>
        <w:t xml:space="preserve"> previously, </w:t>
      </w:r>
      <w:r w:rsidR="00D205DC" w:rsidRPr="00EB4B47">
        <w:rPr>
          <w:rFonts w:ascii="Times New Roman" w:hAnsi="Times New Roman" w:cs="Times New Roman"/>
          <w:sz w:val="24"/>
          <w:szCs w:val="24"/>
        </w:rPr>
        <w:t>TFF</w:t>
      </w:r>
      <w:r w:rsidR="00947BFA" w:rsidRPr="00EB4B47">
        <w:rPr>
          <w:rFonts w:ascii="Times New Roman" w:hAnsi="Times New Roman" w:cs="Times New Roman"/>
          <w:sz w:val="24"/>
          <w:szCs w:val="24"/>
        </w:rPr>
        <w:t xml:space="preserve"> methods</w:t>
      </w:r>
      <w:r w:rsidR="00016E47" w:rsidRPr="00EB4B47">
        <w:rPr>
          <w:rFonts w:ascii="Times New Roman" w:hAnsi="Times New Roman" w:cs="Times New Roman"/>
          <w:sz w:val="24"/>
          <w:szCs w:val="24"/>
        </w:rPr>
        <w:t xml:space="preserve"> </w:t>
      </w:r>
      <w:r w:rsidR="004E346E" w:rsidRPr="00EB4B47">
        <w:rPr>
          <w:rFonts w:ascii="Times New Roman" w:hAnsi="Times New Roman" w:cs="Times New Roman"/>
          <w:sz w:val="24"/>
          <w:szCs w:val="24"/>
        </w:rPr>
        <w:t>(i.e. valid segment acceleration estimates) could be combined with ball impact force model</w:t>
      </w:r>
      <w:r w:rsidR="00C82C34" w:rsidRPr="00EB4B47">
        <w:rPr>
          <w:rFonts w:ascii="Times New Roman" w:hAnsi="Times New Roman" w:cs="Times New Roman"/>
          <w:sz w:val="24"/>
          <w:szCs w:val="24"/>
        </w:rPr>
        <w:t xml:space="preserve">ling </w:t>
      </w:r>
      <w:r w:rsidR="004E346E" w:rsidRPr="00EB4B47">
        <w:rPr>
          <w:rFonts w:ascii="Times New Roman" w:hAnsi="Times New Roman" w:cs="Times New Roman"/>
          <w:sz w:val="24"/>
          <w:szCs w:val="24"/>
        </w:rPr>
        <w:t>(</w:t>
      </w:r>
      <w:proofErr w:type="spellStart"/>
      <w:r w:rsidR="004E346E" w:rsidRPr="00EB4B47">
        <w:rPr>
          <w:rFonts w:ascii="Times New Roman" w:hAnsi="Times New Roman" w:cs="Times New Roman"/>
          <w:sz w:val="24"/>
          <w:szCs w:val="24"/>
        </w:rPr>
        <w:t>Iga</w:t>
      </w:r>
      <w:proofErr w:type="spellEnd"/>
      <w:r w:rsidR="004E346E" w:rsidRPr="00EB4B47">
        <w:rPr>
          <w:rFonts w:ascii="Times New Roman" w:hAnsi="Times New Roman" w:cs="Times New Roman"/>
          <w:sz w:val="24"/>
          <w:szCs w:val="24"/>
        </w:rPr>
        <w:t xml:space="preserve"> et al., 201</w:t>
      </w:r>
      <w:r w:rsidR="008375C5" w:rsidRPr="00EB4B47">
        <w:rPr>
          <w:rFonts w:ascii="Times New Roman" w:hAnsi="Times New Roman" w:cs="Times New Roman"/>
          <w:sz w:val="24"/>
          <w:szCs w:val="24"/>
        </w:rPr>
        <w:t>8</w:t>
      </w:r>
      <w:r w:rsidR="004E346E" w:rsidRPr="00EB4B47">
        <w:rPr>
          <w:rFonts w:ascii="Times New Roman" w:hAnsi="Times New Roman" w:cs="Times New Roman"/>
          <w:sz w:val="24"/>
          <w:szCs w:val="24"/>
        </w:rPr>
        <w:t xml:space="preserve">) </w:t>
      </w:r>
      <w:r w:rsidR="00982893" w:rsidRPr="00EB4B47">
        <w:rPr>
          <w:rFonts w:ascii="Times New Roman" w:hAnsi="Times New Roman" w:cs="Times New Roman"/>
          <w:sz w:val="24"/>
          <w:szCs w:val="24"/>
        </w:rPr>
        <w:t>to</w:t>
      </w:r>
      <w:r w:rsidR="000438F0" w:rsidRPr="00EB4B47">
        <w:rPr>
          <w:rFonts w:ascii="Times New Roman" w:hAnsi="Times New Roman" w:cs="Times New Roman"/>
          <w:sz w:val="24"/>
          <w:szCs w:val="24"/>
        </w:rPr>
        <w:t xml:space="preserve"> enable</w:t>
      </w:r>
      <w:r w:rsidR="00AA3C90" w:rsidRPr="00EB4B47">
        <w:rPr>
          <w:rFonts w:ascii="Times New Roman" w:hAnsi="Times New Roman" w:cs="Times New Roman"/>
          <w:sz w:val="24"/>
          <w:szCs w:val="24"/>
        </w:rPr>
        <w:t xml:space="preserve"> </w:t>
      </w:r>
      <w:r w:rsidR="00AE6D27" w:rsidRPr="00EB4B47">
        <w:rPr>
          <w:rFonts w:ascii="Times New Roman" w:hAnsi="Times New Roman" w:cs="Times New Roman"/>
          <w:sz w:val="24"/>
          <w:szCs w:val="24"/>
        </w:rPr>
        <w:t>assess</w:t>
      </w:r>
      <w:r w:rsidR="000438F0" w:rsidRPr="00EB4B47">
        <w:rPr>
          <w:rFonts w:ascii="Times New Roman" w:hAnsi="Times New Roman" w:cs="Times New Roman"/>
          <w:sz w:val="24"/>
          <w:szCs w:val="24"/>
        </w:rPr>
        <w:t>ment of</w:t>
      </w:r>
      <w:r w:rsidR="00AE6D27" w:rsidRPr="00EB4B47">
        <w:rPr>
          <w:rFonts w:ascii="Times New Roman" w:hAnsi="Times New Roman" w:cs="Times New Roman"/>
          <w:sz w:val="24"/>
          <w:szCs w:val="24"/>
        </w:rPr>
        <w:t xml:space="preserve"> </w:t>
      </w:r>
      <w:r w:rsidR="006A0B9A" w:rsidRPr="00EB4B47">
        <w:rPr>
          <w:rFonts w:ascii="Times New Roman" w:hAnsi="Times New Roman" w:cs="Times New Roman"/>
          <w:sz w:val="24"/>
          <w:szCs w:val="24"/>
        </w:rPr>
        <w:t>the magnitude and timing of ankle joint moments</w:t>
      </w:r>
      <w:r w:rsidR="00864766" w:rsidRPr="00EB4B47">
        <w:rPr>
          <w:rFonts w:ascii="Times New Roman" w:hAnsi="Times New Roman" w:cs="Times New Roman"/>
          <w:sz w:val="24"/>
          <w:szCs w:val="24"/>
        </w:rPr>
        <w:t xml:space="preserve"> during </w:t>
      </w:r>
      <w:r w:rsidR="00624163" w:rsidRPr="00EB4B47">
        <w:rPr>
          <w:rFonts w:ascii="Times New Roman" w:hAnsi="Times New Roman" w:cs="Times New Roman"/>
          <w:sz w:val="24"/>
          <w:szCs w:val="24"/>
        </w:rPr>
        <w:t>the</w:t>
      </w:r>
      <w:r w:rsidR="00864766" w:rsidRPr="00EB4B47">
        <w:rPr>
          <w:rFonts w:ascii="Times New Roman" w:hAnsi="Times New Roman" w:cs="Times New Roman"/>
          <w:sz w:val="24"/>
          <w:szCs w:val="24"/>
        </w:rPr>
        <w:t xml:space="preserve"> kick.</w:t>
      </w:r>
      <w:r w:rsidR="00AE6D27" w:rsidRPr="00EB4B47">
        <w:rPr>
          <w:rFonts w:ascii="Times New Roman" w:hAnsi="Times New Roman" w:cs="Times New Roman"/>
          <w:sz w:val="24"/>
          <w:szCs w:val="24"/>
        </w:rPr>
        <w:t xml:space="preserve"> Such an analysis </w:t>
      </w:r>
      <w:r w:rsidR="006A0B9A" w:rsidRPr="00EB4B47">
        <w:rPr>
          <w:rFonts w:ascii="Times New Roman" w:hAnsi="Times New Roman" w:cs="Times New Roman"/>
          <w:sz w:val="24"/>
          <w:szCs w:val="24"/>
        </w:rPr>
        <w:t xml:space="preserve">would permit </w:t>
      </w:r>
      <w:r w:rsidR="007D2074" w:rsidRPr="00EB4B47">
        <w:rPr>
          <w:rFonts w:ascii="Times New Roman" w:hAnsi="Times New Roman" w:cs="Times New Roman"/>
          <w:sz w:val="24"/>
          <w:szCs w:val="24"/>
        </w:rPr>
        <w:t>evaluation</w:t>
      </w:r>
      <w:r w:rsidR="006A0B9A" w:rsidRPr="00EB4B47">
        <w:rPr>
          <w:rFonts w:ascii="Times New Roman" w:hAnsi="Times New Roman" w:cs="Times New Roman"/>
          <w:sz w:val="24"/>
          <w:szCs w:val="24"/>
        </w:rPr>
        <w:t xml:space="preserve"> </w:t>
      </w:r>
      <w:r w:rsidR="00EC4420" w:rsidRPr="00EB4B47">
        <w:rPr>
          <w:rFonts w:ascii="Times New Roman" w:hAnsi="Times New Roman" w:cs="Times New Roman"/>
          <w:sz w:val="24"/>
          <w:szCs w:val="24"/>
        </w:rPr>
        <w:t>of how skilled players</w:t>
      </w:r>
      <w:r w:rsidR="00F63B08" w:rsidRPr="00EB4B47">
        <w:rPr>
          <w:rFonts w:ascii="Times New Roman" w:hAnsi="Times New Roman" w:cs="Times New Roman"/>
          <w:sz w:val="24"/>
          <w:szCs w:val="24"/>
        </w:rPr>
        <w:t>:</w:t>
      </w:r>
      <w:r w:rsidR="00402061" w:rsidRPr="00EB4B47">
        <w:rPr>
          <w:rFonts w:ascii="Times New Roman" w:hAnsi="Times New Roman" w:cs="Times New Roman"/>
          <w:sz w:val="24"/>
          <w:szCs w:val="24"/>
        </w:rPr>
        <w:t xml:space="preserve"> a)</w:t>
      </w:r>
      <w:r w:rsidR="00EC4420" w:rsidRPr="00EB4B47">
        <w:rPr>
          <w:rFonts w:ascii="Times New Roman" w:hAnsi="Times New Roman" w:cs="Times New Roman"/>
          <w:sz w:val="24"/>
          <w:szCs w:val="24"/>
        </w:rPr>
        <w:t xml:space="preserve"> control ankle rigidity and </w:t>
      </w:r>
      <w:r w:rsidR="00402061" w:rsidRPr="00EB4B47">
        <w:rPr>
          <w:rFonts w:ascii="Times New Roman" w:hAnsi="Times New Roman" w:cs="Times New Roman"/>
          <w:sz w:val="24"/>
          <w:szCs w:val="24"/>
        </w:rPr>
        <w:t xml:space="preserve">b) </w:t>
      </w:r>
      <w:r w:rsidR="00EC4420" w:rsidRPr="00EB4B47">
        <w:rPr>
          <w:rFonts w:ascii="Times New Roman" w:hAnsi="Times New Roman" w:cs="Times New Roman"/>
          <w:sz w:val="24"/>
          <w:szCs w:val="24"/>
        </w:rPr>
        <w:t xml:space="preserve">mitigate against non-optimal </w:t>
      </w:r>
      <w:r w:rsidR="00E67F31" w:rsidRPr="00EB4B47">
        <w:rPr>
          <w:rFonts w:ascii="Times New Roman" w:hAnsi="Times New Roman" w:cs="Times New Roman"/>
          <w:sz w:val="24"/>
          <w:szCs w:val="24"/>
        </w:rPr>
        <w:t>foot-to-ball impact mechanics</w:t>
      </w:r>
      <w:r w:rsidR="00947BFA" w:rsidRPr="00EB4B47">
        <w:rPr>
          <w:rFonts w:ascii="Times New Roman" w:hAnsi="Times New Roman" w:cs="Times New Roman"/>
          <w:sz w:val="24"/>
          <w:szCs w:val="24"/>
        </w:rPr>
        <w:t>.</w:t>
      </w:r>
      <w:r w:rsidR="007D2074" w:rsidRPr="00EB4B47">
        <w:rPr>
          <w:rFonts w:ascii="Times New Roman" w:hAnsi="Times New Roman" w:cs="Times New Roman"/>
          <w:sz w:val="24"/>
          <w:szCs w:val="24"/>
        </w:rPr>
        <w:t xml:space="preserve"> </w:t>
      </w:r>
      <w:r w:rsidR="00947BFA" w:rsidRPr="00EB4B47">
        <w:rPr>
          <w:rFonts w:ascii="Times New Roman" w:hAnsi="Times New Roman" w:cs="Times New Roman"/>
          <w:sz w:val="24"/>
          <w:szCs w:val="24"/>
        </w:rPr>
        <w:t>T</w:t>
      </w:r>
      <w:r w:rsidR="006D35C2" w:rsidRPr="00EB4B47">
        <w:rPr>
          <w:rFonts w:ascii="Times New Roman" w:hAnsi="Times New Roman" w:cs="Times New Roman"/>
          <w:sz w:val="24"/>
          <w:szCs w:val="24"/>
        </w:rPr>
        <w:t xml:space="preserve">his information </w:t>
      </w:r>
      <w:r w:rsidR="007D2074" w:rsidRPr="00EB4B47">
        <w:rPr>
          <w:rFonts w:ascii="Times New Roman" w:hAnsi="Times New Roman" w:cs="Times New Roman"/>
          <w:sz w:val="24"/>
          <w:szCs w:val="24"/>
        </w:rPr>
        <w:t xml:space="preserve">could </w:t>
      </w:r>
      <w:r w:rsidR="00947BFA" w:rsidRPr="00EB4B47">
        <w:rPr>
          <w:rFonts w:ascii="Times New Roman" w:hAnsi="Times New Roman" w:cs="Times New Roman"/>
          <w:sz w:val="24"/>
          <w:szCs w:val="24"/>
        </w:rPr>
        <w:t xml:space="preserve">ultimately </w:t>
      </w:r>
      <w:r w:rsidR="007D2074" w:rsidRPr="00EB4B47">
        <w:rPr>
          <w:rFonts w:ascii="Times New Roman" w:hAnsi="Times New Roman" w:cs="Times New Roman"/>
          <w:sz w:val="24"/>
          <w:szCs w:val="24"/>
        </w:rPr>
        <w:t xml:space="preserve">be used to assess the effectiveness of </w:t>
      </w:r>
      <w:r w:rsidR="00870A56" w:rsidRPr="00EB4B47">
        <w:rPr>
          <w:rFonts w:ascii="Times New Roman" w:hAnsi="Times New Roman" w:cs="Times New Roman"/>
          <w:sz w:val="24"/>
          <w:szCs w:val="24"/>
        </w:rPr>
        <w:t>training interventions aimed at improving</w:t>
      </w:r>
      <w:r w:rsidR="007D2074" w:rsidRPr="00EB4B47">
        <w:rPr>
          <w:rFonts w:ascii="Times New Roman" w:hAnsi="Times New Roman" w:cs="Times New Roman"/>
          <w:sz w:val="24"/>
          <w:szCs w:val="24"/>
        </w:rPr>
        <w:t xml:space="preserve"> ball</w:t>
      </w:r>
      <w:r w:rsidR="00870A56" w:rsidRPr="00EB4B47">
        <w:rPr>
          <w:rFonts w:ascii="Times New Roman" w:hAnsi="Times New Roman" w:cs="Times New Roman"/>
          <w:sz w:val="24"/>
          <w:szCs w:val="24"/>
        </w:rPr>
        <w:t xml:space="preserve"> impact efficiency.</w:t>
      </w:r>
    </w:p>
    <w:p w14:paraId="34250BE0" w14:textId="402B53B3" w:rsidR="002318F2" w:rsidRPr="00EB4B47" w:rsidRDefault="002318F2" w:rsidP="00E4734B">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Limitations of this study include that </w:t>
      </w:r>
      <w:r w:rsidR="00623C2F" w:rsidRPr="00EB4B47">
        <w:rPr>
          <w:rFonts w:ascii="Times New Roman" w:hAnsi="Times New Roman" w:cs="Times New Roman"/>
          <w:sz w:val="24"/>
          <w:szCs w:val="24"/>
        </w:rPr>
        <w:t>it was</w:t>
      </w:r>
      <w:r w:rsidRPr="00EB4B47">
        <w:rPr>
          <w:rFonts w:ascii="Times New Roman" w:hAnsi="Times New Roman" w:cs="Times New Roman"/>
          <w:sz w:val="24"/>
          <w:szCs w:val="24"/>
        </w:rPr>
        <w:t xml:space="preserve"> </w:t>
      </w:r>
      <w:r w:rsidR="00573531" w:rsidRPr="00EB4B47">
        <w:rPr>
          <w:rFonts w:ascii="Times New Roman" w:hAnsi="Times New Roman" w:cs="Times New Roman"/>
          <w:sz w:val="24"/>
          <w:szCs w:val="24"/>
        </w:rPr>
        <w:t xml:space="preserve">not </w:t>
      </w:r>
      <w:r w:rsidRPr="00EB4B47">
        <w:rPr>
          <w:rFonts w:ascii="Times New Roman" w:hAnsi="Times New Roman" w:cs="Times New Roman"/>
          <w:sz w:val="24"/>
          <w:szCs w:val="24"/>
        </w:rPr>
        <w:t xml:space="preserve">possible to determine the </w:t>
      </w:r>
      <w:r w:rsidR="00623C2F" w:rsidRPr="00EB4B47">
        <w:rPr>
          <w:rFonts w:ascii="Times New Roman" w:hAnsi="Times New Roman" w:cs="Times New Roman"/>
          <w:sz w:val="24"/>
          <w:szCs w:val="24"/>
        </w:rPr>
        <w:t>‘real’</w:t>
      </w:r>
      <w:r w:rsidRPr="00EB4B47">
        <w:rPr>
          <w:rFonts w:ascii="Times New Roman" w:hAnsi="Times New Roman" w:cs="Times New Roman"/>
          <w:sz w:val="24"/>
          <w:szCs w:val="24"/>
        </w:rPr>
        <w:t xml:space="preserve"> (i.e. </w:t>
      </w:r>
      <w:r w:rsidR="00623C2F" w:rsidRPr="00EB4B47">
        <w:rPr>
          <w:rFonts w:ascii="Times New Roman" w:hAnsi="Times New Roman" w:cs="Times New Roman"/>
          <w:sz w:val="24"/>
          <w:szCs w:val="24"/>
        </w:rPr>
        <w:t xml:space="preserve">entirely </w:t>
      </w:r>
      <w:r w:rsidRPr="00EB4B47">
        <w:rPr>
          <w:rFonts w:ascii="Times New Roman" w:hAnsi="Times New Roman" w:cs="Times New Roman"/>
          <w:sz w:val="24"/>
          <w:szCs w:val="24"/>
        </w:rPr>
        <w:t xml:space="preserve">noise free) </w:t>
      </w:r>
      <w:r w:rsidR="002C739B" w:rsidRPr="00EB4B47">
        <w:rPr>
          <w:rFonts w:ascii="Times New Roman" w:hAnsi="Times New Roman" w:cs="Times New Roman"/>
          <w:sz w:val="24"/>
          <w:szCs w:val="24"/>
        </w:rPr>
        <w:t>values for</w:t>
      </w:r>
      <w:r w:rsidR="00623C2F" w:rsidRPr="00EB4B47">
        <w:rPr>
          <w:rFonts w:ascii="Times New Roman" w:hAnsi="Times New Roman" w:cs="Times New Roman"/>
          <w:sz w:val="24"/>
          <w:szCs w:val="24"/>
        </w:rPr>
        <w:t xml:space="preserve"> each dependent variable. </w:t>
      </w:r>
      <w:r w:rsidR="00F80FA8" w:rsidRPr="00EB4B47">
        <w:rPr>
          <w:rFonts w:ascii="Times New Roman" w:hAnsi="Times New Roman" w:cs="Times New Roman"/>
          <w:sz w:val="24"/>
          <w:szCs w:val="24"/>
        </w:rPr>
        <w:t>T</w:t>
      </w:r>
      <w:r w:rsidR="00623C2F" w:rsidRPr="00EB4B47">
        <w:rPr>
          <w:rFonts w:ascii="Times New Roman" w:hAnsi="Times New Roman" w:cs="Times New Roman"/>
          <w:sz w:val="24"/>
          <w:szCs w:val="24"/>
        </w:rPr>
        <w:t>he optimal filter solution</w:t>
      </w:r>
      <w:r w:rsidR="00F80FA8" w:rsidRPr="00EB4B47">
        <w:rPr>
          <w:rFonts w:ascii="Times New Roman" w:hAnsi="Times New Roman" w:cs="Times New Roman"/>
          <w:sz w:val="24"/>
          <w:szCs w:val="24"/>
        </w:rPr>
        <w:t xml:space="preserve"> was thus considered as that</w:t>
      </w:r>
      <w:r w:rsidR="00623C2F" w:rsidRPr="00EB4B47">
        <w:rPr>
          <w:rFonts w:ascii="Times New Roman" w:hAnsi="Times New Roman" w:cs="Times New Roman"/>
          <w:sz w:val="24"/>
          <w:szCs w:val="24"/>
        </w:rPr>
        <w:t xml:space="preserve"> which did not attenuate maxima and minima yet </w:t>
      </w:r>
      <w:r w:rsidR="00CD25AF" w:rsidRPr="00EB4B47">
        <w:rPr>
          <w:rFonts w:ascii="Times New Roman" w:hAnsi="Times New Roman" w:cs="Times New Roman"/>
          <w:sz w:val="24"/>
          <w:szCs w:val="24"/>
        </w:rPr>
        <w:t>removed</w:t>
      </w:r>
      <w:r w:rsidR="00623C2F" w:rsidRPr="00EB4B47">
        <w:rPr>
          <w:rFonts w:ascii="Times New Roman" w:hAnsi="Times New Roman" w:cs="Times New Roman"/>
          <w:sz w:val="24"/>
          <w:szCs w:val="24"/>
        </w:rPr>
        <w:t xml:space="preserve"> high-frequency content in the time-</w:t>
      </w:r>
      <w:r w:rsidR="00F77EE7" w:rsidRPr="00EB4B47">
        <w:rPr>
          <w:rFonts w:ascii="Times New Roman" w:hAnsi="Times New Roman" w:cs="Times New Roman"/>
          <w:sz w:val="24"/>
          <w:szCs w:val="24"/>
        </w:rPr>
        <w:t>series</w:t>
      </w:r>
      <w:r w:rsidR="00623C2F" w:rsidRPr="00EB4B47">
        <w:rPr>
          <w:rFonts w:ascii="Times New Roman" w:hAnsi="Times New Roman" w:cs="Times New Roman"/>
          <w:sz w:val="24"/>
          <w:szCs w:val="24"/>
        </w:rPr>
        <w:t xml:space="preserve"> data</w:t>
      </w:r>
      <w:r w:rsidR="00F77EE7" w:rsidRPr="00EB4B47">
        <w:rPr>
          <w:rFonts w:ascii="Times New Roman" w:hAnsi="Times New Roman" w:cs="Times New Roman"/>
          <w:sz w:val="24"/>
          <w:szCs w:val="24"/>
        </w:rPr>
        <w:t xml:space="preserve">. </w:t>
      </w:r>
      <w:r w:rsidR="00187E04" w:rsidRPr="00EB4B47">
        <w:rPr>
          <w:rFonts w:ascii="Times New Roman" w:hAnsi="Times New Roman" w:cs="Times New Roman"/>
          <w:sz w:val="24"/>
          <w:szCs w:val="24"/>
        </w:rPr>
        <w:t>Further</w:t>
      </w:r>
      <w:r w:rsidR="00F77EE7" w:rsidRPr="00EB4B47">
        <w:rPr>
          <w:rFonts w:ascii="Times New Roman" w:hAnsi="Times New Roman" w:cs="Times New Roman"/>
          <w:sz w:val="24"/>
          <w:szCs w:val="24"/>
        </w:rPr>
        <w:t>, systematic compar</w:t>
      </w:r>
      <w:r w:rsidR="00F80FA8" w:rsidRPr="00EB4B47">
        <w:rPr>
          <w:rFonts w:ascii="Times New Roman" w:hAnsi="Times New Roman" w:cs="Times New Roman"/>
          <w:sz w:val="24"/>
          <w:szCs w:val="24"/>
        </w:rPr>
        <w:t>ison of</w:t>
      </w:r>
      <w:r w:rsidR="00F77EE7" w:rsidRPr="00EB4B47">
        <w:rPr>
          <w:rFonts w:ascii="Times New Roman" w:hAnsi="Times New Roman" w:cs="Times New Roman"/>
          <w:sz w:val="24"/>
          <w:szCs w:val="24"/>
        </w:rPr>
        <w:t xml:space="preserve"> different filter methods at the down sampled rate </w:t>
      </w:r>
      <w:r w:rsidR="0095228A" w:rsidRPr="00EB4B47">
        <w:rPr>
          <w:rFonts w:ascii="Times New Roman" w:hAnsi="Times New Roman" w:cs="Times New Roman"/>
          <w:sz w:val="24"/>
          <w:szCs w:val="24"/>
        </w:rPr>
        <w:t xml:space="preserve">of </w:t>
      </w:r>
      <w:r w:rsidR="00F77EE7" w:rsidRPr="00EB4B47">
        <w:rPr>
          <w:rFonts w:ascii="Times New Roman" w:hAnsi="Times New Roman" w:cs="Times New Roman"/>
          <w:sz w:val="24"/>
          <w:szCs w:val="24"/>
        </w:rPr>
        <w:t>250</w:t>
      </w:r>
      <w:r w:rsidR="0095228A" w:rsidRPr="00EB4B47">
        <w:rPr>
          <w:rFonts w:ascii="Times New Roman" w:hAnsi="Times New Roman" w:cs="Times New Roman"/>
          <w:sz w:val="24"/>
          <w:szCs w:val="24"/>
        </w:rPr>
        <w:t xml:space="preserve"> </w:t>
      </w:r>
      <w:r w:rsidR="00F77EE7" w:rsidRPr="00EB4B47">
        <w:rPr>
          <w:rFonts w:ascii="Times New Roman" w:hAnsi="Times New Roman" w:cs="Times New Roman"/>
          <w:sz w:val="24"/>
          <w:szCs w:val="24"/>
        </w:rPr>
        <w:t>Hz</w:t>
      </w:r>
      <w:r w:rsidR="0095228A" w:rsidRPr="00EB4B47">
        <w:rPr>
          <w:rFonts w:ascii="Times New Roman" w:hAnsi="Times New Roman" w:cs="Times New Roman"/>
          <w:sz w:val="24"/>
          <w:szCs w:val="24"/>
        </w:rPr>
        <w:t xml:space="preserve"> </w:t>
      </w:r>
      <w:r w:rsidR="00F80FA8" w:rsidRPr="00EB4B47">
        <w:rPr>
          <w:rFonts w:ascii="Times New Roman" w:hAnsi="Times New Roman" w:cs="Times New Roman"/>
          <w:sz w:val="24"/>
          <w:szCs w:val="24"/>
        </w:rPr>
        <w:t>was not performed</w:t>
      </w:r>
      <w:r w:rsidR="00F77EE7" w:rsidRPr="00EB4B47">
        <w:rPr>
          <w:rFonts w:ascii="Times New Roman" w:hAnsi="Times New Roman" w:cs="Times New Roman"/>
          <w:sz w:val="24"/>
          <w:szCs w:val="24"/>
        </w:rPr>
        <w:t>. Since the coefficients of a Butterworth low</w:t>
      </w:r>
      <w:r w:rsidR="00137016" w:rsidRPr="00EB4B47">
        <w:rPr>
          <w:rFonts w:ascii="Times New Roman" w:hAnsi="Times New Roman" w:cs="Times New Roman"/>
          <w:sz w:val="24"/>
          <w:szCs w:val="24"/>
        </w:rPr>
        <w:t>-</w:t>
      </w:r>
      <w:r w:rsidR="00F77EE7" w:rsidRPr="00EB4B47">
        <w:rPr>
          <w:rFonts w:ascii="Times New Roman" w:hAnsi="Times New Roman" w:cs="Times New Roman"/>
          <w:sz w:val="24"/>
          <w:szCs w:val="24"/>
        </w:rPr>
        <w:t xml:space="preserve">pass filter are determined by </w:t>
      </w:r>
      <w:r w:rsidR="00097C66" w:rsidRPr="00EB4B47">
        <w:rPr>
          <w:rFonts w:ascii="Times New Roman" w:hAnsi="Times New Roman" w:cs="Times New Roman"/>
          <w:sz w:val="24"/>
          <w:szCs w:val="24"/>
        </w:rPr>
        <w:t xml:space="preserve">the ratio between </w:t>
      </w:r>
      <w:r w:rsidR="00F77EE7" w:rsidRPr="00EB4B47">
        <w:rPr>
          <w:rFonts w:ascii="Times New Roman" w:hAnsi="Times New Roman" w:cs="Times New Roman"/>
          <w:sz w:val="24"/>
          <w:szCs w:val="24"/>
        </w:rPr>
        <w:t>cut-off frequency</w:t>
      </w:r>
      <w:r w:rsidR="00E342D3" w:rsidRPr="00EB4B47">
        <w:rPr>
          <w:rFonts w:ascii="Times New Roman" w:hAnsi="Times New Roman" w:cs="Times New Roman"/>
          <w:sz w:val="24"/>
          <w:szCs w:val="24"/>
        </w:rPr>
        <w:t xml:space="preserve"> and</w:t>
      </w:r>
      <w:r w:rsidR="00F77EE7" w:rsidRPr="00EB4B47">
        <w:rPr>
          <w:rFonts w:ascii="Times New Roman" w:hAnsi="Times New Roman" w:cs="Times New Roman"/>
          <w:sz w:val="24"/>
          <w:szCs w:val="24"/>
        </w:rPr>
        <w:t xml:space="preserve"> sample rate</w:t>
      </w:r>
      <w:r w:rsidR="00504A36" w:rsidRPr="00EB4B47">
        <w:rPr>
          <w:rFonts w:ascii="Times New Roman" w:hAnsi="Times New Roman" w:cs="Times New Roman"/>
          <w:sz w:val="24"/>
          <w:szCs w:val="24"/>
        </w:rPr>
        <w:t xml:space="preserve">, different cut-off frequencies </w:t>
      </w:r>
      <w:r w:rsidR="00256621" w:rsidRPr="00EB4B47">
        <w:rPr>
          <w:rFonts w:ascii="Times New Roman" w:hAnsi="Times New Roman" w:cs="Times New Roman"/>
          <w:sz w:val="24"/>
          <w:szCs w:val="24"/>
        </w:rPr>
        <w:t>would</w:t>
      </w:r>
      <w:r w:rsidR="00E342D3" w:rsidRPr="00EB4B47">
        <w:rPr>
          <w:rFonts w:ascii="Times New Roman" w:hAnsi="Times New Roman" w:cs="Times New Roman"/>
          <w:sz w:val="24"/>
          <w:szCs w:val="24"/>
        </w:rPr>
        <w:t xml:space="preserve"> likely</w:t>
      </w:r>
      <w:r w:rsidR="00256621" w:rsidRPr="00EB4B47">
        <w:rPr>
          <w:rFonts w:ascii="Times New Roman" w:hAnsi="Times New Roman" w:cs="Times New Roman"/>
          <w:sz w:val="24"/>
          <w:szCs w:val="24"/>
        </w:rPr>
        <w:t xml:space="preserve"> be</w:t>
      </w:r>
      <w:r w:rsidR="00F158A8" w:rsidRPr="00EB4B47">
        <w:rPr>
          <w:rFonts w:ascii="Times New Roman" w:hAnsi="Times New Roman" w:cs="Times New Roman"/>
          <w:sz w:val="24"/>
          <w:szCs w:val="24"/>
        </w:rPr>
        <w:t xml:space="preserve"> ‘</w:t>
      </w:r>
      <w:r w:rsidR="00504A36" w:rsidRPr="00EB4B47">
        <w:rPr>
          <w:rFonts w:ascii="Times New Roman" w:hAnsi="Times New Roman" w:cs="Times New Roman"/>
          <w:sz w:val="24"/>
          <w:szCs w:val="24"/>
        </w:rPr>
        <w:t>optimal</w:t>
      </w:r>
      <w:r w:rsidR="00F158A8" w:rsidRPr="00EB4B47">
        <w:rPr>
          <w:rFonts w:ascii="Times New Roman" w:hAnsi="Times New Roman" w:cs="Times New Roman"/>
          <w:sz w:val="24"/>
          <w:szCs w:val="24"/>
        </w:rPr>
        <w:t>’</w:t>
      </w:r>
      <w:r w:rsidR="00504A36" w:rsidRPr="00EB4B47">
        <w:rPr>
          <w:rFonts w:ascii="Times New Roman" w:hAnsi="Times New Roman" w:cs="Times New Roman"/>
          <w:sz w:val="24"/>
          <w:szCs w:val="24"/>
        </w:rPr>
        <w:t xml:space="preserve"> </w:t>
      </w:r>
      <w:r w:rsidR="00F158A8" w:rsidRPr="00EB4B47">
        <w:rPr>
          <w:rFonts w:ascii="Times New Roman" w:hAnsi="Times New Roman" w:cs="Times New Roman"/>
          <w:sz w:val="24"/>
          <w:szCs w:val="24"/>
        </w:rPr>
        <w:t xml:space="preserve">at </w:t>
      </w:r>
      <w:r w:rsidR="00256621" w:rsidRPr="00EB4B47">
        <w:rPr>
          <w:rFonts w:ascii="Times New Roman" w:hAnsi="Times New Roman" w:cs="Times New Roman"/>
          <w:sz w:val="24"/>
          <w:szCs w:val="24"/>
        </w:rPr>
        <w:t>this</w:t>
      </w:r>
      <w:r w:rsidR="00A97F80" w:rsidRPr="00EB4B47">
        <w:rPr>
          <w:rFonts w:ascii="Times New Roman" w:hAnsi="Times New Roman" w:cs="Times New Roman"/>
          <w:sz w:val="24"/>
          <w:szCs w:val="24"/>
        </w:rPr>
        <w:t xml:space="preserve"> lower</w:t>
      </w:r>
      <w:r w:rsidR="00256621" w:rsidRPr="00EB4B47">
        <w:rPr>
          <w:rFonts w:ascii="Times New Roman" w:hAnsi="Times New Roman" w:cs="Times New Roman"/>
          <w:sz w:val="24"/>
          <w:szCs w:val="24"/>
        </w:rPr>
        <w:t xml:space="preserve"> </w:t>
      </w:r>
      <w:r w:rsidR="00F158A8" w:rsidRPr="00EB4B47">
        <w:rPr>
          <w:rFonts w:ascii="Times New Roman" w:hAnsi="Times New Roman" w:cs="Times New Roman"/>
          <w:sz w:val="24"/>
          <w:szCs w:val="24"/>
        </w:rPr>
        <w:t>sampling rate</w:t>
      </w:r>
      <w:r w:rsidR="00097C66" w:rsidRPr="00EB4B47">
        <w:rPr>
          <w:rFonts w:ascii="Times New Roman" w:hAnsi="Times New Roman" w:cs="Times New Roman"/>
          <w:sz w:val="24"/>
          <w:szCs w:val="24"/>
        </w:rPr>
        <w:t xml:space="preserve">. Finally, </w:t>
      </w:r>
      <w:r w:rsidR="00D544D5" w:rsidRPr="00EB4B47">
        <w:rPr>
          <w:rFonts w:ascii="Times New Roman" w:hAnsi="Times New Roman" w:cs="Times New Roman"/>
          <w:sz w:val="24"/>
          <w:szCs w:val="24"/>
        </w:rPr>
        <w:t>it was not possible to</w:t>
      </w:r>
      <w:r w:rsidR="00097C66" w:rsidRPr="00EB4B47">
        <w:rPr>
          <w:rFonts w:ascii="Times New Roman" w:hAnsi="Times New Roman" w:cs="Times New Roman"/>
          <w:sz w:val="24"/>
          <w:szCs w:val="24"/>
        </w:rPr>
        <w:t xml:space="preserve"> directly compare the FrFF </w:t>
      </w:r>
      <w:r w:rsidR="00CA6656" w:rsidRPr="00EB4B47">
        <w:rPr>
          <w:rFonts w:ascii="Times New Roman" w:hAnsi="Times New Roman" w:cs="Times New Roman"/>
          <w:sz w:val="24"/>
          <w:szCs w:val="24"/>
        </w:rPr>
        <w:t xml:space="preserve">to </w:t>
      </w:r>
      <w:r w:rsidR="00097C66" w:rsidRPr="00EB4B47">
        <w:rPr>
          <w:rFonts w:ascii="Times New Roman" w:hAnsi="Times New Roman" w:cs="Times New Roman"/>
          <w:sz w:val="24"/>
          <w:szCs w:val="24"/>
        </w:rPr>
        <w:t>other TFFs (e.g. Nunome, Lake et al., 2006)</w:t>
      </w:r>
      <w:r w:rsidR="00DF12D0" w:rsidRPr="00EB4B47">
        <w:rPr>
          <w:rFonts w:ascii="Times New Roman" w:hAnsi="Times New Roman" w:cs="Times New Roman"/>
          <w:sz w:val="24"/>
          <w:szCs w:val="24"/>
        </w:rPr>
        <w:t xml:space="preserve">, </w:t>
      </w:r>
      <w:r w:rsidR="00097C66" w:rsidRPr="00EB4B47">
        <w:rPr>
          <w:rFonts w:ascii="Times New Roman" w:hAnsi="Times New Roman" w:cs="Times New Roman"/>
          <w:sz w:val="24"/>
          <w:szCs w:val="24"/>
        </w:rPr>
        <w:t xml:space="preserve">as the algorithms </w:t>
      </w:r>
      <w:r w:rsidR="00C5041C" w:rsidRPr="00EB4B47">
        <w:rPr>
          <w:rFonts w:ascii="Times New Roman" w:hAnsi="Times New Roman" w:cs="Times New Roman"/>
          <w:sz w:val="24"/>
          <w:szCs w:val="24"/>
        </w:rPr>
        <w:lastRenderedPageBreak/>
        <w:t xml:space="preserve">are </w:t>
      </w:r>
      <w:r w:rsidR="00097C66" w:rsidRPr="00EB4B47">
        <w:rPr>
          <w:rFonts w:ascii="Times New Roman" w:hAnsi="Times New Roman" w:cs="Times New Roman"/>
          <w:sz w:val="24"/>
          <w:szCs w:val="24"/>
        </w:rPr>
        <w:t>not publicly available.</w:t>
      </w:r>
      <w:r w:rsidR="000F2506" w:rsidRPr="00EB4B47">
        <w:rPr>
          <w:rFonts w:ascii="Times New Roman" w:hAnsi="Times New Roman" w:cs="Times New Roman"/>
          <w:sz w:val="24"/>
          <w:szCs w:val="24"/>
        </w:rPr>
        <w:t xml:space="preserve"> </w:t>
      </w:r>
      <w:r w:rsidR="00D544D5" w:rsidRPr="00EB4B47">
        <w:rPr>
          <w:rFonts w:ascii="Times New Roman" w:hAnsi="Times New Roman" w:cs="Times New Roman"/>
          <w:sz w:val="24"/>
          <w:szCs w:val="24"/>
        </w:rPr>
        <w:t>Future research must r</w:t>
      </w:r>
      <w:r w:rsidR="000F2506" w:rsidRPr="00EB4B47">
        <w:rPr>
          <w:rFonts w:ascii="Times New Roman" w:hAnsi="Times New Roman" w:cs="Times New Roman"/>
          <w:sz w:val="24"/>
          <w:szCs w:val="24"/>
        </w:rPr>
        <w:t>esearch ensure TFF</w:t>
      </w:r>
      <w:r w:rsidR="006A2914" w:rsidRPr="00EB4B47">
        <w:rPr>
          <w:rFonts w:ascii="Times New Roman" w:hAnsi="Times New Roman" w:cs="Times New Roman"/>
          <w:sz w:val="24"/>
          <w:szCs w:val="24"/>
        </w:rPr>
        <w:t>s</w:t>
      </w:r>
      <w:r w:rsidR="000F2506" w:rsidRPr="00EB4B47">
        <w:rPr>
          <w:rFonts w:ascii="Times New Roman" w:hAnsi="Times New Roman" w:cs="Times New Roman"/>
          <w:sz w:val="24"/>
          <w:szCs w:val="24"/>
        </w:rPr>
        <w:t xml:space="preserve"> are made available for use with common biomechanics data processing packages.</w:t>
      </w:r>
    </w:p>
    <w:p w14:paraId="4ED7DCDE" w14:textId="7BCE47B8" w:rsidR="00E5589A" w:rsidRPr="00EB4B47" w:rsidRDefault="00E5589A" w:rsidP="00E4734B">
      <w:pPr>
        <w:spacing w:line="480" w:lineRule="auto"/>
        <w:jc w:val="both"/>
        <w:rPr>
          <w:rFonts w:ascii="Times New Roman" w:hAnsi="Times New Roman" w:cs="Times New Roman"/>
          <w:b/>
          <w:sz w:val="24"/>
          <w:szCs w:val="24"/>
        </w:rPr>
      </w:pPr>
      <w:r w:rsidRPr="00EB4B47">
        <w:rPr>
          <w:rFonts w:ascii="Times New Roman" w:hAnsi="Times New Roman" w:cs="Times New Roman"/>
          <w:b/>
          <w:sz w:val="24"/>
          <w:szCs w:val="24"/>
        </w:rPr>
        <w:t>Conclusion</w:t>
      </w:r>
    </w:p>
    <w:p w14:paraId="08B039C4" w14:textId="1C9F82D3" w:rsidR="00D006E9" w:rsidRPr="00EB4B47" w:rsidRDefault="00AB5A0D" w:rsidP="00BF79C6">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T</w:t>
      </w:r>
      <w:r w:rsidR="00E4734B" w:rsidRPr="00EB4B47">
        <w:rPr>
          <w:rFonts w:ascii="Times New Roman" w:hAnsi="Times New Roman" w:cs="Times New Roman"/>
          <w:sz w:val="24"/>
          <w:szCs w:val="24"/>
        </w:rPr>
        <w:t xml:space="preserve">he </w:t>
      </w:r>
      <w:r w:rsidR="005E57E1" w:rsidRPr="00EB4B47">
        <w:rPr>
          <w:rFonts w:ascii="Times New Roman" w:hAnsi="Times New Roman" w:cs="Times New Roman"/>
          <w:sz w:val="24"/>
          <w:szCs w:val="24"/>
        </w:rPr>
        <w:t>FrFF</w:t>
      </w:r>
      <w:r w:rsidR="00E4734B" w:rsidRPr="00EB4B47">
        <w:rPr>
          <w:rFonts w:ascii="Times New Roman" w:hAnsi="Times New Roman" w:cs="Times New Roman"/>
          <w:sz w:val="24"/>
          <w:szCs w:val="24"/>
        </w:rPr>
        <w:t xml:space="preserve"> </w:t>
      </w:r>
      <w:r w:rsidR="00126D44" w:rsidRPr="00EB4B47">
        <w:rPr>
          <w:rFonts w:ascii="Times New Roman" w:hAnsi="Times New Roman" w:cs="Times New Roman"/>
          <w:sz w:val="24"/>
          <w:szCs w:val="24"/>
        </w:rPr>
        <w:t xml:space="preserve">performed </w:t>
      </w:r>
      <w:r w:rsidR="00AE34AA" w:rsidRPr="00EB4B47">
        <w:rPr>
          <w:rFonts w:ascii="Times New Roman" w:hAnsi="Times New Roman" w:cs="Times New Roman"/>
          <w:sz w:val="24"/>
          <w:szCs w:val="24"/>
        </w:rPr>
        <w:t>comparably to</w:t>
      </w:r>
      <w:r w:rsidR="00C346AD" w:rsidRPr="00EB4B47">
        <w:rPr>
          <w:rFonts w:ascii="Times New Roman" w:hAnsi="Times New Roman" w:cs="Times New Roman"/>
          <w:sz w:val="24"/>
          <w:szCs w:val="24"/>
        </w:rPr>
        <w:t xml:space="preserve"> </w:t>
      </w:r>
      <w:r w:rsidR="00E4734B" w:rsidRPr="00EB4B47">
        <w:rPr>
          <w:rFonts w:ascii="Times New Roman" w:hAnsi="Times New Roman" w:cs="Times New Roman"/>
          <w:sz w:val="24"/>
          <w:szCs w:val="24"/>
        </w:rPr>
        <w:t xml:space="preserve">CF </w:t>
      </w:r>
      <w:r w:rsidR="009377AE" w:rsidRPr="00EB4B47">
        <w:rPr>
          <w:rFonts w:ascii="Times New Roman" w:hAnsi="Times New Roman" w:cs="Times New Roman"/>
          <w:sz w:val="24"/>
          <w:szCs w:val="24"/>
        </w:rPr>
        <w:t>methods</w:t>
      </w:r>
      <w:r w:rsidR="00AE34AA" w:rsidRPr="00EB4B47">
        <w:rPr>
          <w:rFonts w:ascii="Times New Roman" w:hAnsi="Times New Roman" w:cs="Times New Roman"/>
          <w:sz w:val="24"/>
          <w:szCs w:val="24"/>
        </w:rPr>
        <w:t xml:space="preserve"> </w:t>
      </w:r>
      <w:r w:rsidR="00C81D0B" w:rsidRPr="00EB4B47">
        <w:rPr>
          <w:rFonts w:ascii="Times New Roman" w:hAnsi="Times New Roman" w:cs="Times New Roman"/>
          <w:sz w:val="24"/>
          <w:szCs w:val="24"/>
        </w:rPr>
        <w:t>using</w:t>
      </w:r>
      <w:r w:rsidR="00AE34AA" w:rsidRPr="00EB4B47">
        <w:rPr>
          <w:rFonts w:ascii="Times New Roman" w:hAnsi="Times New Roman" w:cs="Times New Roman"/>
          <w:sz w:val="24"/>
          <w:szCs w:val="24"/>
        </w:rPr>
        <w:t xml:space="preserve"> a high cut-off frequency </w:t>
      </w:r>
      <w:r w:rsidR="00E4734B" w:rsidRPr="00EB4B47">
        <w:rPr>
          <w:rFonts w:ascii="Times New Roman" w:hAnsi="Times New Roman" w:cs="Times New Roman"/>
          <w:sz w:val="24"/>
          <w:szCs w:val="24"/>
        </w:rPr>
        <w:t xml:space="preserve">for determining representative </w:t>
      </w:r>
      <w:r w:rsidR="00774455" w:rsidRPr="00EB4B47">
        <w:rPr>
          <w:rFonts w:ascii="Times New Roman" w:hAnsi="Times New Roman" w:cs="Times New Roman"/>
          <w:sz w:val="24"/>
          <w:szCs w:val="24"/>
        </w:rPr>
        <w:t>kick leg kinematics</w:t>
      </w:r>
      <w:r w:rsidR="00E4734B" w:rsidRPr="00EB4B47">
        <w:rPr>
          <w:rFonts w:ascii="Times New Roman" w:hAnsi="Times New Roman" w:cs="Times New Roman"/>
          <w:sz w:val="24"/>
          <w:szCs w:val="24"/>
        </w:rPr>
        <w:t xml:space="preserve"> during </w:t>
      </w:r>
      <w:r w:rsidR="00494B06" w:rsidRPr="00EB4B47">
        <w:rPr>
          <w:rFonts w:ascii="Times New Roman" w:hAnsi="Times New Roman" w:cs="Times New Roman"/>
          <w:sz w:val="24"/>
          <w:szCs w:val="24"/>
        </w:rPr>
        <w:t>soccer</w:t>
      </w:r>
      <w:r w:rsidR="00E4734B" w:rsidRPr="00EB4B47">
        <w:rPr>
          <w:rFonts w:ascii="Times New Roman" w:hAnsi="Times New Roman" w:cs="Times New Roman"/>
          <w:sz w:val="24"/>
          <w:szCs w:val="24"/>
        </w:rPr>
        <w:t xml:space="preserve"> instep kicking. </w:t>
      </w:r>
      <w:r w:rsidR="009377AE" w:rsidRPr="00EB4B47">
        <w:rPr>
          <w:rFonts w:ascii="Times New Roman" w:hAnsi="Times New Roman" w:cs="Times New Roman"/>
          <w:sz w:val="24"/>
          <w:szCs w:val="24"/>
        </w:rPr>
        <w:t>The</w:t>
      </w:r>
      <w:r w:rsidR="00AE34AA" w:rsidRPr="00EB4B47">
        <w:rPr>
          <w:rFonts w:ascii="Times New Roman" w:hAnsi="Times New Roman" w:cs="Times New Roman"/>
          <w:sz w:val="24"/>
          <w:szCs w:val="24"/>
        </w:rPr>
        <w:t>se</w:t>
      </w:r>
      <w:r w:rsidR="009377AE" w:rsidRPr="00EB4B47">
        <w:rPr>
          <w:rFonts w:ascii="Times New Roman" w:hAnsi="Times New Roman" w:cs="Times New Roman"/>
          <w:sz w:val="24"/>
          <w:szCs w:val="24"/>
        </w:rPr>
        <w:t xml:space="preserve"> method</w:t>
      </w:r>
      <w:r w:rsidR="00AE34AA" w:rsidRPr="00EB4B47">
        <w:rPr>
          <w:rFonts w:ascii="Times New Roman" w:hAnsi="Times New Roman" w:cs="Times New Roman"/>
          <w:sz w:val="24"/>
          <w:szCs w:val="24"/>
        </w:rPr>
        <w:t>s</w:t>
      </w:r>
      <w:r w:rsidR="009377AE" w:rsidRPr="00EB4B47">
        <w:rPr>
          <w:rFonts w:ascii="Times New Roman" w:hAnsi="Times New Roman" w:cs="Times New Roman"/>
          <w:sz w:val="24"/>
          <w:szCs w:val="24"/>
        </w:rPr>
        <w:t xml:space="preserve"> </w:t>
      </w:r>
      <w:r w:rsidR="00CF7390" w:rsidRPr="00EB4B47">
        <w:rPr>
          <w:rFonts w:ascii="Times New Roman" w:hAnsi="Times New Roman" w:cs="Times New Roman"/>
          <w:sz w:val="24"/>
          <w:szCs w:val="24"/>
        </w:rPr>
        <w:t xml:space="preserve">provided </w:t>
      </w:r>
      <w:r w:rsidR="00AE34AA" w:rsidRPr="00EB4B47">
        <w:rPr>
          <w:rFonts w:ascii="Times New Roman" w:hAnsi="Times New Roman" w:cs="Times New Roman"/>
          <w:sz w:val="24"/>
          <w:szCs w:val="24"/>
        </w:rPr>
        <w:t>valid estimates</w:t>
      </w:r>
      <w:r w:rsidR="009377AE" w:rsidRPr="00EB4B47">
        <w:rPr>
          <w:rFonts w:ascii="Times New Roman" w:hAnsi="Times New Roman" w:cs="Times New Roman"/>
          <w:sz w:val="24"/>
          <w:szCs w:val="24"/>
        </w:rPr>
        <w:t xml:space="preserve"> </w:t>
      </w:r>
      <w:r w:rsidR="00CF7390" w:rsidRPr="00EB4B47">
        <w:rPr>
          <w:rFonts w:ascii="Times New Roman" w:hAnsi="Times New Roman" w:cs="Times New Roman"/>
          <w:sz w:val="24"/>
          <w:szCs w:val="24"/>
        </w:rPr>
        <w:t xml:space="preserve">of </w:t>
      </w:r>
      <w:r w:rsidR="00AE34AA" w:rsidRPr="00EB4B47">
        <w:rPr>
          <w:rFonts w:ascii="Times New Roman" w:hAnsi="Times New Roman" w:cs="Times New Roman"/>
          <w:sz w:val="24"/>
          <w:szCs w:val="24"/>
        </w:rPr>
        <w:t xml:space="preserve">foot velocities, knee angular velocities and ankle angles </w:t>
      </w:r>
      <w:r w:rsidR="009377AE" w:rsidRPr="00EB4B47">
        <w:rPr>
          <w:rFonts w:ascii="Times New Roman" w:hAnsi="Times New Roman" w:cs="Times New Roman"/>
          <w:sz w:val="24"/>
          <w:szCs w:val="24"/>
        </w:rPr>
        <w:t>before, during and after foot-to-ball contact, and can</w:t>
      </w:r>
      <w:r w:rsidR="00E4734B" w:rsidRPr="00EB4B47">
        <w:rPr>
          <w:rFonts w:ascii="Times New Roman" w:hAnsi="Times New Roman" w:cs="Times New Roman"/>
          <w:sz w:val="24"/>
          <w:szCs w:val="24"/>
        </w:rPr>
        <w:t xml:space="preserve"> </w:t>
      </w:r>
      <w:r w:rsidR="00C90899" w:rsidRPr="00EB4B47">
        <w:rPr>
          <w:rFonts w:ascii="Times New Roman" w:hAnsi="Times New Roman" w:cs="Times New Roman"/>
          <w:sz w:val="24"/>
          <w:szCs w:val="24"/>
        </w:rPr>
        <w:t xml:space="preserve">thus </w:t>
      </w:r>
      <w:r w:rsidR="00E4734B" w:rsidRPr="00EB4B47">
        <w:rPr>
          <w:rFonts w:ascii="Times New Roman" w:hAnsi="Times New Roman" w:cs="Times New Roman"/>
          <w:sz w:val="24"/>
          <w:szCs w:val="24"/>
        </w:rPr>
        <w:t xml:space="preserve">improve the efficacy of </w:t>
      </w:r>
      <w:r w:rsidR="009377AE" w:rsidRPr="00EB4B47">
        <w:rPr>
          <w:rFonts w:ascii="Times New Roman" w:hAnsi="Times New Roman" w:cs="Times New Roman"/>
          <w:sz w:val="24"/>
          <w:szCs w:val="24"/>
        </w:rPr>
        <w:t xml:space="preserve">future </w:t>
      </w:r>
      <w:r w:rsidR="00E4734B" w:rsidRPr="00EB4B47">
        <w:rPr>
          <w:rFonts w:ascii="Times New Roman" w:hAnsi="Times New Roman" w:cs="Times New Roman"/>
          <w:sz w:val="24"/>
          <w:szCs w:val="24"/>
        </w:rPr>
        <w:t>study</w:t>
      </w:r>
      <w:r w:rsidR="009377AE" w:rsidRPr="00EB4B47">
        <w:rPr>
          <w:rFonts w:ascii="Times New Roman" w:hAnsi="Times New Roman" w:cs="Times New Roman"/>
          <w:sz w:val="24"/>
          <w:szCs w:val="24"/>
        </w:rPr>
        <w:t xml:space="preserve"> of</w:t>
      </w:r>
      <w:r w:rsidR="00E4734B" w:rsidRPr="00EB4B47">
        <w:rPr>
          <w:rFonts w:ascii="Times New Roman" w:hAnsi="Times New Roman" w:cs="Times New Roman"/>
          <w:sz w:val="24"/>
          <w:szCs w:val="24"/>
        </w:rPr>
        <w:t xml:space="preserve"> ball kicking </w:t>
      </w:r>
      <w:r w:rsidR="006C2BB5" w:rsidRPr="00EB4B47">
        <w:rPr>
          <w:rFonts w:ascii="Times New Roman" w:hAnsi="Times New Roman" w:cs="Times New Roman"/>
          <w:sz w:val="24"/>
          <w:szCs w:val="24"/>
        </w:rPr>
        <w:t>skills</w:t>
      </w:r>
      <w:r w:rsidR="00A563A5" w:rsidRPr="00EB4B47">
        <w:rPr>
          <w:rFonts w:ascii="Times New Roman" w:hAnsi="Times New Roman" w:cs="Times New Roman"/>
          <w:sz w:val="24"/>
          <w:szCs w:val="24"/>
        </w:rPr>
        <w:t xml:space="preserve">. </w:t>
      </w:r>
      <w:r w:rsidR="00D04DC2" w:rsidRPr="00EB4B47">
        <w:rPr>
          <w:rFonts w:ascii="Times New Roman" w:hAnsi="Times New Roman" w:cs="Times New Roman"/>
          <w:sz w:val="24"/>
          <w:szCs w:val="24"/>
        </w:rPr>
        <w:t>W</w:t>
      </w:r>
      <w:r w:rsidR="00E4734B" w:rsidRPr="00EB4B47">
        <w:rPr>
          <w:rFonts w:ascii="Times New Roman" w:hAnsi="Times New Roman" w:cs="Times New Roman"/>
          <w:sz w:val="24"/>
          <w:szCs w:val="24"/>
        </w:rPr>
        <w:t>here possible,</w:t>
      </w:r>
      <w:r w:rsidR="003F44DF" w:rsidRPr="00EB4B47">
        <w:rPr>
          <w:rFonts w:ascii="Times New Roman" w:hAnsi="Times New Roman" w:cs="Times New Roman"/>
          <w:sz w:val="24"/>
          <w:szCs w:val="24"/>
        </w:rPr>
        <w:t xml:space="preserve"> th</w:t>
      </w:r>
      <w:r w:rsidR="00AE34AA" w:rsidRPr="00EB4B47">
        <w:rPr>
          <w:rFonts w:ascii="Times New Roman" w:hAnsi="Times New Roman" w:cs="Times New Roman"/>
          <w:sz w:val="24"/>
          <w:szCs w:val="24"/>
        </w:rPr>
        <w:t xml:space="preserve">ese methods </w:t>
      </w:r>
      <w:r w:rsidR="00E4734B" w:rsidRPr="00EB4B47">
        <w:rPr>
          <w:rFonts w:ascii="Times New Roman" w:hAnsi="Times New Roman" w:cs="Times New Roman"/>
          <w:sz w:val="24"/>
          <w:szCs w:val="24"/>
        </w:rPr>
        <w:t>should be</w:t>
      </w:r>
      <w:r w:rsidR="00A80F59" w:rsidRPr="00EB4B47">
        <w:rPr>
          <w:rFonts w:ascii="Times New Roman" w:hAnsi="Times New Roman" w:cs="Times New Roman"/>
          <w:sz w:val="24"/>
          <w:szCs w:val="24"/>
        </w:rPr>
        <w:t>come</w:t>
      </w:r>
      <w:r w:rsidR="00E4734B" w:rsidRPr="00EB4B47">
        <w:rPr>
          <w:rFonts w:ascii="Times New Roman" w:hAnsi="Times New Roman" w:cs="Times New Roman"/>
          <w:sz w:val="24"/>
          <w:szCs w:val="24"/>
        </w:rPr>
        <w:t xml:space="preserve"> </w:t>
      </w:r>
      <w:r w:rsidR="003F44DF" w:rsidRPr="00EB4B47">
        <w:rPr>
          <w:rFonts w:ascii="Times New Roman" w:hAnsi="Times New Roman" w:cs="Times New Roman"/>
          <w:sz w:val="24"/>
          <w:szCs w:val="24"/>
        </w:rPr>
        <w:t>more widely used</w:t>
      </w:r>
      <w:r w:rsidRPr="00EB4B47">
        <w:rPr>
          <w:rFonts w:ascii="Times New Roman" w:hAnsi="Times New Roman" w:cs="Times New Roman"/>
          <w:sz w:val="24"/>
          <w:szCs w:val="24"/>
        </w:rPr>
        <w:t xml:space="preserve">. </w:t>
      </w:r>
      <w:r w:rsidR="003A65C1" w:rsidRPr="00EB4B47">
        <w:rPr>
          <w:rFonts w:ascii="Times New Roman" w:hAnsi="Times New Roman" w:cs="Times New Roman"/>
          <w:sz w:val="24"/>
          <w:szCs w:val="24"/>
        </w:rPr>
        <w:t xml:space="preserve">However, if higher order parameters are of interest (i.e. segment and joint accelerations), </w:t>
      </w:r>
      <w:r w:rsidR="00C10823" w:rsidRPr="00EB4B47">
        <w:rPr>
          <w:rFonts w:ascii="Times New Roman" w:hAnsi="Times New Roman" w:cs="Times New Roman"/>
          <w:sz w:val="24"/>
          <w:szCs w:val="24"/>
        </w:rPr>
        <w:t>the FrFF</w:t>
      </w:r>
      <w:r w:rsidR="003A65C1" w:rsidRPr="00EB4B47">
        <w:rPr>
          <w:rFonts w:ascii="Times New Roman" w:hAnsi="Times New Roman" w:cs="Times New Roman"/>
          <w:sz w:val="24"/>
          <w:szCs w:val="24"/>
        </w:rPr>
        <w:t xml:space="preserve"> </w:t>
      </w:r>
      <w:r w:rsidR="00005CA8" w:rsidRPr="00EB4B47">
        <w:rPr>
          <w:rFonts w:ascii="Times New Roman" w:hAnsi="Times New Roman" w:cs="Times New Roman"/>
          <w:sz w:val="24"/>
          <w:szCs w:val="24"/>
        </w:rPr>
        <w:t>should</w:t>
      </w:r>
      <w:r w:rsidR="00DA21F8" w:rsidRPr="00EB4B47">
        <w:rPr>
          <w:rFonts w:ascii="Times New Roman" w:hAnsi="Times New Roman" w:cs="Times New Roman"/>
          <w:sz w:val="24"/>
          <w:szCs w:val="24"/>
        </w:rPr>
        <w:t xml:space="preserve"> be preferred</w:t>
      </w:r>
      <w:r w:rsidR="003A65C1" w:rsidRPr="00EB4B47">
        <w:rPr>
          <w:rFonts w:ascii="Times New Roman" w:hAnsi="Times New Roman" w:cs="Times New Roman"/>
          <w:sz w:val="24"/>
          <w:szCs w:val="24"/>
        </w:rPr>
        <w:t xml:space="preserve">. </w:t>
      </w:r>
      <w:r w:rsidR="003C0C44" w:rsidRPr="00EB4B47">
        <w:rPr>
          <w:rFonts w:ascii="Times New Roman" w:hAnsi="Times New Roman" w:cs="Times New Roman"/>
          <w:sz w:val="24"/>
          <w:szCs w:val="24"/>
        </w:rPr>
        <w:t xml:space="preserve">Despite ignoring important information following the instance of BCS, </w:t>
      </w:r>
      <w:r w:rsidR="00E4734B" w:rsidRPr="00EB4B47">
        <w:rPr>
          <w:rFonts w:ascii="Times New Roman" w:hAnsi="Times New Roman" w:cs="Times New Roman"/>
          <w:sz w:val="24"/>
          <w:szCs w:val="24"/>
        </w:rPr>
        <w:t xml:space="preserve">truncation and extrapolation of kinematic parameters </w:t>
      </w:r>
      <w:r w:rsidR="00731F56" w:rsidRPr="00EB4B47">
        <w:rPr>
          <w:rFonts w:ascii="Times New Roman" w:hAnsi="Times New Roman" w:cs="Times New Roman"/>
          <w:sz w:val="24"/>
          <w:szCs w:val="24"/>
        </w:rPr>
        <w:t>before</w:t>
      </w:r>
      <w:r w:rsidR="00E4734B" w:rsidRPr="00EB4B47">
        <w:rPr>
          <w:rFonts w:ascii="Times New Roman" w:hAnsi="Times New Roman" w:cs="Times New Roman"/>
          <w:sz w:val="24"/>
          <w:szCs w:val="24"/>
        </w:rPr>
        <w:t xml:space="preserve"> the onset of ball contact </w:t>
      </w:r>
      <w:r w:rsidR="003C0C44" w:rsidRPr="00EB4B47">
        <w:rPr>
          <w:rFonts w:ascii="Times New Roman" w:hAnsi="Times New Roman" w:cs="Times New Roman"/>
          <w:sz w:val="24"/>
          <w:szCs w:val="24"/>
        </w:rPr>
        <w:t>can provide valid pre-impact kinematics</w:t>
      </w:r>
      <w:r w:rsidR="008D135A" w:rsidRPr="00EB4B47">
        <w:rPr>
          <w:rFonts w:ascii="Times New Roman" w:hAnsi="Times New Roman" w:cs="Times New Roman"/>
          <w:sz w:val="24"/>
          <w:szCs w:val="24"/>
        </w:rPr>
        <w:t>,</w:t>
      </w:r>
      <w:r w:rsidR="003C0C44" w:rsidRPr="00EB4B47">
        <w:rPr>
          <w:rFonts w:ascii="Times New Roman" w:hAnsi="Times New Roman" w:cs="Times New Roman"/>
          <w:sz w:val="24"/>
          <w:szCs w:val="24"/>
        </w:rPr>
        <w:t xml:space="preserve"> but</w:t>
      </w:r>
      <w:r w:rsidR="00A563A5" w:rsidRPr="00EB4B47">
        <w:rPr>
          <w:rFonts w:ascii="Times New Roman" w:hAnsi="Times New Roman" w:cs="Times New Roman"/>
          <w:sz w:val="24"/>
          <w:szCs w:val="24"/>
        </w:rPr>
        <w:t xml:space="preserve"> </w:t>
      </w:r>
      <w:r w:rsidR="003C0C44" w:rsidRPr="00EB4B47">
        <w:rPr>
          <w:rFonts w:ascii="Times New Roman" w:hAnsi="Times New Roman" w:cs="Times New Roman"/>
          <w:sz w:val="24"/>
          <w:szCs w:val="24"/>
        </w:rPr>
        <w:t>f</w:t>
      </w:r>
      <w:r w:rsidRPr="00EB4B47">
        <w:rPr>
          <w:rFonts w:ascii="Times New Roman" w:hAnsi="Times New Roman" w:cs="Times New Roman"/>
          <w:sz w:val="24"/>
          <w:szCs w:val="24"/>
        </w:rPr>
        <w:t>iltering through the impact with a CF and low cut-off frequency should be avoided</w:t>
      </w:r>
      <w:r w:rsidR="003C0C44" w:rsidRPr="00EB4B47">
        <w:rPr>
          <w:rFonts w:ascii="Times New Roman" w:hAnsi="Times New Roman" w:cs="Times New Roman"/>
          <w:sz w:val="24"/>
          <w:szCs w:val="24"/>
        </w:rPr>
        <w:t xml:space="preserve">. Ultimately, </w:t>
      </w:r>
      <w:r w:rsidR="005A3AFC" w:rsidRPr="00EB4B47">
        <w:rPr>
          <w:rFonts w:ascii="Times New Roman" w:hAnsi="Times New Roman" w:cs="Times New Roman"/>
          <w:sz w:val="24"/>
          <w:szCs w:val="24"/>
        </w:rPr>
        <w:t xml:space="preserve">researchers should </w:t>
      </w:r>
      <w:r w:rsidR="002D78FF" w:rsidRPr="00EB4B47">
        <w:rPr>
          <w:rFonts w:ascii="Times New Roman" w:hAnsi="Times New Roman" w:cs="Times New Roman"/>
          <w:sz w:val="24"/>
          <w:szCs w:val="24"/>
        </w:rPr>
        <w:t>seriously consider</w:t>
      </w:r>
      <w:r w:rsidR="005A3AFC" w:rsidRPr="00EB4B47">
        <w:rPr>
          <w:rFonts w:ascii="Times New Roman" w:hAnsi="Times New Roman" w:cs="Times New Roman"/>
          <w:sz w:val="24"/>
          <w:szCs w:val="24"/>
        </w:rPr>
        <w:t xml:space="preserve"> </w:t>
      </w:r>
      <w:r w:rsidR="002D78FF" w:rsidRPr="00EB4B47">
        <w:rPr>
          <w:rFonts w:ascii="Times New Roman" w:hAnsi="Times New Roman" w:cs="Times New Roman"/>
          <w:sz w:val="24"/>
          <w:szCs w:val="24"/>
        </w:rPr>
        <w:t>how</w:t>
      </w:r>
      <w:r w:rsidR="005A3AFC" w:rsidRPr="00EB4B47">
        <w:rPr>
          <w:rFonts w:ascii="Times New Roman" w:hAnsi="Times New Roman" w:cs="Times New Roman"/>
          <w:sz w:val="24"/>
          <w:szCs w:val="24"/>
        </w:rPr>
        <w:t xml:space="preserve"> choice of low-pass filter </w:t>
      </w:r>
      <w:r w:rsidR="002D78FF" w:rsidRPr="00EB4B47">
        <w:rPr>
          <w:rFonts w:ascii="Times New Roman" w:hAnsi="Times New Roman" w:cs="Times New Roman"/>
          <w:sz w:val="24"/>
          <w:szCs w:val="24"/>
        </w:rPr>
        <w:t>affects</w:t>
      </w:r>
      <w:r w:rsidR="00633BAD" w:rsidRPr="00EB4B47">
        <w:rPr>
          <w:rFonts w:ascii="Times New Roman" w:hAnsi="Times New Roman" w:cs="Times New Roman"/>
          <w:sz w:val="24"/>
          <w:szCs w:val="24"/>
        </w:rPr>
        <w:t xml:space="preserve"> </w:t>
      </w:r>
      <w:r w:rsidR="00A563A5" w:rsidRPr="00EB4B47">
        <w:rPr>
          <w:rFonts w:ascii="Times New Roman" w:hAnsi="Times New Roman" w:cs="Times New Roman"/>
          <w:sz w:val="24"/>
          <w:szCs w:val="24"/>
        </w:rPr>
        <w:t>practical interpretation of their</w:t>
      </w:r>
      <w:r w:rsidR="005A3AFC" w:rsidRPr="00EB4B47">
        <w:rPr>
          <w:rFonts w:ascii="Times New Roman" w:hAnsi="Times New Roman" w:cs="Times New Roman"/>
          <w:sz w:val="24"/>
          <w:szCs w:val="24"/>
        </w:rPr>
        <w:t xml:space="preserve"> data</w:t>
      </w:r>
      <w:r w:rsidR="00080256" w:rsidRPr="00EB4B47">
        <w:rPr>
          <w:rFonts w:ascii="Times New Roman" w:hAnsi="Times New Roman" w:cs="Times New Roman"/>
          <w:sz w:val="24"/>
          <w:szCs w:val="24"/>
        </w:rPr>
        <w:t>.</w:t>
      </w:r>
      <w:r w:rsidR="00E22C31" w:rsidRPr="00EB4B47">
        <w:rPr>
          <w:rFonts w:ascii="Times New Roman" w:hAnsi="Times New Roman" w:cs="Times New Roman"/>
          <w:sz w:val="24"/>
          <w:szCs w:val="24"/>
        </w:rPr>
        <w:t xml:space="preserve"> </w:t>
      </w:r>
      <w:r w:rsidR="007E4B49" w:rsidRPr="00EB4B47">
        <w:rPr>
          <w:rFonts w:ascii="Times New Roman" w:hAnsi="Times New Roman" w:cs="Times New Roman"/>
          <w:sz w:val="24"/>
          <w:szCs w:val="24"/>
        </w:rPr>
        <w:t xml:space="preserve">Future use of </w:t>
      </w:r>
      <w:r w:rsidR="004F383C" w:rsidRPr="00EB4B47">
        <w:rPr>
          <w:rFonts w:ascii="Times New Roman" w:hAnsi="Times New Roman" w:cs="Times New Roman"/>
          <w:sz w:val="24"/>
          <w:szCs w:val="24"/>
        </w:rPr>
        <w:t xml:space="preserve">valid filter methods can </w:t>
      </w:r>
      <w:r w:rsidR="007E4B49" w:rsidRPr="00EB4B47">
        <w:rPr>
          <w:rFonts w:ascii="Times New Roman" w:hAnsi="Times New Roman" w:cs="Times New Roman"/>
          <w:sz w:val="24"/>
          <w:szCs w:val="24"/>
        </w:rPr>
        <w:t>enable</w:t>
      </w:r>
      <w:r w:rsidR="00E74A5F" w:rsidRPr="00EB4B47">
        <w:rPr>
          <w:rFonts w:ascii="Times New Roman" w:hAnsi="Times New Roman" w:cs="Times New Roman"/>
          <w:sz w:val="24"/>
          <w:szCs w:val="24"/>
        </w:rPr>
        <w:t xml:space="preserve"> </w:t>
      </w:r>
      <w:r w:rsidR="00FE6956" w:rsidRPr="00EB4B47">
        <w:rPr>
          <w:rFonts w:ascii="Times New Roman" w:hAnsi="Times New Roman" w:cs="Times New Roman"/>
          <w:sz w:val="24"/>
          <w:szCs w:val="24"/>
        </w:rPr>
        <w:t>identification</w:t>
      </w:r>
      <w:r w:rsidR="007E4B49" w:rsidRPr="00EB4B47">
        <w:rPr>
          <w:rFonts w:ascii="Times New Roman" w:hAnsi="Times New Roman" w:cs="Times New Roman"/>
          <w:sz w:val="24"/>
          <w:szCs w:val="24"/>
        </w:rPr>
        <w:t xml:space="preserve"> of the different strategies used by skilled kickers to optimise</w:t>
      </w:r>
      <w:r w:rsidR="00FE6956" w:rsidRPr="00EB4B47">
        <w:rPr>
          <w:rFonts w:ascii="Times New Roman" w:hAnsi="Times New Roman" w:cs="Times New Roman"/>
          <w:sz w:val="24"/>
          <w:szCs w:val="24"/>
        </w:rPr>
        <w:t xml:space="preserve"> </w:t>
      </w:r>
      <w:r w:rsidR="00E74A5F" w:rsidRPr="00EB4B47">
        <w:rPr>
          <w:rFonts w:ascii="Times New Roman" w:hAnsi="Times New Roman" w:cs="Times New Roman"/>
          <w:sz w:val="24"/>
          <w:szCs w:val="24"/>
        </w:rPr>
        <w:t>their movement patterns</w:t>
      </w:r>
      <w:r w:rsidR="00FE6956" w:rsidRPr="00EB4B47">
        <w:rPr>
          <w:rFonts w:ascii="Times New Roman" w:hAnsi="Times New Roman" w:cs="Times New Roman"/>
          <w:sz w:val="24"/>
          <w:szCs w:val="24"/>
        </w:rPr>
        <w:t>, and</w:t>
      </w:r>
      <w:r w:rsidR="007F3A5C" w:rsidRPr="00EB4B47">
        <w:rPr>
          <w:rFonts w:ascii="Times New Roman" w:hAnsi="Times New Roman" w:cs="Times New Roman"/>
          <w:sz w:val="24"/>
          <w:szCs w:val="24"/>
        </w:rPr>
        <w:t xml:space="preserve"> help inform empirically grounded training practices.</w:t>
      </w:r>
      <w:r w:rsidR="00E74A5F" w:rsidRPr="00EB4B47">
        <w:rPr>
          <w:rFonts w:ascii="Times New Roman" w:hAnsi="Times New Roman" w:cs="Times New Roman"/>
          <w:sz w:val="24"/>
          <w:szCs w:val="24"/>
        </w:rPr>
        <w:t xml:space="preserve"> </w:t>
      </w:r>
    </w:p>
    <w:p w14:paraId="75E5FAC3" w14:textId="77777777" w:rsidR="00DC3BD3" w:rsidRPr="00EB4B47" w:rsidRDefault="00DC3BD3" w:rsidP="00BF79C6">
      <w:pPr>
        <w:spacing w:line="480" w:lineRule="auto"/>
        <w:jc w:val="both"/>
        <w:rPr>
          <w:rFonts w:ascii="Times New Roman" w:hAnsi="Times New Roman" w:cs="Times New Roman"/>
          <w:b/>
          <w:sz w:val="24"/>
          <w:szCs w:val="24"/>
        </w:rPr>
      </w:pPr>
      <w:r w:rsidRPr="00EB4B47">
        <w:rPr>
          <w:rFonts w:ascii="Times New Roman" w:hAnsi="Times New Roman" w:cs="Times New Roman"/>
          <w:b/>
          <w:sz w:val="24"/>
          <w:szCs w:val="24"/>
        </w:rPr>
        <w:t>Acknowledgements</w:t>
      </w:r>
    </w:p>
    <w:p w14:paraId="12D207D3" w14:textId="6F299AD6" w:rsidR="00DC3BD3" w:rsidRPr="00EB4B47" w:rsidRDefault="00DC3BD3" w:rsidP="00BF79C6">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The authors wish to thank </w:t>
      </w:r>
      <w:r w:rsidR="00531B85" w:rsidRPr="00EB4B47">
        <w:rPr>
          <w:rFonts w:ascii="Times New Roman" w:hAnsi="Times New Roman" w:cs="Times New Roman"/>
          <w:sz w:val="24"/>
          <w:szCs w:val="24"/>
        </w:rPr>
        <w:t xml:space="preserve">the participants for volunteering for the study, and </w:t>
      </w:r>
      <w:r w:rsidRPr="00EB4B47">
        <w:rPr>
          <w:rFonts w:ascii="Times New Roman" w:hAnsi="Times New Roman" w:cs="Times New Roman"/>
          <w:sz w:val="24"/>
          <w:szCs w:val="24"/>
        </w:rPr>
        <w:t>Kieran Austin for his help during data collection</w:t>
      </w:r>
      <w:r w:rsidR="00531B85" w:rsidRPr="00EB4B47">
        <w:rPr>
          <w:rFonts w:ascii="Times New Roman" w:hAnsi="Times New Roman" w:cs="Times New Roman"/>
          <w:sz w:val="24"/>
          <w:szCs w:val="24"/>
        </w:rPr>
        <w:t xml:space="preserve">. </w:t>
      </w:r>
    </w:p>
    <w:p w14:paraId="2D390536" w14:textId="28FEE8F6" w:rsidR="00DC3BD3" w:rsidRPr="00EB4B47" w:rsidRDefault="00DC3BD3" w:rsidP="00BF79C6">
      <w:pPr>
        <w:spacing w:line="480" w:lineRule="auto"/>
        <w:jc w:val="both"/>
        <w:rPr>
          <w:rFonts w:ascii="Times New Roman" w:hAnsi="Times New Roman" w:cs="Times New Roman"/>
          <w:b/>
          <w:sz w:val="24"/>
          <w:szCs w:val="24"/>
        </w:rPr>
      </w:pPr>
      <w:r w:rsidRPr="00EB4B47">
        <w:rPr>
          <w:rFonts w:ascii="Times New Roman" w:hAnsi="Times New Roman" w:cs="Times New Roman"/>
          <w:b/>
          <w:sz w:val="24"/>
          <w:szCs w:val="24"/>
        </w:rPr>
        <w:t>References</w:t>
      </w:r>
    </w:p>
    <w:p w14:paraId="563BE222" w14:textId="1949BCA1" w:rsidR="00324A40" w:rsidRPr="00EB4B47" w:rsidRDefault="00324A40" w:rsidP="00BF79C6">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Andersen, T. B.,</w:t>
      </w:r>
      <w:r w:rsidR="00D6237D" w:rsidRPr="00EB4B47">
        <w:rPr>
          <w:rFonts w:ascii="Times New Roman" w:hAnsi="Times New Roman" w:cs="Times New Roman"/>
          <w:sz w:val="24"/>
          <w:szCs w:val="24"/>
        </w:rPr>
        <w:t xml:space="preserve"> &amp;</w:t>
      </w:r>
      <w:r w:rsidR="00272EA1" w:rsidRPr="00EB4B47">
        <w:rPr>
          <w:rFonts w:ascii="Times New Roman" w:hAnsi="Times New Roman" w:cs="Times New Roman"/>
          <w:sz w:val="24"/>
          <w:szCs w:val="24"/>
        </w:rPr>
        <w:t xml:space="preserve"> </w:t>
      </w:r>
      <w:proofErr w:type="spellStart"/>
      <w:r w:rsidRPr="00EB4B47">
        <w:rPr>
          <w:rFonts w:ascii="Times New Roman" w:hAnsi="Times New Roman" w:cs="Times New Roman"/>
          <w:sz w:val="24"/>
          <w:szCs w:val="24"/>
        </w:rPr>
        <w:t>Dorge</w:t>
      </w:r>
      <w:proofErr w:type="spellEnd"/>
      <w:r w:rsidRPr="00EB4B47">
        <w:rPr>
          <w:rFonts w:ascii="Times New Roman" w:hAnsi="Times New Roman" w:cs="Times New Roman"/>
          <w:sz w:val="24"/>
          <w:szCs w:val="24"/>
        </w:rPr>
        <w:t xml:space="preserve">, H. C. </w:t>
      </w:r>
      <w:r w:rsidR="00F401FF" w:rsidRPr="00EB4B47">
        <w:rPr>
          <w:rFonts w:ascii="Times New Roman" w:hAnsi="Times New Roman" w:cs="Times New Roman"/>
          <w:sz w:val="24"/>
          <w:szCs w:val="24"/>
        </w:rPr>
        <w:t>(</w:t>
      </w:r>
      <w:r w:rsidRPr="00EB4B47">
        <w:rPr>
          <w:rFonts w:ascii="Times New Roman" w:hAnsi="Times New Roman" w:cs="Times New Roman"/>
          <w:sz w:val="24"/>
          <w:szCs w:val="24"/>
        </w:rPr>
        <w:t>2011</w:t>
      </w:r>
      <w:r w:rsidR="00F401FF" w:rsidRPr="00EB4B47">
        <w:rPr>
          <w:rFonts w:ascii="Times New Roman" w:hAnsi="Times New Roman" w:cs="Times New Roman"/>
          <w:sz w:val="24"/>
          <w:szCs w:val="24"/>
        </w:rPr>
        <w:t>)</w:t>
      </w:r>
      <w:r w:rsidRPr="00EB4B47">
        <w:rPr>
          <w:rFonts w:ascii="Times New Roman" w:hAnsi="Times New Roman" w:cs="Times New Roman"/>
          <w:sz w:val="24"/>
          <w:szCs w:val="24"/>
        </w:rPr>
        <w:t xml:space="preserve">. The influence of speed of approach and accuracy constraint on the maximal speed of the ball in soccer kicking. </w:t>
      </w:r>
      <w:r w:rsidRPr="00EB4B47">
        <w:rPr>
          <w:rFonts w:ascii="Times New Roman" w:hAnsi="Times New Roman" w:cs="Times New Roman"/>
          <w:i/>
          <w:iCs/>
          <w:sz w:val="24"/>
          <w:szCs w:val="24"/>
        </w:rPr>
        <w:t>Scandinavian Journal of Medicine &amp; Science in Sports</w:t>
      </w:r>
      <w:r w:rsidR="00F401FF" w:rsidRPr="00EB4B47">
        <w:rPr>
          <w:rFonts w:ascii="Times New Roman" w:hAnsi="Times New Roman" w:cs="Times New Roman"/>
          <w:i/>
          <w:iCs/>
          <w:sz w:val="24"/>
          <w:szCs w:val="24"/>
        </w:rPr>
        <w:t>,</w:t>
      </w:r>
      <w:r w:rsidR="002217A9" w:rsidRPr="00EB4B47">
        <w:rPr>
          <w:rFonts w:ascii="Times New Roman" w:hAnsi="Times New Roman" w:cs="Times New Roman"/>
          <w:i/>
          <w:sz w:val="24"/>
          <w:szCs w:val="24"/>
        </w:rPr>
        <w:t xml:space="preserve"> </w:t>
      </w:r>
      <w:r w:rsidRPr="00EB4B47">
        <w:rPr>
          <w:rFonts w:ascii="Times New Roman" w:hAnsi="Times New Roman" w:cs="Times New Roman"/>
          <w:i/>
          <w:iCs/>
          <w:sz w:val="24"/>
          <w:szCs w:val="24"/>
        </w:rPr>
        <w:t>21</w:t>
      </w:r>
      <w:r w:rsidRPr="00EB4B47">
        <w:rPr>
          <w:rFonts w:ascii="Times New Roman" w:hAnsi="Times New Roman" w:cs="Times New Roman"/>
          <w:sz w:val="24"/>
          <w:szCs w:val="24"/>
        </w:rPr>
        <w:t xml:space="preserve">, 79–84. </w:t>
      </w:r>
    </w:p>
    <w:p w14:paraId="7F89C5AD" w14:textId="654432B3" w:rsidR="00A06D9E" w:rsidRPr="00EB4B47" w:rsidRDefault="00A06D9E"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lastRenderedPageBreak/>
        <w:t>Apriantono</w:t>
      </w:r>
      <w:proofErr w:type="spellEnd"/>
      <w:r w:rsidRPr="00EB4B47">
        <w:rPr>
          <w:rFonts w:ascii="Times New Roman" w:hAnsi="Times New Roman" w:cs="Times New Roman"/>
          <w:sz w:val="24"/>
          <w:szCs w:val="24"/>
        </w:rPr>
        <w:t xml:space="preserve">, T., Nunome, H., Ikegami, Y., </w:t>
      </w:r>
      <w:r w:rsidR="00D6237D" w:rsidRPr="00EB4B47">
        <w:rPr>
          <w:rFonts w:ascii="Times New Roman" w:hAnsi="Times New Roman" w:cs="Times New Roman"/>
          <w:sz w:val="24"/>
          <w:szCs w:val="24"/>
        </w:rPr>
        <w:t xml:space="preserve">&amp; </w:t>
      </w:r>
      <w:r w:rsidRPr="00EB4B47">
        <w:rPr>
          <w:rFonts w:ascii="Times New Roman" w:hAnsi="Times New Roman" w:cs="Times New Roman"/>
          <w:sz w:val="24"/>
          <w:szCs w:val="24"/>
        </w:rPr>
        <w:t xml:space="preserve">Sano, S. </w:t>
      </w:r>
      <w:r w:rsidR="00E31A99" w:rsidRPr="00EB4B47">
        <w:rPr>
          <w:rFonts w:ascii="Times New Roman" w:hAnsi="Times New Roman" w:cs="Times New Roman"/>
          <w:sz w:val="24"/>
          <w:szCs w:val="24"/>
        </w:rPr>
        <w:t>(</w:t>
      </w:r>
      <w:r w:rsidRPr="00EB4B47">
        <w:rPr>
          <w:rFonts w:ascii="Times New Roman" w:hAnsi="Times New Roman" w:cs="Times New Roman"/>
          <w:sz w:val="24"/>
          <w:szCs w:val="24"/>
        </w:rPr>
        <w:t>2006</w:t>
      </w:r>
      <w:r w:rsidR="00E31A99" w:rsidRPr="00EB4B47">
        <w:rPr>
          <w:rFonts w:ascii="Times New Roman" w:hAnsi="Times New Roman" w:cs="Times New Roman"/>
          <w:sz w:val="24"/>
          <w:szCs w:val="24"/>
        </w:rPr>
        <w:t>)</w:t>
      </w:r>
      <w:r w:rsidRPr="00EB4B47">
        <w:rPr>
          <w:rFonts w:ascii="Times New Roman" w:hAnsi="Times New Roman" w:cs="Times New Roman"/>
          <w:sz w:val="24"/>
          <w:szCs w:val="24"/>
        </w:rPr>
        <w:t xml:space="preserve">. The effect of muscle fatigue on instep kicking kinetics and kinematics in association football. </w:t>
      </w:r>
      <w:r w:rsidRPr="00EB4B47">
        <w:rPr>
          <w:rFonts w:ascii="Times New Roman" w:hAnsi="Times New Roman" w:cs="Times New Roman"/>
          <w:i/>
          <w:sz w:val="24"/>
          <w:szCs w:val="24"/>
        </w:rPr>
        <w:t>Journal of Sports Sciences</w:t>
      </w:r>
      <w:r w:rsidR="00E31A99"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24</w:t>
      </w:r>
      <w:r w:rsidRPr="00EB4B47">
        <w:rPr>
          <w:rFonts w:ascii="Times New Roman" w:hAnsi="Times New Roman" w:cs="Times New Roman"/>
          <w:sz w:val="24"/>
          <w:szCs w:val="24"/>
        </w:rPr>
        <w:t xml:space="preserve">, 951-960. </w:t>
      </w:r>
    </w:p>
    <w:p w14:paraId="63716E9D" w14:textId="642859F1" w:rsidR="00AB21F2" w:rsidRPr="00EB4B47" w:rsidRDefault="00AB21F2" w:rsidP="00A06D9E">
      <w:pPr>
        <w:spacing w:line="480" w:lineRule="auto"/>
        <w:jc w:val="both"/>
        <w:rPr>
          <w:rFonts w:ascii="Times New Roman" w:hAnsi="Times New Roman" w:cs="Times New Roman"/>
          <w:b/>
          <w:sz w:val="24"/>
          <w:szCs w:val="24"/>
        </w:rPr>
      </w:pPr>
      <w:r w:rsidRPr="00EB4B47">
        <w:rPr>
          <w:rFonts w:ascii="Times New Roman" w:hAnsi="Times New Roman" w:cs="Times New Roman"/>
          <w:sz w:val="24"/>
          <w:szCs w:val="24"/>
        </w:rPr>
        <w:t>Augustus, S., Amca, A.M., Hudson, P.E.,</w:t>
      </w:r>
      <w:r w:rsidR="00D6237D"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Smith, N. </w:t>
      </w:r>
      <w:r w:rsidR="00E31A99" w:rsidRPr="00EB4B47">
        <w:rPr>
          <w:rFonts w:ascii="Times New Roman" w:hAnsi="Times New Roman" w:cs="Times New Roman"/>
          <w:sz w:val="24"/>
          <w:szCs w:val="24"/>
        </w:rPr>
        <w:t>(</w:t>
      </w:r>
      <w:r w:rsidRPr="00EB4B47">
        <w:rPr>
          <w:rFonts w:ascii="Times New Roman" w:hAnsi="Times New Roman" w:cs="Times New Roman"/>
          <w:sz w:val="24"/>
          <w:szCs w:val="24"/>
        </w:rPr>
        <w:t>2020</w:t>
      </w:r>
      <w:r w:rsidR="00E31A99" w:rsidRPr="00EB4B47">
        <w:rPr>
          <w:rFonts w:ascii="Times New Roman" w:hAnsi="Times New Roman" w:cs="Times New Roman"/>
          <w:sz w:val="24"/>
          <w:szCs w:val="24"/>
        </w:rPr>
        <w:t>)</w:t>
      </w:r>
      <w:r w:rsidRPr="00EB4B47">
        <w:rPr>
          <w:rFonts w:ascii="Times New Roman" w:hAnsi="Times New Roman" w:cs="Times New Roman"/>
          <w:sz w:val="24"/>
          <w:szCs w:val="24"/>
        </w:rPr>
        <w:t>. Improved accuracy of biomechanical motion data obtained during impacts using a time-frequency low-pass filter</w:t>
      </w:r>
      <w:r w:rsidRPr="00EB4B47">
        <w:rPr>
          <w:rFonts w:ascii="Times New Roman" w:hAnsi="Times New Roman" w:cs="Times New Roman"/>
          <w:b/>
          <w:sz w:val="24"/>
          <w:szCs w:val="24"/>
        </w:rPr>
        <w:t xml:space="preserve">. </w:t>
      </w:r>
      <w:r w:rsidRPr="00EB4B47">
        <w:rPr>
          <w:rFonts w:ascii="Times New Roman" w:hAnsi="Times New Roman" w:cs="Times New Roman"/>
          <w:i/>
          <w:sz w:val="24"/>
          <w:szCs w:val="24"/>
        </w:rPr>
        <w:t xml:space="preserve">Journal of Biomechanics, </w:t>
      </w:r>
      <w:r w:rsidR="008668EC" w:rsidRPr="00EB4B47">
        <w:rPr>
          <w:rFonts w:ascii="Times New Roman" w:hAnsi="Times New Roman" w:cs="Times New Roman"/>
          <w:i/>
          <w:sz w:val="24"/>
          <w:szCs w:val="24"/>
        </w:rPr>
        <w:t xml:space="preserve">101, </w:t>
      </w:r>
      <w:r w:rsidR="008668EC" w:rsidRPr="00EB4B47">
        <w:rPr>
          <w:rFonts w:ascii="Times New Roman" w:hAnsi="Times New Roman" w:cs="Times New Roman"/>
          <w:iCs/>
          <w:sz w:val="24"/>
          <w:szCs w:val="24"/>
        </w:rPr>
        <w:t>1-5</w:t>
      </w:r>
      <w:r w:rsidRPr="00EB4B47">
        <w:rPr>
          <w:rFonts w:ascii="Times New Roman" w:hAnsi="Times New Roman" w:cs="Times New Roman"/>
          <w:iCs/>
          <w:sz w:val="24"/>
          <w:szCs w:val="24"/>
        </w:rPr>
        <w:t>.</w:t>
      </w:r>
    </w:p>
    <w:p w14:paraId="440CC87A" w14:textId="7954C6F8"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Ball, K.</w:t>
      </w:r>
      <w:r w:rsidR="00863FC8" w:rsidRPr="00EB4B47">
        <w:rPr>
          <w:rFonts w:ascii="Times New Roman" w:hAnsi="Times New Roman" w:cs="Times New Roman"/>
          <w:sz w:val="24"/>
          <w:szCs w:val="24"/>
        </w:rPr>
        <w:t xml:space="preserve"> (</w:t>
      </w:r>
      <w:r w:rsidRPr="00EB4B47">
        <w:rPr>
          <w:rFonts w:ascii="Times New Roman" w:hAnsi="Times New Roman" w:cs="Times New Roman"/>
          <w:sz w:val="24"/>
          <w:szCs w:val="24"/>
        </w:rPr>
        <w:t>2008</w:t>
      </w:r>
      <w:r w:rsidR="00863FC8" w:rsidRPr="00EB4B47">
        <w:rPr>
          <w:rFonts w:ascii="Times New Roman" w:hAnsi="Times New Roman" w:cs="Times New Roman"/>
          <w:sz w:val="24"/>
          <w:szCs w:val="24"/>
        </w:rPr>
        <w:t>)</w:t>
      </w:r>
      <w:r w:rsidRPr="00EB4B47">
        <w:rPr>
          <w:rFonts w:ascii="Times New Roman" w:hAnsi="Times New Roman" w:cs="Times New Roman"/>
          <w:sz w:val="24"/>
          <w:szCs w:val="24"/>
        </w:rPr>
        <w:t xml:space="preserve">. Biomechanical considerations of distance kicking in Australian Rules football. </w:t>
      </w:r>
      <w:r w:rsidRPr="00EB4B47">
        <w:rPr>
          <w:rFonts w:ascii="Times New Roman" w:hAnsi="Times New Roman" w:cs="Times New Roman"/>
          <w:i/>
          <w:sz w:val="24"/>
          <w:szCs w:val="24"/>
        </w:rPr>
        <w:t>Sports Biomechanics</w:t>
      </w:r>
      <w:r w:rsidR="00863FC8"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7,</w:t>
      </w:r>
      <w:r w:rsidRPr="00EB4B47">
        <w:rPr>
          <w:rFonts w:ascii="Times New Roman" w:hAnsi="Times New Roman" w:cs="Times New Roman"/>
          <w:sz w:val="24"/>
          <w:szCs w:val="24"/>
        </w:rPr>
        <w:t xml:space="preserve"> 10-23. </w:t>
      </w:r>
    </w:p>
    <w:p w14:paraId="45488005" w14:textId="77777777" w:rsidR="001F58B1" w:rsidRPr="00EB4B47" w:rsidRDefault="001F58B1" w:rsidP="001F58B1">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Ball, K. (2011). Kinematic comparison of the preferred and non-preferred foot punt kick. </w:t>
      </w:r>
      <w:r w:rsidRPr="00EB4B47">
        <w:rPr>
          <w:rFonts w:ascii="Times New Roman" w:hAnsi="Times New Roman" w:cs="Times New Roman"/>
          <w:i/>
          <w:sz w:val="24"/>
          <w:szCs w:val="24"/>
        </w:rPr>
        <w:t>Journal of Sports Sciences, 29</w:t>
      </w:r>
      <w:r w:rsidRPr="00EB4B47">
        <w:rPr>
          <w:rFonts w:ascii="Times New Roman" w:hAnsi="Times New Roman" w:cs="Times New Roman"/>
          <w:sz w:val="24"/>
          <w:szCs w:val="24"/>
        </w:rPr>
        <w:t xml:space="preserve">, 1545-1552. </w:t>
      </w:r>
    </w:p>
    <w:p w14:paraId="3973B9FA" w14:textId="78903ED3"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Ball, K. </w:t>
      </w:r>
      <w:r w:rsidR="00863FC8" w:rsidRPr="00EB4B47">
        <w:rPr>
          <w:rFonts w:ascii="Times New Roman" w:hAnsi="Times New Roman" w:cs="Times New Roman"/>
          <w:sz w:val="24"/>
          <w:szCs w:val="24"/>
        </w:rPr>
        <w:t>(</w:t>
      </w:r>
      <w:r w:rsidRPr="00EB4B47">
        <w:rPr>
          <w:rFonts w:ascii="Times New Roman" w:hAnsi="Times New Roman" w:cs="Times New Roman"/>
          <w:sz w:val="24"/>
          <w:szCs w:val="24"/>
        </w:rPr>
        <w:t>2013</w:t>
      </w:r>
      <w:r w:rsidR="00863FC8" w:rsidRPr="00EB4B47">
        <w:rPr>
          <w:rFonts w:ascii="Times New Roman" w:hAnsi="Times New Roman" w:cs="Times New Roman"/>
          <w:sz w:val="24"/>
          <w:szCs w:val="24"/>
        </w:rPr>
        <w:t>)</w:t>
      </w:r>
      <w:r w:rsidRPr="00EB4B47">
        <w:rPr>
          <w:rFonts w:ascii="Times New Roman" w:hAnsi="Times New Roman" w:cs="Times New Roman"/>
          <w:sz w:val="24"/>
          <w:szCs w:val="24"/>
        </w:rPr>
        <w:t xml:space="preserve">. Loading and performance of the support leg in kicking. </w:t>
      </w:r>
      <w:r w:rsidRPr="00EB4B47">
        <w:rPr>
          <w:rFonts w:ascii="Times New Roman" w:hAnsi="Times New Roman" w:cs="Times New Roman"/>
          <w:i/>
          <w:sz w:val="24"/>
          <w:szCs w:val="24"/>
        </w:rPr>
        <w:t xml:space="preserve">Journal of Science </w:t>
      </w:r>
      <w:r w:rsidR="00863FC8" w:rsidRPr="00EB4B47">
        <w:rPr>
          <w:rFonts w:ascii="Times New Roman" w:hAnsi="Times New Roman" w:cs="Times New Roman"/>
          <w:i/>
          <w:sz w:val="24"/>
          <w:szCs w:val="24"/>
        </w:rPr>
        <w:t>&amp;</w:t>
      </w:r>
      <w:r w:rsidRPr="00EB4B47">
        <w:rPr>
          <w:rFonts w:ascii="Times New Roman" w:hAnsi="Times New Roman" w:cs="Times New Roman"/>
          <w:i/>
          <w:sz w:val="24"/>
          <w:szCs w:val="24"/>
        </w:rPr>
        <w:t xml:space="preserve"> Medicine in Sport</w:t>
      </w:r>
      <w:r w:rsidR="00863FC8"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16</w:t>
      </w:r>
      <w:r w:rsidRPr="00EB4B47">
        <w:rPr>
          <w:rFonts w:ascii="Times New Roman" w:hAnsi="Times New Roman" w:cs="Times New Roman"/>
          <w:sz w:val="24"/>
          <w:szCs w:val="24"/>
        </w:rPr>
        <w:t xml:space="preserve">, 455-459. </w:t>
      </w:r>
    </w:p>
    <w:p w14:paraId="042C33B0" w14:textId="3BD20D12"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Barfield, W. R., </w:t>
      </w:r>
      <w:proofErr w:type="spellStart"/>
      <w:r w:rsidRPr="00EB4B47">
        <w:rPr>
          <w:rFonts w:ascii="Times New Roman" w:hAnsi="Times New Roman" w:cs="Times New Roman"/>
          <w:sz w:val="24"/>
          <w:szCs w:val="24"/>
        </w:rPr>
        <w:t>Kirkendall</w:t>
      </w:r>
      <w:proofErr w:type="spellEnd"/>
      <w:r w:rsidRPr="00EB4B47">
        <w:rPr>
          <w:rFonts w:ascii="Times New Roman" w:hAnsi="Times New Roman" w:cs="Times New Roman"/>
          <w:sz w:val="24"/>
          <w:szCs w:val="24"/>
        </w:rPr>
        <w:t xml:space="preserve">, D. T., </w:t>
      </w:r>
      <w:r w:rsidR="00D6237D" w:rsidRPr="00EB4B47">
        <w:rPr>
          <w:rFonts w:ascii="Times New Roman" w:hAnsi="Times New Roman" w:cs="Times New Roman"/>
          <w:sz w:val="24"/>
          <w:szCs w:val="24"/>
        </w:rPr>
        <w:t xml:space="preserve">&amp; </w:t>
      </w:r>
      <w:r w:rsidRPr="00EB4B47">
        <w:rPr>
          <w:rFonts w:ascii="Times New Roman" w:hAnsi="Times New Roman" w:cs="Times New Roman"/>
          <w:sz w:val="24"/>
          <w:szCs w:val="24"/>
        </w:rPr>
        <w:t xml:space="preserve">Yu, B. </w:t>
      </w:r>
      <w:r w:rsidR="00D6237D" w:rsidRPr="00EB4B47">
        <w:rPr>
          <w:rFonts w:ascii="Times New Roman" w:hAnsi="Times New Roman" w:cs="Times New Roman"/>
          <w:sz w:val="24"/>
          <w:szCs w:val="24"/>
        </w:rPr>
        <w:t>(</w:t>
      </w:r>
      <w:r w:rsidRPr="00EB4B47">
        <w:rPr>
          <w:rFonts w:ascii="Times New Roman" w:hAnsi="Times New Roman" w:cs="Times New Roman"/>
          <w:sz w:val="24"/>
          <w:szCs w:val="24"/>
        </w:rPr>
        <w:t>2002</w:t>
      </w:r>
      <w:r w:rsidR="00D6237D"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00E22C31" w:rsidRPr="00EB4B47">
        <w:rPr>
          <w:rFonts w:ascii="Times New Roman" w:hAnsi="Times New Roman" w:cs="Times New Roman"/>
          <w:sz w:val="24"/>
          <w:szCs w:val="24"/>
        </w:rPr>
        <w:t>Kinematic instep kicking differences between elite female and male soccer players</w:t>
      </w:r>
      <w:r w:rsidRPr="00EB4B47">
        <w:rPr>
          <w:rFonts w:ascii="Times New Roman" w:hAnsi="Times New Roman" w:cs="Times New Roman"/>
          <w:sz w:val="24"/>
          <w:szCs w:val="24"/>
        </w:rPr>
        <w:t xml:space="preserve">. </w:t>
      </w:r>
      <w:r w:rsidRPr="00EB4B47">
        <w:rPr>
          <w:rFonts w:ascii="Times New Roman" w:hAnsi="Times New Roman" w:cs="Times New Roman"/>
          <w:i/>
          <w:sz w:val="24"/>
          <w:szCs w:val="24"/>
        </w:rPr>
        <w:t xml:space="preserve">Journal of Sports Science </w:t>
      </w:r>
      <w:r w:rsidR="00D6237D" w:rsidRPr="00EB4B47">
        <w:rPr>
          <w:rFonts w:ascii="Times New Roman" w:hAnsi="Times New Roman" w:cs="Times New Roman"/>
          <w:i/>
          <w:sz w:val="24"/>
          <w:szCs w:val="24"/>
        </w:rPr>
        <w:t>&amp;</w:t>
      </w:r>
      <w:r w:rsidRPr="00EB4B47">
        <w:rPr>
          <w:rFonts w:ascii="Times New Roman" w:hAnsi="Times New Roman" w:cs="Times New Roman"/>
          <w:i/>
          <w:sz w:val="24"/>
          <w:szCs w:val="24"/>
        </w:rPr>
        <w:t xml:space="preserve"> Medicine</w:t>
      </w:r>
      <w:r w:rsidR="00D6237D"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1,</w:t>
      </w:r>
      <w:r w:rsidRPr="00EB4B47">
        <w:rPr>
          <w:rFonts w:ascii="Times New Roman" w:hAnsi="Times New Roman" w:cs="Times New Roman"/>
          <w:sz w:val="24"/>
          <w:szCs w:val="24"/>
        </w:rPr>
        <w:t xml:space="preserve"> 72-79. </w:t>
      </w:r>
    </w:p>
    <w:p w14:paraId="2EC78A9B" w14:textId="2CDD556E" w:rsidR="00A06D9E" w:rsidRPr="00EB4B47" w:rsidRDefault="00A06D9E"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t>Begon</w:t>
      </w:r>
      <w:proofErr w:type="spellEnd"/>
      <w:r w:rsidRPr="00EB4B47">
        <w:rPr>
          <w:rFonts w:ascii="Times New Roman" w:hAnsi="Times New Roman" w:cs="Times New Roman"/>
          <w:sz w:val="24"/>
          <w:szCs w:val="24"/>
        </w:rPr>
        <w:t xml:space="preserve">, M., Monnet, T., </w:t>
      </w:r>
      <w:r w:rsidR="00D6237D" w:rsidRPr="00EB4B47">
        <w:rPr>
          <w:rFonts w:ascii="Times New Roman" w:hAnsi="Times New Roman" w:cs="Times New Roman"/>
          <w:sz w:val="24"/>
          <w:szCs w:val="24"/>
        </w:rPr>
        <w:t xml:space="preserve">&amp; </w:t>
      </w:r>
      <w:proofErr w:type="spellStart"/>
      <w:r w:rsidRPr="00EB4B47">
        <w:rPr>
          <w:rFonts w:ascii="Times New Roman" w:hAnsi="Times New Roman" w:cs="Times New Roman"/>
          <w:sz w:val="24"/>
          <w:szCs w:val="24"/>
        </w:rPr>
        <w:t>Lacouture</w:t>
      </w:r>
      <w:proofErr w:type="spellEnd"/>
      <w:r w:rsidRPr="00EB4B47">
        <w:rPr>
          <w:rFonts w:ascii="Times New Roman" w:hAnsi="Times New Roman" w:cs="Times New Roman"/>
          <w:sz w:val="24"/>
          <w:szCs w:val="24"/>
        </w:rPr>
        <w:t xml:space="preserve">, P. </w:t>
      </w:r>
      <w:r w:rsidR="00D6237D" w:rsidRPr="00EB4B47">
        <w:rPr>
          <w:rFonts w:ascii="Times New Roman" w:hAnsi="Times New Roman" w:cs="Times New Roman"/>
          <w:sz w:val="24"/>
          <w:szCs w:val="24"/>
        </w:rPr>
        <w:t>(</w:t>
      </w:r>
      <w:r w:rsidRPr="00EB4B47">
        <w:rPr>
          <w:rFonts w:ascii="Times New Roman" w:hAnsi="Times New Roman" w:cs="Times New Roman"/>
          <w:sz w:val="24"/>
          <w:szCs w:val="24"/>
        </w:rPr>
        <w:t>2007</w:t>
      </w:r>
      <w:r w:rsidR="00D6237D" w:rsidRPr="00EB4B47">
        <w:rPr>
          <w:rFonts w:ascii="Times New Roman" w:hAnsi="Times New Roman" w:cs="Times New Roman"/>
          <w:sz w:val="24"/>
          <w:szCs w:val="24"/>
        </w:rPr>
        <w:t>)</w:t>
      </w:r>
      <w:r w:rsidRPr="00EB4B47">
        <w:rPr>
          <w:rFonts w:ascii="Times New Roman" w:hAnsi="Times New Roman" w:cs="Times New Roman"/>
          <w:sz w:val="24"/>
          <w:szCs w:val="24"/>
        </w:rPr>
        <w:t xml:space="preserve">. Effects of movement for estimating the hip joint centre. </w:t>
      </w:r>
      <w:r w:rsidRPr="00EB4B47">
        <w:rPr>
          <w:rFonts w:ascii="Times New Roman" w:hAnsi="Times New Roman" w:cs="Times New Roman"/>
          <w:i/>
          <w:sz w:val="24"/>
          <w:szCs w:val="24"/>
        </w:rPr>
        <w:t>Gait and Posture</w:t>
      </w:r>
      <w:r w:rsidR="00D6237D"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25</w:t>
      </w:r>
      <w:r w:rsidRPr="00EB4B47">
        <w:rPr>
          <w:rFonts w:ascii="Times New Roman" w:hAnsi="Times New Roman" w:cs="Times New Roman"/>
          <w:sz w:val="24"/>
          <w:szCs w:val="24"/>
        </w:rPr>
        <w:t xml:space="preserve">, 353-359. </w:t>
      </w:r>
    </w:p>
    <w:p w14:paraId="381D2178" w14:textId="4C76A1E3" w:rsidR="00A06D9E" w:rsidRPr="00EB4B47" w:rsidRDefault="00A06D9E"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t>Cappozzo</w:t>
      </w:r>
      <w:proofErr w:type="spellEnd"/>
      <w:r w:rsidRPr="00EB4B47">
        <w:rPr>
          <w:rFonts w:ascii="Times New Roman" w:hAnsi="Times New Roman" w:cs="Times New Roman"/>
          <w:sz w:val="24"/>
          <w:szCs w:val="24"/>
        </w:rPr>
        <w:t xml:space="preserve">, A., Catani, F., Della Croce, U., </w:t>
      </w:r>
      <w:r w:rsidR="00D6237D" w:rsidRPr="00EB4B47">
        <w:rPr>
          <w:rFonts w:ascii="Times New Roman" w:hAnsi="Times New Roman" w:cs="Times New Roman"/>
          <w:sz w:val="24"/>
          <w:szCs w:val="24"/>
        </w:rPr>
        <w:t xml:space="preserve">&amp; </w:t>
      </w:r>
      <w:proofErr w:type="spellStart"/>
      <w:r w:rsidRPr="00EB4B47">
        <w:rPr>
          <w:rFonts w:ascii="Times New Roman" w:hAnsi="Times New Roman" w:cs="Times New Roman"/>
          <w:sz w:val="24"/>
          <w:szCs w:val="24"/>
        </w:rPr>
        <w:t>Leardini</w:t>
      </w:r>
      <w:proofErr w:type="spellEnd"/>
      <w:r w:rsidRPr="00EB4B47">
        <w:rPr>
          <w:rFonts w:ascii="Times New Roman" w:hAnsi="Times New Roman" w:cs="Times New Roman"/>
          <w:sz w:val="24"/>
          <w:szCs w:val="24"/>
        </w:rPr>
        <w:t xml:space="preserve">, A. </w:t>
      </w:r>
      <w:r w:rsidR="00D6237D" w:rsidRPr="00EB4B47">
        <w:rPr>
          <w:rFonts w:ascii="Times New Roman" w:hAnsi="Times New Roman" w:cs="Times New Roman"/>
          <w:sz w:val="24"/>
          <w:szCs w:val="24"/>
        </w:rPr>
        <w:t>(</w:t>
      </w:r>
      <w:r w:rsidRPr="00EB4B47">
        <w:rPr>
          <w:rFonts w:ascii="Times New Roman" w:hAnsi="Times New Roman" w:cs="Times New Roman"/>
          <w:sz w:val="24"/>
          <w:szCs w:val="24"/>
        </w:rPr>
        <w:t>1995</w:t>
      </w:r>
      <w:r w:rsidR="00D6237D" w:rsidRPr="00EB4B47">
        <w:rPr>
          <w:rFonts w:ascii="Times New Roman" w:hAnsi="Times New Roman" w:cs="Times New Roman"/>
          <w:sz w:val="24"/>
          <w:szCs w:val="24"/>
        </w:rPr>
        <w:t>)</w:t>
      </w:r>
      <w:r w:rsidRPr="00EB4B47">
        <w:rPr>
          <w:rFonts w:ascii="Times New Roman" w:hAnsi="Times New Roman" w:cs="Times New Roman"/>
          <w:sz w:val="24"/>
          <w:szCs w:val="24"/>
        </w:rPr>
        <w:t xml:space="preserve">. Position and orientation in space of bones during movement: anatomical frame definition and determination. </w:t>
      </w:r>
      <w:r w:rsidRPr="00EB4B47">
        <w:rPr>
          <w:rFonts w:ascii="Times New Roman" w:hAnsi="Times New Roman" w:cs="Times New Roman"/>
          <w:i/>
          <w:sz w:val="24"/>
          <w:szCs w:val="24"/>
        </w:rPr>
        <w:t>Clinical Biomechanics</w:t>
      </w:r>
      <w:r w:rsidR="00D6237D"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10,</w:t>
      </w:r>
      <w:r w:rsidRPr="00EB4B47">
        <w:rPr>
          <w:rFonts w:ascii="Times New Roman" w:hAnsi="Times New Roman" w:cs="Times New Roman"/>
          <w:sz w:val="24"/>
          <w:szCs w:val="24"/>
        </w:rPr>
        <w:t xml:space="preserve"> 171-178. </w:t>
      </w:r>
    </w:p>
    <w:p w14:paraId="5099C52B" w14:textId="736F7921"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Cohen, J. </w:t>
      </w:r>
      <w:r w:rsidR="00D6237D" w:rsidRPr="00EB4B47">
        <w:rPr>
          <w:rFonts w:ascii="Times New Roman" w:hAnsi="Times New Roman" w:cs="Times New Roman"/>
          <w:sz w:val="24"/>
          <w:szCs w:val="24"/>
        </w:rPr>
        <w:t>(</w:t>
      </w:r>
      <w:r w:rsidRPr="00EB4B47">
        <w:rPr>
          <w:rFonts w:ascii="Times New Roman" w:hAnsi="Times New Roman" w:cs="Times New Roman"/>
          <w:sz w:val="24"/>
          <w:szCs w:val="24"/>
        </w:rPr>
        <w:t>1988</w:t>
      </w:r>
      <w:r w:rsidR="00D6237D"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Pr="00EB4B47">
        <w:rPr>
          <w:rFonts w:ascii="Times New Roman" w:hAnsi="Times New Roman" w:cs="Times New Roman"/>
          <w:i/>
          <w:sz w:val="24"/>
          <w:szCs w:val="24"/>
        </w:rPr>
        <w:t xml:space="preserve">Statistical power analysis for the </w:t>
      </w:r>
      <w:proofErr w:type="spellStart"/>
      <w:r w:rsidRPr="00EB4B47">
        <w:rPr>
          <w:rFonts w:ascii="Times New Roman" w:hAnsi="Times New Roman" w:cs="Times New Roman"/>
          <w:i/>
          <w:sz w:val="24"/>
          <w:szCs w:val="24"/>
        </w:rPr>
        <w:t>behavioral</w:t>
      </w:r>
      <w:proofErr w:type="spellEnd"/>
      <w:r w:rsidRPr="00EB4B47">
        <w:rPr>
          <w:rFonts w:ascii="Times New Roman" w:hAnsi="Times New Roman" w:cs="Times New Roman"/>
          <w:i/>
          <w:sz w:val="24"/>
          <w:szCs w:val="24"/>
        </w:rPr>
        <w:t xml:space="preserve"> sciences</w:t>
      </w:r>
      <w:r w:rsidR="00D6237D" w:rsidRPr="00EB4B47">
        <w:rPr>
          <w:rFonts w:ascii="Times New Roman" w:hAnsi="Times New Roman" w:cs="Times New Roman"/>
          <w:sz w:val="24"/>
          <w:szCs w:val="24"/>
        </w:rPr>
        <w:t>.</w:t>
      </w:r>
      <w:r w:rsidRPr="00EB4B47">
        <w:rPr>
          <w:rFonts w:ascii="Times New Roman" w:hAnsi="Times New Roman" w:cs="Times New Roman"/>
          <w:sz w:val="24"/>
          <w:szCs w:val="24"/>
        </w:rPr>
        <w:t xml:space="preserve"> New York</w:t>
      </w:r>
      <w:r w:rsidR="00221E4F" w:rsidRPr="00EB4B47">
        <w:rPr>
          <w:rFonts w:ascii="Times New Roman" w:hAnsi="Times New Roman" w:cs="Times New Roman"/>
          <w:sz w:val="24"/>
          <w:szCs w:val="24"/>
        </w:rPr>
        <w:t>,</w:t>
      </w:r>
      <w:r w:rsidR="00D6237D" w:rsidRPr="00EB4B47">
        <w:rPr>
          <w:rFonts w:ascii="Times New Roman" w:hAnsi="Times New Roman" w:cs="Times New Roman"/>
          <w:sz w:val="24"/>
          <w:szCs w:val="24"/>
        </w:rPr>
        <w:t xml:space="preserve"> NY:</w:t>
      </w:r>
      <w:r w:rsidRPr="00EB4B47">
        <w:rPr>
          <w:rFonts w:ascii="Times New Roman" w:hAnsi="Times New Roman" w:cs="Times New Roman"/>
          <w:sz w:val="24"/>
          <w:szCs w:val="24"/>
        </w:rPr>
        <w:t xml:space="preserve"> Academic Press.</w:t>
      </w:r>
    </w:p>
    <w:p w14:paraId="362DF4E3" w14:textId="24DBE0AD"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De Witt, J. K.,</w:t>
      </w:r>
      <w:r w:rsidR="009309A8"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Hinrichs, R. N.</w:t>
      </w:r>
      <w:r w:rsidR="00221E4F" w:rsidRPr="00EB4B47">
        <w:rPr>
          <w:rFonts w:ascii="Times New Roman" w:hAnsi="Times New Roman" w:cs="Times New Roman"/>
          <w:sz w:val="24"/>
          <w:szCs w:val="24"/>
        </w:rPr>
        <w:t xml:space="preserve"> </w:t>
      </w:r>
      <w:r w:rsidR="009309A8" w:rsidRPr="00EB4B47">
        <w:rPr>
          <w:rFonts w:ascii="Times New Roman" w:hAnsi="Times New Roman" w:cs="Times New Roman"/>
          <w:sz w:val="24"/>
          <w:szCs w:val="24"/>
        </w:rPr>
        <w:t>(</w:t>
      </w:r>
      <w:r w:rsidRPr="00EB4B47">
        <w:rPr>
          <w:rFonts w:ascii="Times New Roman" w:hAnsi="Times New Roman" w:cs="Times New Roman"/>
          <w:sz w:val="24"/>
          <w:szCs w:val="24"/>
        </w:rPr>
        <w:t>2012</w:t>
      </w:r>
      <w:r w:rsidR="009309A8" w:rsidRPr="00EB4B47">
        <w:rPr>
          <w:rFonts w:ascii="Times New Roman" w:hAnsi="Times New Roman" w:cs="Times New Roman"/>
          <w:sz w:val="24"/>
          <w:szCs w:val="24"/>
        </w:rPr>
        <w:t>)</w:t>
      </w:r>
      <w:r w:rsidRPr="00EB4B47">
        <w:rPr>
          <w:rFonts w:ascii="Times New Roman" w:hAnsi="Times New Roman" w:cs="Times New Roman"/>
          <w:sz w:val="24"/>
          <w:szCs w:val="24"/>
        </w:rPr>
        <w:t xml:space="preserve">. Mechanical factors associated with the development of high ball velocity during an instep soccer kick. </w:t>
      </w:r>
      <w:r w:rsidRPr="00EB4B47">
        <w:rPr>
          <w:rFonts w:ascii="Times New Roman" w:hAnsi="Times New Roman" w:cs="Times New Roman"/>
          <w:i/>
          <w:sz w:val="24"/>
          <w:szCs w:val="24"/>
        </w:rPr>
        <w:t>Sports Biomechanics</w:t>
      </w:r>
      <w:r w:rsidR="009309A8"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11,</w:t>
      </w:r>
      <w:r w:rsidRPr="00EB4B47">
        <w:rPr>
          <w:rFonts w:ascii="Times New Roman" w:hAnsi="Times New Roman" w:cs="Times New Roman"/>
          <w:sz w:val="24"/>
          <w:szCs w:val="24"/>
        </w:rPr>
        <w:t xml:space="preserve"> 382-390. </w:t>
      </w:r>
    </w:p>
    <w:p w14:paraId="1C188262" w14:textId="16F9F1C6" w:rsidR="00A06D9E" w:rsidRPr="00EB4B47" w:rsidRDefault="00A06D9E"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lastRenderedPageBreak/>
        <w:t>Dorge</w:t>
      </w:r>
      <w:proofErr w:type="spellEnd"/>
      <w:r w:rsidRPr="00EB4B47">
        <w:rPr>
          <w:rFonts w:ascii="Times New Roman" w:hAnsi="Times New Roman" w:cs="Times New Roman"/>
          <w:sz w:val="24"/>
          <w:szCs w:val="24"/>
        </w:rPr>
        <w:t>, H. C., Anderson, T. B., Sorensen, H.,</w:t>
      </w:r>
      <w:r w:rsidR="009309A8"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Simonsen, E. B.</w:t>
      </w:r>
      <w:r w:rsidR="00221E4F" w:rsidRPr="00EB4B47">
        <w:rPr>
          <w:rFonts w:ascii="Times New Roman" w:hAnsi="Times New Roman" w:cs="Times New Roman"/>
          <w:sz w:val="24"/>
          <w:szCs w:val="24"/>
        </w:rPr>
        <w:t xml:space="preserve"> </w:t>
      </w:r>
      <w:r w:rsidR="009309A8" w:rsidRPr="00EB4B47">
        <w:rPr>
          <w:rFonts w:ascii="Times New Roman" w:hAnsi="Times New Roman" w:cs="Times New Roman"/>
          <w:sz w:val="24"/>
          <w:szCs w:val="24"/>
        </w:rPr>
        <w:t>(</w:t>
      </w:r>
      <w:r w:rsidRPr="00EB4B47">
        <w:rPr>
          <w:rFonts w:ascii="Times New Roman" w:hAnsi="Times New Roman" w:cs="Times New Roman"/>
          <w:sz w:val="24"/>
          <w:szCs w:val="24"/>
        </w:rPr>
        <w:t>2002</w:t>
      </w:r>
      <w:r w:rsidR="009309A8" w:rsidRPr="00EB4B47">
        <w:rPr>
          <w:rFonts w:ascii="Times New Roman" w:hAnsi="Times New Roman" w:cs="Times New Roman"/>
          <w:sz w:val="24"/>
          <w:szCs w:val="24"/>
        </w:rPr>
        <w:t>)</w:t>
      </w:r>
      <w:r w:rsidR="00221E4F" w:rsidRPr="00EB4B47">
        <w:rPr>
          <w:rFonts w:ascii="Times New Roman" w:hAnsi="Times New Roman" w:cs="Times New Roman"/>
          <w:sz w:val="24"/>
          <w:szCs w:val="24"/>
        </w:rPr>
        <w:t>.</w:t>
      </w:r>
      <w:r w:rsidRPr="00EB4B47">
        <w:rPr>
          <w:rFonts w:ascii="Times New Roman" w:hAnsi="Times New Roman" w:cs="Times New Roman"/>
          <w:sz w:val="24"/>
          <w:szCs w:val="24"/>
        </w:rPr>
        <w:t xml:space="preserve"> Biomechanical differences in soccer kicking with the preferred and the non-preferred leg. </w:t>
      </w:r>
      <w:r w:rsidRPr="00EB4B47">
        <w:rPr>
          <w:rFonts w:ascii="Times New Roman" w:hAnsi="Times New Roman" w:cs="Times New Roman"/>
          <w:i/>
          <w:sz w:val="24"/>
          <w:szCs w:val="24"/>
        </w:rPr>
        <w:t>Journal of Sports Sciences</w:t>
      </w:r>
      <w:r w:rsidR="000D2550"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20, </w:t>
      </w:r>
      <w:r w:rsidRPr="00EB4B47">
        <w:rPr>
          <w:rFonts w:ascii="Times New Roman" w:hAnsi="Times New Roman" w:cs="Times New Roman"/>
          <w:sz w:val="24"/>
          <w:szCs w:val="24"/>
        </w:rPr>
        <w:t xml:space="preserve">293-299. </w:t>
      </w:r>
    </w:p>
    <w:p w14:paraId="29BEDC02" w14:textId="43D9B50B"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Georgakis, A., </w:t>
      </w:r>
      <w:r w:rsidR="000D2550" w:rsidRPr="00EB4B47">
        <w:rPr>
          <w:rFonts w:ascii="Times New Roman" w:hAnsi="Times New Roman" w:cs="Times New Roman"/>
          <w:sz w:val="24"/>
          <w:szCs w:val="24"/>
        </w:rPr>
        <w:t xml:space="preserve">&amp; </w:t>
      </w:r>
      <w:r w:rsidR="00221E4F" w:rsidRPr="00EB4B47">
        <w:rPr>
          <w:rFonts w:ascii="Times New Roman" w:hAnsi="Times New Roman" w:cs="Times New Roman"/>
          <w:sz w:val="24"/>
          <w:szCs w:val="24"/>
        </w:rPr>
        <w:t>Subramaniam</w:t>
      </w:r>
      <w:r w:rsidRPr="00EB4B47">
        <w:rPr>
          <w:rFonts w:ascii="Times New Roman" w:hAnsi="Times New Roman" w:cs="Times New Roman"/>
          <w:sz w:val="24"/>
          <w:szCs w:val="24"/>
        </w:rPr>
        <w:t>, S.</w:t>
      </w:r>
      <w:r w:rsidR="000D2550" w:rsidRPr="00EB4B47">
        <w:rPr>
          <w:rFonts w:ascii="Times New Roman" w:hAnsi="Times New Roman" w:cs="Times New Roman"/>
          <w:sz w:val="24"/>
          <w:szCs w:val="24"/>
        </w:rPr>
        <w:t xml:space="preserve"> (</w:t>
      </w:r>
      <w:r w:rsidRPr="00EB4B47">
        <w:rPr>
          <w:rFonts w:ascii="Times New Roman" w:hAnsi="Times New Roman" w:cs="Times New Roman"/>
          <w:sz w:val="24"/>
          <w:szCs w:val="24"/>
        </w:rPr>
        <w:t>2009</w:t>
      </w:r>
      <w:r w:rsidR="000D2550"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00534DA8" w:rsidRPr="00EB4B47">
        <w:rPr>
          <w:rFonts w:ascii="Times New Roman" w:hAnsi="Times New Roman" w:cs="Times New Roman"/>
          <w:sz w:val="24"/>
          <w:szCs w:val="24"/>
        </w:rPr>
        <w:t>Estimation of the second derivative of kinematic impact signals using fractional Fourier domain filtering</w:t>
      </w:r>
      <w:r w:rsidRPr="00EB4B47">
        <w:rPr>
          <w:rFonts w:ascii="Times New Roman" w:hAnsi="Times New Roman" w:cs="Times New Roman"/>
          <w:sz w:val="24"/>
          <w:szCs w:val="24"/>
        </w:rPr>
        <w:t xml:space="preserve">. </w:t>
      </w:r>
      <w:r w:rsidR="00850695" w:rsidRPr="00EB4B47">
        <w:rPr>
          <w:rFonts w:ascii="Times New Roman" w:hAnsi="Times New Roman" w:cs="Times New Roman"/>
          <w:i/>
          <w:sz w:val="24"/>
          <w:szCs w:val="24"/>
        </w:rPr>
        <w:t xml:space="preserve">IEEE </w:t>
      </w:r>
      <w:r w:rsidR="00EE2C97" w:rsidRPr="00EB4B47">
        <w:rPr>
          <w:rFonts w:ascii="Times New Roman" w:hAnsi="Times New Roman" w:cs="Times New Roman"/>
          <w:i/>
          <w:sz w:val="24"/>
          <w:szCs w:val="24"/>
        </w:rPr>
        <w:t>T</w:t>
      </w:r>
      <w:r w:rsidR="00850695" w:rsidRPr="00EB4B47">
        <w:rPr>
          <w:rFonts w:ascii="Times New Roman" w:hAnsi="Times New Roman" w:cs="Times New Roman"/>
          <w:i/>
          <w:sz w:val="24"/>
          <w:szCs w:val="24"/>
        </w:rPr>
        <w:t xml:space="preserve">ransactions on </w:t>
      </w:r>
      <w:r w:rsidR="00EE2C97" w:rsidRPr="00EB4B47">
        <w:rPr>
          <w:rFonts w:ascii="Times New Roman" w:hAnsi="Times New Roman" w:cs="Times New Roman"/>
          <w:i/>
          <w:sz w:val="24"/>
          <w:szCs w:val="24"/>
        </w:rPr>
        <w:t>B</w:t>
      </w:r>
      <w:r w:rsidR="00850695" w:rsidRPr="00EB4B47">
        <w:rPr>
          <w:rFonts w:ascii="Times New Roman" w:hAnsi="Times New Roman" w:cs="Times New Roman"/>
          <w:i/>
          <w:sz w:val="24"/>
          <w:szCs w:val="24"/>
        </w:rPr>
        <w:t xml:space="preserve">iomedical </w:t>
      </w:r>
      <w:r w:rsidR="00EE2C97" w:rsidRPr="00EB4B47">
        <w:rPr>
          <w:rFonts w:ascii="Times New Roman" w:hAnsi="Times New Roman" w:cs="Times New Roman"/>
          <w:i/>
          <w:sz w:val="24"/>
          <w:szCs w:val="24"/>
        </w:rPr>
        <w:t>E</w:t>
      </w:r>
      <w:r w:rsidR="00850695" w:rsidRPr="00EB4B47">
        <w:rPr>
          <w:rFonts w:ascii="Times New Roman" w:hAnsi="Times New Roman" w:cs="Times New Roman"/>
          <w:i/>
          <w:sz w:val="24"/>
          <w:szCs w:val="24"/>
        </w:rPr>
        <w:t>ngineering</w:t>
      </w:r>
      <w:r w:rsidR="005E2E5F"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56, </w:t>
      </w:r>
      <w:r w:rsidRPr="00EB4B47">
        <w:rPr>
          <w:rFonts w:ascii="Times New Roman" w:hAnsi="Times New Roman" w:cs="Times New Roman"/>
          <w:sz w:val="24"/>
          <w:szCs w:val="24"/>
        </w:rPr>
        <w:t xml:space="preserve">996-1004. </w:t>
      </w:r>
    </w:p>
    <w:p w14:paraId="1A0B077B" w14:textId="6E6E3AC7"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Giak</w:t>
      </w:r>
      <w:r w:rsidR="00D515BF" w:rsidRPr="00EB4B47">
        <w:rPr>
          <w:rFonts w:ascii="Times New Roman" w:hAnsi="Times New Roman" w:cs="Times New Roman"/>
          <w:sz w:val="24"/>
          <w:szCs w:val="24"/>
        </w:rPr>
        <w:t>a</w:t>
      </w:r>
      <w:r w:rsidRPr="00EB4B47">
        <w:rPr>
          <w:rFonts w:ascii="Times New Roman" w:hAnsi="Times New Roman" w:cs="Times New Roman"/>
          <w:sz w:val="24"/>
          <w:szCs w:val="24"/>
        </w:rPr>
        <w:t xml:space="preserve">s, G., Stergioulas, L. K., </w:t>
      </w:r>
      <w:r w:rsidR="00534DA8" w:rsidRPr="00EB4B47">
        <w:rPr>
          <w:rFonts w:ascii="Times New Roman" w:hAnsi="Times New Roman" w:cs="Times New Roman"/>
          <w:sz w:val="24"/>
          <w:szCs w:val="24"/>
        </w:rPr>
        <w:t xml:space="preserve">&amp; </w:t>
      </w:r>
      <w:proofErr w:type="spellStart"/>
      <w:r w:rsidRPr="00EB4B47">
        <w:rPr>
          <w:rFonts w:ascii="Times New Roman" w:hAnsi="Times New Roman" w:cs="Times New Roman"/>
          <w:sz w:val="24"/>
          <w:szCs w:val="24"/>
        </w:rPr>
        <w:t>Vourdas</w:t>
      </w:r>
      <w:proofErr w:type="spellEnd"/>
      <w:r w:rsidRPr="00EB4B47">
        <w:rPr>
          <w:rFonts w:ascii="Times New Roman" w:hAnsi="Times New Roman" w:cs="Times New Roman"/>
          <w:sz w:val="24"/>
          <w:szCs w:val="24"/>
        </w:rPr>
        <w:t>, A.</w:t>
      </w:r>
      <w:r w:rsidR="00221E4F" w:rsidRPr="00EB4B47">
        <w:rPr>
          <w:rFonts w:ascii="Times New Roman" w:hAnsi="Times New Roman" w:cs="Times New Roman"/>
          <w:sz w:val="24"/>
          <w:szCs w:val="24"/>
        </w:rPr>
        <w:t xml:space="preserve"> </w:t>
      </w:r>
      <w:r w:rsidR="00534DA8" w:rsidRPr="00EB4B47">
        <w:rPr>
          <w:rFonts w:ascii="Times New Roman" w:hAnsi="Times New Roman" w:cs="Times New Roman"/>
          <w:sz w:val="24"/>
          <w:szCs w:val="24"/>
        </w:rPr>
        <w:t>(</w:t>
      </w:r>
      <w:r w:rsidRPr="00EB4B47">
        <w:rPr>
          <w:rFonts w:ascii="Times New Roman" w:hAnsi="Times New Roman" w:cs="Times New Roman"/>
          <w:sz w:val="24"/>
          <w:szCs w:val="24"/>
        </w:rPr>
        <w:t>2000</w:t>
      </w:r>
      <w:r w:rsidR="00534DA8" w:rsidRPr="00EB4B47">
        <w:rPr>
          <w:rFonts w:ascii="Times New Roman" w:hAnsi="Times New Roman" w:cs="Times New Roman"/>
          <w:sz w:val="24"/>
          <w:szCs w:val="24"/>
        </w:rPr>
        <w:t>)</w:t>
      </w:r>
      <w:r w:rsidRPr="00EB4B47">
        <w:rPr>
          <w:rFonts w:ascii="Times New Roman" w:hAnsi="Times New Roman" w:cs="Times New Roman"/>
          <w:sz w:val="24"/>
          <w:szCs w:val="24"/>
        </w:rPr>
        <w:t xml:space="preserve">. Time-frequency analysis and filtering of kinematic signals with impacts using the Wigner function: accurate estimation of the second derivative. </w:t>
      </w:r>
      <w:r w:rsidRPr="00EB4B47">
        <w:rPr>
          <w:rFonts w:ascii="Times New Roman" w:hAnsi="Times New Roman" w:cs="Times New Roman"/>
          <w:i/>
          <w:sz w:val="24"/>
          <w:szCs w:val="24"/>
        </w:rPr>
        <w:t>Journal of Biomechanics</w:t>
      </w:r>
      <w:r w:rsidR="00534DA8"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33,</w:t>
      </w:r>
      <w:r w:rsidRPr="00EB4B47">
        <w:rPr>
          <w:rFonts w:ascii="Times New Roman" w:hAnsi="Times New Roman" w:cs="Times New Roman"/>
          <w:sz w:val="24"/>
          <w:szCs w:val="24"/>
        </w:rPr>
        <w:t xml:space="preserve"> 567-574. </w:t>
      </w:r>
    </w:p>
    <w:p w14:paraId="342AA97D" w14:textId="631C95E9" w:rsidR="00A06D9E" w:rsidRPr="00EB4B47" w:rsidRDefault="00A06D9E"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t>Grood</w:t>
      </w:r>
      <w:proofErr w:type="spellEnd"/>
      <w:r w:rsidRPr="00EB4B47">
        <w:rPr>
          <w:rFonts w:ascii="Times New Roman" w:hAnsi="Times New Roman" w:cs="Times New Roman"/>
          <w:sz w:val="24"/>
          <w:szCs w:val="24"/>
        </w:rPr>
        <w:t>, E. S.,</w:t>
      </w:r>
      <w:r w:rsidR="00534DA8"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w:t>
      </w:r>
      <w:proofErr w:type="spellStart"/>
      <w:r w:rsidRPr="00EB4B47">
        <w:rPr>
          <w:rFonts w:ascii="Times New Roman" w:hAnsi="Times New Roman" w:cs="Times New Roman"/>
          <w:sz w:val="24"/>
          <w:szCs w:val="24"/>
        </w:rPr>
        <w:t>Suntay</w:t>
      </w:r>
      <w:proofErr w:type="spellEnd"/>
      <w:r w:rsidRPr="00EB4B47">
        <w:rPr>
          <w:rFonts w:ascii="Times New Roman" w:hAnsi="Times New Roman" w:cs="Times New Roman"/>
          <w:sz w:val="24"/>
          <w:szCs w:val="24"/>
        </w:rPr>
        <w:t>, W. J.</w:t>
      </w:r>
      <w:r w:rsidR="00221E4F" w:rsidRPr="00EB4B47">
        <w:rPr>
          <w:rFonts w:ascii="Times New Roman" w:hAnsi="Times New Roman" w:cs="Times New Roman"/>
          <w:sz w:val="24"/>
          <w:szCs w:val="24"/>
        </w:rPr>
        <w:t xml:space="preserve"> </w:t>
      </w:r>
      <w:r w:rsidR="00534DA8" w:rsidRPr="00EB4B47">
        <w:rPr>
          <w:rFonts w:ascii="Times New Roman" w:hAnsi="Times New Roman" w:cs="Times New Roman"/>
          <w:sz w:val="24"/>
          <w:szCs w:val="24"/>
        </w:rPr>
        <w:t>(</w:t>
      </w:r>
      <w:r w:rsidRPr="00EB4B47">
        <w:rPr>
          <w:rFonts w:ascii="Times New Roman" w:hAnsi="Times New Roman" w:cs="Times New Roman"/>
          <w:sz w:val="24"/>
          <w:szCs w:val="24"/>
        </w:rPr>
        <w:t>1983</w:t>
      </w:r>
      <w:r w:rsidR="00534DA8"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00865449" w:rsidRPr="00EB4B47">
        <w:rPr>
          <w:rFonts w:ascii="Times New Roman" w:hAnsi="Times New Roman" w:cs="Times New Roman"/>
          <w:sz w:val="24"/>
          <w:szCs w:val="24"/>
        </w:rPr>
        <w:t>A joint coordinate system for the clinical description of three-dimensional motions: application to the knee</w:t>
      </w:r>
      <w:r w:rsidRPr="00EB4B47">
        <w:rPr>
          <w:rFonts w:ascii="Times New Roman" w:hAnsi="Times New Roman" w:cs="Times New Roman"/>
          <w:sz w:val="24"/>
          <w:szCs w:val="24"/>
        </w:rPr>
        <w:t xml:space="preserve">. </w:t>
      </w:r>
      <w:r w:rsidRPr="00EB4B47">
        <w:rPr>
          <w:rFonts w:ascii="Times New Roman" w:hAnsi="Times New Roman" w:cs="Times New Roman"/>
          <w:i/>
          <w:sz w:val="24"/>
          <w:szCs w:val="24"/>
        </w:rPr>
        <w:t>Journal of Biomechanical Engineering</w:t>
      </w:r>
      <w:r w:rsidR="00865449"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105,</w:t>
      </w:r>
      <w:r w:rsidRPr="00EB4B47">
        <w:rPr>
          <w:rFonts w:ascii="Times New Roman" w:hAnsi="Times New Roman" w:cs="Times New Roman"/>
          <w:sz w:val="24"/>
          <w:szCs w:val="24"/>
        </w:rPr>
        <w:t xml:space="preserve"> 136-144. </w:t>
      </w:r>
    </w:p>
    <w:p w14:paraId="24CF8599" w14:textId="1FF38CDE" w:rsidR="00553696" w:rsidRPr="00EB4B47" w:rsidRDefault="00553696" w:rsidP="00A06D9E">
      <w:pPr>
        <w:spacing w:line="480" w:lineRule="auto"/>
        <w:jc w:val="both"/>
        <w:rPr>
          <w:rFonts w:ascii="Times New Roman" w:eastAsia="Times New Roman" w:hAnsi="Times New Roman" w:cs="Times New Roman"/>
          <w:sz w:val="24"/>
          <w:szCs w:val="24"/>
          <w:lang w:eastAsia="en-GB"/>
        </w:rPr>
      </w:pPr>
      <w:proofErr w:type="spellStart"/>
      <w:r w:rsidRPr="00EB4B47">
        <w:rPr>
          <w:rFonts w:ascii="Times New Roman" w:eastAsia="Times New Roman" w:hAnsi="Times New Roman" w:cs="Times New Roman"/>
          <w:sz w:val="24"/>
          <w:szCs w:val="24"/>
          <w:lang w:eastAsia="en-GB"/>
        </w:rPr>
        <w:t>Hanavan</w:t>
      </w:r>
      <w:proofErr w:type="spellEnd"/>
      <w:r w:rsidRPr="00EB4B47">
        <w:rPr>
          <w:rFonts w:ascii="Times New Roman" w:eastAsia="Times New Roman" w:hAnsi="Times New Roman" w:cs="Times New Roman"/>
          <w:sz w:val="24"/>
          <w:szCs w:val="24"/>
          <w:lang w:eastAsia="en-GB"/>
        </w:rPr>
        <w:t>, E. P., 1964. </w:t>
      </w:r>
      <w:r w:rsidRPr="00EB4B47">
        <w:rPr>
          <w:rFonts w:ascii="Times New Roman" w:eastAsia="Times New Roman" w:hAnsi="Times New Roman" w:cs="Times New Roman"/>
          <w:i/>
          <w:iCs/>
          <w:sz w:val="24"/>
          <w:szCs w:val="24"/>
          <w:lang w:eastAsia="en-GB"/>
        </w:rPr>
        <w:t>A mathematical model of the human body</w:t>
      </w:r>
      <w:r w:rsidRPr="00EB4B47">
        <w:rPr>
          <w:rFonts w:ascii="Times New Roman" w:eastAsia="Times New Roman" w:hAnsi="Times New Roman" w:cs="Times New Roman"/>
          <w:sz w:val="24"/>
          <w:szCs w:val="24"/>
          <w:lang w:eastAsia="en-GB"/>
        </w:rPr>
        <w:t> (</w:t>
      </w:r>
      <w:r w:rsidR="00865449" w:rsidRPr="00EB4B47">
        <w:rPr>
          <w:rFonts w:ascii="Times New Roman" w:eastAsia="Times New Roman" w:hAnsi="Times New Roman" w:cs="Times New Roman"/>
          <w:sz w:val="24"/>
          <w:szCs w:val="24"/>
          <w:lang w:eastAsia="en-GB"/>
        </w:rPr>
        <w:t xml:space="preserve">Report </w:t>
      </w:r>
      <w:r w:rsidRPr="00EB4B47">
        <w:rPr>
          <w:rFonts w:ascii="Times New Roman" w:eastAsia="Times New Roman" w:hAnsi="Times New Roman" w:cs="Times New Roman"/>
          <w:sz w:val="24"/>
          <w:szCs w:val="24"/>
          <w:lang w:eastAsia="en-GB"/>
        </w:rPr>
        <w:t xml:space="preserve">No. AFIT-GA-PHYS-64-3). </w:t>
      </w:r>
      <w:r w:rsidR="00865449" w:rsidRPr="00EB4B47">
        <w:rPr>
          <w:rFonts w:ascii="Times New Roman" w:eastAsia="Times New Roman" w:hAnsi="Times New Roman" w:cs="Times New Roman"/>
          <w:sz w:val="24"/>
          <w:szCs w:val="24"/>
          <w:lang w:eastAsia="en-GB"/>
        </w:rPr>
        <w:t xml:space="preserve">Wright-Patterson AFB, OH: </w:t>
      </w:r>
      <w:r w:rsidRPr="00EB4B47">
        <w:rPr>
          <w:rFonts w:ascii="Times New Roman" w:eastAsia="Times New Roman" w:hAnsi="Times New Roman" w:cs="Times New Roman"/>
          <w:sz w:val="24"/>
          <w:szCs w:val="24"/>
          <w:lang w:eastAsia="en-GB"/>
        </w:rPr>
        <w:t>Air Force Aerospace Medical Research Lab.</w:t>
      </w:r>
    </w:p>
    <w:p w14:paraId="0542CBBF" w14:textId="3D997807" w:rsidR="004E346E" w:rsidRPr="00EB4B47" w:rsidRDefault="004E346E" w:rsidP="004E346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t>Iga</w:t>
      </w:r>
      <w:proofErr w:type="spellEnd"/>
      <w:r w:rsidRPr="00EB4B47">
        <w:rPr>
          <w:rFonts w:ascii="Times New Roman" w:hAnsi="Times New Roman" w:cs="Times New Roman"/>
          <w:sz w:val="24"/>
          <w:szCs w:val="24"/>
        </w:rPr>
        <w:t xml:space="preserve">, T., Nunome, H., Sano, S., Sato, N., &amp; Ikegami, Y. (2018). Novel mathematical model to estimate ball impact force in soccer. </w:t>
      </w:r>
      <w:r w:rsidRPr="00EB4B47">
        <w:rPr>
          <w:rFonts w:ascii="Times New Roman" w:hAnsi="Times New Roman" w:cs="Times New Roman"/>
          <w:i/>
          <w:iCs/>
          <w:sz w:val="24"/>
          <w:szCs w:val="24"/>
        </w:rPr>
        <w:t>Sports Biomechanics</w:t>
      </w:r>
      <w:r w:rsidRPr="00EB4B47">
        <w:rPr>
          <w:rFonts w:ascii="Times New Roman" w:hAnsi="Times New Roman" w:cs="Times New Roman"/>
          <w:sz w:val="24"/>
          <w:szCs w:val="24"/>
        </w:rPr>
        <w:t xml:space="preserve">, </w:t>
      </w:r>
      <w:r w:rsidRPr="00EB4B47">
        <w:rPr>
          <w:rFonts w:ascii="Times New Roman" w:hAnsi="Times New Roman" w:cs="Times New Roman"/>
          <w:i/>
          <w:iCs/>
          <w:sz w:val="24"/>
          <w:szCs w:val="24"/>
        </w:rPr>
        <w:t>17</w:t>
      </w:r>
      <w:r w:rsidRPr="00EB4B47">
        <w:rPr>
          <w:rFonts w:ascii="Times New Roman" w:hAnsi="Times New Roman" w:cs="Times New Roman"/>
          <w:sz w:val="24"/>
          <w:szCs w:val="24"/>
        </w:rPr>
        <w:t xml:space="preserve">, 477–493. </w:t>
      </w:r>
    </w:p>
    <w:p w14:paraId="63B4F5E7" w14:textId="3832C2D7"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Inoue, K., Nunome, H., </w:t>
      </w:r>
      <w:proofErr w:type="spellStart"/>
      <w:r w:rsidRPr="00EB4B47">
        <w:rPr>
          <w:rFonts w:ascii="Times New Roman" w:hAnsi="Times New Roman" w:cs="Times New Roman"/>
          <w:sz w:val="24"/>
          <w:szCs w:val="24"/>
        </w:rPr>
        <w:t>Sterzing</w:t>
      </w:r>
      <w:proofErr w:type="spellEnd"/>
      <w:r w:rsidRPr="00EB4B47">
        <w:rPr>
          <w:rFonts w:ascii="Times New Roman" w:hAnsi="Times New Roman" w:cs="Times New Roman"/>
          <w:sz w:val="24"/>
          <w:szCs w:val="24"/>
        </w:rPr>
        <w:t xml:space="preserve">, T., </w:t>
      </w:r>
      <w:proofErr w:type="spellStart"/>
      <w:r w:rsidRPr="00EB4B47">
        <w:rPr>
          <w:rFonts w:ascii="Times New Roman" w:hAnsi="Times New Roman" w:cs="Times New Roman"/>
          <w:sz w:val="24"/>
          <w:szCs w:val="24"/>
        </w:rPr>
        <w:t>Shinkai</w:t>
      </w:r>
      <w:proofErr w:type="spellEnd"/>
      <w:r w:rsidRPr="00EB4B47">
        <w:rPr>
          <w:rFonts w:ascii="Times New Roman" w:hAnsi="Times New Roman" w:cs="Times New Roman"/>
          <w:sz w:val="24"/>
          <w:szCs w:val="24"/>
        </w:rPr>
        <w:t>, H.,</w:t>
      </w:r>
      <w:r w:rsidR="00865449"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Ikegami, Y.</w:t>
      </w:r>
      <w:r w:rsidR="00865449" w:rsidRPr="00EB4B47">
        <w:rPr>
          <w:rFonts w:ascii="Times New Roman" w:hAnsi="Times New Roman" w:cs="Times New Roman"/>
          <w:sz w:val="24"/>
          <w:szCs w:val="24"/>
        </w:rPr>
        <w:t xml:space="preserve"> (</w:t>
      </w:r>
      <w:r w:rsidRPr="00EB4B47">
        <w:rPr>
          <w:rFonts w:ascii="Times New Roman" w:hAnsi="Times New Roman" w:cs="Times New Roman"/>
          <w:sz w:val="24"/>
          <w:szCs w:val="24"/>
        </w:rPr>
        <w:t>2014</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 xml:space="preserve">. Dynamics of the support leg in soccer instep kicking. </w:t>
      </w:r>
      <w:r w:rsidRPr="00EB4B47">
        <w:rPr>
          <w:rFonts w:ascii="Times New Roman" w:hAnsi="Times New Roman" w:cs="Times New Roman"/>
          <w:i/>
          <w:sz w:val="24"/>
          <w:szCs w:val="24"/>
        </w:rPr>
        <w:t>Journal of Sports Sciences</w:t>
      </w:r>
      <w:r w:rsidR="00865449"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32,</w:t>
      </w:r>
      <w:r w:rsidRPr="00EB4B47">
        <w:rPr>
          <w:rFonts w:ascii="Times New Roman" w:hAnsi="Times New Roman" w:cs="Times New Roman"/>
          <w:sz w:val="24"/>
          <w:szCs w:val="24"/>
        </w:rPr>
        <w:t xml:space="preserve"> 1023-1032. </w:t>
      </w:r>
    </w:p>
    <w:p w14:paraId="304A826D" w14:textId="494FE178" w:rsidR="00A06D9E" w:rsidRPr="00EB4B47" w:rsidRDefault="00A06D9E"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t>Katis</w:t>
      </w:r>
      <w:proofErr w:type="spellEnd"/>
      <w:r w:rsidRPr="00EB4B47">
        <w:rPr>
          <w:rFonts w:ascii="Times New Roman" w:hAnsi="Times New Roman" w:cs="Times New Roman"/>
          <w:sz w:val="24"/>
          <w:szCs w:val="24"/>
        </w:rPr>
        <w:t>, A.,</w:t>
      </w:r>
      <w:r w:rsidR="00865449"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w:t>
      </w:r>
      <w:proofErr w:type="spellStart"/>
      <w:r w:rsidRPr="00EB4B47">
        <w:rPr>
          <w:rFonts w:ascii="Times New Roman" w:hAnsi="Times New Roman" w:cs="Times New Roman"/>
          <w:sz w:val="24"/>
          <w:szCs w:val="24"/>
        </w:rPr>
        <w:t>Kellis</w:t>
      </w:r>
      <w:proofErr w:type="spellEnd"/>
      <w:r w:rsidRPr="00EB4B47">
        <w:rPr>
          <w:rFonts w:ascii="Times New Roman" w:hAnsi="Times New Roman" w:cs="Times New Roman"/>
          <w:sz w:val="24"/>
          <w:szCs w:val="24"/>
        </w:rPr>
        <w:t>, E.</w:t>
      </w:r>
      <w:r w:rsidR="00221E4F" w:rsidRPr="00EB4B47">
        <w:rPr>
          <w:rFonts w:ascii="Times New Roman" w:hAnsi="Times New Roman" w:cs="Times New Roman"/>
          <w:sz w:val="24"/>
          <w:szCs w:val="24"/>
        </w:rPr>
        <w:t xml:space="preserve"> </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2011</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 xml:space="preserve">. Is soccer kick performance better after a "faking" (cutting) </w:t>
      </w:r>
      <w:proofErr w:type="spellStart"/>
      <w:r w:rsidRPr="00EB4B47">
        <w:rPr>
          <w:rFonts w:ascii="Times New Roman" w:hAnsi="Times New Roman" w:cs="Times New Roman"/>
          <w:sz w:val="24"/>
          <w:szCs w:val="24"/>
        </w:rPr>
        <w:t>maneuver</w:t>
      </w:r>
      <w:proofErr w:type="spellEnd"/>
      <w:r w:rsidRPr="00EB4B47">
        <w:rPr>
          <w:rFonts w:ascii="Times New Roman" w:hAnsi="Times New Roman" w:cs="Times New Roman"/>
          <w:sz w:val="24"/>
          <w:szCs w:val="24"/>
        </w:rPr>
        <w:t xml:space="preserve"> task? </w:t>
      </w:r>
      <w:r w:rsidRPr="00EB4B47">
        <w:rPr>
          <w:rFonts w:ascii="Times New Roman" w:hAnsi="Times New Roman" w:cs="Times New Roman"/>
          <w:i/>
          <w:sz w:val="24"/>
          <w:szCs w:val="24"/>
        </w:rPr>
        <w:t>Sports Biomechanics</w:t>
      </w:r>
      <w:r w:rsidR="00865449"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10</w:t>
      </w:r>
      <w:r w:rsidRPr="00EB4B47">
        <w:rPr>
          <w:rFonts w:ascii="Times New Roman" w:hAnsi="Times New Roman" w:cs="Times New Roman"/>
          <w:sz w:val="24"/>
          <w:szCs w:val="24"/>
        </w:rPr>
        <w:t xml:space="preserve">, 35-45. </w:t>
      </w:r>
    </w:p>
    <w:p w14:paraId="357A4B77" w14:textId="351A11B3" w:rsidR="00A06D9E" w:rsidRPr="00EB4B47" w:rsidRDefault="00A06D9E"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t>Katis</w:t>
      </w:r>
      <w:proofErr w:type="spellEnd"/>
      <w:r w:rsidRPr="00EB4B47">
        <w:rPr>
          <w:rFonts w:ascii="Times New Roman" w:hAnsi="Times New Roman" w:cs="Times New Roman"/>
          <w:sz w:val="24"/>
          <w:szCs w:val="24"/>
        </w:rPr>
        <w:t xml:space="preserve">, A., </w:t>
      </w:r>
      <w:proofErr w:type="spellStart"/>
      <w:r w:rsidRPr="00EB4B47">
        <w:rPr>
          <w:rFonts w:ascii="Times New Roman" w:hAnsi="Times New Roman" w:cs="Times New Roman"/>
          <w:sz w:val="24"/>
          <w:szCs w:val="24"/>
        </w:rPr>
        <w:t>Kellis</w:t>
      </w:r>
      <w:proofErr w:type="spellEnd"/>
      <w:r w:rsidRPr="00EB4B47">
        <w:rPr>
          <w:rFonts w:ascii="Times New Roman" w:hAnsi="Times New Roman" w:cs="Times New Roman"/>
          <w:sz w:val="24"/>
          <w:szCs w:val="24"/>
        </w:rPr>
        <w:t xml:space="preserve">, E., </w:t>
      </w:r>
      <w:r w:rsidR="00865449" w:rsidRPr="00EB4B47">
        <w:rPr>
          <w:rFonts w:ascii="Times New Roman" w:hAnsi="Times New Roman" w:cs="Times New Roman"/>
          <w:sz w:val="24"/>
          <w:szCs w:val="24"/>
        </w:rPr>
        <w:t xml:space="preserve">&amp; </w:t>
      </w:r>
      <w:r w:rsidRPr="00EB4B47">
        <w:rPr>
          <w:rFonts w:ascii="Times New Roman" w:hAnsi="Times New Roman" w:cs="Times New Roman"/>
          <w:sz w:val="24"/>
          <w:szCs w:val="24"/>
        </w:rPr>
        <w:t>Lees, A.</w:t>
      </w:r>
      <w:r w:rsidR="00865449" w:rsidRPr="00EB4B47">
        <w:rPr>
          <w:rFonts w:ascii="Times New Roman" w:hAnsi="Times New Roman" w:cs="Times New Roman"/>
          <w:sz w:val="24"/>
          <w:szCs w:val="24"/>
        </w:rPr>
        <w:t xml:space="preserve"> (</w:t>
      </w:r>
      <w:r w:rsidRPr="00EB4B47">
        <w:rPr>
          <w:rFonts w:ascii="Times New Roman" w:hAnsi="Times New Roman" w:cs="Times New Roman"/>
          <w:sz w:val="24"/>
          <w:szCs w:val="24"/>
        </w:rPr>
        <w:t>2015</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 Age and gender differences in kinematics of powerful instep kicks in soccer</w:t>
      </w:r>
      <w:r w:rsidRPr="00EB4B47">
        <w:rPr>
          <w:rFonts w:ascii="Times New Roman" w:hAnsi="Times New Roman" w:cs="Times New Roman"/>
          <w:i/>
          <w:sz w:val="24"/>
          <w:szCs w:val="24"/>
        </w:rPr>
        <w:t>. Sports Biomechanics</w:t>
      </w:r>
      <w:r w:rsidRPr="00EB4B47">
        <w:rPr>
          <w:rFonts w:ascii="Times New Roman" w:hAnsi="Times New Roman" w:cs="Times New Roman"/>
          <w:sz w:val="24"/>
          <w:szCs w:val="24"/>
        </w:rPr>
        <w:t xml:space="preserve">, </w:t>
      </w:r>
      <w:r w:rsidR="00EE2C97" w:rsidRPr="00EB4B47">
        <w:rPr>
          <w:rFonts w:ascii="Times New Roman" w:hAnsi="Times New Roman" w:cs="Times New Roman"/>
          <w:sz w:val="24"/>
          <w:szCs w:val="24"/>
        </w:rPr>
        <w:t xml:space="preserve">14, </w:t>
      </w:r>
      <w:r w:rsidR="00484F2E" w:rsidRPr="00EB4B47">
        <w:rPr>
          <w:rFonts w:ascii="Times New Roman" w:hAnsi="Times New Roman" w:cs="Times New Roman"/>
          <w:sz w:val="24"/>
          <w:szCs w:val="24"/>
        </w:rPr>
        <w:t>287-299</w:t>
      </w:r>
      <w:r w:rsidRPr="00EB4B47">
        <w:rPr>
          <w:rFonts w:ascii="Times New Roman" w:hAnsi="Times New Roman" w:cs="Times New Roman"/>
          <w:sz w:val="24"/>
          <w:szCs w:val="24"/>
        </w:rPr>
        <w:t xml:space="preserve">. </w:t>
      </w:r>
    </w:p>
    <w:p w14:paraId="2FADF317" w14:textId="053E3FFC" w:rsidR="00A06D9E" w:rsidRPr="00EB4B47" w:rsidRDefault="00A06D9E"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lastRenderedPageBreak/>
        <w:t>Kellis</w:t>
      </w:r>
      <w:proofErr w:type="spellEnd"/>
      <w:r w:rsidRPr="00EB4B47">
        <w:rPr>
          <w:rFonts w:ascii="Times New Roman" w:hAnsi="Times New Roman" w:cs="Times New Roman"/>
          <w:sz w:val="24"/>
          <w:szCs w:val="24"/>
        </w:rPr>
        <w:t>, E.,</w:t>
      </w:r>
      <w:r w:rsidR="00865449"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w:t>
      </w:r>
      <w:proofErr w:type="spellStart"/>
      <w:r w:rsidRPr="00EB4B47">
        <w:rPr>
          <w:rFonts w:ascii="Times New Roman" w:hAnsi="Times New Roman" w:cs="Times New Roman"/>
          <w:sz w:val="24"/>
          <w:szCs w:val="24"/>
        </w:rPr>
        <w:t>Katis</w:t>
      </w:r>
      <w:proofErr w:type="spellEnd"/>
      <w:r w:rsidRPr="00EB4B47">
        <w:rPr>
          <w:rFonts w:ascii="Times New Roman" w:hAnsi="Times New Roman" w:cs="Times New Roman"/>
          <w:sz w:val="24"/>
          <w:szCs w:val="24"/>
        </w:rPr>
        <w:t>, A.</w:t>
      </w:r>
      <w:r w:rsidR="00221E4F" w:rsidRPr="00EB4B47">
        <w:rPr>
          <w:rFonts w:ascii="Times New Roman" w:hAnsi="Times New Roman" w:cs="Times New Roman"/>
          <w:sz w:val="24"/>
          <w:szCs w:val="24"/>
        </w:rPr>
        <w:t xml:space="preserve"> </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2007</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 xml:space="preserve">. Biomechanical characteristics and determinants of instep soccer kick. </w:t>
      </w:r>
      <w:r w:rsidRPr="00EB4B47">
        <w:rPr>
          <w:rFonts w:ascii="Times New Roman" w:hAnsi="Times New Roman" w:cs="Times New Roman"/>
          <w:i/>
          <w:sz w:val="24"/>
          <w:szCs w:val="24"/>
        </w:rPr>
        <w:t xml:space="preserve">Journal of Sports Science </w:t>
      </w:r>
      <w:r w:rsidR="004C75A3" w:rsidRPr="00EB4B47">
        <w:rPr>
          <w:rFonts w:ascii="Times New Roman" w:hAnsi="Times New Roman" w:cs="Times New Roman"/>
          <w:i/>
          <w:sz w:val="24"/>
          <w:szCs w:val="24"/>
        </w:rPr>
        <w:t>&amp;</w:t>
      </w:r>
      <w:r w:rsidR="00A804DC" w:rsidRPr="00EB4B47">
        <w:rPr>
          <w:rFonts w:ascii="Times New Roman" w:hAnsi="Times New Roman" w:cs="Times New Roman"/>
          <w:i/>
          <w:sz w:val="24"/>
          <w:szCs w:val="24"/>
        </w:rPr>
        <w:t xml:space="preserve"> </w:t>
      </w:r>
      <w:r w:rsidRPr="00EB4B47">
        <w:rPr>
          <w:rFonts w:ascii="Times New Roman" w:hAnsi="Times New Roman" w:cs="Times New Roman"/>
          <w:i/>
          <w:sz w:val="24"/>
          <w:szCs w:val="24"/>
        </w:rPr>
        <w:t>Medicine</w:t>
      </w:r>
      <w:r w:rsidR="00865449" w:rsidRPr="00EB4B47">
        <w:rPr>
          <w:rFonts w:ascii="Times New Roman" w:hAnsi="Times New Roman" w:cs="Times New Roman"/>
          <w:i/>
          <w:sz w:val="24"/>
          <w:szCs w:val="24"/>
        </w:rPr>
        <w:t>,</w:t>
      </w:r>
      <w:r w:rsidRPr="00EB4B47">
        <w:rPr>
          <w:rFonts w:ascii="Times New Roman" w:hAnsi="Times New Roman" w:cs="Times New Roman"/>
          <w:sz w:val="24"/>
          <w:szCs w:val="24"/>
        </w:rPr>
        <w:t xml:space="preserve"> 6, 154-165. </w:t>
      </w:r>
    </w:p>
    <w:p w14:paraId="761A9B21" w14:textId="796CD2AB" w:rsidR="00ED39B2" w:rsidRPr="00EB4B47" w:rsidRDefault="004511AC"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Koike, S., Ishikawa, T., Willmott, A. P.,</w:t>
      </w:r>
      <w:r w:rsidR="00865449"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Bezodis, N. E. </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2019</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 xml:space="preserve">. Direct and indirect effects of joint torque inputs during an induced speed analysis of a swinging motion. </w:t>
      </w:r>
      <w:r w:rsidRPr="00EB4B47">
        <w:rPr>
          <w:rFonts w:ascii="Times New Roman" w:hAnsi="Times New Roman" w:cs="Times New Roman"/>
          <w:i/>
          <w:iCs/>
          <w:sz w:val="24"/>
          <w:szCs w:val="24"/>
        </w:rPr>
        <w:t>Journal of Biomechanics</w:t>
      </w:r>
      <w:r w:rsidR="00865449" w:rsidRPr="00EB4B47">
        <w:rPr>
          <w:rFonts w:ascii="Times New Roman" w:hAnsi="Times New Roman" w:cs="Times New Roman"/>
          <w:i/>
          <w:iCs/>
          <w:sz w:val="24"/>
          <w:szCs w:val="24"/>
        </w:rPr>
        <w:t>,</w:t>
      </w:r>
      <w:r w:rsidRPr="00EB4B47">
        <w:rPr>
          <w:rFonts w:ascii="Times New Roman" w:hAnsi="Times New Roman" w:cs="Times New Roman"/>
          <w:i/>
          <w:sz w:val="24"/>
          <w:szCs w:val="24"/>
        </w:rPr>
        <w:t xml:space="preserve"> </w:t>
      </w:r>
      <w:r w:rsidRPr="00EB4B47">
        <w:rPr>
          <w:rFonts w:ascii="Times New Roman" w:hAnsi="Times New Roman" w:cs="Times New Roman"/>
          <w:i/>
          <w:iCs/>
          <w:sz w:val="24"/>
          <w:szCs w:val="24"/>
        </w:rPr>
        <w:t>86</w:t>
      </w:r>
      <w:r w:rsidRPr="00EB4B47">
        <w:rPr>
          <w:rFonts w:ascii="Times New Roman" w:hAnsi="Times New Roman" w:cs="Times New Roman"/>
          <w:sz w:val="24"/>
          <w:szCs w:val="24"/>
        </w:rPr>
        <w:t>, 8–16</w:t>
      </w:r>
      <w:r w:rsidR="00865449" w:rsidRPr="00EB4B47">
        <w:rPr>
          <w:rFonts w:ascii="Times New Roman" w:hAnsi="Times New Roman" w:cs="Times New Roman"/>
          <w:sz w:val="24"/>
          <w:szCs w:val="24"/>
        </w:rPr>
        <w:t>.</w:t>
      </w:r>
    </w:p>
    <w:p w14:paraId="3F53918C" w14:textId="72158F99"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Knudson, D., </w:t>
      </w:r>
      <w:r w:rsidR="00865449" w:rsidRPr="00EB4B47">
        <w:rPr>
          <w:rFonts w:ascii="Times New Roman" w:hAnsi="Times New Roman" w:cs="Times New Roman"/>
          <w:sz w:val="24"/>
          <w:szCs w:val="24"/>
        </w:rPr>
        <w:t xml:space="preserve">&amp; </w:t>
      </w:r>
      <w:r w:rsidRPr="00EB4B47">
        <w:rPr>
          <w:rFonts w:ascii="Times New Roman" w:hAnsi="Times New Roman" w:cs="Times New Roman"/>
          <w:sz w:val="24"/>
          <w:szCs w:val="24"/>
        </w:rPr>
        <w:t>Bahamonde, R.</w:t>
      </w:r>
      <w:r w:rsidR="00221E4F" w:rsidRPr="00EB4B47">
        <w:rPr>
          <w:rFonts w:ascii="Times New Roman" w:hAnsi="Times New Roman" w:cs="Times New Roman"/>
          <w:sz w:val="24"/>
          <w:szCs w:val="24"/>
        </w:rPr>
        <w:t xml:space="preserve"> </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2001</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 xml:space="preserve">. Effect of endpoint conditions on position and velocity near impact in tennis. </w:t>
      </w:r>
      <w:r w:rsidRPr="00EB4B47">
        <w:rPr>
          <w:rFonts w:ascii="Times New Roman" w:hAnsi="Times New Roman" w:cs="Times New Roman"/>
          <w:i/>
          <w:sz w:val="24"/>
          <w:szCs w:val="24"/>
        </w:rPr>
        <w:t>Journal of Sports Sciences</w:t>
      </w:r>
      <w:r w:rsidR="00865449"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19,</w:t>
      </w:r>
      <w:r w:rsidRPr="00EB4B47">
        <w:rPr>
          <w:rFonts w:ascii="Times New Roman" w:hAnsi="Times New Roman" w:cs="Times New Roman"/>
          <w:sz w:val="24"/>
          <w:szCs w:val="24"/>
        </w:rPr>
        <w:t xml:space="preserve"> 839-844. </w:t>
      </w:r>
    </w:p>
    <w:p w14:paraId="040379AF" w14:textId="1A33B2D6" w:rsidR="00221E4F"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Lees, A., </w:t>
      </w:r>
      <w:proofErr w:type="spellStart"/>
      <w:r w:rsidRPr="00EB4B47">
        <w:rPr>
          <w:rFonts w:ascii="Times New Roman" w:hAnsi="Times New Roman" w:cs="Times New Roman"/>
          <w:sz w:val="24"/>
          <w:szCs w:val="24"/>
        </w:rPr>
        <w:t>Asai</w:t>
      </w:r>
      <w:proofErr w:type="spellEnd"/>
      <w:r w:rsidRPr="00EB4B47">
        <w:rPr>
          <w:rFonts w:ascii="Times New Roman" w:hAnsi="Times New Roman" w:cs="Times New Roman"/>
          <w:sz w:val="24"/>
          <w:szCs w:val="24"/>
        </w:rPr>
        <w:t>, T., Andersen, T. B., Nunome, H.,</w:t>
      </w:r>
      <w:r w:rsidR="00865449"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w:t>
      </w:r>
      <w:proofErr w:type="spellStart"/>
      <w:r w:rsidRPr="00EB4B47">
        <w:rPr>
          <w:rFonts w:ascii="Times New Roman" w:hAnsi="Times New Roman" w:cs="Times New Roman"/>
          <w:sz w:val="24"/>
          <w:szCs w:val="24"/>
        </w:rPr>
        <w:t>Sterzing</w:t>
      </w:r>
      <w:proofErr w:type="spellEnd"/>
      <w:r w:rsidRPr="00EB4B47">
        <w:rPr>
          <w:rFonts w:ascii="Times New Roman" w:hAnsi="Times New Roman" w:cs="Times New Roman"/>
          <w:sz w:val="24"/>
          <w:szCs w:val="24"/>
        </w:rPr>
        <w:t>, T.</w:t>
      </w:r>
      <w:r w:rsidR="00221E4F" w:rsidRPr="00EB4B47">
        <w:rPr>
          <w:rFonts w:ascii="Times New Roman" w:hAnsi="Times New Roman" w:cs="Times New Roman"/>
          <w:sz w:val="24"/>
          <w:szCs w:val="24"/>
        </w:rPr>
        <w:t xml:space="preserve"> </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2010</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 xml:space="preserve">. The biomechanics of kicking in soccer: a review. </w:t>
      </w:r>
      <w:r w:rsidRPr="00EB4B47">
        <w:rPr>
          <w:rFonts w:ascii="Times New Roman" w:hAnsi="Times New Roman" w:cs="Times New Roman"/>
          <w:i/>
          <w:sz w:val="24"/>
          <w:szCs w:val="24"/>
        </w:rPr>
        <w:t>Journal of Sports Sciences</w:t>
      </w:r>
      <w:r w:rsidR="00865449"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28</w:t>
      </w:r>
      <w:r w:rsidRPr="00EB4B47">
        <w:rPr>
          <w:rFonts w:ascii="Times New Roman" w:hAnsi="Times New Roman" w:cs="Times New Roman"/>
          <w:sz w:val="24"/>
          <w:szCs w:val="24"/>
        </w:rPr>
        <w:t xml:space="preserve">, 805-817. </w:t>
      </w:r>
    </w:p>
    <w:p w14:paraId="145FEF8A" w14:textId="4509DF70"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Lees, A., Barton, G.,</w:t>
      </w:r>
      <w:r w:rsidR="00865449"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Robinson, M.</w:t>
      </w:r>
      <w:r w:rsidR="00221E4F" w:rsidRPr="00EB4B47">
        <w:rPr>
          <w:rFonts w:ascii="Times New Roman" w:hAnsi="Times New Roman" w:cs="Times New Roman"/>
          <w:sz w:val="24"/>
          <w:szCs w:val="24"/>
        </w:rPr>
        <w:t xml:space="preserve"> </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2010</w:t>
      </w:r>
      <w:r w:rsidR="00865449" w:rsidRPr="00EB4B47">
        <w:rPr>
          <w:rFonts w:ascii="Times New Roman" w:hAnsi="Times New Roman" w:cs="Times New Roman"/>
          <w:sz w:val="24"/>
          <w:szCs w:val="24"/>
        </w:rPr>
        <w:t>)</w:t>
      </w:r>
      <w:r w:rsidRPr="00EB4B47">
        <w:rPr>
          <w:rFonts w:ascii="Times New Roman" w:hAnsi="Times New Roman" w:cs="Times New Roman"/>
          <w:sz w:val="24"/>
          <w:szCs w:val="24"/>
        </w:rPr>
        <w:t xml:space="preserve">. The influence of Cardan rotation sequence on angular orientation data for the lower limb in the soccer kick. </w:t>
      </w:r>
      <w:r w:rsidRPr="00EB4B47">
        <w:rPr>
          <w:rFonts w:ascii="Times New Roman" w:hAnsi="Times New Roman" w:cs="Times New Roman"/>
          <w:i/>
          <w:sz w:val="24"/>
          <w:szCs w:val="24"/>
        </w:rPr>
        <w:t>Journal of Sports Sciences</w:t>
      </w:r>
      <w:r w:rsidR="00865449"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28,</w:t>
      </w:r>
      <w:r w:rsidRPr="00EB4B47">
        <w:rPr>
          <w:rFonts w:ascii="Times New Roman" w:hAnsi="Times New Roman" w:cs="Times New Roman"/>
          <w:sz w:val="24"/>
          <w:szCs w:val="24"/>
        </w:rPr>
        <w:t xml:space="preserve"> 445-450. </w:t>
      </w:r>
    </w:p>
    <w:p w14:paraId="3F75471E" w14:textId="77C36B1A"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Lees, A., Steward, I., </w:t>
      </w:r>
      <w:proofErr w:type="spellStart"/>
      <w:r w:rsidRPr="00EB4B47">
        <w:rPr>
          <w:rFonts w:ascii="Times New Roman" w:hAnsi="Times New Roman" w:cs="Times New Roman"/>
          <w:sz w:val="24"/>
          <w:szCs w:val="24"/>
        </w:rPr>
        <w:t>Rahnama</w:t>
      </w:r>
      <w:proofErr w:type="spellEnd"/>
      <w:r w:rsidRPr="00EB4B47">
        <w:rPr>
          <w:rFonts w:ascii="Times New Roman" w:hAnsi="Times New Roman" w:cs="Times New Roman"/>
          <w:sz w:val="24"/>
          <w:szCs w:val="24"/>
        </w:rPr>
        <w:t xml:space="preserve">, N., </w:t>
      </w:r>
      <w:r w:rsidR="005C7518" w:rsidRPr="00EB4B47">
        <w:rPr>
          <w:rFonts w:ascii="Times New Roman" w:hAnsi="Times New Roman" w:cs="Times New Roman"/>
          <w:sz w:val="24"/>
          <w:szCs w:val="24"/>
        </w:rPr>
        <w:t xml:space="preserve">&amp; </w:t>
      </w:r>
      <w:r w:rsidRPr="00EB4B47">
        <w:rPr>
          <w:rFonts w:ascii="Times New Roman" w:hAnsi="Times New Roman" w:cs="Times New Roman"/>
          <w:sz w:val="24"/>
          <w:szCs w:val="24"/>
        </w:rPr>
        <w:t>Barton, G.</w:t>
      </w:r>
      <w:r w:rsidR="005C7518" w:rsidRPr="00EB4B47">
        <w:rPr>
          <w:rFonts w:ascii="Times New Roman" w:hAnsi="Times New Roman" w:cs="Times New Roman"/>
          <w:sz w:val="24"/>
          <w:szCs w:val="24"/>
        </w:rPr>
        <w:t xml:space="preserve"> (</w:t>
      </w:r>
      <w:r w:rsidRPr="00EB4B47">
        <w:rPr>
          <w:rFonts w:ascii="Times New Roman" w:hAnsi="Times New Roman" w:cs="Times New Roman"/>
          <w:sz w:val="24"/>
          <w:szCs w:val="24"/>
        </w:rPr>
        <w:t>2009</w:t>
      </w:r>
      <w:r w:rsidR="005C7518" w:rsidRPr="00EB4B47">
        <w:rPr>
          <w:rFonts w:ascii="Times New Roman" w:hAnsi="Times New Roman" w:cs="Times New Roman"/>
          <w:sz w:val="24"/>
          <w:szCs w:val="24"/>
        </w:rPr>
        <w:t>)</w:t>
      </w:r>
      <w:r w:rsidRPr="00EB4B47">
        <w:rPr>
          <w:rFonts w:ascii="Times New Roman" w:hAnsi="Times New Roman" w:cs="Times New Roman"/>
          <w:sz w:val="24"/>
          <w:szCs w:val="24"/>
        </w:rPr>
        <w:t xml:space="preserve">. Lower limb function in the maximal instep kick in soccer. </w:t>
      </w:r>
      <w:r w:rsidR="00221E4F" w:rsidRPr="00EB4B47">
        <w:rPr>
          <w:rFonts w:ascii="Times New Roman" w:hAnsi="Times New Roman" w:cs="Times New Roman"/>
          <w:sz w:val="24"/>
          <w:szCs w:val="24"/>
        </w:rPr>
        <w:t>In: Reilly, T &amp; Atki</w:t>
      </w:r>
      <w:r w:rsidR="005C7518" w:rsidRPr="00EB4B47">
        <w:rPr>
          <w:rFonts w:ascii="Times New Roman" w:hAnsi="Times New Roman" w:cs="Times New Roman"/>
          <w:sz w:val="24"/>
          <w:szCs w:val="24"/>
        </w:rPr>
        <w:t>n</w:t>
      </w:r>
      <w:r w:rsidR="00221E4F" w:rsidRPr="00EB4B47">
        <w:rPr>
          <w:rFonts w:ascii="Times New Roman" w:hAnsi="Times New Roman" w:cs="Times New Roman"/>
          <w:sz w:val="24"/>
          <w:szCs w:val="24"/>
        </w:rPr>
        <w:t>son G. (Eds</w:t>
      </w:r>
      <w:r w:rsidR="005C7518" w:rsidRPr="00EB4B47">
        <w:rPr>
          <w:rFonts w:ascii="Times New Roman" w:hAnsi="Times New Roman" w:cs="Times New Roman"/>
          <w:sz w:val="24"/>
          <w:szCs w:val="24"/>
        </w:rPr>
        <w:t>.</w:t>
      </w:r>
      <w:r w:rsidR="00221E4F" w:rsidRPr="00EB4B47">
        <w:rPr>
          <w:rFonts w:ascii="Times New Roman" w:hAnsi="Times New Roman" w:cs="Times New Roman"/>
          <w:sz w:val="24"/>
          <w:szCs w:val="24"/>
        </w:rPr>
        <w:t xml:space="preserve">), </w:t>
      </w:r>
      <w:r w:rsidRPr="00EB4B47">
        <w:rPr>
          <w:rFonts w:ascii="Times New Roman" w:hAnsi="Times New Roman" w:cs="Times New Roman"/>
          <w:i/>
          <w:sz w:val="24"/>
          <w:szCs w:val="24"/>
        </w:rPr>
        <w:t xml:space="preserve">Contemporary Sport, Leisure </w:t>
      </w:r>
      <w:r w:rsidR="004C75A3" w:rsidRPr="00EB4B47">
        <w:rPr>
          <w:rFonts w:ascii="Times New Roman" w:hAnsi="Times New Roman" w:cs="Times New Roman"/>
          <w:i/>
          <w:sz w:val="24"/>
          <w:szCs w:val="24"/>
        </w:rPr>
        <w:t>&amp;</w:t>
      </w:r>
      <w:r w:rsidRPr="00EB4B47">
        <w:rPr>
          <w:rFonts w:ascii="Times New Roman" w:hAnsi="Times New Roman" w:cs="Times New Roman"/>
          <w:i/>
          <w:sz w:val="24"/>
          <w:szCs w:val="24"/>
        </w:rPr>
        <w:t xml:space="preserve"> Ergonomics</w:t>
      </w:r>
      <w:r w:rsidRPr="00EB4B47">
        <w:rPr>
          <w:rFonts w:ascii="Times New Roman" w:hAnsi="Times New Roman" w:cs="Times New Roman"/>
          <w:sz w:val="24"/>
          <w:szCs w:val="24"/>
        </w:rPr>
        <w:t xml:space="preserve">. </w:t>
      </w:r>
      <w:r w:rsidR="005C7518" w:rsidRPr="00EB4B47">
        <w:rPr>
          <w:rFonts w:ascii="Times New Roman" w:hAnsi="Times New Roman" w:cs="Times New Roman"/>
          <w:sz w:val="24"/>
          <w:szCs w:val="24"/>
        </w:rPr>
        <w:t xml:space="preserve">New York, NY: </w:t>
      </w:r>
      <w:r w:rsidR="00553696" w:rsidRPr="00EB4B47">
        <w:rPr>
          <w:rFonts w:ascii="Times New Roman" w:hAnsi="Times New Roman" w:cs="Times New Roman"/>
          <w:sz w:val="24"/>
          <w:szCs w:val="24"/>
        </w:rPr>
        <w:t>Taylor &amp; Francis</w:t>
      </w:r>
      <w:r w:rsidRPr="00EB4B47">
        <w:rPr>
          <w:rFonts w:ascii="Times New Roman" w:hAnsi="Times New Roman" w:cs="Times New Roman"/>
          <w:sz w:val="24"/>
          <w:szCs w:val="24"/>
        </w:rPr>
        <w:t xml:space="preserve">. </w:t>
      </w:r>
    </w:p>
    <w:p w14:paraId="11361667" w14:textId="13AE894F" w:rsidR="00A06D9E" w:rsidRPr="00EB4B47" w:rsidRDefault="00A06D9E"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t>Levanon</w:t>
      </w:r>
      <w:proofErr w:type="spellEnd"/>
      <w:r w:rsidRPr="00EB4B47">
        <w:rPr>
          <w:rFonts w:ascii="Times New Roman" w:hAnsi="Times New Roman" w:cs="Times New Roman"/>
          <w:sz w:val="24"/>
          <w:szCs w:val="24"/>
        </w:rPr>
        <w:t>, J.,</w:t>
      </w:r>
      <w:r w:rsidR="005C7518"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w:t>
      </w:r>
      <w:proofErr w:type="spellStart"/>
      <w:r w:rsidRPr="00EB4B47">
        <w:rPr>
          <w:rFonts w:ascii="Times New Roman" w:hAnsi="Times New Roman" w:cs="Times New Roman"/>
          <w:sz w:val="24"/>
          <w:szCs w:val="24"/>
        </w:rPr>
        <w:t>Dapena</w:t>
      </w:r>
      <w:proofErr w:type="spellEnd"/>
      <w:r w:rsidRPr="00EB4B47">
        <w:rPr>
          <w:rFonts w:ascii="Times New Roman" w:hAnsi="Times New Roman" w:cs="Times New Roman"/>
          <w:sz w:val="24"/>
          <w:szCs w:val="24"/>
        </w:rPr>
        <w:t>, J.</w:t>
      </w:r>
      <w:r w:rsidR="00221E4F" w:rsidRPr="00EB4B47">
        <w:rPr>
          <w:rFonts w:ascii="Times New Roman" w:hAnsi="Times New Roman" w:cs="Times New Roman"/>
          <w:sz w:val="24"/>
          <w:szCs w:val="24"/>
        </w:rPr>
        <w:t xml:space="preserve"> </w:t>
      </w:r>
      <w:r w:rsidR="005C7518" w:rsidRPr="00EB4B47">
        <w:rPr>
          <w:rFonts w:ascii="Times New Roman" w:hAnsi="Times New Roman" w:cs="Times New Roman"/>
          <w:sz w:val="24"/>
          <w:szCs w:val="24"/>
        </w:rPr>
        <w:t>(</w:t>
      </w:r>
      <w:r w:rsidRPr="00EB4B47">
        <w:rPr>
          <w:rFonts w:ascii="Times New Roman" w:hAnsi="Times New Roman" w:cs="Times New Roman"/>
          <w:sz w:val="24"/>
          <w:szCs w:val="24"/>
        </w:rPr>
        <w:t>1998</w:t>
      </w:r>
      <w:r w:rsidR="005C7518" w:rsidRPr="00EB4B47">
        <w:rPr>
          <w:rFonts w:ascii="Times New Roman" w:hAnsi="Times New Roman" w:cs="Times New Roman"/>
          <w:sz w:val="24"/>
          <w:szCs w:val="24"/>
        </w:rPr>
        <w:t>)</w:t>
      </w:r>
      <w:r w:rsidRPr="00EB4B47">
        <w:rPr>
          <w:rFonts w:ascii="Times New Roman" w:hAnsi="Times New Roman" w:cs="Times New Roman"/>
          <w:sz w:val="24"/>
          <w:szCs w:val="24"/>
        </w:rPr>
        <w:t xml:space="preserve">. Comparison of the kinematics of the full-instep and pass kicks in soccer. </w:t>
      </w:r>
      <w:r w:rsidRPr="00EB4B47">
        <w:rPr>
          <w:rFonts w:ascii="Times New Roman" w:hAnsi="Times New Roman" w:cs="Times New Roman"/>
          <w:i/>
          <w:sz w:val="24"/>
          <w:szCs w:val="24"/>
        </w:rPr>
        <w:t>Medicine &amp; Science in Sports &amp; Exercis</w:t>
      </w:r>
      <w:r w:rsidRPr="00EB4B47">
        <w:rPr>
          <w:rFonts w:ascii="Times New Roman" w:hAnsi="Times New Roman" w:cs="Times New Roman"/>
          <w:sz w:val="24"/>
          <w:szCs w:val="24"/>
        </w:rPr>
        <w:t>e</w:t>
      </w:r>
      <w:r w:rsidR="005C7518" w:rsidRPr="00EB4B47">
        <w:rPr>
          <w:rFonts w:ascii="Times New Roman" w:hAnsi="Times New Roman" w:cs="Times New Roman"/>
          <w:sz w:val="24"/>
          <w:szCs w:val="24"/>
        </w:rPr>
        <w:t>,</w:t>
      </w:r>
      <w:r w:rsidRPr="00EB4B47">
        <w:rPr>
          <w:rFonts w:ascii="Times New Roman" w:hAnsi="Times New Roman" w:cs="Times New Roman"/>
          <w:sz w:val="24"/>
          <w:szCs w:val="24"/>
        </w:rPr>
        <w:t xml:space="preserve"> 3</w:t>
      </w:r>
      <w:r w:rsidR="00221E4F" w:rsidRPr="00EB4B47">
        <w:rPr>
          <w:rFonts w:ascii="Times New Roman" w:hAnsi="Times New Roman" w:cs="Times New Roman"/>
          <w:sz w:val="24"/>
          <w:szCs w:val="24"/>
        </w:rPr>
        <w:t>0</w:t>
      </w:r>
      <w:r w:rsidRPr="00EB4B47">
        <w:rPr>
          <w:rFonts w:ascii="Times New Roman" w:hAnsi="Times New Roman" w:cs="Times New Roman"/>
          <w:sz w:val="24"/>
          <w:szCs w:val="24"/>
        </w:rPr>
        <w:t xml:space="preserve">, 917-927. </w:t>
      </w:r>
    </w:p>
    <w:p w14:paraId="6306325A" w14:textId="22627FCE" w:rsidR="00221E4F"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Nunome, H., Ball, K., </w:t>
      </w:r>
      <w:r w:rsidR="005C7518" w:rsidRPr="00EB4B47">
        <w:rPr>
          <w:rFonts w:ascii="Times New Roman" w:hAnsi="Times New Roman" w:cs="Times New Roman"/>
          <w:sz w:val="24"/>
          <w:szCs w:val="24"/>
        </w:rPr>
        <w:t xml:space="preserve">&amp; </w:t>
      </w:r>
      <w:proofErr w:type="spellStart"/>
      <w:r w:rsidRPr="00EB4B47">
        <w:rPr>
          <w:rFonts w:ascii="Times New Roman" w:hAnsi="Times New Roman" w:cs="Times New Roman"/>
          <w:sz w:val="24"/>
          <w:szCs w:val="24"/>
        </w:rPr>
        <w:t>Shinkai</w:t>
      </w:r>
      <w:proofErr w:type="spellEnd"/>
      <w:r w:rsidRPr="00EB4B47">
        <w:rPr>
          <w:rFonts w:ascii="Times New Roman" w:hAnsi="Times New Roman" w:cs="Times New Roman"/>
          <w:sz w:val="24"/>
          <w:szCs w:val="24"/>
        </w:rPr>
        <w:t>, H.</w:t>
      </w:r>
      <w:r w:rsidR="005C7518" w:rsidRPr="00EB4B47">
        <w:rPr>
          <w:rFonts w:ascii="Times New Roman" w:hAnsi="Times New Roman" w:cs="Times New Roman"/>
          <w:sz w:val="24"/>
          <w:szCs w:val="24"/>
        </w:rPr>
        <w:t xml:space="preserve"> (</w:t>
      </w:r>
      <w:r w:rsidRPr="00EB4B47">
        <w:rPr>
          <w:rFonts w:ascii="Times New Roman" w:hAnsi="Times New Roman" w:cs="Times New Roman"/>
          <w:sz w:val="24"/>
          <w:szCs w:val="24"/>
        </w:rPr>
        <w:t>2014</w:t>
      </w:r>
      <w:r w:rsidR="005C7518" w:rsidRPr="00EB4B47">
        <w:rPr>
          <w:rFonts w:ascii="Times New Roman" w:hAnsi="Times New Roman" w:cs="Times New Roman"/>
          <w:sz w:val="24"/>
          <w:szCs w:val="24"/>
        </w:rPr>
        <w:t>)</w:t>
      </w:r>
      <w:r w:rsidRPr="00EB4B47">
        <w:rPr>
          <w:rFonts w:ascii="Times New Roman" w:hAnsi="Times New Roman" w:cs="Times New Roman"/>
          <w:sz w:val="24"/>
          <w:szCs w:val="24"/>
        </w:rPr>
        <w:t xml:space="preserve">. Myth and fact of ball impact dynamics in football codes. </w:t>
      </w:r>
      <w:r w:rsidRPr="00EB4B47">
        <w:rPr>
          <w:rFonts w:ascii="Times New Roman" w:hAnsi="Times New Roman" w:cs="Times New Roman"/>
          <w:i/>
          <w:sz w:val="24"/>
          <w:szCs w:val="24"/>
        </w:rPr>
        <w:t>Footwear Science</w:t>
      </w:r>
      <w:r w:rsidR="005C7518" w:rsidRPr="00EB4B47">
        <w:rPr>
          <w:rFonts w:ascii="Times New Roman" w:hAnsi="Times New Roman" w:cs="Times New Roman"/>
          <w:i/>
          <w:sz w:val="24"/>
          <w:szCs w:val="24"/>
        </w:rPr>
        <w:t>,</w:t>
      </w:r>
      <w:r w:rsidR="00221E4F" w:rsidRPr="00EB4B47">
        <w:rPr>
          <w:rFonts w:ascii="Times New Roman" w:hAnsi="Times New Roman" w:cs="Times New Roman"/>
          <w:i/>
          <w:sz w:val="24"/>
          <w:szCs w:val="24"/>
        </w:rPr>
        <w:t xml:space="preserve"> </w:t>
      </w:r>
      <w:r w:rsidRPr="00EB4B47">
        <w:rPr>
          <w:rFonts w:ascii="Times New Roman" w:hAnsi="Times New Roman" w:cs="Times New Roman"/>
          <w:i/>
          <w:sz w:val="24"/>
          <w:szCs w:val="24"/>
        </w:rPr>
        <w:t>6,</w:t>
      </w:r>
      <w:r w:rsidRPr="00EB4B47">
        <w:rPr>
          <w:rFonts w:ascii="Times New Roman" w:hAnsi="Times New Roman" w:cs="Times New Roman"/>
          <w:sz w:val="24"/>
          <w:szCs w:val="24"/>
        </w:rPr>
        <w:t xml:space="preserve"> 105-118. </w:t>
      </w:r>
    </w:p>
    <w:p w14:paraId="6F3E1271" w14:textId="0C88EC53" w:rsidR="004C75A3" w:rsidRPr="00EB4B47" w:rsidRDefault="004C75A3" w:rsidP="004C75A3">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Nunome, H., Ikegami, Y., </w:t>
      </w:r>
      <w:proofErr w:type="spellStart"/>
      <w:r w:rsidRPr="00EB4B47">
        <w:rPr>
          <w:rFonts w:ascii="Times New Roman" w:hAnsi="Times New Roman" w:cs="Times New Roman"/>
          <w:sz w:val="24"/>
          <w:szCs w:val="24"/>
        </w:rPr>
        <w:t>Kozakai</w:t>
      </w:r>
      <w:proofErr w:type="spellEnd"/>
      <w:r w:rsidRPr="00EB4B47">
        <w:rPr>
          <w:rFonts w:ascii="Times New Roman" w:hAnsi="Times New Roman" w:cs="Times New Roman"/>
          <w:sz w:val="24"/>
          <w:szCs w:val="24"/>
        </w:rPr>
        <w:t xml:space="preserve">, R., </w:t>
      </w:r>
      <w:proofErr w:type="spellStart"/>
      <w:r w:rsidRPr="00EB4B47">
        <w:rPr>
          <w:rFonts w:ascii="Times New Roman" w:hAnsi="Times New Roman" w:cs="Times New Roman"/>
          <w:sz w:val="24"/>
          <w:szCs w:val="24"/>
        </w:rPr>
        <w:t>Apriantono</w:t>
      </w:r>
      <w:proofErr w:type="spellEnd"/>
      <w:r w:rsidRPr="00EB4B47">
        <w:rPr>
          <w:rFonts w:ascii="Times New Roman" w:hAnsi="Times New Roman" w:cs="Times New Roman"/>
          <w:sz w:val="24"/>
          <w:szCs w:val="24"/>
        </w:rPr>
        <w:t xml:space="preserve">, T. &amp; Sano, S. (2006). Segmental dynamics of soccer instep kicking with the preferred and non-preferred leg. </w:t>
      </w:r>
      <w:r w:rsidRPr="00EB4B47">
        <w:rPr>
          <w:rFonts w:ascii="Times New Roman" w:hAnsi="Times New Roman" w:cs="Times New Roman"/>
          <w:i/>
          <w:sz w:val="24"/>
          <w:szCs w:val="24"/>
        </w:rPr>
        <w:t xml:space="preserve">Journal of Sports Sciences, 24, </w:t>
      </w:r>
      <w:r w:rsidRPr="00EB4B47">
        <w:rPr>
          <w:rFonts w:ascii="Times New Roman" w:hAnsi="Times New Roman" w:cs="Times New Roman"/>
          <w:sz w:val="24"/>
          <w:szCs w:val="24"/>
        </w:rPr>
        <w:t xml:space="preserve">529-541. </w:t>
      </w:r>
    </w:p>
    <w:p w14:paraId="7FC684BA" w14:textId="293C4416" w:rsidR="001E700A" w:rsidRPr="00EB4B47" w:rsidRDefault="001E700A" w:rsidP="001E700A">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lastRenderedPageBreak/>
        <w:t xml:space="preserve">Nunome, H., Lake, M., Georgakis, A., </w:t>
      </w:r>
      <w:r w:rsidR="004C75A3" w:rsidRPr="00EB4B47">
        <w:rPr>
          <w:rFonts w:ascii="Times New Roman" w:hAnsi="Times New Roman" w:cs="Times New Roman"/>
          <w:sz w:val="24"/>
          <w:szCs w:val="24"/>
        </w:rPr>
        <w:t xml:space="preserve">&amp; </w:t>
      </w:r>
      <w:r w:rsidRPr="00EB4B47">
        <w:rPr>
          <w:rFonts w:ascii="Times New Roman" w:hAnsi="Times New Roman" w:cs="Times New Roman"/>
          <w:sz w:val="24"/>
          <w:szCs w:val="24"/>
        </w:rPr>
        <w:t xml:space="preserve">Stergioulas, L. K. </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2006</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xml:space="preserve">. Impact phase kinematics of instep kicking in soccer. </w:t>
      </w:r>
      <w:r w:rsidRPr="00EB4B47">
        <w:rPr>
          <w:rFonts w:ascii="Times New Roman" w:hAnsi="Times New Roman" w:cs="Times New Roman"/>
          <w:i/>
          <w:sz w:val="24"/>
          <w:szCs w:val="24"/>
        </w:rPr>
        <w:t>Journal of Sports Sciences</w:t>
      </w:r>
      <w:r w:rsidR="004C75A3"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24</w:t>
      </w:r>
      <w:r w:rsidRPr="00EB4B47">
        <w:rPr>
          <w:rFonts w:ascii="Times New Roman" w:hAnsi="Times New Roman" w:cs="Times New Roman"/>
          <w:sz w:val="24"/>
          <w:szCs w:val="24"/>
        </w:rPr>
        <w:t xml:space="preserve">, 11-22. </w:t>
      </w:r>
    </w:p>
    <w:p w14:paraId="6832C777" w14:textId="14890BB5"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Peacock, J., Ball, K., </w:t>
      </w:r>
      <w:r w:rsidR="004C75A3" w:rsidRPr="00EB4B47">
        <w:rPr>
          <w:rFonts w:ascii="Times New Roman" w:hAnsi="Times New Roman" w:cs="Times New Roman"/>
          <w:sz w:val="24"/>
          <w:szCs w:val="24"/>
        </w:rPr>
        <w:t xml:space="preserve">&amp; </w:t>
      </w:r>
      <w:r w:rsidRPr="00EB4B47">
        <w:rPr>
          <w:rFonts w:ascii="Times New Roman" w:hAnsi="Times New Roman" w:cs="Times New Roman"/>
          <w:sz w:val="24"/>
          <w:szCs w:val="24"/>
        </w:rPr>
        <w:t>Taylor, S.</w:t>
      </w:r>
      <w:r w:rsidR="004C75A3" w:rsidRPr="00EB4B47">
        <w:rPr>
          <w:rFonts w:ascii="Times New Roman" w:hAnsi="Times New Roman" w:cs="Times New Roman"/>
          <w:sz w:val="24"/>
          <w:szCs w:val="24"/>
        </w:rPr>
        <w:t xml:space="preserve"> (</w:t>
      </w:r>
      <w:r w:rsidRPr="00EB4B47">
        <w:rPr>
          <w:rFonts w:ascii="Times New Roman" w:hAnsi="Times New Roman" w:cs="Times New Roman"/>
          <w:sz w:val="24"/>
          <w:szCs w:val="24"/>
        </w:rPr>
        <w:t>2017</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xml:space="preserve">. The impact phase of drop punt kicking for maximal distance and accuracy. </w:t>
      </w:r>
      <w:r w:rsidRPr="00EB4B47">
        <w:rPr>
          <w:rFonts w:ascii="Times New Roman" w:hAnsi="Times New Roman" w:cs="Times New Roman"/>
          <w:i/>
          <w:sz w:val="24"/>
          <w:szCs w:val="24"/>
        </w:rPr>
        <w:t>Journal of Sports Sciences</w:t>
      </w:r>
      <w:r w:rsidRPr="00EB4B47">
        <w:rPr>
          <w:rFonts w:ascii="Times New Roman" w:hAnsi="Times New Roman" w:cs="Times New Roman"/>
          <w:sz w:val="24"/>
          <w:szCs w:val="24"/>
        </w:rPr>
        <w:t xml:space="preserve">, </w:t>
      </w:r>
      <w:r w:rsidR="00BF1C48" w:rsidRPr="00EB4B47">
        <w:rPr>
          <w:rFonts w:ascii="Times New Roman" w:hAnsi="Times New Roman" w:cs="Times New Roman"/>
          <w:i/>
          <w:iCs/>
          <w:sz w:val="24"/>
          <w:szCs w:val="24"/>
        </w:rPr>
        <w:t xml:space="preserve">35, </w:t>
      </w:r>
      <w:r w:rsidR="00BF1C48" w:rsidRPr="00EB4B47">
        <w:rPr>
          <w:rFonts w:ascii="Times New Roman" w:hAnsi="Times New Roman" w:cs="Times New Roman"/>
          <w:sz w:val="24"/>
          <w:szCs w:val="24"/>
        </w:rPr>
        <w:t>2289-2296</w:t>
      </w:r>
      <w:r w:rsidRPr="00EB4B47">
        <w:rPr>
          <w:rFonts w:ascii="Times New Roman" w:hAnsi="Times New Roman" w:cs="Times New Roman"/>
          <w:sz w:val="24"/>
          <w:szCs w:val="24"/>
        </w:rPr>
        <w:t xml:space="preserve">. </w:t>
      </w:r>
    </w:p>
    <w:p w14:paraId="7F1B1172" w14:textId="5B473A82"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Peacock, J.</w:t>
      </w:r>
      <w:r w:rsidR="00E24C82" w:rsidRPr="00EB4B47">
        <w:rPr>
          <w:rFonts w:ascii="Times New Roman" w:hAnsi="Times New Roman" w:cs="Times New Roman"/>
          <w:sz w:val="24"/>
          <w:szCs w:val="24"/>
        </w:rPr>
        <w:t xml:space="preserve">, </w:t>
      </w:r>
      <w:r w:rsidR="004C75A3" w:rsidRPr="00EB4B47">
        <w:rPr>
          <w:rFonts w:ascii="Times New Roman" w:hAnsi="Times New Roman" w:cs="Times New Roman"/>
          <w:sz w:val="24"/>
          <w:szCs w:val="24"/>
        </w:rPr>
        <w:t xml:space="preserve">&amp; </w:t>
      </w:r>
      <w:r w:rsidRPr="00EB4B47">
        <w:rPr>
          <w:rFonts w:ascii="Times New Roman" w:hAnsi="Times New Roman" w:cs="Times New Roman"/>
          <w:sz w:val="24"/>
          <w:szCs w:val="24"/>
        </w:rPr>
        <w:t>Ball, K.</w:t>
      </w:r>
      <w:r w:rsidR="004C75A3" w:rsidRPr="00EB4B47">
        <w:rPr>
          <w:rFonts w:ascii="Times New Roman" w:hAnsi="Times New Roman" w:cs="Times New Roman"/>
          <w:sz w:val="24"/>
          <w:szCs w:val="24"/>
        </w:rPr>
        <w:t xml:space="preserve"> (</w:t>
      </w:r>
      <w:r w:rsidRPr="00EB4B47">
        <w:rPr>
          <w:rFonts w:ascii="Times New Roman" w:hAnsi="Times New Roman" w:cs="Times New Roman"/>
          <w:sz w:val="24"/>
          <w:szCs w:val="24"/>
        </w:rPr>
        <w:t>2018</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xml:space="preserve">. The influence of joint rigidity on impact efficiency and ball velocity in football kicking. </w:t>
      </w:r>
      <w:r w:rsidRPr="00EB4B47">
        <w:rPr>
          <w:rFonts w:ascii="Times New Roman" w:hAnsi="Times New Roman" w:cs="Times New Roman"/>
          <w:i/>
          <w:sz w:val="24"/>
          <w:szCs w:val="24"/>
        </w:rPr>
        <w:t>Journal of Biomechanics</w:t>
      </w:r>
      <w:r w:rsidR="004C75A3" w:rsidRPr="00EB4B47">
        <w:rPr>
          <w:rFonts w:ascii="Times New Roman" w:hAnsi="Times New Roman" w:cs="Times New Roman"/>
          <w:i/>
          <w:sz w:val="24"/>
          <w:szCs w:val="24"/>
        </w:rPr>
        <w:t>,</w:t>
      </w:r>
      <w:r w:rsidR="00E875BC" w:rsidRPr="00EB4B47">
        <w:rPr>
          <w:rFonts w:ascii="Times New Roman" w:hAnsi="Times New Roman" w:cs="Times New Roman"/>
          <w:i/>
          <w:sz w:val="24"/>
          <w:szCs w:val="24"/>
        </w:rPr>
        <w:t xml:space="preserve"> </w:t>
      </w:r>
      <w:r w:rsidRPr="00EB4B47">
        <w:rPr>
          <w:rFonts w:ascii="Times New Roman" w:hAnsi="Times New Roman" w:cs="Times New Roman"/>
          <w:i/>
          <w:sz w:val="24"/>
          <w:szCs w:val="24"/>
        </w:rPr>
        <w:t>71</w:t>
      </w:r>
      <w:r w:rsidRPr="00EB4B47">
        <w:rPr>
          <w:rFonts w:ascii="Times New Roman" w:hAnsi="Times New Roman" w:cs="Times New Roman"/>
          <w:sz w:val="24"/>
          <w:szCs w:val="24"/>
        </w:rPr>
        <w:t xml:space="preserve">, 245-250. </w:t>
      </w:r>
    </w:p>
    <w:p w14:paraId="4C792DDC" w14:textId="2C2112CF"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Schwartz, M. H.,</w:t>
      </w:r>
      <w:r w:rsidR="004C75A3" w:rsidRPr="00EB4B47">
        <w:rPr>
          <w:rFonts w:ascii="Times New Roman" w:hAnsi="Times New Roman" w:cs="Times New Roman"/>
          <w:sz w:val="24"/>
          <w:szCs w:val="24"/>
        </w:rPr>
        <w:t xml:space="preserve"> &amp;</w:t>
      </w:r>
      <w:r w:rsidRPr="00EB4B47">
        <w:rPr>
          <w:rFonts w:ascii="Times New Roman" w:hAnsi="Times New Roman" w:cs="Times New Roman"/>
          <w:sz w:val="24"/>
          <w:szCs w:val="24"/>
        </w:rPr>
        <w:t xml:space="preserve"> </w:t>
      </w:r>
      <w:proofErr w:type="spellStart"/>
      <w:r w:rsidRPr="00EB4B47">
        <w:rPr>
          <w:rFonts w:ascii="Times New Roman" w:hAnsi="Times New Roman" w:cs="Times New Roman"/>
          <w:sz w:val="24"/>
          <w:szCs w:val="24"/>
        </w:rPr>
        <w:t>Rozumalski</w:t>
      </w:r>
      <w:proofErr w:type="spellEnd"/>
      <w:r w:rsidRPr="00EB4B47">
        <w:rPr>
          <w:rFonts w:ascii="Times New Roman" w:hAnsi="Times New Roman" w:cs="Times New Roman"/>
          <w:sz w:val="24"/>
          <w:szCs w:val="24"/>
        </w:rPr>
        <w:t>, A.</w:t>
      </w:r>
      <w:r w:rsidR="004C75A3" w:rsidRPr="00EB4B47">
        <w:rPr>
          <w:rFonts w:ascii="Times New Roman" w:hAnsi="Times New Roman" w:cs="Times New Roman"/>
          <w:sz w:val="24"/>
          <w:szCs w:val="24"/>
        </w:rPr>
        <w:t xml:space="preserve"> (</w:t>
      </w:r>
      <w:r w:rsidRPr="00EB4B47">
        <w:rPr>
          <w:rFonts w:ascii="Times New Roman" w:hAnsi="Times New Roman" w:cs="Times New Roman"/>
          <w:sz w:val="24"/>
          <w:szCs w:val="24"/>
        </w:rPr>
        <w:t>2005</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A new method for estimating joint parameters from motion data</w:t>
      </w:r>
      <w:r w:rsidRPr="00EB4B47">
        <w:rPr>
          <w:rFonts w:ascii="Times New Roman" w:hAnsi="Times New Roman" w:cs="Times New Roman"/>
          <w:i/>
          <w:sz w:val="24"/>
          <w:szCs w:val="24"/>
        </w:rPr>
        <w:t>. Journal of Biomechanics</w:t>
      </w:r>
      <w:r w:rsidR="004C75A3"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38,</w:t>
      </w:r>
      <w:r w:rsidRPr="00EB4B47">
        <w:rPr>
          <w:rFonts w:ascii="Times New Roman" w:hAnsi="Times New Roman" w:cs="Times New Roman"/>
          <w:sz w:val="24"/>
          <w:szCs w:val="24"/>
        </w:rPr>
        <w:t xml:space="preserve"> 107-116. </w:t>
      </w:r>
    </w:p>
    <w:p w14:paraId="5FE13D0B" w14:textId="5BD14FC9" w:rsidR="00E875BC"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Seay, J., </w:t>
      </w:r>
      <w:proofErr w:type="spellStart"/>
      <w:r w:rsidRPr="00EB4B47">
        <w:rPr>
          <w:rFonts w:ascii="Times New Roman" w:hAnsi="Times New Roman" w:cs="Times New Roman"/>
          <w:sz w:val="24"/>
          <w:szCs w:val="24"/>
        </w:rPr>
        <w:t>Selbie</w:t>
      </w:r>
      <w:proofErr w:type="spellEnd"/>
      <w:r w:rsidRPr="00EB4B47">
        <w:rPr>
          <w:rFonts w:ascii="Times New Roman" w:hAnsi="Times New Roman" w:cs="Times New Roman"/>
          <w:sz w:val="24"/>
          <w:szCs w:val="24"/>
        </w:rPr>
        <w:t xml:space="preserve">, W. S., </w:t>
      </w:r>
      <w:r w:rsidR="004C75A3" w:rsidRPr="00EB4B47">
        <w:rPr>
          <w:rFonts w:ascii="Times New Roman" w:hAnsi="Times New Roman" w:cs="Times New Roman"/>
          <w:sz w:val="24"/>
          <w:szCs w:val="24"/>
        </w:rPr>
        <w:t xml:space="preserve">&amp; </w:t>
      </w:r>
      <w:r w:rsidRPr="00EB4B47">
        <w:rPr>
          <w:rFonts w:ascii="Times New Roman" w:hAnsi="Times New Roman" w:cs="Times New Roman"/>
          <w:sz w:val="24"/>
          <w:szCs w:val="24"/>
        </w:rPr>
        <w:t>Hamill, J.</w:t>
      </w:r>
      <w:r w:rsidR="004C75A3" w:rsidRPr="00EB4B47">
        <w:rPr>
          <w:rFonts w:ascii="Times New Roman" w:hAnsi="Times New Roman" w:cs="Times New Roman"/>
          <w:sz w:val="24"/>
          <w:szCs w:val="24"/>
        </w:rPr>
        <w:t xml:space="preserve"> </w:t>
      </w:r>
      <w:r w:rsidR="00E875BC" w:rsidRPr="00EB4B47">
        <w:rPr>
          <w:rFonts w:ascii="Times New Roman" w:hAnsi="Times New Roman" w:cs="Times New Roman"/>
          <w:sz w:val="24"/>
          <w:szCs w:val="24"/>
        </w:rPr>
        <w:t xml:space="preserve"> </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2008</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xml:space="preserve">. In vivo lumbo-sacral forces and moments during constant speed running at different stride lengths. </w:t>
      </w:r>
      <w:r w:rsidRPr="00EB4B47">
        <w:rPr>
          <w:rFonts w:ascii="Times New Roman" w:hAnsi="Times New Roman" w:cs="Times New Roman"/>
          <w:i/>
          <w:sz w:val="24"/>
          <w:szCs w:val="24"/>
        </w:rPr>
        <w:t>Journal of Sports Sciences</w:t>
      </w:r>
      <w:r w:rsidR="004C75A3"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26</w:t>
      </w:r>
      <w:r w:rsidRPr="00EB4B47">
        <w:rPr>
          <w:rFonts w:ascii="Times New Roman" w:hAnsi="Times New Roman" w:cs="Times New Roman"/>
          <w:sz w:val="24"/>
          <w:szCs w:val="24"/>
        </w:rPr>
        <w:t xml:space="preserve">, 1519-1529. </w:t>
      </w:r>
    </w:p>
    <w:p w14:paraId="5EEFACF4" w14:textId="2D161D19" w:rsidR="00A06D9E" w:rsidRPr="00EB4B47" w:rsidRDefault="00A06D9E"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t>Shinkai</w:t>
      </w:r>
      <w:proofErr w:type="spellEnd"/>
      <w:r w:rsidRPr="00EB4B47">
        <w:rPr>
          <w:rFonts w:ascii="Times New Roman" w:hAnsi="Times New Roman" w:cs="Times New Roman"/>
          <w:sz w:val="24"/>
          <w:szCs w:val="24"/>
        </w:rPr>
        <w:t xml:space="preserve">, H., Nunome, H., </w:t>
      </w:r>
      <w:proofErr w:type="spellStart"/>
      <w:r w:rsidRPr="00EB4B47">
        <w:rPr>
          <w:rFonts w:ascii="Times New Roman" w:hAnsi="Times New Roman" w:cs="Times New Roman"/>
          <w:sz w:val="24"/>
          <w:szCs w:val="24"/>
        </w:rPr>
        <w:t>Isokawa</w:t>
      </w:r>
      <w:proofErr w:type="spellEnd"/>
      <w:r w:rsidRPr="00EB4B47">
        <w:rPr>
          <w:rFonts w:ascii="Times New Roman" w:hAnsi="Times New Roman" w:cs="Times New Roman"/>
          <w:sz w:val="24"/>
          <w:szCs w:val="24"/>
        </w:rPr>
        <w:t xml:space="preserve">, M., </w:t>
      </w:r>
      <w:r w:rsidR="004C75A3" w:rsidRPr="00EB4B47">
        <w:rPr>
          <w:rFonts w:ascii="Times New Roman" w:hAnsi="Times New Roman" w:cs="Times New Roman"/>
          <w:sz w:val="24"/>
          <w:szCs w:val="24"/>
        </w:rPr>
        <w:t xml:space="preserve">&amp; </w:t>
      </w:r>
      <w:r w:rsidRPr="00EB4B47">
        <w:rPr>
          <w:rFonts w:ascii="Times New Roman" w:hAnsi="Times New Roman" w:cs="Times New Roman"/>
          <w:sz w:val="24"/>
          <w:szCs w:val="24"/>
        </w:rPr>
        <w:t>Ikegami, Y.</w:t>
      </w:r>
      <w:r w:rsidR="004C75A3" w:rsidRPr="00EB4B47">
        <w:rPr>
          <w:rFonts w:ascii="Times New Roman" w:hAnsi="Times New Roman" w:cs="Times New Roman"/>
          <w:sz w:val="24"/>
          <w:szCs w:val="24"/>
        </w:rPr>
        <w:t xml:space="preserve"> (</w:t>
      </w:r>
      <w:r w:rsidRPr="00EB4B47">
        <w:rPr>
          <w:rFonts w:ascii="Times New Roman" w:hAnsi="Times New Roman" w:cs="Times New Roman"/>
          <w:sz w:val="24"/>
          <w:szCs w:val="24"/>
        </w:rPr>
        <w:t>2009</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xml:space="preserve">. Ball impact dynamics of instep soccer kicking. </w:t>
      </w:r>
      <w:r w:rsidRPr="00EB4B47">
        <w:rPr>
          <w:rFonts w:ascii="Times New Roman" w:hAnsi="Times New Roman" w:cs="Times New Roman"/>
          <w:i/>
          <w:sz w:val="24"/>
          <w:szCs w:val="24"/>
        </w:rPr>
        <w:t>Medicine &amp; Science in Sports &amp; Exercise</w:t>
      </w:r>
      <w:r w:rsidR="004C75A3" w:rsidRPr="00EB4B47">
        <w:rPr>
          <w:rFonts w:ascii="Times New Roman" w:hAnsi="Times New Roman" w:cs="Times New Roman"/>
          <w:i/>
          <w:sz w:val="24"/>
          <w:szCs w:val="24"/>
        </w:rPr>
        <w:t>,</w:t>
      </w:r>
      <w:r w:rsidR="00E875BC" w:rsidRPr="00EB4B47">
        <w:rPr>
          <w:rFonts w:ascii="Times New Roman" w:hAnsi="Times New Roman" w:cs="Times New Roman"/>
          <w:i/>
          <w:sz w:val="24"/>
          <w:szCs w:val="24"/>
        </w:rPr>
        <w:t xml:space="preserve"> </w:t>
      </w:r>
      <w:r w:rsidRPr="00EB4B47">
        <w:rPr>
          <w:rFonts w:ascii="Times New Roman" w:hAnsi="Times New Roman" w:cs="Times New Roman"/>
          <w:i/>
          <w:sz w:val="24"/>
          <w:szCs w:val="24"/>
        </w:rPr>
        <w:t>41</w:t>
      </w:r>
      <w:r w:rsidRPr="00EB4B47">
        <w:rPr>
          <w:rFonts w:ascii="Times New Roman" w:hAnsi="Times New Roman" w:cs="Times New Roman"/>
          <w:sz w:val="24"/>
          <w:szCs w:val="24"/>
        </w:rPr>
        <w:t xml:space="preserve">, 889-897. </w:t>
      </w:r>
    </w:p>
    <w:p w14:paraId="2BCB044D" w14:textId="18153432" w:rsidR="00AB3D06" w:rsidRPr="00EB4B47" w:rsidRDefault="00AB3D06"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t>Shinkai</w:t>
      </w:r>
      <w:proofErr w:type="spellEnd"/>
      <w:r w:rsidRPr="00EB4B47">
        <w:rPr>
          <w:rFonts w:ascii="Times New Roman" w:hAnsi="Times New Roman" w:cs="Times New Roman"/>
          <w:sz w:val="24"/>
          <w:szCs w:val="24"/>
        </w:rPr>
        <w:t xml:space="preserve">, H., </w:t>
      </w:r>
      <w:r w:rsidR="004C75A3" w:rsidRPr="00EB4B47">
        <w:rPr>
          <w:rFonts w:ascii="Times New Roman" w:hAnsi="Times New Roman" w:cs="Times New Roman"/>
          <w:sz w:val="24"/>
          <w:szCs w:val="24"/>
        </w:rPr>
        <w:t xml:space="preserve">&amp; </w:t>
      </w:r>
      <w:r w:rsidRPr="00EB4B47">
        <w:rPr>
          <w:rFonts w:ascii="Times New Roman" w:hAnsi="Times New Roman" w:cs="Times New Roman"/>
          <w:sz w:val="24"/>
          <w:szCs w:val="24"/>
        </w:rPr>
        <w:t>Smith N.</w:t>
      </w:r>
      <w:r w:rsidR="004C75A3" w:rsidRPr="00EB4B47">
        <w:rPr>
          <w:rFonts w:ascii="Times New Roman" w:hAnsi="Times New Roman" w:cs="Times New Roman"/>
          <w:sz w:val="24"/>
          <w:szCs w:val="24"/>
        </w:rPr>
        <w:t xml:space="preserve"> (</w:t>
      </w:r>
      <w:r w:rsidRPr="00EB4B47">
        <w:rPr>
          <w:rFonts w:ascii="Times New Roman" w:hAnsi="Times New Roman" w:cs="Times New Roman"/>
          <w:sz w:val="24"/>
          <w:szCs w:val="24"/>
        </w:rPr>
        <w:t>2017</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How to kick the knuckle shot</w:t>
      </w:r>
      <w:r w:rsidR="009029D1" w:rsidRPr="00EB4B47">
        <w:rPr>
          <w:rFonts w:ascii="Times New Roman" w:hAnsi="Times New Roman" w:cs="Times New Roman"/>
          <w:sz w:val="24"/>
          <w:szCs w:val="24"/>
        </w:rPr>
        <w:t>: Ball impact characteristics of top professional players and its application for training.</w:t>
      </w:r>
      <w:r w:rsidRPr="00EB4B47">
        <w:rPr>
          <w:rFonts w:ascii="Times New Roman" w:hAnsi="Times New Roman" w:cs="Times New Roman"/>
          <w:sz w:val="24"/>
          <w:szCs w:val="24"/>
        </w:rPr>
        <w:t xml:space="preserve"> In: H. Nunome, E. Hennig &amp; N.</w:t>
      </w:r>
      <w:r w:rsidR="004C75A3" w:rsidRPr="00EB4B47">
        <w:rPr>
          <w:rFonts w:ascii="Times New Roman" w:hAnsi="Times New Roman" w:cs="Times New Roman"/>
          <w:sz w:val="24"/>
          <w:szCs w:val="24"/>
        </w:rPr>
        <w:t xml:space="preserve"> </w:t>
      </w:r>
      <w:r w:rsidRPr="00EB4B47">
        <w:rPr>
          <w:rFonts w:ascii="Times New Roman" w:hAnsi="Times New Roman" w:cs="Times New Roman"/>
          <w:sz w:val="24"/>
          <w:szCs w:val="24"/>
        </w:rPr>
        <w:t>Smith (Eds</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xml:space="preserve">), </w:t>
      </w:r>
      <w:r w:rsidRPr="00EB4B47">
        <w:rPr>
          <w:rFonts w:ascii="Times New Roman" w:hAnsi="Times New Roman" w:cs="Times New Roman"/>
          <w:i/>
          <w:sz w:val="24"/>
          <w:szCs w:val="24"/>
        </w:rPr>
        <w:t>Football Biomechanics</w:t>
      </w:r>
      <w:r w:rsidRPr="00EB4B47">
        <w:rPr>
          <w:rFonts w:ascii="Times New Roman" w:hAnsi="Times New Roman" w:cs="Times New Roman"/>
          <w:sz w:val="24"/>
          <w:szCs w:val="24"/>
        </w:rPr>
        <w:t>.</w:t>
      </w:r>
      <w:r w:rsidR="009029D1" w:rsidRPr="00EB4B47">
        <w:rPr>
          <w:rFonts w:ascii="Times New Roman" w:hAnsi="Times New Roman" w:cs="Times New Roman"/>
          <w:sz w:val="24"/>
          <w:szCs w:val="24"/>
        </w:rPr>
        <w:t xml:space="preserve"> </w:t>
      </w:r>
      <w:r w:rsidR="004C75A3" w:rsidRPr="00EB4B47">
        <w:rPr>
          <w:rFonts w:ascii="Times New Roman" w:hAnsi="Times New Roman" w:cs="Times New Roman"/>
          <w:sz w:val="24"/>
          <w:szCs w:val="24"/>
        </w:rPr>
        <w:t xml:space="preserve">Oxford: </w:t>
      </w:r>
      <w:r w:rsidR="009029D1" w:rsidRPr="00EB4B47">
        <w:rPr>
          <w:rFonts w:ascii="Times New Roman" w:hAnsi="Times New Roman" w:cs="Times New Roman"/>
          <w:sz w:val="24"/>
          <w:szCs w:val="24"/>
        </w:rPr>
        <w:t>Routledge</w:t>
      </w:r>
      <w:r w:rsidR="004C75A3" w:rsidRPr="00EB4B47">
        <w:rPr>
          <w:rFonts w:ascii="Times New Roman" w:hAnsi="Times New Roman" w:cs="Times New Roman"/>
          <w:sz w:val="24"/>
          <w:szCs w:val="24"/>
        </w:rPr>
        <w:t>.</w:t>
      </w:r>
    </w:p>
    <w:p w14:paraId="2670DAE3" w14:textId="4C7CFB28" w:rsidR="00A06D9E" w:rsidRPr="00EB4B47" w:rsidRDefault="00A06D9E"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Sinclair, J., </w:t>
      </w:r>
      <w:proofErr w:type="spellStart"/>
      <w:r w:rsidRPr="00EB4B47">
        <w:rPr>
          <w:rFonts w:ascii="Times New Roman" w:hAnsi="Times New Roman" w:cs="Times New Roman"/>
          <w:sz w:val="24"/>
          <w:szCs w:val="24"/>
        </w:rPr>
        <w:t>Fewtrell</w:t>
      </w:r>
      <w:proofErr w:type="spellEnd"/>
      <w:r w:rsidRPr="00EB4B47">
        <w:rPr>
          <w:rFonts w:ascii="Times New Roman" w:hAnsi="Times New Roman" w:cs="Times New Roman"/>
          <w:sz w:val="24"/>
          <w:szCs w:val="24"/>
        </w:rPr>
        <w:t xml:space="preserve">, D., Taylor, P. J., Atkins, S., Bottoms, L., </w:t>
      </w:r>
      <w:r w:rsidR="004C75A3" w:rsidRPr="00EB4B47">
        <w:rPr>
          <w:rFonts w:ascii="Times New Roman" w:hAnsi="Times New Roman" w:cs="Times New Roman"/>
          <w:sz w:val="24"/>
          <w:szCs w:val="24"/>
        </w:rPr>
        <w:t xml:space="preserve">&amp; </w:t>
      </w:r>
      <w:r w:rsidRPr="00EB4B47">
        <w:rPr>
          <w:rFonts w:ascii="Times New Roman" w:hAnsi="Times New Roman" w:cs="Times New Roman"/>
          <w:sz w:val="24"/>
          <w:szCs w:val="24"/>
        </w:rPr>
        <w:t>Hobbs, S. J.</w:t>
      </w:r>
      <w:r w:rsidR="00E875BC" w:rsidRPr="00EB4B47">
        <w:rPr>
          <w:rFonts w:ascii="Times New Roman" w:hAnsi="Times New Roman" w:cs="Times New Roman"/>
          <w:sz w:val="24"/>
          <w:szCs w:val="24"/>
        </w:rPr>
        <w:t xml:space="preserve"> </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2014</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xml:space="preserve">. Three-dimensional kinematic differences between the preferred and non-preferred limbs during maximal instep soccer kicking. </w:t>
      </w:r>
      <w:r w:rsidRPr="00EB4B47">
        <w:rPr>
          <w:rFonts w:ascii="Times New Roman" w:hAnsi="Times New Roman" w:cs="Times New Roman"/>
          <w:i/>
          <w:sz w:val="24"/>
          <w:szCs w:val="24"/>
        </w:rPr>
        <w:t>Journal of Sports Sciences</w:t>
      </w:r>
      <w:r w:rsidR="004C75A3" w:rsidRPr="00EB4B47">
        <w:rPr>
          <w:rFonts w:ascii="Times New Roman" w:hAnsi="Times New Roman" w:cs="Times New Roman"/>
          <w:i/>
          <w:sz w:val="24"/>
          <w:szCs w:val="24"/>
        </w:rPr>
        <w:t>,</w:t>
      </w:r>
      <w:r w:rsidRPr="00EB4B47">
        <w:rPr>
          <w:rFonts w:ascii="Times New Roman" w:hAnsi="Times New Roman" w:cs="Times New Roman"/>
          <w:i/>
          <w:sz w:val="24"/>
          <w:szCs w:val="24"/>
        </w:rPr>
        <w:t xml:space="preserve"> 32</w:t>
      </w:r>
      <w:r w:rsidRPr="00EB4B47">
        <w:rPr>
          <w:rFonts w:ascii="Times New Roman" w:hAnsi="Times New Roman" w:cs="Times New Roman"/>
          <w:sz w:val="24"/>
          <w:szCs w:val="24"/>
        </w:rPr>
        <w:t xml:space="preserve">, 1914-1923. </w:t>
      </w:r>
    </w:p>
    <w:p w14:paraId="56B3E8A8" w14:textId="65A98280" w:rsidR="0072752D" w:rsidRPr="00EB4B47" w:rsidRDefault="0072752D" w:rsidP="00A06D9E">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 xml:space="preserve">Todd, G., Taylor, J. L., Butler, J. E., Martin, P. G., Gorman, R. B., &amp; </w:t>
      </w:r>
      <w:proofErr w:type="spellStart"/>
      <w:r w:rsidRPr="00EB4B47">
        <w:rPr>
          <w:rFonts w:ascii="Times New Roman" w:hAnsi="Times New Roman" w:cs="Times New Roman"/>
          <w:sz w:val="24"/>
          <w:szCs w:val="24"/>
        </w:rPr>
        <w:t>Gandevia</w:t>
      </w:r>
      <w:proofErr w:type="spellEnd"/>
      <w:r w:rsidRPr="00EB4B47">
        <w:rPr>
          <w:rFonts w:ascii="Times New Roman" w:hAnsi="Times New Roman" w:cs="Times New Roman"/>
          <w:sz w:val="24"/>
          <w:szCs w:val="24"/>
        </w:rPr>
        <w:t xml:space="preserve">, S. C. </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2007</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xml:space="preserve">. Use of motor cortex stimulation to measure simultaneously the changes in dynamic muscle properties and voluntary activation in human muscles. </w:t>
      </w:r>
      <w:r w:rsidRPr="00EB4B47">
        <w:rPr>
          <w:rFonts w:ascii="Times New Roman" w:hAnsi="Times New Roman" w:cs="Times New Roman"/>
          <w:i/>
          <w:iCs/>
          <w:sz w:val="24"/>
          <w:szCs w:val="24"/>
        </w:rPr>
        <w:t>Journal of Applied Physiology</w:t>
      </w:r>
      <w:r w:rsidR="004C75A3" w:rsidRPr="00EB4B47">
        <w:rPr>
          <w:rFonts w:ascii="Times New Roman" w:hAnsi="Times New Roman" w:cs="Times New Roman"/>
          <w:i/>
          <w:iCs/>
          <w:sz w:val="24"/>
          <w:szCs w:val="24"/>
        </w:rPr>
        <w:t>,</w:t>
      </w:r>
      <w:r w:rsidRPr="00EB4B47">
        <w:rPr>
          <w:rFonts w:ascii="Times New Roman" w:hAnsi="Times New Roman" w:cs="Times New Roman"/>
          <w:i/>
          <w:sz w:val="24"/>
          <w:szCs w:val="24"/>
        </w:rPr>
        <w:t xml:space="preserve"> </w:t>
      </w:r>
      <w:r w:rsidRPr="00EB4B47">
        <w:rPr>
          <w:rFonts w:ascii="Times New Roman" w:hAnsi="Times New Roman" w:cs="Times New Roman"/>
          <w:i/>
          <w:iCs/>
          <w:sz w:val="24"/>
          <w:szCs w:val="24"/>
        </w:rPr>
        <w:t>102</w:t>
      </w:r>
      <w:r w:rsidRPr="00EB4B47">
        <w:rPr>
          <w:rFonts w:ascii="Times New Roman" w:hAnsi="Times New Roman" w:cs="Times New Roman"/>
          <w:i/>
          <w:sz w:val="24"/>
          <w:szCs w:val="24"/>
        </w:rPr>
        <w:t>,</w:t>
      </w:r>
      <w:r w:rsidRPr="00EB4B47">
        <w:rPr>
          <w:rFonts w:ascii="Times New Roman" w:hAnsi="Times New Roman" w:cs="Times New Roman"/>
          <w:sz w:val="24"/>
          <w:szCs w:val="24"/>
        </w:rPr>
        <w:t xml:space="preserve"> 1756–1766. </w:t>
      </w:r>
    </w:p>
    <w:p w14:paraId="53B7C4B5" w14:textId="2C35C82A" w:rsidR="00D87446" w:rsidRPr="00EB4B47" w:rsidRDefault="00D87446" w:rsidP="00A06D9E">
      <w:pPr>
        <w:spacing w:line="480" w:lineRule="auto"/>
        <w:jc w:val="both"/>
        <w:rPr>
          <w:rFonts w:ascii="Times New Roman" w:hAnsi="Times New Roman" w:cs="Times New Roman"/>
          <w:sz w:val="24"/>
          <w:szCs w:val="24"/>
        </w:rPr>
      </w:pPr>
      <w:proofErr w:type="spellStart"/>
      <w:r w:rsidRPr="00EB4B47">
        <w:rPr>
          <w:rFonts w:ascii="Times New Roman" w:hAnsi="Times New Roman" w:cs="Times New Roman"/>
          <w:sz w:val="24"/>
          <w:szCs w:val="24"/>
        </w:rPr>
        <w:lastRenderedPageBreak/>
        <w:t>Urbin</w:t>
      </w:r>
      <w:proofErr w:type="spellEnd"/>
      <w:r w:rsidRPr="00EB4B47">
        <w:rPr>
          <w:rFonts w:ascii="Times New Roman" w:hAnsi="Times New Roman" w:cs="Times New Roman"/>
          <w:sz w:val="24"/>
          <w:szCs w:val="24"/>
        </w:rPr>
        <w:t xml:space="preserve">, M. A., </w:t>
      </w:r>
      <w:proofErr w:type="spellStart"/>
      <w:r w:rsidRPr="00EB4B47">
        <w:rPr>
          <w:rFonts w:ascii="Times New Roman" w:hAnsi="Times New Roman" w:cs="Times New Roman"/>
          <w:sz w:val="24"/>
          <w:szCs w:val="24"/>
        </w:rPr>
        <w:t>Stodden</w:t>
      </w:r>
      <w:proofErr w:type="spellEnd"/>
      <w:r w:rsidRPr="00EB4B47">
        <w:rPr>
          <w:rFonts w:ascii="Times New Roman" w:hAnsi="Times New Roman" w:cs="Times New Roman"/>
          <w:sz w:val="24"/>
          <w:szCs w:val="24"/>
        </w:rPr>
        <w:t xml:space="preserve">, D. F., </w:t>
      </w:r>
      <w:proofErr w:type="spellStart"/>
      <w:r w:rsidRPr="00EB4B47">
        <w:rPr>
          <w:rFonts w:ascii="Times New Roman" w:hAnsi="Times New Roman" w:cs="Times New Roman"/>
          <w:sz w:val="24"/>
          <w:szCs w:val="24"/>
        </w:rPr>
        <w:t>Fischman</w:t>
      </w:r>
      <w:proofErr w:type="spellEnd"/>
      <w:r w:rsidRPr="00EB4B47">
        <w:rPr>
          <w:rFonts w:ascii="Times New Roman" w:hAnsi="Times New Roman" w:cs="Times New Roman"/>
          <w:sz w:val="24"/>
          <w:szCs w:val="24"/>
        </w:rPr>
        <w:t xml:space="preserve">, M. G., </w:t>
      </w:r>
      <w:r w:rsidR="004C75A3" w:rsidRPr="00EB4B47">
        <w:rPr>
          <w:rFonts w:ascii="Times New Roman" w:hAnsi="Times New Roman" w:cs="Times New Roman"/>
          <w:sz w:val="24"/>
          <w:szCs w:val="24"/>
        </w:rPr>
        <w:t xml:space="preserve">&amp; </w:t>
      </w:r>
      <w:r w:rsidRPr="00EB4B47">
        <w:rPr>
          <w:rFonts w:ascii="Times New Roman" w:hAnsi="Times New Roman" w:cs="Times New Roman"/>
          <w:sz w:val="24"/>
          <w:szCs w:val="24"/>
        </w:rPr>
        <w:t xml:space="preserve">Weimar, W. H. </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2011</w:t>
      </w:r>
      <w:r w:rsidR="004C75A3" w:rsidRPr="00EB4B47">
        <w:rPr>
          <w:rFonts w:ascii="Times New Roman" w:hAnsi="Times New Roman" w:cs="Times New Roman"/>
          <w:sz w:val="24"/>
          <w:szCs w:val="24"/>
        </w:rPr>
        <w:t>)</w:t>
      </w:r>
      <w:r w:rsidRPr="00EB4B47">
        <w:rPr>
          <w:rFonts w:ascii="Times New Roman" w:hAnsi="Times New Roman" w:cs="Times New Roman"/>
          <w:sz w:val="24"/>
          <w:szCs w:val="24"/>
        </w:rPr>
        <w:t xml:space="preserve">. Impulse-variability theory: Implications for ballistic, </w:t>
      </w:r>
      <w:proofErr w:type="spellStart"/>
      <w:r w:rsidRPr="00EB4B47">
        <w:rPr>
          <w:rFonts w:ascii="Times New Roman" w:hAnsi="Times New Roman" w:cs="Times New Roman"/>
          <w:sz w:val="24"/>
          <w:szCs w:val="24"/>
        </w:rPr>
        <w:t>multijoint</w:t>
      </w:r>
      <w:proofErr w:type="spellEnd"/>
      <w:r w:rsidRPr="00EB4B47">
        <w:rPr>
          <w:rFonts w:ascii="Times New Roman" w:hAnsi="Times New Roman" w:cs="Times New Roman"/>
          <w:sz w:val="24"/>
          <w:szCs w:val="24"/>
        </w:rPr>
        <w:t xml:space="preserve"> motor skill performance. </w:t>
      </w:r>
      <w:r w:rsidRPr="00EB4B47">
        <w:rPr>
          <w:rFonts w:ascii="Times New Roman" w:hAnsi="Times New Roman" w:cs="Times New Roman"/>
          <w:i/>
          <w:iCs/>
          <w:sz w:val="24"/>
          <w:szCs w:val="24"/>
        </w:rPr>
        <w:t xml:space="preserve">Journal of Motor </w:t>
      </w:r>
      <w:proofErr w:type="spellStart"/>
      <w:r w:rsidRPr="00EB4B47">
        <w:rPr>
          <w:rFonts w:ascii="Times New Roman" w:hAnsi="Times New Roman" w:cs="Times New Roman"/>
          <w:iCs/>
          <w:sz w:val="24"/>
          <w:szCs w:val="24"/>
        </w:rPr>
        <w:t>Behavior</w:t>
      </w:r>
      <w:proofErr w:type="spellEnd"/>
      <w:r w:rsidRPr="00EB4B47">
        <w:rPr>
          <w:rFonts w:ascii="Times New Roman" w:hAnsi="Times New Roman" w:cs="Times New Roman"/>
          <w:sz w:val="24"/>
          <w:szCs w:val="24"/>
        </w:rPr>
        <w:t xml:space="preserve">, 43, 275–283. </w:t>
      </w:r>
    </w:p>
    <w:p w14:paraId="113984B5" w14:textId="4B3BCF03" w:rsidR="00E870CD" w:rsidRPr="00EB4B47" w:rsidRDefault="00436A76" w:rsidP="007872DE">
      <w:pPr>
        <w:pStyle w:val="NormalWeb"/>
        <w:spacing w:before="0" w:beforeAutospacing="0" w:after="240" w:afterAutospacing="0" w:line="360" w:lineRule="auto"/>
        <w:ind w:left="482" w:hanging="482"/>
      </w:pPr>
      <w:r w:rsidRPr="00EB4B47">
        <w:t xml:space="preserve">Wesson, J. </w:t>
      </w:r>
      <w:r w:rsidR="004C75A3" w:rsidRPr="00EB4B47">
        <w:t>(</w:t>
      </w:r>
      <w:r w:rsidRPr="00EB4B47">
        <w:t>2002</w:t>
      </w:r>
      <w:r w:rsidR="004C75A3" w:rsidRPr="00EB4B47">
        <w:t>)</w:t>
      </w:r>
      <w:r w:rsidRPr="00EB4B47">
        <w:t xml:space="preserve">. </w:t>
      </w:r>
      <w:r w:rsidRPr="00EB4B47">
        <w:rPr>
          <w:i/>
          <w:iCs/>
        </w:rPr>
        <w:t>The Science of Soccer</w:t>
      </w:r>
      <w:r w:rsidRPr="00EB4B47">
        <w:t xml:space="preserve">. </w:t>
      </w:r>
      <w:r w:rsidR="004C75A3" w:rsidRPr="00EB4B47">
        <w:t xml:space="preserve">London: </w:t>
      </w:r>
      <w:r w:rsidRPr="00EB4B47">
        <w:t>Institute of Physics Publishing.</w:t>
      </w:r>
    </w:p>
    <w:p w14:paraId="66A4CAF9" w14:textId="77777777" w:rsidR="00E875BC" w:rsidRPr="00EB4B47" w:rsidRDefault="00E875BC" w:rsidP="00BF79C6">
      <w:pPr>
        <w:spacing w:line="480" w:lineRule="auto"/>
        <w:jc w:val="both"/>
        <w:rPr>
          <w:rFonts w:ascii="Times New Roman" w:hAnsi="Times New Roman" w:cs="Times New Roman"/>
          <w:b/>
          <w:sz w:val="24"/>
          <w:szCs w:val="24"/>
        </w:rPr>
      </w:pPr>
    </w:p>
    <w:p w14:paraId="5B0BADA3" w14:textId="3E09B4CF" w:rsidR="000C4316" w:rsidRPr="00EB4B47" w:rsidRDefault="000C4316" w:rsidP="00BF79C6">
      <w:pPr>
        <w:spacing w:line="480" w:lineRule="auto"/>
        <w:jc w:val="both"/>
        <w:rPr>
          <w:rFonts w:ascii="Times New Roman" w:hAnsi="Times New Roman" w:cs="Times New Roman"/>
          <w:b/>
          <w:sz w:val="24"/>
          <w:szCs w:val="24"/>
        </w:rPr>
      </w:pPr>
    </w:p>
    <w:p w14:paraId="4349FC50" w14:textId="4EF8917E" w:rsidR="00883052" w:rsidRPr="00EB4B47" w:rsidRDefault="00883052" w:rsidP="00BF79C6">
      <w:pPr>
        <w:spacing w:line="480" w:lineRule="auto"/>
        <w:jc w:val="both"/>
        <w:rPr>
          <w:rFonts w:ascii="Times New Roman" w:hAnsi="Times New Roman" w:cs="Times New Roman"/>
          <w:b/>
          <w:sz w:val="24"/>
          <w:szCs w:val="24"/>
        </w:rPr>
      </w:pPr>
    </w:p>
    <w:p w14:paraId="4473962D" w14:textId="6E5214D7" w:rsidR="00B26188" w:rsidRPr="00EB4B47" w:rsidRDefault="00B26188" w:rsidP="00BF79C6">
      <w:pPr>
        <w:spacing w:line="480" w:lineRule="auto"/>
        <w:jc w:val="both"/>
        <w:rPr>
          <w:rFonts w:ascii="Times New Roman" w:hAnsi="Times New Roman" w:cs="Times New Roman"/>
          <w:b/>
          <w:sz w:val="24"/>
          <w:szCs w:val="24"/>
        </w:rPr>
      </w:pPr>
    </w:p>
    <w:p w14:paraId="5DF663E1" w14:textId="49C9B4F8" w:rsidR="00010642" w:rsidRPr="00EB4B47" w:rsidRDefault="00010642" w:rsidP="00BF79C6">
      <w:pPr>
        <w:spacing w:line="480" w:lineRule="auto"/>
        <w:jc w:val="both"/>
        <w:rPr>
          <w:rFonts w:ascii="Times New Roman" w:hAnsi="Times New Roman" w:cs="Times New Roman"/>
          <w:b/>
          <w:sz w:val="24"/>
          <w:szCs w:val="24"/>
        </w:rPr>
      </w:pPr>
    </w:p>
    <w:p w14:paraId="5A3078DE" w14:textId="566BA609" w:rsidR="00010642" w:rsidRPr="00EB4B47" w:rsidRDefault="00010642" w:rsidP="00BF79C6">
      <w:pPr>
        <w:spacing w:line="480" w:lineRule="auto"/>
        <w:jc w:val="both"/>
        <w:rPr>
          <w:rFonts w:ascii="Times New Roman" w:hAnsi="Times New Roman" w:cs="Times New Roman"/>
          <w:b/>
          <w:sz w:val="24"/>
          <w:szCs w:val="24"/>
        </w:rPr>
      </w:pPr>
    </w:p>
    <w:p w14:paraId="7ACD8B4C" w14:textId="7A037FA9" w:rsidR="00010642" w:rsidRPr="00EB4B47" w:rsidRDefault="00010642" w:rsidP="00BF79C6">
      <w:pPr>
        <w:spacing w:line="480" w:lineRule="auto"/>
        <w:jc w:val="both"/>
        <w:rPr>
          <w:rFonts w:ascii="Times New Roman" w:hAnsi="Times New Roman" w:cs="Times New Roman"/>
          <w:b/>
          <w:sz w:val="24"/>
          <w:szCs w:val="24"/>
        </w:rPr>
      </w:pPr>
    </w:p>
    <w:p w14:paraId="7345680F" w14:textId="08A2B3F4" w:rsidR="00010642" w:rsidRPr="00EB4B47" w:rsidRDefault="00010642" w:rsidP="00BF79C6">
      <w:pPr>
        <w:spacing w:line="480" w:lineRule="auto"/>
        <w:jc w:val="both"/>
        <w:rPr>
          <w:rFonts w:ascii="Times New Roman" w:hAnsi="Times New Roman" w:cs="Times New Roman"/>
          <w:b/>
          <w:sz w:val="24"/>
          <w:szCs w:val="24"/>
        </w:rPr>
      </w:pPr>
    </w:p>
    <w:p w14:paraId="64DE498A" w14:textId="3907EC49" w:rsidR="00010642" w:rsidRPr="00EB4B47" w:rsidRDefault="00010642" w:rsidP="00BF79C6">
      <w:pPr>
        <w:spacing w:line="480" w:lineRule="auto"/>
        <w:jc w:val="both"/>
        <w:rPr>
          <w:rFonts w:ascii="Times New Roman" w:hAnsi="Times New Roman" w:cs="Times New Roman"/>
          <w:b/>
          <w:sz w:val="24"/>
          <w:szCs w:val="24"/>
        </w:rPr>
      </w:pPr>
    </w:p>
    <w:p w14:paraId="000090C7" w14:textId="76147E63" w:rsidR="00010642" w:rsidRPr="00EB4B47" w:rsidRDefault="00010642" w:rsidP="00BF79C6">
      <w:pPr>
        <w:spacing w:line="480" w:lineRule="auto"/>
        <w:jc w:val="both"/>
        <w:rPr>
          <w:rFonts w:ascii="Times New Roman" w:hAnsi="Times New Roman" w:cs="Times New Roman"/>
          <w:b/>
          <w:sz w:val="24"/>
          <w:szCs w:val="24"/>
        </w:rPr>
      </w:pPr>
    </w:p>
    <w:p w14:paraId="0B41817F" w14:textId="3BD82A88" w:rsidR="00010642" w:rsidRPr="00EB4B47" w:rsidRDefault="00010642" w:rsidP="00BF79C6">
      <w:pPr>
        <w:spacing w:line="480" w:lineRule="auto"/>
        <w:jc w:val="both"/>
        <w:rPr>
          <w:rFonts w:ascii="Times New Roman" w:hAnsi="Times New Roman" w:cs="Times New Roman"/>
          <w:b/>
          <w:sz w:val="24"/>
          <w:szCs w:val="24"/>
        </w:rPr>
      </w:pPr>
    </w:p>
    <w:p w14:paraId="6EE4899B" w14:textId="3DBC5BCE" w:rsidR="00010642" w:rsidRPr="00EB4B47" w:rsidRDefault="00010642" w:rsidP="00BF79C6">
      <w:pPr>
        <w:spacing w:line="480" w:lineRule="auto"/>
        <w:jc w:val="both"/>
        <w:rPr>
          <w:rFonts w:ascii="Times New Roman" w:hAnsi="Times New Roman" w:cs="Times New Roman"/>
          <w:b/>
          <w:sz w:val="24"/>
          <w:szCs w:val="24"/>
        </w:rPr>
      </w:pPr>
    </w:p>
    <w:p w14:paraId="7E1ABA7C" w14:textId="62712047" w:rsidR="00010642" w:rsidRPr="00EB4B47" w:rsidRDefault="00010642" w:rsidP="00BF79C6">
      <w:pPr>
        <w:spacing w:line="480" w:lineRule="auto"/>
        <w:jc w:val="both"/>
        <w:rPr>
          <w:rFonts w:ascii="Times New Roman" w:hAnsi="Times New Roman" w:cs="Times New Roman"/>
          <w:b/>
          <w:sz w:val="24"/>
          <w:szCs w:val="24"/>
        </w:rPr>
      </w:pPr>
    </w:p>
    <w:p w14:paraId="17677F23" w14:textId="273CDD41" w:rsidR="00203EAC" w:rsidRPr="00EB4B47" w:rsidRDefault="00203EAC" w:rsidP="00BF79C6">
      <w:pPr>
        <w:spacing w:line="480" w:lineRule="auto"/>
        <w:jc w:val="both"/>
        <w:rPr>
          <w:rFonts w:ascii="Times New Roman" w:hAnsi="Times New Roman" w:cs="Times New Roman"/>
          <w:b/>
          <w:sz w:val="24"/>
          <w:szCs w:val="24"/>
        </w:rPr>
      </w:pPr>
    </w:p>
    <w:p w14:paraId="6500BD16" w14:textId="378BCCEC" w:rsidR="00B5208C" w:rsidRPr="00EB4B47" w:rsidRDefault="00B5208C" w:rsidP="00BF79C6">
      <w:pPr>
        <w:spacing w:line="480" w:lineRule="auto"/>
        <w:jc w:val="both"/>
        <w:rPr>
          <w:rFonts w:ascii="Times New Roman" w:hAnsi="Times New Roman" w:cs="Times New Roman"/>
          <w:b/>
          <w:sz w:val="24"/>
          <w:szCs w:val="24"/>
        </w:rPr>
      </w:pPr>
    </w:p>
    <w:p w14:paraId="09415B85" w14:textId="77777777" w:rsidR="00B5208C" w:rsidRPr="00EB4B47" w:rsidRDefault="00B5208C" w:rsidP="00BF79C6">
      <w:pPr>
        <w:spacing w:line="480" w:lineRule="auto"/>
        <w:jc w:val="both"/>
        <w:rPr>
          <w:rFonts w:ascii="Times New Roman" w:hAnsi="Times New Roman" w:cs="Times New Roman"/>
          <w:b/>
          <w:sz w:val="24"/>
          <w:szCs w:val="24"/>
        </w:rPr>
      </w:pPr>
    </w:p>
    <w:p w14:paraId="6A1137BB" w14:textId="77777777" w:rsidR="00E870CD" w:rsidRPr="00EB4B47" w:rsidRDefault="00E870CD" w:rsidP="00BF79C6">
      <w:pPr>
        <w:spacing w:line="480" w:lineRule="auto"/>
        <w:jc w:val="both"/>
        <w:rPr>
          <w:rFonts w:ascii="Times New Roman" w:hAnsi="Times New Roman" w:cs="Times New Roman"/>
          <w:b/>
          <w:sz w:val="24"/>
          <w:szCs w:val="24"/>
        </w:rPr>
      </w:pPr>
      <w:r w:rsidRPr="00EB4B47">
        <w:rPr>
          <w:rFonts w:ascii="Times New Roman" w:hAnsi="Times New Roman" w:cs="Times New Roman"/>
          <w:b/>
          <w:sz w:val="24"/>
          <w:szCs w:val="24"/>
        </w:rPr>
        <w:lastRenderedPageBreak/>
        <w:t>Tables</w:t>
      </w:r>
    </w:p>
    <w:p w14:paraId="3193E1E4" w14:textId="57E7EDA0" w:rsidR="00E870CD" w:rsidRPr="00EB4B47" w:rsidRDefault="00E870CD" w:rsidP="008D39BE">
      <w:pPr>
        <w:spacing w:line="240" w:lineRule="auto"/>
        <w:jc w:val="both"/>
        <w:rPr>
          <w:rFonts w:ascii="Times New Roman" w:hAnsi="Times New Roman" w:cs="Times New Roman"/>
          <w:sz w:val="24"/>
          <w:szCs w:val="24"/>
        </w:rPr>
      </w:pPr>
      <w:r w:rsidRPr="00EB4B47">
        <w:rPr>
          <w:rFonts w:ascii="Times New Roman" w:hAnsi="Times New Roman" w:cs="Times New Roman"/>
          <w:sz w:val="24"/>
          <w:szCs w:val="24"/>
        </w:rPr>
        <w:t>Table 1. Details of conventional filter</w:t>
      </w:r>
      <w:r w:rsidR="001C309E" w:rsidRPr="00EB4B47">
        <w:rPr>
          <w:rFonts w:ascii="Times New Roman" w:hAnsi="Times New Roman" w:cs="Times New Roman"/>
          <w:sz w:val="24"/>
          <w:szCs w:val="24"/>
        </w:rPr>
        <w:t xml:space="preserve"> (CF)</w:t>
      </w:r>
      <w:r w:rsidRPr="00EB4B47">
        <w:rPr>
          <w:rFonts w:ascii="Times New Roman" w:hAnsi="Times New Roman" w:cs="Times New Roman"/>
          <w:sz w:val="24"/>
          <w:szCs w:val="24"/>
        </w:rPr>
        <w:t xml:space="preserve"> conditions.</w:t>
      </w:r>
      <w:r w:rsidR="008D39BE" w:rsidRPr="00EB4B47">
        <w:rPr>
          <w:rFonts w:ascii="Times New Roman" w:hAnsi="Times New Roman" w:cs="Times New Roman"/>
          <w:sz w:val="24"/>
          <w:szCs w:val="24"/>
        </w:rPr>
        <w:t xml:space="preserve"> Each condition wa</w:t>
      </w:r>
      <w:r w:rsidR="00117F87" w:rsidRPr="00EB4B47">
        <w:rPr>
          <w:rFonts w:ascii="Times New Roman" w:hAnsi="Times New Roman" w:cs="Times New Roman"/>
          <w:sz w:val="24"/>
          <w:szCs w:val="24"/>
        </w:rPr>
        <w:t xml:space="preserve">s chosen to represent a method </w:t>
      </w:r>
      <w:r w:rsidR="008D39BE" w:rsidRPr="00EB4B47">
        <w:rPr>
          <w:rFonts w:ascii="Times New Roman" w:hAnsi="Times New Roman" w:cs="Times New Roman"/>
          <w:sz w:val="24"/>
          <w:szCs w:val="24"/>
        </w:rPr>
        <w:t xml:space="preserve">used within </w:t>
      </w:r>
      <w:r w:rsidR="008A10BB" w:rsidRPr="00EB4B47">
        <w:rPr>
          <w:rFonts w:ascii="Times New Roman" w:hAnsi="Times New Roman" w:cs="Times New Roman"/>
          <w:sz w:val="24"/>
          <w:szCs w:val="24"/>
        </w:rPr>
        <w:t xml:space="preserve">the ball </w:t>
      </w:r>
      <w:r w:rsidR="00117F87" w:rsidRPr="00EB4B47">
        <w:rPr>
          <w:rFonts w:ascii="Times New Roman" w:hAnsi="Times New Roman" w:cs="Times New Roman"/>
          <w:sz w:val="24"/>
          <w:szCs w:val="24"/>
        </w:rPr>
        <w:t>kicking literature</w:t>
      </w:r>
      <w:r w:rsidR="008D39BE" w:rsidRPr="00EB4B47">
        <w:rPr>
          <w:rFonts w:ascii="Times New Roman" w:hAnsi="Times New Roman" w:cs="Times New Roman"/>
          <w:sz w:val="24"/>
          <w:szCs w:val="24"/>
        </w:rPr>
        <w:t xml:space="preserve"> (see text for </w:t>
      </w:r>
      <w:r w:rsidR="00DE1A6D" w:rsidRPr="00EB4B47">
        <w:rPr>
          <w:rFonts w:ascii="Times New Roman" w:hAnsi="Times New Roman" w:cs="Times New Roman"/>
          <w:sz w:val="24"/>
          <w:szCs w:val="24"/>
        </w:rPr>
        <w:t xml:space="preserve">rationale </w:t>
      </w:r>
      <w:r w:rsidR="00C627B5" w:rsidRPr="00EB4B47">
        <w:rPr>
          <w:rFonts w:ascii="Times New Roman" w:hAnsi="Times New Roman" w:cs="Times New Roman"/>
          <w:sz w:val="24"/>
          <w:szCs w:val="24"/>
        </w:rPr>
        <w:t xml:space="preserve">of </w:t>
      </w:r>
      <w:r w:rsidR="00B05627" w:rsidRPr="00EB4B47">
        <w:rPr>
          <w:rFonts w:ascii="Times New Roman" w:hAnsi="Times New Roman" w:cs="Times New Roman"/>
          <w:sz w:val="24"/>
          <w:szCs w:val="24"/>
        </w:rPr>
        <w:t xml:space="preserve">choosing each </w:t>
      </w:r>
      <w:r w:rsidR="00DE1A6D" w:rsidRPr="00EB4B47">
        <w:rPr>
          <w:rFonts w:ascii="Times New Roman" w:hAnsi="Times New Roman" w:cs="Times New Roman"/>
          <w:sz w:val="24"/>
          <w:szCs w:val="24"/>
        </w:rPr>
        <w:t>condition</w:t>
      </w:r>
      <w:r w:rsidR="008D39BE" w:rsidRPr="00EB4B47">
        <w:rPr>
          <w:rFonts w:ascii="Times New Roman" w:hAnsi="Times New Roman" w:cs="Times New Roman"/>
          <w:sz w:val="24"/>
          <w:szCs w:val="24"/>
        </w:rPr>
        <w:t>).</w:t>
      </w:r>
    </w:p>
    <w:tbl>
      <w:tblPr>
        <w:tblW w:w="9498" w:type="dxa"/>
        <w:tblLook w:val="04A0" w:firstRow="1" w:lastRow="0" w:firstColumn="1" w:lastColumn="0" w:noHBand="0" w:noVBand="1"/>
      </w:tblPr>
      <w:tblGrid>
        <w:gridCol w:w="1558"/>
        <w:gridCol w:w="1183"/>
        <w:gridCol w:w="930"/>
        <w:gridCol w:w="1220"/>
        <w:gridCol w:w="1774"/>
        <w:gridCol w:w="2833"/>
      </w:tblGrid>
      <w:tr w:rsidR="00E870CD" w:rsidRPr="00EB4B47" w14:paraId="02B1B58D" w14:textId="77777777" w:rsidTr="00825D35">
        <w:trPr>
          <w:trHeight w:val="450"/>
        </w:trPr>
        <w:tc>
          <w:tcPr>
            <w:tcW w:w="1560" w:type="dxa"/>
            <w:vMerge w:val="restart"/>
            <w:tcBorders>
              <w:top w:val="single" w:sz="4" w:space="0" w:color="auto"/>
              <w:left w:val="nil"/>
              <w:bottom w:val="single" w:sz="4" w:space="0" w:color="auto"/>
              <w:right w:val="nil"/>
            </w:tcBorders>
            <w:shd w:val="clear" w:color="auto" w:fill="auto"/>
            <w:vAlign w:val="center"/>
            <w:hideMark/>
          </w:tcPr>
          <w:p w14:paraId="114DC352" w14:textId="685AA4B4"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 </w:t>
            </w:r>
            <w:r w:rsidR="00825D35" w:rsidRPr="00EB4B47">
              <w:rPr>
                <w:rFonts w:ascii="Times New Roman" w:eastAsia="Times New Roman" w:hAnsi="Times New Roman" w:cs="Times New Roman"/>
                <w:color w:val="000000"/>
                <w:sz w:val="20"/>
                <w:szCs w:val="20"/>
                <w:lang w:eastAsia="en-GB"/>
              </w:rPr>
              <w:t xml:space="preserve">Conventional Filter Condition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6F4ACBF2"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Filter Type</w:t>
            </w:r>
          </w:p>
        </w:tc>
        <w:tc>
          <w:tcPr>
            <w:tcW w:w="931" w:type="dxa"/>
            <w:vMerge w:val="restart"/>
            <w:tcBorders>
              <w:top w:val="single" w:sz="4" w:space="0" w:color="auto"/>
              <w:left w:val="nil"/>
              <w:bottom w:val="single" w:sz="4" w:space="0" w:color="auto"/>
              <w:right w:val="nil"/>
            </w:tcBorders>
            <w:shd w:val="clear" w:color="auto" w:fill="auto"/>
            <w:vAlign w:val="center"/>
            <w:hideMark/>
          </w:tcPr>
          <w:p w14:paraId="237EF4BB"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Sample Rate (Hz)</w:t>
            </w:r>
          </w:p>
        </w:tc>
        <w:tc>
          <w:tcPr>
            <w:tcW w:w="1222" w:type="dxa"/>
            <w:vMerge w:val="restart"/>
            <w:tcBorders>
              <w:top w:val="single" w:sz="4" w:space="0" w:color="auto"/>
              <w:left w:val="nil"/>
              <w:bottom w:val="single" w:sz="4" w:space="0" w:color="auto"/>
              <w:right w:val="nil"/>
            </w:tcBorders>
            <w:shd w:val="clear" w:color="auto" w:fill="auto"/>
            <w:vAlign w:val="center"/>
            <w:hideMark/>
          </w:tcPr>
          <w:p w14:paraId="587F8079"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Cut-Off Frequency (Hz)</w:t>
            </w:r>
          </w:p>
        </w:tc>
        <w:tc>
          <w:tcPr>
            <w:tcW w:w="1783" w:type="dxa"/>
            <w:vMerge w:val="restart"/>
            <w:tcBorders>
              <w:top w:val="single" w:sz="4" w:space="0" w:color="auto"/>
              <w:left w:val="nil"/>
              <w:bottom w:val="single" w:sz="4" w:space="0" w:color="auto"/>
              <w:right w:val="nil"/>
            </w:tcBorders>
            <w:shd w:val="clear" w:color="auto" w:fill="auto"/>
            <w:vAlign w:val="center"/>
            <w:hideMark/>
          </w:tcPr>
          <w:p w14:paraId="2E709A4B"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Impact Phase</w:t>
            </w:r>
          </w:p>
        </w:tc>
        <w:tc>
          <w:tcPr>
            <w:tcW w:w="2851" w:type="dxa"/>
            <w:vMerge w:val="restart"/>
            <w:tcBorders>
              <w:top w:val="single" w:sz="4" w:space="0" w:color="auto"/>
              <w:left w:val="nil"/>
              <w:bottom w:val="single" w:sz="4" w:space="0" w:color="auto"/>
              <w:right w:val="nil"/>
            </w:tcBorders>
            <w:shd w:val="clear" w:color="auto" w:fill="auto"/>
            <w:vAlign w:val="center"/>
            <w:hideMark/>
          </w:tcPr>
          <w:p w14:paraId="30DBFE26"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Start and End Endpoint Extrapolation</w:t>
            </w:r>
          </w:p>
        </w:tc>
      </w:tr>
      <w:tr w:rsidR="00E870CD" w:rsidRPr="00EB4B47" w14:paraId="38FE569D" w14:textId="77777777" w:rsidTr="00825D35">
        <w:trPr>
          <w:trHeight w:val="510"/>
        </w:trPr>
        <w:tc>
          <w:tcPr>
            <w:tcW w:w="1560" w:type="dxa"/>
            <w:vMerge/>
            <w:tcBorders>
              <w:left w:val="nil"/>
              <w:bottom w:val="single" w:sz="4" w:space="0" w:color="auto"/>
              <w:right w:val="nil"/>
            </w:tcBorders>
            <w:vAlign w:val="center"/>
            <w:hideMark/>
          </w:tcPr>
          <w:p w14:paraId="768E891C"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c>
          <w:tcPr>
            <w:tcW w:w="1151" w:type="dxa"/>
            <w:vMerge/>
            <w:tcBorders>
              <w:left w:val="nil"/>
              <w:bottom w:val="single" w:sz="4" w:space="0" w:color="auto"/>
              <w:right w:val="nil"/>
            </w:tcBorders>
            <w:vAlign w:val="center"/>
            <w:hideMark/>
          </w:tcPr>
          <w:p w14:paraId="552EDB6D"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c>
          <w:tcPr>
            <w:tcW w:w="931" w:type="dxa"/>
            <w:vMerge/>
            <w:tcBorders>
              <w:left w:val="nil"/>
              <w:bottom w:val="single" w:sz="4" w:space="0" w:color="auto"/>
              <w:right w:val="nil"/>
            </w:tcBorders>
            <w:vAlign w:val="center"/>
            <w:hideMark/>
          </w:tcPr>
          <w:p w14:paraId="01A4D6DE"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c>
          <w:tcPr>
            <w:tcW w:w="1222" w:type="dxa"/>
            <w:vMerge/>
            <w:tcBorders>
              <w:left w:val="nil"/>
              <w:bottom w:val="single" w:sz="4" w:space="0" w:color="auto"/>
              <w:right w:val="nil"/>
            </w:tcBorders>
            <w:vAlign w:val="center"/>
            <w:hideMark/>
          </w:tcPr>
          <w:p w14:paraId="2BD3B633"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c>
          <w:tcPr>
            <w:tcW w:w="1783" w:type="dxa"/>
            <w:vMerge/>
            <w:tcBorders>
              <w:left w:val="nil"/>
              <w:bottom w:val="single" w:sz="4" w:space="0" w:color="auto"/>
              <w:right w:val="nil"/>
            </w:tcBorders>
            <w:vAlign w:val="center"/>
            <w:hideMark/>
          </w:tcPr>
          <w:p w14:paraId="74019B2A"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c>
          <w:tcPr>
            <w:tcW w:w="2851" w:type="dxa"/>
            <w:vMerge/>
            <w:tcBorders>
              <w:left w:val="nil"/>
              <w:bottom w:val="single" w:sz="4" w:space="0" w:color="auto"/>
              <w:right w:val="nil"/>
            </w:tcBorders>
            <w:vAlign w:val="center"/>
            <w:hideMark/>
          </w:tcPr>
          <w:p w14:paraId="7CAAA163"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r>
      <w:tr w:rsidR="00E870CD" w:rsidRPr="00EB4B47" w14:paraId="72DD178C" w14:textId="77777777" w:rsidTr="00825D35">
        <w:trPr>
          <w:trHeight w:val="450"/>
        </w:trPr>
        <w:tc>
          <w:tcPr>
            <w:tcW w:w="1560" w:type="dxa"/>
            <w:vMerge w:val="restart"/>
            <w:tcBorders>
              <w:top w:val="single" w:sz="4" w:space="0" w:color="auto"/>
            </w:tcBorders>
            <w:shd w:val="clear" w:color="auto" w:fill="auto"/>
            <w:vAlign w:val="center"/>
            <w:hideMark/>
          </w:tcPr>
          <w:p w14:paraId="104DA46C"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BW-12</w:t>
            </w:r>
          </w:p>
        </w:tc>
        <w:tc>
          <w:tcPr>
            <w:tcW w:w="1151" w:type="dxa"/>
            <w:vMerge w:val="restart"/>
            <w:tcBorders>
              <w:top w:val="single" w:sz="4" w:space="0" w:color="auto"/>
            </w:tcBorders>
            <w:shd w:val="clear" w:color="auto" w:fill="auto"/>
            <w:vAlign w:val="center"/>
            <w:hideMark/>
          </w:tcPr>
          <w:p w14:paraId="0DA97F7B"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4th order, dual pass Butterworth</w:t>
            </w:r>
          </w:p>
        </w:tc>
        <w:tc>
          <w:tcPr>
            <w:tcW w:w="931" w:type="dxa"/>
            <w:vMerge w:val="restart"/>
            <w:tcBorders>
              <w:top w:val="single" w:sz="4" w:space="0" w:color="auto"/>
            </w:tcBorders>
            <w:shd w:val="clear" w:color="auto" w:fill="auto"/>
            <w:vAlign w:val="center"/>
            <w:hideMark/>
          </w:tcPr>
          <w:p w14:paraId="3A8C46A9"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1000</w:t>
            </w:r>
          </w:p>
        </w:tc>
        <w:tc>
          <w:tcPr>
            <w:tcW w:w="1222" w:type="dxa"/>
            <w:vMerge w:val="restart"/>
            <w:tcBorders>
              <w:top w:val="single" w:sz="4" w:space="0" w:color="auto"/>
            </w:tcBorders>
            <w:shd w:val="clear" w:color="auto" w:fill="auto"/>
            <w:vAlign w:val="center"/>
            <w:hideMark/>
          </w:tcPr>
          <w:p w14:paraId="327F84FB"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12</w:t>
            </w:r>
          </w:p>
        </w:tc>
        <w:tc>
          <w:tcPr>
            <w:tcW w:w="1783" w:type="dxa"/>
            <w:vMerge w:val="restart"/>
            <w:tcBorders>
              <w:top w:val="single" w:sz="4" w:space="0" w:color="auto"/>
            </w:tcBorders>
            <w:shd w:val="clear" w:color="auto" w:fill="auto"/>
            <w:vAlign w:val="center"/>
            <w:hideMark/>
          </w:tcPr>
          <w:p w14:paraId="611D64E0"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Filtered through</w:t>
            </w:r>
          </w:p>
        </w:tc>
        <w:tc>
          <w:tcPr>
            <w:tcW w:w="2851" w:type="dxa"/>
            <w:vMerge w:val="restart"/>
            <w:tcBorders>
              <w:top w:val="single" w:sz="4" w:space="0" w:color="auto"/>
            </w:tcBorders>
            <w:shd w:val="clear" w:color="auto" w:fill="auto"/>
            <w:vAlign w:val="center"/>
            <w:hideMark/>
          </w:tcPr>
          <w:p w14:paraId="3FB3E175"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One-hundred frames reflection, removed following filter application</w:t>
            </w:r>
          </w:p>
        </w:tc>
      </w:tr>
      <w:tr w:rsidR="00E870CD" w:rsidRPr="00EB4B47" w14:paraId="47749753" w14:textId="77777777" w:rsidTr="00825D35">
        <w:trPr>
          <w:trHeight w:val="450"/>
        </w:trPr>
        <w:tc>
          <w:tcPr>
            <w:tcW w:w="1560" w:type="dxa"/>
            <w:vMerge/>
            <w:vAlign w:val="center"/>
            <w:hideMark/>
          </w:tcPr>
          <w:p w14:paraId="26DD5218"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1151" w:type="dxa"/>
            <w:vMerge/>
            <w:vAlign w:val="center"/>
            <w:hideMark/>
          </w:tcPr>
          <w:p w14:paraId="13A31C7E"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931" w:type="dxa"/>
            <w:vMerge/>
            <w:vAlign w:val="center"/>
            <w:hideMark/>
          </w:tcPr>
          <w:p w14:paraId="7388C2F8"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1222" w:type="dxa"/>
            <w:vMerge/>
            <w:vAlign w:val="center"/>
            <w:hideMark/>
          </w:tcPr>
          <w:p w14:paraId="60ACA2F2"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1783" w:type="dxa"/>
            <w:vMerge/>
            <w:vAlign w:val="center"/>
            <w:hideMark/>
          </w:tcPr>
          <w:p w14:paraId="59F40BAF"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2851" w:type="dxa"/>
            <w:vMerge/>
            <w:vAlign w:val="center"/>
            <w:hideMark/>
          </w:tcPr>
          <w:p w14:paraId="02711663"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r>
      <w:tr w:rsidR="00E870CD" w:rsidRPr="00EB4B47" w14:paraId="55F56C6E" w14:textId="77777777" w:rsidTr="00825D35">
        <w:trPr>
          <w:trHeight w:val="450"/>
        </w:trPr>
        <w:tc>
          <w:tcPr>
            <w:tcW w:w="1560" w:type="dxa"/>
            <w:vMerge w:val="restart"/>
            <w:shd w:val="clear" w:color="auto" w:fill="auto"/>
            <w:vAlign w:val="center"/>
            <w:hideMark/>
          </w:tcPr>
          <w:p w14:paraId="5EDE304E"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BW-20</w:t>
            </w:r>
          </w:p>
        </w:tc>
        <w:tc>
          <w:tcPr>
            <w:tcW w:w="1151" w:type="dxa"/>
            <w:vMerge w:val="restart"/>
            <w:shd w:val="clear" w:color="auto" w:fill="auto"/>
            <w:vAlign w:val="center"/>
            <w:hideMark/>
          </w:tcPr>
          <w:p w14:paraId="0CF0196C"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4th order, dual pass Butterworth</w:t>
            </w:r>
          </w:p>
        </w:tc>
        <w:tc>
          <w:tcPr>
            <w:tcW w:w="931" w:type="dxa"/>
            <w:vMerge w:val="restart"/>
            <w:shd w:val="clear" w:color="auto" w:fill="auto"/>
            <w:vAlign w:val="center"/>
            <w:hideMark/>
          </w:tcPr>
          <w:p w14:paraId="720C0C16"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1000</w:t>
            </w:r>
          </w:p>
        </w:tc>
        <w:tc>
          <w:tcPr>
            <w:tcW w:w="1222" w:type="dxa"/>
            <w:vMerge w:val="restart"/>
            <w:shd w:val="clear" w:color="auto" w:fill="auto"/>
            <w:vAlign w:val="center"/>
            <w:hideMark/>
          </w:tcPr>
          <w:p w14:paraId="5338AF9D"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20</w:t>
            </w:r>
          </w:p>
        </w:tc>
        <w:tc>
          <w:tcPr>
            <w:tcW w:w="1783" w:type="dxa"/>
            <w:vMerge w:val="restart"/>
            <w:shd w:val="clear" w:color="auto" w:fill="auto"/>
            <w:vAlign w:val="center"/>
            <w:hideMark/>
          </w:tcPr>
          <w:p w14:paraId="40B5EB2F"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Filtered through</w:t>
            </w:r>
          </w:p>
        </w:tc>
        <w:tc>
          <w:tcPr>
            <w:tcW w:w="2851" w:type="dxa"/>
            <w:vMerge w:val="restart"/>
            <w:shd w:val="clear" w:color="auto" w:fill="auto"/>
            <w:vAlign w:val="center"/>
            <w:hideMark/>
          </w:tcPr>
          <w:p w14:paraId="1E0C390D"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One-hundred frames reflection, removed following filter application</w:t>
            </w:r>
          </w:p>
        </w:tc>
      </w:tr>
      <w:tr w:rsidR="00E870CD" w:rsidRPr="00EB4B47" w14:paraId="52CAC1E7" w14:textId="77777777" w:rsidTr="00825D35">
        <w:trPr>
          <w:trHeight w:val="450"/>
        </w:trPr>
        <w:tc>
          <w:tcPr>
            <w:tcW w:w="1560" w:type="dxa"/>
            <w:vMerge/>
            <w:vAlign w:val="center"/>
            <w:hideMark/>
          </w:tcPr>
          <w:p w14:paraId="434DA774"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1151" w:type="dxa"/>
            <w:vMerge/>
            <w:vAlign w:val="center"/>
            <w:hideMark/>
          </w:tcPr>
          <w:p w14:paraId="151DF1C6"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931" w:type="dxa"/>
            <w:vMerge/>
            <w:vAlign w:val="center"/>
            <w:hideMark/>
          </w:tcPr>
          <w:p w14:paraId="38D0EA3C"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1222" w:type="dxa"/>
            <w:vMerge/>
            <w:vAlign w:val="center"/>
            <w:hideMark/>
          </w:tcPr>
          <w:p w14:paraId="41B6C734"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1783" w:type="dxa"/>
            <w:vMerge/>
            <w:vAlign w:val="center"/>
            <w:hideMark/>
          </w:tcPr>
          <w:p w14:paraId="1C04F3B4"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2851" w:type="dxa"/>
            <w:vMerge/>
            <w:vAlign w:val="center"/>
            <w:hideMark/>
          </w:tcPr>
          <w:p w14:paraId="050603C1"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r>
      <w:tr w:rsidR="00DE1A6D" w:rsidRPr="00EB4B47" w14:paraId="4CB65107" w14:textId="77777777" w:rsidTr="00825D35">
        <w:trPr>
          <w:trHeight w:val="910"/>
        </w:trPr>
        <w:tc>
          <w:tcPr>
            <w:tcW w:w="1560" w:type="dxa"/>
            <w:vAlign w:val="center"/>
          </w:tcPr>
          <w:p w14:paraId="74143E99" w14:textId="73B5AD05"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BW-70</w:t>
            </w:r>
          </w:p>
        </w:tc>
        <w:tc>
          <w:tcPr>
            <w:tcW w:w="1151" w:type="dxa"/>
            <w:vAlign w:val="center"/>
          </w:tcPr>
          <w:p w14:paraId="47B26E04" w14:textId="63799EFC"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4th order, dual pass Butterworth</w:t>
            </w:r>
          </w:p>
        </w:tc>
        <w:tc>
          <w:tcPr>
            <w:tcW w:w="931" w:type="dxa"/>
            <w:vAlign w:val="center"/>
          </w:tcPr>
          <w:p w14:paraId="233361CD" w14:textId="178F391E"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1000</w:t>
            </w:r>
          </w:p>
        </w:tc>
        <w:tc>
          <w:tcPr>
            <w:tcW w:w="1222" w:type="dxa"/>
            <w:vAlign w:val="center"/>
          </w:tcPr>
          <w:p w14:paraId="053BC0DB" w14:textId="45CE7894"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70</w:t>
            </w:r>
          </w:p>
        </w:tc>
        <w:tc>
          <w:tcPr>
            <w:tcW w:w="1783" w:type="dxa"/>
            <w:vAlign w:val="center"/>
          </w:tcPr>
          <w:p w14:paraId="60623AB1" w14:textId="25AEC375"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Filtered through</w:t>
            </w:r>
          </w:p>
        </w:tc>
        <w:tc>
          <w:tcPr>
            <w:tcW w:w="2851" w:type="dxa"/>
            <w:vAlign w:val="center"/>
          </w:tcPr>
          <w:p w14:paraId="33728DCA" w14:textId="594F0262"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One-hundred frames reflection, removed following filter application</w:t>
            </w:r>
          </w:p>
        </w:tc>
      </w:tr>
      <w:tr w:rsidR="00DE1A6D" w:rsidRPr="00EB4B47" w14:paraId="10397B2A" w14:textId="77777777" w:rsidTr="00825D35">
        <w:trPr>
          <w:trHeight w:val="910"/>
        </w:trPr>
        <w:tc>
          <w:tcPr>
            <w:tcW w:w="1560" w:type="dxa"/>
            <w:vAlign w:val="center"/>
          </w:tcPr>
          <w:p w14:paraId="11B996D8" w14:textId="01D34E89"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BW-100</w:t>
            </w:r>
          </w:p>
        </w:tc>
        <w:tc>
          <w:tcPr>
            <w:tcW w:w="1151" w:type="dxa"/>
            <w:vAlign w:val="center"/>
          </w:tcPr>
          <w:p w14:paraId="17DCA0BB" w14:textId="4441CEDD"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4th order, dual pass Butterworth</w:t>
            </w:r>
          </w:p>
        </w:tc>
        <w:tc>
          <w:tcPr>
            <w:tcW w:w="931" w:type="dxa"/>
            <w:vAlign w:val="center"/>
          </w:tcPr>
          <w:p w14:paraId="060EEB9F" w14:textId="6C8EDFF5"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1000</w:t>
            </w:r>
          </w:p>
        </w:tc>
        <w:tc>
          <w:tcPr>
            <w:tcW w:w="1222" w:type="dxa"/>
            <w:vAlign w:val="center"/>
          </w:tcPr>
          <w:p w14:paraId="0571E365" w14:textId="3A101020"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100</w:t>
            </w:r>
          </w:p>
        </w:tc>
        <w:tc>
          <w:tcPr>
            <w:tcW w:w="1783" w:type="dxa"/>
            <w:vAlign w:val="center"/>
          </w:tcPr>
          <w:p w14:paraId="7D2D48BE" w14:textId="3C8D2843"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Filtered through</w:t>
            </w:r>
          </w:p>
        </w:tc>
        <w:tc>
          <w:tcPr>
            <w:tcW w:w="2851" w:type="dxa"/>
            <w:vAlign w:val="center"/>
          </w:tcPr>
          <w:p w14:paraId="4D4CA3EC" w14:textId="27544971"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One-hundred frames reflection, removed following filter application</w:t>
            </w:r>
          </w:p>
        </w:tc>
      </w:tr>
      <w:tr w:rsidR="00DE1A6D" w:rsidRPr="00EB4B47" w14:paraId="478C4667" w14:textId="77777777" w:rsidTr="00825D35">
        <w:trPr>
          <w:trHeight w:val="910"/>
        </w:trPr>
        <w:tc>
          <w:tcPr>
            <w:tcW w:w="1560" w:type="dxa"/>
            <w:vAlign w:val="center"/>
          </w:tcPr>
          <w:p w14:paraId="33F594AC" w14:textId="2A4403D7"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BW-150</w:t>
            </w:r>
          </w:p>
        </w:tc>
        <w:tc>
          <w:tcPr>
            <w:tcW w:w="1151" w:type="dxa"/>
            <w:vAlign w:val="center"/>
          </w:tcPr>
          <w:p w14:paraId="6F555004" w14:textId="5CFDE235"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4th order, dual pass Butterworth</w:t>
            </w:r>
          </w:p>
        </w:tc>
        <w:tc>
          <w:tcPr>
            <w:tcW w:w="931" w:type="dxa"/>
            <w:vAlign w:val="center"/>
          </w:tcPr>
          <w:p w14:paraId="36EB98DF" w14:textId="4032A35A"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1000</w:t>
            </w:r>
          </w:p>
        </w:tc>
        <w:tc>
          <w:tcPr>
            <w:tcW w:w="1222" w:type="dxa"/>
            <w:vAlign w:val="center"/>
          </w:tcPr>
          <w:p w14:paraId="075480C0" w14:textId="510018F8"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150</w:t>
            </w:r>
          </w:p>
        </w:tc>
        <w:tc>
          <w:tcPr>
            <w:tcW w:w="1783" w:type="dxa"/>
            <w:vAlign w:val="center"/>
          </w:tcPr>
          <w:p w14:paraId="4FDC0224" w14:textId="0E4E5421"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Filtered through</w:t>
            </w:r>
          </w:p>
        </w:tc>
        <w:tc>
          <w:tcPr>
            <w:tcW w:w="2851" w:type="dxa"/>
            <w:vAlign w:val="center"/>
          </w:tcPr>
          <w:p w14:paraId="464B085A" w14:textId="4EE46ABF" w:rsidR="00DE1A6D" w:rsidRPr="00EB4B47" w:rsidRDefault="00DE1A6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One-hundred frames reflection, removed following filter application</w:t>
            </w:r>
          </w:p>
        </w:tc>
      </w:tr>
      <w:tr w:rsidR="00E870CD" w:rsidRPr="00EB4B47" w14:paraId="73ABA00D" w14:textId="77777777" w:rsidTr="00825D35">
        <w:trPr>
          <w:trHeight w:val="450"/>
        </w:trPr>
        <w:tc>
          <w:tcPr>
            <w:tcW w:w="1560" w:type="dxa"/>
            <w:vMerge w:val="restart"/>
            <w:shd w:val="clear" w:color="auto" w:fill="auto"/>
            <w:vAlign w:val="center"/>
            <w:hideMark/>
          </w:tcPr>
          <w:p w14:paraId="477D9D00"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BW-250</w:t>
            </w:r>
          </w:p>
        </w:tc>
        <w:tc>
          <w:tcPr>
            <w:tcW w:w="1151" w:type="dxa"/>
            <w:vMerge w:val="restart"/>
            <w:shd w:val="clear" w:color="auto" w:fill="auto"/>
            <w:vAlign w:val="center"/>
            <w:hideMark/>
          </w:tcPr>
          <w:p w14:paraId="38FCD9EC"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4th order, dual pass Butterworth</w:t>
            </w:r>
          </w:p>
        </w:tc>
        <w:tc>
          <w:tcPr>
            <w:tcW w:w="931" w:type="dxa"/>
            <w:vMerge w:val="restart"/>
            <w:shd w:val="clear" w:color="auto" w:fill="auto"/>
            <w:vAlign w:val="center"/>
            <w:hideMark/>
          </w:tcPr>
          <w:p w14:paraId="5741132A"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1000</w:t>
            </w:r>
          </w:p>
        </w:tc>
        <w:tc>
          <w:tcPr>
            <w:tcW w:w="1222" w:type="dxa"/>
            <w:vMerge w:val="restart"/>
            <w:shd w:val="clear" w:color="auto" w:fill="auto"/>
            <w:vAlign w:val="center"/>
            <w:hideMark/>
          </w:tcPr>
          <w:p w14:paraId="768929B1"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250</w:t>
            </w:r>
          </w:p>
        </w:tc>
        <w:tc>
          <w:tcPr>
            <w:tcW w:w="1783" w:type="dxa"/>
            <w:vMerge w:val="restart"/>
            <w:shd w:val="clear" w:color="auto" w:fill="auto"/>
            <w:vAlign w:val="center"/>
            <w:hideMark/>
          </w:tcPr>
          <w:p w14:paraId="071159AD"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Filtered through</w:t>
            </w:r>
          </w:p>
        </w:tc>
        <w:tc>
          <w:tcPr>
            <w:tcW w:w="2851" w:type="dxa"/>
            <w:vMerge w:val="restart"/>
            <w:shd w:val="clear" w:color="auto" w:fill="auto"/>
            <w:vAlign w:val="center"/>
            <w:hideMark/>
          </w:tcPr>
          <w:p w14:paraId="3FA9E464"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One-hundred frames reflection, removed following filter application</w:t>
            </w:r>
          </w:p>
        </w:tc>
      </w:tr>
      <w:tr w:rsidR="00E870CD" w:rsidRPr="00EB4B47" w14:paraId="7C2A7A4B" w14:textId="77777777" w:rsidTr="00825D35">
        <w:trPr>
          <w:trHeight w:val="450"/>
        </w:trPr>
        <w:tc>
          <w:tcPr>
            <w:tcW w:w="1560" w:type="dxa"/>
            <w:vMerge/>
            <w:vAlign w:val="center"/>
            <w:hideMark/>
          </w:tcPr>
          <w:p w14:paraId="1A27F6C1"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1151" w:type="dxa"/>
            <w:vMerge/>
            <w:vAlign w:val="center"/>
            <w:hideMark/>
          </w:tcPr>
          <w:p w14:paraId="0A321079"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931" w:type="dxa"/>
            <w:vMerge/>
            <w:vAlign w:val="center"/>
            <w:hideMark/>
          </w:tcPr>
          <w:p w14:paraId="3DAEBAF0"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1222" w:type="dxa"/>
            <w:vMerge/>
            <w:vAlign w:val="center"/>
            <w:hideMark/>
          </w:tcPr>
          <w:p w14:paraId="73465FE0"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1783" w:type="dxa"/>
            <w:vMerge/>
            <w:vAlign w:val="center"/>
            <w:hideMark/>
          </w:tcPr>
          <w:p w14:paraId="6DD91AA5"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c>
          <w:tcPr>
            <w:tcW w:w="2851" w:type="dxa"/>
            <w:vMerge/>
            <w:vAlign w:val="center"/>
            <w:hideMark/>
          </w:tcPr>
          <w:p w14:paraId="3CE018F6"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p>
        </w:tc>
      </w:tr>
      <w:tr w:rsidR="00E870CD" w:rsidRPr="00EB4B47" w14:paraId="1D5F9014" w14:textId="77777777" w:rsidTr="00825D35">
        <w:trPr>
          <w:trHeight w:val="450"/>
        </w:trPr>
        <w:tc>
          <w:tcPr>
            <w:tcW w:w="1560" w:type="dxa"/>
            <w:vMerge w:val="restart"/>
            <w:shd w:val="clear" w:color="auto" w:fill="auto"/>
            <w:vAlign w:val="center"/>
            <w:hideMark/>
          </w:tcPr>
          <w:p w14:paraId="04A282CA"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BW-REF</w:t>
            </w:r>
          </w:p>
        </w:tc>
        <w:tc>
          <w:tcPr>
            <w:tcW w:w="1151" w:type="dxa"/>
            <w:vMerge w:val="restart"/>
            <w:shd w:val="clear" w:color="auto" w:fill="auto"/>
            <w:vAlign w:val="center"/>
            <w:hideMark/>
          </w:tcPr>
          <w:p w14:paraId="69803674"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4th order, dual pass Butterworth</w:t>
            </w:r>
          </w:p>
        </w:tc>
        <w:tc>
          <w:tcPr>
            <w:tcW w:w="931" w:type="dxa"/>
            <w:vMerge w:val="restart"/>
            <w:shd w:val="clear" w:color="auto" w:fill="auto"/>
            <w:vAlign w:val="center"/>
            <w:hideMark/>
          </w:tcPr>
          <w:p w14:paraId="76B5ED62"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1000</w:t>
            </w:r>
          </w:p>
        </w:tc>
        <w:tc>
          <w:tcPr>
            <w:tcW w:w="1222" w:type="dxa"/>
            <w:vMerge w:val="restart"/>
            <w:shd w:val="clear" w:color="auto" w:fill="auto"/>
            <w:vAlign w:val="center"/>
            <w:hideMark/>
          </w:tcPr>
          <w:p w14:paraId="3C60C25C"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20</w:t>
            </w:r>
          </w:p>
        </w:tc>
        <w:tc>
          <w:tcPr>
            <w:tcW w:w="1783" w:type="dxa"/>
            <w:vMerge w:val="restart"/>
            <w:shd w:val="clear" w:color="auto" w:fill="auto"/>
            <w:vAlign w:val="center"/>
            <w:hideMark/>
          </w:tcPr>
          <w:p w14:paraId="670D23B4" w14:textId="32063F1E"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Truncated one frame before ball contact initiated</w:t>
            </w:r>
            <w:r w:rsidR="00DE1A6D" w:rsidRPr="00EB4B47">
              <w:rPr>
                <w:rFonts w:ascii="Times New Roman" w:eastAsia="Times New Roman" w:hAnsi="Times New Roman" w:cs="Times New Roman"/>
                <w:color w:val="000000"/>
                <w:sz w:val="20"/>
                <w:szCs w:val="20"/>
                <w:lang w:eastAsia="en-GB"/>
              </w:rPr>
              <w:t xml:space="preserve"> </w:t>
            </w:r>
          </w:p>
        </w:tc>
        <w:tc>
          <w:tcPr>
            <w:tcW w:w="2851" w:type="dxa"/>
            <w:vMerge w:val="restart"/>
            <w:shd w:val="clear" w:color="auto" w:fill="auto"/>
            <w:vAlign w:val="center"/>
            <w:hideMark/>
          </w:tcPr>
          <w:p w14:paraId="7E1F99E3" w14:textId="77777777" w:rsidR="00E870CD" w:rsidRPr="00EB4B47" w:rsidRDefault="00E870CD" w:rsidP="00DE1A6D">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One-hundred frames reflection, removed following filter application</w:t>
            </w:r>
          </w:p>
        </w:tc>
      </w:tr>
      <w:tr w:rsidR="00E870CD" w:rsidRPr="00EB4B47" w14:paraId="7C33862A" w14:textId="77777777" w:rsidTr="00825D35">
        <w:trPr>
          <w:trHeight w:val="450"/>
        </w:trPr>
        <w:tc>
          <w:tcPr>
            <w:tcW w:w="1560" w:type="dxa"/>
            <w:vMerge/>
            <w:vAlign w:val="center"/>
            <w:hideMark/>
          </w:tcPr>
          <w:p w14:paraId="7627176B"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c>
          <w:tcPr>
            <w:tcW w:w="1151" w:type="dxa"/>
            <w:vMerge/>
            <w:vAlign w:val="center"/>
            <w:hideMark/>
          </w:tcPr>
          <w:p w14:paraId="54BA6100"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c>
          <w:tcPr>
            <w:tcW w:w="931" w:type="dxa"/>
            <w:vMerge/>
            <w:vAlign w:val="center"/>
            <w:hideMark/>
          </w:tcPr>
          <w:p w14:paraId="0D282408"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c>
          <w:tcPr>
            <w:tcW w:w="1222" w:type="dxa"/>
            <w:vMerge/>
            <w:vAlign w:val="center"/>
            <w:hideMark/>
          </w:tcPr>
          <w:p w14:paraId="57FAF104"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c>
          <w:tcPr>
            <w:tcW w:w="1783" w:type="dxa"/>
            <w:vMerge/>
            <w:vAlign w:val="center"/>
            <w:hideMark/>
          </w:tcPr>
          <w:p w14:paraId="50FD0370"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c>
          <w:tcPr>
            <w:tcW w:w="2851" w:type="dxa"/>
            <w:vMerge/>
            <w:vAlign w:val="center"/>
            <w:hideMark/>
          </w:tcPr>
          <w:p w14:paraId="1579C97D" w14:textId="77777777" w:rsidR="00E870CD" w:rsidRPr="00EB4B47" w:rsidRDefault="00E870CD" w:rsidP="00EC09DA">
            <w:pPr>
              <w:spacing w:after="0" w:line="240" w:lineRule="auto"/>
              <w:rPr>
                <w:rFonts w:ascii="Times New Roman" w:eastAsia="Times New Roman" w:hAnsi="Times New Roman" w:cs="Times New Roman"/>
                <w:color w:val="000000"/>
                <w:sz w:val="20"/>
                <w:szCs w:val="20"/>
                <w:lang w:eastAsia="en-GB"/>
              </w:rPr>
            </w:pPr>
          </w:p>
        </w:tc>
      </w:tr>
      <w:tr w:rsidR="00E870CD" w:rsidRPr="00EB4B47" w14:paraId="69CDB52A" w14:textId="77777777" w:rsidTr="00825D35">
        <w:trPr>
          <w:trHeight w:val="450"/>
        </w:trPr>
        <w:tc>
          <w:tcPr>
            <w:tcW w:w="1560" w:type="dxa"/>
            <w:vMerge w:val="restart"/>
            <w:tcBorders>
              <w:bottom w:val="single" w:sz="4" w:space="0" w:color="auto"/>
            </w:tcBorders>
            <w:shd w:val="clear" w:color="auto" w:fill="auto"/>
            <w:vAlign w:val="center"/>
            <w:hideMark/>
          </w:tcPr>
          <w:p w14:paraId="5FAEFD94"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BW-DS</w:t>
            </w:r>
          </w:p>
        </w:tc>
        <w:tc>
          <w:tcPr>
            <w:tcW w:w="1151" w:type="dxa"/>
            <w:vMerge w:val="restart"/>
            <w:tcBorders>
              <w:bottom w:val="single" w:sz="4" w:space="0" w:color="auto"/>
            </w:tcBorders>
            <w:shd w:val="clear" w:color="auto" w:fill="auto"/>
            <w:vAlign w:val="center"/>
            <w:hideMark/>
          </w:tcPr>
          <w:p w14:paraId="57430E93"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4th order, dual pass Butterworth</w:t>
            </w:r>
          </w:p>
        </w:tc>
        <w:tc>
          <w:tcPr>
            <w:tcW w:w="931" w:type="dxa"/>
            <w:vMerge w:val="restart"/>
            <w:tcBorders>
              <w:bottom w:val="single" w:sz="4" w:space="0" w:color="auto"/>
            </w:tcBorders>
            <w:shd w:val="clear" w:color="auto" w:fill="auto"/>
            <w:vAlign w:val="center"/>
            <w:hideMark/>
          </w:tcPr>
          <w:p w14:paraId="42930840"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250</w:t>
            </w:r>
          </w:p>
          <w:p w14:paraId="1DB059D7"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p>
        </w:tc>
        <w:tc>
          <w:tcPr>
            <w:tcW w:w="1222" w:type="dxa"/>
            <w:vMerge w:val="restart"/>
            <w:tcBorders>
              <w:bottom w:val="single" w:sz="4" w:space="0" w:color="auto"/>
            </w:tcBorders>
            <w:shd w:val="clear" w:color="auto" w:fill="auto"/>
            <w:vAlign w:val="center"/>
            <w:hideMark/>
          </w:tcPr>
          <w:p w14:paraId="117357BD"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12</w:t>
            </w:r>
          </w:p>
        </w:tc>
        <w:tc>
          <w:tcPr>
            <w:tcW w:w="1783" w:type="dxa"/>
            <w:vMerge w:val="restart"/>
            <w:tcBorders>
              <w:bottom w:val="single" w:sz="4" w:space="0" w:color="auto"/>
            </w:tcBorders>
            <w:shd w:val="clear" w:color="auto" w:fill="auto"/>
            <w:vAlign w:val="center"/>
            <w:hideMark/>
          </w:tcPr>
          <w:p w14:paraId="10F99DD8"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Filtered through</w:t>
            </w:r>
          </w:p>
        </w:tc>
        <w:tc>
          <w:tcPr>
            <w:tcW w:w="2851" w:type="dxa"/>
            <w:vMerge w:val="restart"/>
            <w:tcBorders>
              <w:bottom w:val="single" w:sz="4" w:space="0" w:color="auto"/>
            </w:tcBorders>
            <w:shd w:val="clear" w:color="auto" w:fill="auto"/>
            <w:vAlign w:val="center"/>
            <w:hideMark/>
          </w:tcPr>
          <w:p w14:paraId="53291314" w14:textId="77777777" w:rsidR="00E870CD" w:rsidRPr="00EB4B47" w:rsidRDefault="00E870CD" w:rsidP="00EC09DA">
            <w:pPr>
              <w:spacing w:after="0" w:line="240" w:lineRule="auto"/>
              <w:jc w:val="center"/>
              <w:rPr>
                <w:rFonts w:ascii="Times New Roman" w:eastAsia="Times New Roman" w:hAnsi="Times New Roman" w:cs="Times New Roman"/>
                <w:color w:val="000000"/>
                <w:sz w:val="20"/>
                <w:szCs w:val="20"/>
                <w:lang w:eastAsia="en-GB"/>
              </w:rPr>
            </w:pPr>
            <w:r w:rsidRPr="00EB4B47">
              <w:rPr>
                <w:rFonts w:ascii="Times New Roman" w:eastAsia="Times New Roman" w:hAnsi="Times New Roman" w:cs="Times New Roman"/>
                <w:color w:val="000000"/>
                <w:sz w:val="20"/>
                <w:szCs w:val="20"/>
                <w:lang w:eastAsia="en-GB"/>
              </w:rPr>
              <w:t>Twenty-five frames reflection, removed following filter application</w:t>
            </w:r>
          </w:p>
        </w:tc>
      </w:tr>
      <w:tr w:rsidR="00E870CD" w:rsidRPr="00EB4B47" w14:paraId="17A8A5DA" w14:textId="77777777" w:rsidTr="00825D35">
        <w:trPr>
          <w:trHeight w:val="450"/>
        </w:trPr>
        <w:tc>
          <w:tcPr>
            <w:tcW w:w="1560" w:type="dxa"/>
            <w:vMerge/>
            <w:tcBorders>
              <w:bottom w:val="single" w:sz="4" w:space="0" w:color="auto"/>
            </w:tcBorders>
            <w:vAlign w:val="center"/>
            <w:hideMark/>
          </w:tcPr>
          <w:p w14:paraId="13ABF05D" w14:textId="77777777" w:rsidR="00E870CD" w:rsidRPr="00EB4B47" w:rsidRDefault="00E870CD" w:rsidP="00EC09DA">
            <w:pPr>
              <w:spacing w:after="0" w:line="240" w:lineRule="auto"/>
              <w:rPr>
                <w:rFonts w:ascii="Times New Roman" w:eastAsia="Times New Roman" w:hAnsi="Times New Roman" w:cs="Times New Roman"/>
                <w:color w:val="000000"/>
                <w:sz w:val="24"/>
                <w:szCs w:val="24"/>
                <w:lang w:eastAsia="en-GB"/>
              </w:rPr>
            </w:pPr>
          </w:p>
        </w:tc>
        <w:tc>
          <w:tcPr>
            <w:tcW w:w="1151" w:type="dxa"/>
            <w:vMerge/>
            <w:tcBorders>
              <w:bottom w:val="single" w:sz="4" w:space="0" w:color="auto"/>
            </w:tcBorders>
            <w:vAlign w:val="center"/>
            <w:hideMark/>
          </w:tcPr>
          <w:p w14:paraId="4630ED09" w14:textId="77777777" w:rsidR="00E870CD" w:rsidRPr="00EB4B47" w:rsidRDefault="00E870CD" w:rsidP="00EC09DA">
            <w:pPr>
              <w:spacing w:after="0" w:line="240" w:lineRule="auto"/>
              <w:rPr>
                <w:rFonts w:ascii="Times New Roman" w:eastAsia="Times New Roman" w:hAnsi="Times New Roman" w:cs="Times New Roman"/>
                <w:color w:val="000000"/>
                <w:sz w:val="24"/>
                <w:szCs w:val="24"/>
                <w:lang w:eastAsia="en-GB"/>
              </w:rPr>
            </w:pPr>
          </w:p>
        </w:tc>
        <w:tc>
          <w:tcPr>
            <w:tcW w:w="931" w:type="dxa"/>
            <w:vMerge/>
            <w:tcBorders>
              <w:bottom w:val="single" w:sz="4" w:space="0" w:color="auto"/>
            </w:tcBorders>
            <w:vAlign w:val="center"/>
            <w:hideMark/>
          </w:tcPr>
          <w:p w14:paraId="5E025686" w14:textId="77777777" w:rsidR="00E870CD" w:rsidRPr="00EB4B47" w:rsidRDefault="00E870CD" w:rsidP="00EC09DA">
            <w:pPr>
              <w:spacing w:after="0" w:line="240" w:lineRule="auto"/>
              <w:rPr>
                <w:rFonts w:ascii="Times New Roman" w:eastAsia="Times New Roman" w:hAnsi="Times New Roman" w:cs="Times New Roman"/>
                <w:color w:val="000000"/>
                <w:sz w:val="24"/>
                <w:szCs w:val="24"/>
                <w:lang w:eastAsia="en-GB"/>
              </w:rPr>
            </w:pPr>
          </w:p>
        </w:tc>
        <w:tc>
          <w:tcPr>
            <w:tcW w:w="1222" w:type="dxa"/>
            <w:vMerge/>
            <w:tcBorders>
              <w:bottom w:val="single" w:sz="4" w:space="0" w:color="auto"/>
            </w:tcBorders>
            <w:vAlign w:val="center"/>
            <w:hideMark/>
          </w:tcPr>
          <w:p w14:paraId="1ABE2DDF" w14:textId="77777777" w:rsidR="00E870CD" w:rsidRPr="00EB4B47" w:rsidRDefault="00E870CD" w:rsidP="00EC09DA">
            <w:pPr>
              <w:spacing w:after="0" w:line="240" w:lineRule="auto"/>
              <w:rPr>
                <w:rFonts w:ascii="Times New Roman" w:eastAsia="Times New Roman" w:hAnsi="Times New Roman" w:cs="Times New Roman"/>
                <w:color w:val="000000"/>
                <w:sz w:val="24"/>
                <w:szCs w:val="24"/>
                <w:lang w:eastAsia="en-GB"/>
              </w:rPr>
            </w:pPr>
          </w:p>
        </w:tc>
        <w:tc>
          <w:tcPr>
            <w:tcW w:w="1783" w:type="dxa"/>
            <w:vMerge/>
            <w:tcBorders>
              <w:bottom w:val="single" w:sz="4" w:space="0" w:color="auto"/>
            </w:tcBorders>
            <w:vAlign w:val="center"/>
            <w:hideMark/>
          </w:tcPr>
          <w:p w14:paraId="0CF279AA" w14:textId="77777777" w:rsidR="00E870CD" w:rsidRPr="00EB4B47" w:rsidRDefault="00E870CD" w:rsidP="00EC09DA">
            <w:pPr>
              <w:spacing w:after="0" w:line="240" w:lineRule="auto"/>
              <w:rPr>
                <w:rFonts w:ascii="Times New Roman" w:eastAsia="Times New Roman" w:hAnsi="Times New Roman" w:cs="Times New Roman"/>
                <w:color w:val="000000"/>
                <w:sz w:val="24"/>
                <w:szCs w:val="24"/>
                <w:lang w:eastAsia="en-GB"/>
              </w:rPr>
            </w:pPr>
          </w:p>
        </w:tc>
        <w:tc>
          <w:tcPr>
            <w:tcW w:w="2851" w:type="dxa"/>
            <w:vMerge/>
            <w:tcBorders>
              <w:bottom w:val="single" w:sz="4" w:space="0" w:color="auto"/>
            </w:tcBorders>
            <w:vAlign w:val="center"/>
            <w:hideMark/>
          </w:tcPr>
          <w:p w14:paraId="4D322455" w14:textId="77777777" w:rsidR="00E870CD" w:rsidRPr="00EB4B47" w:rsidRDefault="00E870CD" w:rsidP="00EC09DA">
            <w:pPr>
              <w:spacing w:after="0" w:line="240" w:lineRule="auto"/>
              <w:rPr>
                <w:rFonts w:ascii="Times New Roman" w:eastAsia="Times New Roman" w:hAnsi="Times New Roman" w:cs="Times New Roman"/>
                <w:color w:val="000000"/>
                <w:sz w:val="24"/>
                <w:szCs w:val="24"/>
                <w:lang w:eastAsia="en-GB"/>
              </w:rPr>
            </w:pPr>
          </w:p>
        </w:tc>
      </w:tr>
    </w:tbl>
    <w:p w14:paraId="3BEF4EEC" w14:textId="77777777" w:rsidR="00E870CD" w:rsidRPr="00EB4B47" w:rsidRDefault="00E870CD" w:rsidP="00BF79C6">
      <w:pPr>
        <w:spacing w:line="480" w:lineRule="auto"/>
        <w:jc w:val="both"/>
        <w:rPr>
          <w:rFonts w:ascii="Times New Roman" w:hAnsi="Times New Roman" w:cs="Times New Roman"/>
          <w:b/>
          <w:sz w:val="24"/>
          <w:szCs w:val="24"/>
        </w:rPr>
      </w:pPr>
    </w:p>
    <w:p w14:paraId="66B38C73" w14:textId="77777777" w:rsidR="00E870CD" w:rsidRPr="00EB4B47" w:rsidRDefault="00E870CD" w:rsidP="00BF79C6">
      <w:pPr>
        <w:spacing w:line="480" w:lineRule="auto"/>
        <w:jc w:val="both"/>
        <w:rPr>
          <w:rFonts w:ascii="Times New Roman" w:hAnsi="Times New Roman" w:cs="Times New Roman"/>
          <w:b/>
          <w:sz w:val="24"/>
          <w:szCs w:val="24"/>
        </w:rPr>
      </w:pPr>
    </w:p>
    <w:p w14:paraId="111FF404" w14:textId="77777777" w:rsidR="00E870CD" w:rsidRPr="00EB4B47" w:rsidRDefault="00E870CD" w:rsidP="00BF79C6">
      <w:pPr>
        <w:spacing w:line="480" w:lineRule="auto"/>
        <w:jc w:val="both"/>
        <w:rPr>
          <w:rFonts w:ascii="Times New Roman" w:hAnsi="Times New Roman" w:cs="Times New Roman"/>
          <w:b/>
          <w:sz w:val="24"/>
          <w:szCs w:val="24"/>
        </w:rPr>
      </w:pPr>
    </w:p>
    <w:p w14:paraId="4F3CA645" w14:textId="21FD390F" w:rsidR="00F72548" w:rsidRPr="00EB4B47" w:rsidRDefault="00F72548" w:rsidP="00BF79C6">
      <w:pPr>
        <w:spacing w:line="480" w:lineRule="auto"/>
        <w:jc w:val="both"/>
        <w:rPr>
          <w:rFonts w:ascii="Times New Roman" w:hAnsi="Times New Roman" w:cs="Times New Roman"/>
          <w:b/>
          <w:sz w:val="24"/>
          <w:szCs w:val="24"/>
        </w:rPr>
      </w:pPr>
    </w:p>
    <w:p w14:paraId="0A82C00E" w14:textId="77777777" w:rsidR="00A04E3C" w:rsidRPr="00EB4B47" w:rsidRDefault="00A04E3C" w:rsidP="00BF79C6">
      <w:pPr>
        <w:spacing w:line="480" w:lineRule="auto"/>
        <w:jc w:val="both"/>
        <w:rPr>
          <w:rFonts w:ascii="Times New Roman" w:hAnsi="Times New Roman" w:cs="Times New Roman"/>
          <w:b/>
          <w:sz w:val="24"/>
          <w:szCs w:val="24"/>
        </w:rPr>
      </w:pPr>
    </w:p>
    <w:p w14:paraId="62E28751" w14:textId="6CC2BB34" w:rsidR="0005277E" w:rsidRPr="00EB4B47" w:rsidRDefault="00E870CD" w:rsidP="001E700A">
      <w:pPr>
        <w:spacing w:line="240" w:lineRule="auto"/>
        <w:jc w:val="both"/>
        <w:rPr>
          <w:rFonts w:ascii="Times New Roman" w:hAnsi="Times New Roman" w:cs="Times New Roman"/>
          <w:sz w:val="24"/>
          <w:szCs w:val="24"/>
        </w:rPr>
      </w:pPr>
      <w:r w:rsidRPr="00EB4B47">
        <w:rPr>
          <w:rFonts w:ascii="Times New Roman" w:hAnsi="Times New Roman" w:cs="Times New Roman"/>
          <w:sz w:val="24"/>
          <w:szCs w:val="24"/>
        </w:rPr>
        <w:lastRenderedPageBreak/>
        <w:t xml:space="preserve">Table 2. Mean ± SD values for each variable calculated in each of the </w:t>
      </w:r>
      <w:r w:rsidR="00E24C0F" w:rsidRPr="00EB4B47">
        <w:rPr>
          <w:rFonts w:ascii="Times New Roman" w:hAnsi="Times New Roman" w:cs="Times New Roman"/>
          <w:sz w:val="24"/>
          <w:szCs w:val="24"/>
        </w:rPr>
        <w:t>nine</w:t>
      </w:r>
      <w:r w:rsidRPr="00EB4B47">
        <w:rPr>
          <w:rFonts w:ascii="Times New Roman" w:hAnsi="Times New Roman" w:cs="Times New Roman"/>
          <w:sz w:val="24"/>
          <w:szCs w:val="24"/>
        </w:rPr>
        <w:t xml:space="preserve"> filter conditions, and pairwise contrasts of each conventional filter </w:t>
      </w:r>
      <w:r w:rsidR="00D3471C" w:rsidRPr="00EB4B47">
        <w:rPr>
          <w:rFonts w:ascii="Times New Roman" w:hAnsi="Times New Roman" w:cs="Times New Roman"/>
          <w:sz w:val="24"/>
          <w:szCs w:val="24"/>
        </w:rPr>
        <w:t>compared to</w:t>
      </w:r>
      <w:r w:rsidRPr="00EB4B47">
        <w:rPr>
          <w:rFonts w:ascii="Times New Roman" w:hAnsi="Times New Roman" w:cs="Times New Roman"/>
          <w:sz w:val="24"/>
          <w:szCs w:val="24"/>
        </w:rPr>
        <w:t xml:space="preserve"> </w:t>
      </w:r>
      <w:r w:rsidR="005E57E1" w:rsidRPr="00EB4B47">
        <w:rPr>
          <w:rFonts w:ascii="Times New Roman" w:hAnsi="Times New Roman" w:cs="Times New Roman"/>
          <w:sz w:val="24"/>
          <w:szCs w:val="24"/>
        </w:rPr>
        <w:t>FrFF</w:t>
      </w:r>
      <w:r w:rsidRPr="00EB4B47">
        <w:rPr>
          <w:rFonts w:ascii="Times New Roman" w:hAnsi="Times New Roman" w:cs="Times New Roman"/>
          <w:sz w:val="24"/>
          <w:szCs w:val="24"/>
        </w:rPr>
        <w:t>.</w:t>
      </w:r>
      <w:r w:rsidR="007D3FD9" w:rsidRPr="00EB4B47">
        <w:rPr>
          <w:rFonts w:ascii="Times New Roman" w:hAnsi="Times New Roman" w:cs="Times New Roman"/>
          <w:sz w:val="24"/>
          <w:szCs w:val="24"/>
        </w:rPr>
        <w:t xml:space="preserve"> </w:t>
      </w:r>
      <w:r w:rsidR="008A27A9" w:rsidRPr="00EB4B47">
        <w:rPr>
          <w:rFonts w:ascii="Times New Roman" w:hAnsi="Times New Roman" w:cs="Times New Roman"/>
          <w:sz w:val="24"/>
          <w:szCs w:val="24"/>
        </w:rPr>
        <w:t xml:space="preserve">ES = effect size, </w:t>
      </w:r>
      <w:r w:rsidR="007D3FD9" w:rsidRPr="00EB4B47">
        <w:rPr>
          <w:rFonts w:ascii="Times New Roman" w:hAnsi="Times New Roman" w:cs="Times New Roman"/>
          <w:sz w:val="24"/>
          <w:szCs w:val="24"/>
        </w:rPr>
        <w:t xml:space="preserve">BCS = </w:t>
      </w:r>
      <w:r w:rsidR="00B710E1" w:rsidRPr="00EB4B47">
        <w:rPr>
          <w:rFonts w:ascii="Times New Roman" w:hAnsi="Times New Roman" w:cs="Times New Roman"/>
          <w:sz w:val="24"/>
          <w:szCs w:val="24"/>
        </w:rPr>
        <w:t>b</w:t>
      </w:r>
      <w:r w:rsidR="007D3FD9" w:rsidRPr="00EB4B47">
        <w:rPr>
          <w:rFonts w:ascii="Times New Roman" w:hAnsi="Times New Roman" w:cs="Times New Roman"/>
          <w:sz w:val="24"/>
          <w:szCs w:val="24"/>
        </w:rPr>
        <w:t>all contact start.</w:t>
      </w:r>
      <w:r w:rsidR="00A51CD9" w:rsidRPr="00EB4B47">
        <w:rPr>
          <w:rFonts w:ascii="Times New Roman" w:hAnsi="Times New Roman" w:cs="Times New Roman"/>
          <w:sz w:val="24"/>
          <w:szCs w:val="24"/>
        </w:rPr>
        <w:t xml:space="preserve"> </w:t>
      </w:r>
      <w:proofErr w:type="spellStart"/>
      <w:r w:rsidR="00A51CD9" w:rsidRPr="00EB4B47">
        <w:rPr>
          <w:rFonts w:ascii="Times New Roman" w:hAnsi="Times New Roman" w:cs="Times New Roman"/>
          <w:sz w:val="24"/>
          <w:szCs w:val="24"/>
        </w:rPr>
        <w:t>R</w:t>
      </w:r>
      <w:r w:rsidR="00265785" w:rsidRPr="00EB4B47">
        <w:rPr>
          <w:rFonts w:ascii="Times New Roman" w:hAnsi="Times New Roman" w:cs="Times New Roman"/>
          <w:sz w:val="24"/>
          <w:szCs w:val="24"/>
        </w:rPr>
        <w:t>o</w:t>
      </w:r>
      <w:r w:rsidR="00A51CD9" w:rsidRPr="00EB4B47">
        <w:rPr>
          <w:rFonts w:ascii="Times New Roman" w:hAnsi="Times New Roman" w:cs="Times New Roman"/>
          <w:sz w:val="24"/>
          <w:szCs w:val="24"/>
        </w:rPr>
        <w:t>M</w:t>
      </w:r>
      <w:proofErr w:type="spellEnd"/>
      <w:r w:rsidR="00B710E1" w:rsidRPr="00EB4B47">
        <w:rPr>
          <w:rFonts w:ascii="Times New Roman" w:hAnsi="Times New Roman" w:cs="Times New Roman"/>
          <w:sz w:val="24"/>
          <w:szCs w:val="24"/>
        </w:rPr>
        <w:t xml:space="preserve"> </w:t>
      </w:r>
      <w:r w:rsidR="00A51CD9" w:rsidRPr="00EB4B47">
        <w:rPr>
          <w:rFonts w:ascii="Times New Roman" w:hAnsi="Times New Roman" w:cs="Times New Roman"/>
          <w:sz w:val="24"/>
          <w:szCs w:val="24"/>
        </w:rPr>
        <w:t>= range of motion.</w:t>
      </w:r>
    </w:p>
    <w:tbl>
      <w:tblPr>
        <w:tblW w:w="9498" w:type="dxa"/>
        <w:tblLayout w:type="fixed"/>
        <w:tblLook w:val="04A0" w:firstRow="1" w:lastRow="0" w:firstColumn="1" w:lastColumn="0" w:noHBand="0" w:noVBand="1"/>
      </w:tblPr>
      <w:tblGrid>
        <w:gridCol w:w="993"/>
        <w:gridCol w:w="1134"/>
        <w:gridCol w:w="708"/>
        <w:gridCol w:w="851"/>
        <w:gridCol w:w="850"/>
        <w:gridCol w:w="709"/>
        <w:gridCol w:w="851"/>
        <w:gridCol w:w="850"/>
        <w:gridCol w:w="851"/>
        <w:gridCol w:w="850"/>
        <w:gridCol w:w="851"/>
      </w:tblGrid>
      <w:tr w:rsidR="00D6304F" w:rsidRPr="00EB4B47" w14:paraId="493CA918" w14:textId="77777777" w:rsidTr="00A838AC">
        <w:trPr>
          <w:trHeight w:val="300"/>
        </w:trPr>
        <w:tc>
          <w:tcPr>
            <w:tcW w:w="993" w:type="dxa"/>
            <w:vMerge w:val="restart"/>
            <w:tcBorders>
              <w:top w:val="single" w:sz="4" w:space="0" w:color="auto"/>
              <w:left w:val="nil"/>
              <w:bottom w:val="single" w:sz="4" w:space="0" w:color="000000"/>
              <w:right w:val="nil"/>
            </w:tcBorders>
            <w:shd w:val="clear" w:color="auto" w:fill="auto"/>
            <w:noWrap/>
            <w:vAlign w:val="center"/>
            <w:hideMark/>
          </w:tcPr>
          <w:p w14:paraId="1586D1F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w:t>
            </w:r>
          </w:p>
        </w:tc>
        <w:tc>
          <w:tcPr>
            <w:tcW w:w="1134" w:type="dxa"/>
            <w:tcBorders>
              <w:top w:val="single" w:sz="4" w:space="0" w:color="auto"/>
              <w:left w:val="nil"/>
              <w:bottom w:val="nil"/>
              <w:right w:val="nil"/>
            </w:tcBorders>
            <w:shd w:val="clear" w:color="auto" w:fill="auto"/>
            <w:noWrap/>
            <w:vAlign w:val="bottom"/>
            <w:hideMark/>
          </w:tcPr>
          <w:p w14:paraId="7032EBB7"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6C89C1A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FrFF</w:t>
            </w:r>
          </w:p>
        </w:tc>
        <w:tc>
          <w:tcPr>
            <w:tcW w:w="851" w:type="dxa"/>
            <w:vMerge w:val="restart"/>
            <w:tcBorders>
              <w:top w:val="single" w:sz="4" w:space="0" w:color="auto"/>
              <w:left w:val="nil"/>
              <w:bottom w:val="single" w:sz="4" w:space="0" w:color="000000"/>
              <w:right w:val="nil"/>
            </w:tcBorders>
            <w:shd w:val="clear" w:color="auto" w:fill="auto"/>
            <w:noWrap/>
            <w:vAlign w:val="center"/>
            <w:hideMark/>
          </w:tcPr>
          <w:p w14:paraId="7BD69BA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BW-12</w:t>
            </w:r>
          </w:p>
        </w:tc>
        <w:tc>
          <w:tcPr>
            <w:tcW w:w="850" w:type="dxa"/>
            <w:vMerge w:val="restart"/>
            <w:tcBorders>
              <w:top w:val="single" w:sz="4" w:space="0" w:color="auto"/>
              <w:left w:val="nil"/>
              <w:bottom w:val="single" w:sz="4" w:space="0" w:color="000000"/>
              <w:right w:val="nil"/>
            </w:tcBorders>
            <w:shd w:val="clear" w:color="auto" w:fill="auto"/>
            <w:noWrap/>
            <w:vAlign w:val="center"/>
            <w:hideMark/>
          </w:tcPr>
          <w:p w14:paraId="731E1ED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BW-20</w:t>
            </w:r>
          </w:p>
        </w:tc>
        <w:tc>
          <w:tcPr>
            <w:tcW w:w="709" w:type="dxa"/>
            <w:vMerge w:val="restart"/>
            <w:tcBorders>
              <w:top w:val="single" w:sz="4" w:space="0" w:color="auto"/>
              <w:left w:val="nil"/>
              <w:bottom w:val="single" w:sz="4" w:space="0" w:color="000000"/>
              <w:right w:val="nil"/>
            </w:tcBorders>
            <w:shd w:val="clear" w:color="auto" w:fill="auto"/>
            <w:noWrap/>
            <w:vAlign w:val="center"/>
            <w:hideMark/>
          </w:tcPr>
          <w:p w14:paraId="65933CA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BW-70</w:t>
            </w:r>
          </w:p>
        </w:tc>
        <w:tc>
          <w:tcPr>
            <w:tcW w:w="851" w:type="dxa"/>
            <w:vMerge w:val="restart"/>
            <w:tcBorders>
              <w:top w:val="single" w:sz="4" w:space="0" w:color="auto"/>
              <w:left w:val="nil"/>
              <w:bottom w:val="single" w:sz="4" w:space="0" w:color="000000"/>
              <w:right w:val="nil"/>
            </w:tcBorders>
            <w:shd w:val="clear" w:color="auto" w:fill="auto"/>
            <w:noWrap/>
            <w:vAlign w:val="center"/>
            <w:hideMark/>
          </w:tcPr>
          <w:p w14:paraId="5C8BE02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BW-100</w:t>
            </w:r>
          </w:p>
        </w:tc>
        <w:tc>
          <w:tcPr>
            <w:tcW w:w="850" w:type="dxa"/>
            <w:vMerge w:val="restart"/>
            <w:tcBorders>
              <w:top w:val="single" w:sz="4" w:space="0" w:color="auto"/>
              <w:left w:val="nil"/>
              <w:bottom w:val="single" w:sz="4" w:space="0" w:color="000000"/>
              <w:right w:val="nil"/>
            </w:tcBorders>
            <w:shd w:val="clear" w:color="auto" w:fill="auto"/>
            <w:noWrap/>
            <w:vAlign w:val="center"/>
            <w:hideMark/>
          </w:tcPr>
          <w:p w14:paraId="7D2375E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BW-150</w:t>
            </w:r>
          </w:p>
        </w:tc>
        <w:tc>
          <w:tcPr>
            <w:tcW w:w="851" w:type="dxa"/>
            <w:vMerge w:val="restart"/>
            <w:tcBorders>
              <w:top w:val="single" w:sz="4" w:space="0" w:color="auto"/>
              <w:left w:val="nil"/>
              <w:bottom w:val="single" w:sz="4" w:space="0" w:color="000000"/>
              <w:right w:val="nil"/>
            </w:tcBorders>
            <w:shd w:val="clear" w:color="auto" w:fill="auto"/>
            <w:noWrap/>
            <w:vAlign w:val="center"/>
            <w:hideMark/>
          </w:tcPr>
          <w:p w14:paraId="546E5C0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BW-250</w:t>
            </w:r>
          </w:p>
        </w:tc>
        <w:tc>
          <w:tcPr>
            <w:tcW w:w="850" w:type="dxa"/>
            <w:vMerge w:val="restart"/>
            <w:tcBorders>
              <w:top w:val="single" w:sz="4" w:space="0" w:color="auto"/>
              <w:left w:val="nil"/>
              <w:bottom w:val="single" w:sz="4" w:space="0" w:color="000000"/>
              <w:right w:val="nil"/>
            </w:tcBorders>
            <w:shd w:val="clear" w:color="auto" w:fill="auto"/>
            <w:noWrap/>
            <w:vAlign w:val="center"/>
            <w:hideMark/>
          </w:tcPr>
          <w:p w14:paraId="28CC8AC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BW-REF</w:t>
            </w:r>
          </w:p>
        </w:tc>
        <w:tc>
          <w:tcPr>
            <w:tcW w:w="851" w:type="dxa"/>
            <w:vMerge w:val="restart"/>
            <w:tcBorders>
              <w:top w:val="single" w:sz="4" w:space="0" w:color="auto"/>
              <w:left w:val="nil"/>
              <w:bottom w:val="single" w:sz="4" w:space="0" w:color="000000"/>
              <w:right w:val="nil"/>
            </w:tcBorders>
            <w:shd w:val="clear" w:color="auto" w:fill="auto"/>
            <w:noWrap/>
            <w:vAlign w:val="center"/>
            <w:hideMark/>
          </w:tcPr>
          <w:p w14:paraId="49F4A3C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BW-DS</w:t>
            </w:r>
          </w:p>
        </w:tc>
      </w:tr>
      <w:tr w:rsidR="00D6304F" w:rsidRPr="00EB4B47" w14:paraId="73ED3C9F" w14:textId="77777777" w:rsidTr="00A838AC">
        <w:trPr>
          <w:trHeight w:val="300"/>
        </w:trPr>
        <w:tc>
          <w:tcPr>
            <w:tcW w:w="993" w:type="dxa"/>
            <w:vMerge/>
            <w:tcBorders>
              <w:top w:val="single" w:sz="4" w:space="0" w:color="auto"/>
              <w:left w:val="nil"/>
              <w:bottom w:val="single" w:sz="4" w:space="0" w:color="000000"/>
              <w:right w:val="nil"/>
            </w:tcBorders>
            <w:vAlign w:val="center"/>
            <w:hideMark/>
          </w:tcPr>
          <w:p w14:paraId="372FCB58"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single" w:sz="4" w:space="0" w:color="auto"/>
              <w:right w:val="nil"/>
            </w:tcBorders>
            <w:shd w:val="clear" w:color="auto" w:fill="auto"/>
            <w:noWrap/>
            <w:vAlign w:val="center"/>
            <w:hideMark/>
          </w:tcPr>
          <w:p w14:paraId="3F98CFB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w:t>
            </w:r>
          </w:p>
        </w:tc>
        <w:tc>
          <w:tcPr>
            <w:tcW w:w="708" w:type="dxa"/>
            <w:vMerge/>
            <w:tcBorders>
              <w:top w:val="single" w:sz="4" w:space="0" w:color="auto"/>
              <w:left w:val="nil"/>
              <w:bottom w:val="single" w:sz="4" w:space="0" w:color="000000"/>
              <w:right w:val="nil"/>
            </w:tcBorders>
            <w:vAlign w:val="center"/>
            <w:hideMark/>
          </w:tcPr>
          <w:p w14:paraId="6464F2F9"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851" w:type="dxa"/>
            <w:vMerge/>
            <w:tcBorders>
              <w:top w:val="single" w:sz="4" w:space="0" w:color="auto"/>
              <w:left w:val="nil"/>
              <w:bottom w:val="single" w:sz="4" w:space="0" w:color="000000"/>
              <w:right w:val="nil"/>
            </w:tcBorders>
            <w:vAlign w:val="center"/>
            <w:hideMark/>
          </w:tcPr>
          <w:p w14:paraId="0FCA1858"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850" w:type="dxa"/>
            <w:vMerge/>
            <w:tcBorders>
              <w:top w:val="single" w:sz="4" w:space="0" w:color="auto"/>
              <w:left w:val="nil"/>
              <w:bottom w:val="single" w:sz="4" w:space="0" w:color="000000"/>
              <w:right w:val="nil"/>
            </w:tcBorders>
            <w:vAlign w:val="center"/>
            <w:hideMark/>
          </w:tcPr>
          <w:p w14:paraId="5714B24C"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709" w:type="dxa"/>
            <w:vMerge/>
            <w:tcBorders>
              <w:top w:val="single" w:sz="4" w:space="0" w:color="auto"/>
              <w:left w:val="nil"/>
              <w:bottom w:val="single" w:sz="4" w:space="0" w:color="000000"/>
              <w:right w:val="nil"/>
            </w:tcBorders>
            <w:vAlign w:val="center"/>
            <w:hideMark/>
          </w:tcPr>
          <w:p w14:paraId="5008EEA4"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851" w:type="dxa"/>
            <w:vMerge/>
            <w:tcBorders>
              <w:top w:val="single" w:sz="4" w:space="0" w:color="auto"/>
              <w:left w:val="nil"/>
              <w:bottom w:val="single" w:sz="4" w:space="0" w:color="000000"/>
              <w:right w:val="nil"/>
            </w:tcBorders>
            <w:vAlign w:val="center"/>
            <w:hideMark/>
          </w:tcPr>
          <w:p w14:paraId="01B7EC0A"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850" w:type="dxa"/>
            <w:vMerge/>
            <w:tcBorders>
              <w:top w:val="single" w:sz="4" w:space="0" w:color="auto"/>
              <w:left w:val="nil"/>
              <w:bottom w:val="single" w:sz="4" w:space="0" w:color="000000"/>
              <w:right w:val="nil"/>
            </w:tcBorders>
            <w:vAlign w:val="center"/>
            <w:hideMark/>
          </w:tcPr>
          <w:p w14:paraId="07E6E2AD"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851" w:type="dxa"/>
            <w:vMerge/>
            <w:tcBorders>
              <w:top w:val="single" w:sz="4" w:space="0" w:color="auto"/>
              <w:left w:val="nil"/>
              <w:bottom w:val="single" w:sz="4" w:space="0" w:color="000000"/>
              <w:right w:val="nil"/>
            </w:tcBorders>
            <w:vAlign w:val="center"/>
            <w:hideMark/>
          </w:tcPr>
          <w:p w14:paraId="3F92AC51"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850" w:type="dxa"/>
            <w:vMerge/>
            <w:tcBorders>
              <w:top w:val="single" w:sz="4" w:space="0" w:color="auto"/>
              <w:left w:val="nil"/>
              <w:bottom w:val="single" w:sz="4" w:space="0" w:color="000000"/>
              <w:right w:val="nil"/>
            </w:tcBorders>
            <w:vAlign w:val="center"/>
            <w:hideMark/>
          </w:tcPr>
          <w:p w14:paraId="78E96300"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851" w:type="dxa"/>
            <w:vMerge/>
            <w:tcBorders>
              <w:top w:val="single" w:sz="4" w:space="0" w:color="auto"/>
              <w:left w:val="nil"/>
              <w:bottom w:val="single" w:sz="4" w:space="0" w:color="000000"/>
              <w:right w:val="nil"/>
            </w:tcBorders>
            <w:vAlign w:val="center"/>
            <w:hideMark/>
          </w:tcPr>
          <w:p w14:paraId="2C87E1C6"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r>
      <w:tr w:rsidR="00D6304F" w:rsidRPr="00EB4B47" w14:paraId="2096CB3A" w14:textId="77777777" w:rsidTr="00A838AC">
        <w:trPr>
          <w:trHeight w:val="420"/>
        </w:trPr>
        <w:tc>
          <w:tcPr>
            <w:tcW w:w="993" w:type="dxa"/>
            <w:vMerge w:val="restart"/>
            <w:tcBorders>
              <w:top w:val="nil"/>
              <w:left w:val="nil"/>
              <w:bottom w:val="single" w:sz="4" w:space="0" w:color="000000"/>
              <w:right w:val="nil"/>
            </w:tcBorders>
            <w:shd w:val="clear" w:color="auto" w:fill="auto"/>
            <w:vAlign w:val="center"/>
            <w:hideMark/>
          </w:tcPr>
          <w:p w14:paraId="6F3B9BD7"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Foot Velocity at BCS (m/s)</w:t>
            </w:r>
          </w:p>
        </w:tc>
        <w:tc>
          <w:tcPr>
            <w:tcW w:w="1134" w:type="dxa"/>
            <w:tcBorders>
              <w:top w:val="nil"/>
              <w:left w:val="nil"/>
              <w:bottom w:val="nil"/>
              <w:right w:val="nil"/>
            </w:tcBorders>
            <w:shd w:val="clear" w:color="auto" w:fill="auto"/>
            <w:noWrap/>
            <w:vAlign w:val="center"/>
            <w:hideMark/>
          </w:tcPr>
          <w:p w14:paraId="5CD67F8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Mean ± SD</w:t>
            </w:r>
          </w:p>
        </w:tc>
        <w:tc>
          <w:tcPr>
            <w:tcW w:w="708" w:type="dxa"/>
            <w:tcBorders>
              <w:top w:val="nil"/>
              <w:left w:val="nil"/>
              <w:bottom w:val="nil"/>
              <w:right w:val="nil"/>
            </w:tcBorders>
            <w:shd w:val="clear" w:color="auto" w:fill="auto"/>
            <w:noWrap/>
            <w:vAlign w:val="center"/>
            <w:hideMark/>
          </w:tcPr>
          <w:p w14:paraId="2BE6C0E6" w14:textId="77777777" w:rsidR="00F72548" w:rsidRPr="00EB4B47" w:rsidRDefault="00F72548" w:rsidP="00F72548">
            <w:pPr>
              <w:spacing w:after="0" w:line="240" w:lineRule="auto"/>
              <w:jc w:val="center"/>
              <w:rPr>
                <w:rFonts w:ascii="Times New Roman" w:eastAsia="Times New Roman" w:hAnsi="Times New Roman" w:cs="Times New Roman"/>
                <w:b/>
                <w:bCs/>
                <w:sz w:val="16"/>
                <w:szCs w:val="16"/>
                <w:lang w:eastAsia="en-GB"/>
              </w:rPr>
            </w:pPr>
            <w:r w:rsidRPr="00EB4B47">
              <w:rPr>
                <w:rFonts w:ascii="Times New Roman" w:eastAsia="Times New Roman" w:hAnsi="Times New Roman" w:cs="Times New Roman"/>
                <w:b/>
                <w:bCs/>
                <w:sz w:val="16"/>
                <w:szCs w:val="16"/>
                <w:lang w:eastAsia="en-GB"/>
              </w:rPr>
              <w:t>18.5 ± 1.1</w:t>
            </w:r>
          </w:p>
        </w:tc>
        <w:tc>
          <w:tcPr>
            <w:tcW w:w="851" w:type="dxa"/>
            <w:tcBorders>
              <w:top w:val="nil"/>
              <w:left w:val="nil"/>
              <w:bottom w:val="nil"/>
              <w:right w:val="nil"/>
            </w:tcBorders>
            <w:shd w:val="clear" w:color="auto" w:fill="auto"/>
            <w:noWrap/>
            <w:vAlign w:val="center"/>
            <w:hideMark/>
          </w:tcPr>
          <w:p w14:paraId="4E82F82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16.3 ± 0.8</w:t>
            </w:r>
          </w:p>
        </w:tc>
        <w:tc>
          <w:tcPr>
            <w:tcW w:w="850" w:type="dxa"/>
            <w:tcBorders>
              <w:top w:val="nil"/>
              <w:left w:val="nil"/>
              <w:bottom w:val="nil"/>
              <w:right w:val="nil"/>
            </w:tcBorders>
            <w:shd w:val="clear" w:color="auto" w:fill="auto"/>
            <w:noWrap/>
            <w:vAlign w:val="center"/>
            <w:hideMark/>
          </w:tcPr>
          <w:p w14:paraId="11766CF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17.2 ± 0.8</w:t>
            </w:r>
          </w:p>
        </w:tc>
        <w:tc>
          <w:tcPr>
            <w:tcW w:w="709" w:type="dxa"/>
            <w:tcBorders>
              <w:top w:val="nil"/>
              <w:left w:val="nil"/>
              <w:bottom w:val="nil"/>
              <w:right w:val="nil"/>
            </w:tcBorders>
            <w:shd w:val="clear" w:color="auto" w:fill="auto"/>
            <w:noWrap/>
            <w:vAlign w:val="center"/>
            <w:hideMark/>
          </w:tcPr>
          <w:p w14:paraId="073E610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18.5 ± 1.0</w:t>
            </w:r>
          </w:p>
        </w:tc>
        <w:tc>
          <w:tcPr>
            <w:tcW w:w="851" w:type="dxa"/>
            <w:tcBorders>
              <w:top w:val="nil"/>
              <w:left w:val="nil"/>
              <w:bottom w:val="nil"/>
              <w:right w:val="nil"/>
            </w:tcBorders>
            <w:shd w:val="clear" w:color="auto" w:fill="auto"/>
            <w:noWrap/>
            <w:vAlign w:val="center"/>
            <w:hideMark/>
          </w:tcPr>
          <w:p w14:paraId="7F1CE63D"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18.6 ± 0.9</w:t>
            </w:r>
          </w:p>
        </w:tc>
        <w:tc>
          <w:tcPr>
            <w:tcW w:w="850" w:type="dxa"/>
            <w:tcBorders>
              <w:top w:val="nil"/>
              <w:left w:val="nil"/>
              <w:bottom w:val="nil"/>
              <w:right w:val="nil"/>
            </w:tcBorders>
            <w:shd w:val="clear" w:color="auto" w:fill="auto"/>
            <w:noWrap/>
            <w:vAlign w:val="center"/>
            <w:hideMark/>
          </w:tcPr>
          <w:p w14:paraId="12B9A1C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18.7 ± 1.0</w:t>
            </w:r>
          </w:p>
        </w:tc>
        <w:tc>
          <w:tcPr>
            <w:tcW w:w="851" w:type="dxa"/>
            <w:tcBorders>
              <w:top w:val="nil"/>
              <w:left w:val="nil"/>
              <w:bottom w:val="nil"/>
              <w:right w:val="nil"/>
            </w:tcBorders>
            <w:shd w:val="clear" w:color="auto" w:fill="auto"/>
            <w:noWrap/>
            <w:vAlign w:val="center"/>
            <w:hideMark/>
          </w:tcPr>
          <w:p w14:paraId="7681282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18.7 ± 1.0</w:t>
            </w:r>
          </w:p>
        </w:tc>
        <w:tc>
          <w:tcPr>
            <w:tcW w:w="850" w:type="dxa"/>
            <w:tcBorders>
              <w:top w:val="nil"/>
              <w:left w:val="nil"/>
              <w:bottom w:val="nil"/>
              <w:right w:val="nil"/>
            </w:tcBorders>
            <w:shd w:val="clear" w:color="auto" w:fill="auto"/>
            <w:noWrap/>
            <w:vAlign w:val="center"/>
            <w:hideMark/>
          </w:tcPr>
          <w:p w14:paraId="41BE2F01" w14:textId="77777777" w:rsidR="0005277E"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18.4 ±</w:t>
            </w:r>
          </w:p>
          <w:p w14:paraId="53EF96CC" w14:textId="21151B1F"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xml:space="preserve"> 0.9</w:t>
            </w:r>
          </w:p>
        </w:tc>
        <w:tc>
          <w:tcPr>
            <w:tcW w:w="851" w:type="dxa"/>
            <w:tcBorders>
              <w:top w:val="nil"/>
              <w:left w:val="nil"/>
              <w:bottom w:val="nil"/>
              <w:right w:val="nil"/>
            </w:tcBorders>
            <w:shd w:val="clear" w:color="auto" w:fill="auto"/>
            <w:noWrap/>
            <w:vAlign w:val="center"/>
            <w:hideMark/>
          </w:tcPr>
          <w:p w14:paraId="2978F68A"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16.6 ± 0.7</w:t>
            </w:r>
          </w:p>
        </w:tc>
      </w:tr>
      <w:tr w:rsidR="00D6304F" w:rsidRPr="00EB4B47" w14:paraId="325FAB9A" w14:textId="77777777" w:rsidTr="00A838AC">
        <w:trPr>
          <w:trHeight w:val="420"/>
        </w:trPr>
        <w:tc>
          <w:tcPr>
            <w:tcW w:w="993" w:type="dxa"/>
            <w:vMerge/>
            <w:tcBorders>
              <w:top w:val="nil"/>
              <w:left w:val="nil"/>
              <w:bottom w:val="single" w:sz="4" w:space="0" w:color="000000"/>
              <w:right w:val="nil"/>
            </w:tcBorders>
            <w:vAlign w:val="center"/>
            <w:hideMark/>
          </w:tcPr>
          <w:p w14:paraId="53FF214C"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7DAD476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p-value</w:t>
            </w:r>
          </w:p>
        </w:tc>
        <w:tc>
          <w:tcPr>
            <w:tcW w:w="708" w:type="dxa"/>
            <w:tcBorders>
              <w:top w:val="nil"/>
              <w:left w:val="nil"/>
              <w:bottom w:val="nil"/>
              <w:right w:val="nil"/>
            </w:tcBorders>
            <w:shd w:val="clear" w:color="auto" w:fill="auto"/>
            <w:noWrap/>
            <w:vAlign w:val="center"/>
            <w:hideMark/>
          </w:tcPr>
          <w:p w14:paraId="7B99691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4760E75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850" w:type="dxa"/>
            <w:tcBorders>
              <w:top w:val="nil"/>
              <w:left w:val="nil"/>
              <w:bottom w:val="nil"/>
              <w:right w:val="nil"/>
            </w:tcBorders>
            <w:shd w:val="clear" w:color="auto" w:fill="auto"/>
            <w:noWrap/>
            <w:vAlign w:val="center"/>
            <w:hideMark/>
          </w:tcPr>
          <w:p w14:paraId="6B974AD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709" w:type="dxa"/>
            <w:tcBorders>
              <w:top w:val="nil"/>
              <w:left w:val="nil"/>
              <w:bottom w:val="nil"/>
              <w:right w:val="nil"/>
            </w:tcBorders>
            <w:shd w:val="clear" w:color="auto" w:fill="auto"/>
            <w:noWrap/>
            <w:vAlign w:val="center"/>
            <w:hideMark/>
          </w:tcPr>
          <w:p w14:paraId="2620202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0.370</w:t>
            </w:r>
          </w:p>
        </w:tc>
        <w:tc>
          <w:tcPr>
            <w:tcW w:w="851" w:type="dxa"/>
            <w:tcBorders>
              <w:top w:val="nil"/>
              <w:left w:val="nil"/>
              <w:bottom w:val="nil"/>
              <w:right w:val="nil"/>
            </w:tcBorders>
            <w:shd w:val="clear" w:color="auto" w:fill="auto"/>
            <w:noWrap/>
            <w:vAlign w:val="center"/>
            <w:hideMark/>
          </w:tcPr>
          <w:p w14:paraId="397F7687"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0.123</w:t>
            </w:r>
          </w:p>
        </w:tc>
        <w:tc>
          <w:tcPr>
            <w:tcW w:w="850" w:type="dxa"/>
            <w:tcBorders>
              <w:top w:val="nil"/>
              <w:left w:val="nil"/>
              <w:bottom w:val="nil"/>
              <w:right w:val="nil"/>
            </w:tcBorders>
            <w:shd w:val="clear" w:color="auto" w:fill="auto"/>
            <w:noWrap/>
            <w:vAlign w:val="center"/>
            <w:hideMark/>
          </w:tcPr>
          <w:p w14:paraId="69F2EF8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0.087</w:t>
            </w:r>
          </w:p>
        </w:tc>
        <w:tc>
          <w:tcPr>
            <w:tcW w:w="851" w:type="dxa"/>
            <w:tcBorders>
              <w:top w:val="nil"/>
              <w:left w:val="nil"/>
              <w:bottom w:val="nil"/>
              <w:right w:val="nil"/>
            </w:tcBorders>
            <w:shd w:val="clear" w:color="auto" w:fill="auto"/>
            <w:noWrap/>
            <w:vAlign w:val="center"/>
            <w:hideMark/>
          </w:tcPr>
          <w:p w14:paraId="27DB3F9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0.006</w:t>
            </w:r>
          </w:p>
        </w:tc>
        <w:tc>
          <w:tcPr>
            <w:tcW w:w="850" w:type="dxa"/>
            <w:tcBorders>
              <w:top w:val="nil"/>
              <w:left w:val="nil"/>
              <w:bottom w:val="nil"/>
              <w:right w:val="nil"/>
            </w:tcBorders>
            <w:shd w:val="clear" w:color="auto" w:fill="auto"/>
            <w:noWrap/>
            <w:vAlign w:val="center"/>
            <w:hideMark/>
          </w:tcPr>
          <w:p w14:paraId="21237D3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0.894</w:t>
            </w:r>
          </w:p>
        </w:tc>
        <w:tc>
          <w:tcPr>
            <w:tcW w:w="851" w:type="dxa"/>
            <w:tcBorders>
              <w:top w:val="nil"/>
              <w:left w:val="nil"/>
              <w:bottom w:val="nil"/>
              <w:right w:val="nil"/>
            </w:tcBorders>
            <w:shd w:val="clear" w:color="auto" w:fill="auto"/>
            <w:noWrap/>
            <w:vAlign w:val="center"/>
            <w:hideMark/>
          </w:tcPr>
          <w:p w14:paraId="698870E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r>
      <w:tr w:rsidR="00D6304F" w:rsidRPr="00EB4B47" w14:paraId="48F5C028" w14:textId="77777777" w:rsidTr="00A838AC">
        <w:trPr>
          <w:trHeight w:val="420"/>
        </w:trPr>
        <w:tc>
          <w:tcPr>
            <w:tcW w:w="993" w:type="dxa"/>
            <w:vMerge/>
            <w:tcBorders>
              <w:top w:val="nil"/>
              <w:left w:val="nil"/>
              <w:bottom w:val="single" w:sz="4" w:space="0" w:color="000000"/>
              <w:right w:val="nil"/>
            </w:tcBorders>
            <w:vAlign w:val="center"/>
            <w:hideMark/>
          </w:tcPr>
          <w:p w14:paraId="1B470572"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single" w:sz="4" w:space="0" w:color="auto"/>
              <w:right w:val="nil"/>
            </w:tcBorders>
            <w:shd w:val="clear" w:color="auto" w:fill="auto"/>
            <w:noWrap/>
            <w:vAlign w:val="center"/>
            <w:hideMark/>
          </w:tcPr>
          <w:p w14:paraId="0EA8995E" w14:textId="08D456EF" w:rsidR="00F72548" w:rsidRPr="00EB4B47" w:rsidRDefault="008A27A9"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ES</w:t>
            </w:r>
            <w:r w:rsidR="00F72548" w:rsidRPr="00EB4B47">
              <w:rPr>
                <w:rFonts w:ascii="Times New Roman" w:eastAsia="Times New Roman" w:hAnsi="Times New Roman" w:cs="Times New Roman"/>
                <w:sz w:val="16"/>
                <w:szCs w:val="16"/>
                <w:lang w:eastAsia="en-GB"/>
              </w:rPr>
              <w:t xml:space="preserve"> (</w:t>
            </w:r>
            <w:r w:rsidR="00F72548" w:rsidRPr="00EB4B47">
              <w:rPr>
                <w:rFonts w:ascii="Times New Roman" w:eastAsia="Times New Roman" w:hAnsi="Times New Roman" w:cs="Times New Roman"/>
                <w:i/>
                <w:iCs/>
                <w:sz w:val="16"/>
                <w:szCs w:val="16"/>
                <w:lang w:eastAsia="en-GB"/>
              </w:rPr>
              <w:t>d</w:t>
            </w:r>
            <w:r w:rsidR="00F72548" w:rsidRPr="00EB4B47">
              <w:rPr>
                <w:rFonts w:ascii="Times New Roman" w:eastAsia="Times New Roman" w:hAnsi="Times New Roman" w:cs="Times New Roman"/>
                <w:sz w:val="16"/>
                <w:szCs w:val="16"/>
                <w:lang w:eastAsia="en-GB"/>
              </w:rPr>
              <w:t>)</w:t>
            </w:r>
          </w:p>
        </w:tc>
        <w:tc>
          <w:tcPr>
            <w:tcW w:w="708" w:type="dxa"/>
            <w:tcBorders>
              <w:top w:val="nil"/>
              <w:left w:val="nil"/>
              <w:bottom w:val="single" w:sz="4" w:space="0" w:color="auto"/>
              <w:right w:val="nil"/>
            </w:tcBorders>
            <w:shd w:val="clear" w:color="auto" w:fill="auto"/>
            <w:noWrap/>
            <w:vAlign w:val="center"/>
            <w:hideMark/>
          </w:tcPr>
          <w:p w14:paraId="75107267" w14:textId="77777777" w:rsidR="00F72548" w:rsidRPr="00EB4B47" w:rsidRDefault="00F72548" w:rsidP="00F72548">
            <w:pPr>
              <w:spacing w:after="0" w:line="240" w:lineRule="auto"/>
              <w:jc w:val="center"/>
              <w:rPr>
                <w:rFonts w:ascii="Times New Roman" w:eastAsia="Times New Roman" w:hAnsi="Times New Roman" w:cs="Times New Roman"/>
                <w:b/>
                <w:bCs/>
                <w:sz w:val="16"/>
                <w:szCs w:val="16"/>
                <w:lang w:eastAsia="en-GB"/>
              </w:rPr>
            </w:pPr>
            <w:r w:rsidRPr="00EB4B47">
              <w:rPr>
                <w:rFonts w:ascii="Times New Roman" w:eastAsia="Times New Roman" w:hAnsi="Times New Roman" w:cs="Times New Roman"/>
                <w:b/>
                <w:bCs/>
                <w:sz w:val="16"/>
                <w:szCs w:val="16"/>
                <w:lang w:eastAsia="en-GB"/>
              </w:rPr>
              <w:t> </w:t>
            </w:r>
          </w:p>
        </w:tc>
        <w:tc>
          <w:tcPr>
            <w:tcW w:w="851" w:type="dxa"/>
            <w:tcBorders>
              <w:top w:val="nil"/>
              <w:left w:val="nil"/>
              <w:bottom w:val="single" w:sz="4" w:space="0" w:color="auto"/>
              <w:right w:val="nil"/>
            </w:tcBorders>
            <w:shd w:val="clear" w:color="auto" w:fill="auto"/>
            <w:noWrap/>
            <w:vAlign w:val="center"/>
            <w:hideMark/>
          </w:tcPr>
          <w:p w14:paraId="1301CFA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2.3</w:t>
            </w:r>
          </w:p>
        </w:tc>
        <w:tc>
          <w:tcPr>
            <w:tcW w:w="850" w:type="dxa"/>
            <w:tcBorders>
              <w:top w:val="nil"/>
              <w:left w:val="nil"/>
              <w:bottom w:val="single" w:sz="4" w:space="0" w:color="auto"/>
              <w:right w:val="nil"/>
            </w:tcBorders>
            <w:shd w:val="clear" w:color="auto" w:fill="auto"/>
            <w:noWrap/>
            <w:vAlign w:val="center"/>
            <w:hideMark/>
          </w:tcPr>
          <w:p w14:paraId="47882BC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1.4</w:t>
            </w:r>
          </w:p>
        </w:tc>
        <w:tc>
          <w:tcPr>
            <w:tcW w:w="709" w:type="dxa"/>
            <w:tcBorders>
              <w:top w:val="nil"/>
              <w:left w:val="nil"/>
              <w:bottom w:val="single" w:sz="4" w:space="0" w:color="auto"/>
              <w:right w:val="nil"/>
            </w:tcBorders>
            <w:shd w:val="clear" w:color="auto" w:fill="auto"/>
            <w:noWrap/>
            <w:vAlign w:val="center"/>
            <w:hideMark/>
          </w:tcPr>
          <w:p w14:paraId="4E0489F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0.0</w:t>
            </w:r>
          </w:p>
        </w:tc>
        <w:tc>
          <w:tcPr>
            <w:tcW w:w="851" w:type="dxa"/>
            <w:tcBorders>
              <w:top w:val="nil"/>
              <w:left w:val="nil"/>
              <w:bottom w:val="single" w:sz="4" w:space="0" w:color="auto"/>
              <w:right w:val="nil"/>
            </w:tcBorders>
            <w:shd w:val="clear" w:color="auto" w:fill="auto"/>
            <w:noWrap/>
            <w:vAlign w:val="center"/>
            <w:hideMark/>
          </w:tcPr>
          <w:p w14:paraId="1F2EDC85"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0" w:type="dxa"/>
            <w:tcBorders>
              <w:top w:val="nil"/>
              <w:left w:val="nil"/>
              <w:bottom w:val="single" w:sz="4" w:space="0" w:color="auto"/>
              <w:right w:val="nil"/>
            </w:tcBorders>
            <w:shd w:val="clear" w:color="auto" w:fill="auto"/>
            <w:noWrap/>
            <w:vAlign w:val="center"/>
            <w:hideMark/>
          </w:tcPr>
          <w:p w14:paraId="63CEAED5"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0.2</w:t>
            </w:r>
          </w:p>
        </w:tc>
        <w:tc>
          <w:tcPr>
            <w:tcW w:w="851" w:type="dxa"/>
            <w:tcBorders>
              <w:top w:val="nil"/>
              <w:left w:val="nil"/>
              <w:bottom w:val="single" w:sz="4" w:space="0" w:color="auto"/>
              <w:right w:val="nil"/>
            </w:tcBorders>
            <w:shd w:val="clear" w:color="auto" w:fill="auto"/>
            <w:noWrap/>
            <w:vAlign w:val="center"/>
            <w:hideMark/>
          </w:tcPr>
          <w:p w14:paraId="0B161D6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0.2</w:t>
            </w:r>
          </w:p>
        </w:tc>
        <w:tc>
          <w:tcPr>
            <w:tcW w:w="850" w:type="dxa"/>
            <w:tcBorders>
              <w:top w:val="nil"/>
              <w:left w:val="nil"/>
              <w:bottom w:val="single" w:sz="4" w:space="0" w:color="auto"/>
              <w:right w:val="nil"/>
            </w:tcBorders>
            <w:shd w:val="clear" w:color="auto" w:fill="auto"/>
            <w:noWrap/>
            <w:vAlign w:val="center"/>
            <w:hideMark/>
          </w:tcPr>
          <w:p w14:paraId="6A722A0A"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1" w:type="dxa"/>
            <w:tcBorders>
              <w:top w:val="nil"/>
              <w:left w:val="nil"/>
              <w:bottom w:val="single" w:sz="4" w:space="0" w:color="auto"/>
              <w:right w:val="nil"/>
            </w:tcBorders>
            <w:shd w:val="clear" w:color="auto" w:fill="auto"/>
            <w:noWrap/>
            <w:vAlign w:val="center"/>
            <w:hideMark/>
          </w:tcPr>
          <w:p w14:paraId="38C3C1F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2.1</w:t>
            </w:r>
          </w:p>
        </w:tc>
      </w:tr>
      <w:tr w:rsidR="00D6304F" w:rsidRPr="00EB4B47" w14:paraId="222BA318" w14:textId="77777777" w:rsidTr="00A838AC">
        <w:trPr>
          <w:trHeight w:val="120"/>
        </w:trPr>
        <w:tc>
          <w:tcPr>
            <w:tcW w:w="993" w:type="dxa"/>
            <w:tcBorders>
              <w:top w:val="nil"/>
              <w:left w:val="nil"/>
              <w:bottom w:val="nil"/>
              <w:right w:val="nil"/>
            </w:tcBorders>
            <w:shd w:val="clear" w:color="auto" w:fill="auto"/>
            <w:vAlign w:val="center"/>
            <w:hideMark/>
          </w:tcPr>
          <w:p w14:paraId="16D98FA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3369D530"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auto"/>
            <w:noWrap/>
            <w:vAlign w:val="center"/>
            <w:hideMark/>
          </w:tcPr>
          <w:p w14:paraId="7E245725"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533015E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0" w:type="dxa"/>
            <w:tcBorders>
              <w:top w:val="nil"/>
              <w:left w:val="nil"/>
              <w:bottom w:val="nil"/>
              <w:right w:val="nil"/>
            </w:tcBorders>
            <w:shd w:val="clear" w:color="auto" w:fill="auto"/>
            <w:noWrap/>
            <w:vAlign w:val="center"/>
            <w:hideMark/>
          </w:tcPr>
          <w:p w14:paraId="76C6567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auto"/>
            <w:noWrap/>
            <w:vAlign w:val="center"/>
            <w:hideMark/>
          </w:tcPr>
          <w:p w14:paraId="31EF77C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4AD407C1"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0" w:type="dxa"/>
            <w:tcBorders>
              <w:top w:val="nil"/>
              <w:left w:val="nil"/>
              <w:bottom w:val="nil"/>
              <w:right w:val="nil"/>
            </w:tcBorders>
            <w:shd w:val="clear" w:color="auto" w:fill="auto"/>
            <w:noWrap/>
            <w:vAlign w:val="center"/>
            <w:hideMark/>
          </w:tcPr>
          <w:p w14:paraId="433A62D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31EF736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0" w:type="dxa"/>
            <w:tcBorders>
              <w:top w:val="nil"/>
              <w:left w:val="nil"/>
              <w:bottom w:val="nil"/>
              <w:right w:val="nil"/>
            </w:tcBorders>
            <w:shd w:val="clear" w:color="auto" w:fill="auto"/>
            <w:noWrap/>
            <w:vAlign w:val="center"/>
            <w:hideMark/>
          </w:tcPr>
          <w:p w14:paraId="4A2B1C5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72EA50D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r>
      <w:tr w:rsidR="00D6304F" w:rsidRPr="00EB4B47" w14:paraId="706B4850" w14:textId="77777777" w:rsidTr="00A838AC">
        <w:trPr>
          <w:trHeight w:val="420"/>
        </w:trPr>
        <w:tc>
          <w:tcPr>
            <w:tcW w:w="993" w:type="dxa"/>
            <w:vMerge w:val="restart"/>
            <w:tcBorders>
              <w:top w:val="nil"/>
              <w:left w:val="nil"/>
              <w:bottom w:val="single" w:sz="4" w:space="0" w:color="000000"/>
              <w:right w:val="nil"/>
            </w:tcBorders>
            <w:shd w:val="clear" w:color="auto" w:fill="auto"/>
            <w:vAlign w:val="center"/>
            <w:hideMark/>
          </w:tcPr>
          <w:p w14:paraId="7F1C8DAE" w14:textId="4F8A5A1E"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Peak Foot Velocity (m/s)</w:t>
            </w:r>
          </w:p>
        </w:tc>
        <w:tc>
          <w:tcPr>
            <w:tcW w:w="1134" w:type="dxa"/>
            <w:tcBorders>
              <w:top w:val="nil"/>
              <w:left w:val="nil"/>
              <w:bottom w:val="nil"/>
              <w:right w:val="nil"/>
            </w:tcBorders>
            <w:shd w:val="clear" w:color="auto" w:fill="auto"/>
            <w:noWrap/>
            <w:vAlign w:val="center"/>
            <w:hideMark/>
          </w:tcPr>
          <w:p w14:paraId="057454B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Mean ± SD</w:t>
            </w:r>
          </w:p>
        </w:tc>
        <w:tc>
          <w:tcPr>
            <w:tcW w:w="708" w:type="dxa"/>
            <w:tcBorders>
              <w:top w:val="nil"/>
              <w:left w:val="nil"/>
              <w:bottom w:val="nil"/>
              <w:right w:val="nil"/>
            </w:tcBorders>
            <w:shd w:val="clear" w:color="auto" w:fill="auto"/>
            <w:noWrap/>
            <w:vAlign w:val="center"/>
            <w:hideMark/>
          </w:tcPr>
          <w:p w14:paraId="5AE361F9" w14:textId="77777777" w:rsidR="00F72548" w:rsidRPr="00EB4B47" w:rsidRDefault="00F72548" w:rsidP="00F72548">
            <w:pPr>
              <w:spacing w:after="0" w:line="240" w:lineRule="auto"/>
              <w:jc w:val="center"/>
              <w:rPr>
                <w:rFonts w:ascii="Times New Roman" w:eastAsia="Times New Roman" w:hAnsi="Times New Roman" w:cs="Times New Roman"/>
                <w:b/>
                <w:bCs/>
                <w:sz w:val="16"/>
                <w:szCs w:val="16"/>
                <w:lang w:eastAsia="en-GB"/>
              </w:rPr>
            </w:pPr>
            <w:r w:rsidRPr="00EB4B47">
              <w:rPr>
                <w:rFonts w:ascii="Times New Roman" w:eastAsia="Times New Roman" w:hAnsi="Times New Roman" w:cs="Times New Roman"/>
                <w:b/>
                <w:bCs/>
                <w:sz w:val="16"/>
                <w:szCs w:val="16"/>
                <w:lang w:eastAsia="en-GB"/>
              </w:rPr>
              <w:t>19.0 ± 1.2</w:t>
            </w:r>
          </w:p>
        </w:tc>
        <w:tc>
          <w:tcPr>
            <w:tcW w:w="851" w:type="dxa"/>
            <w:tcBorders>
              <w:top w:val="nil"/>
              <w:left w:val="nil"/>
              <w:bottom w:val="nil"/>
              <w:right w:val="nil"/>
            </w:tcBorders>
            <w:shd w:val="clear" w:color="auto" w:fill="auto"/>
            <w:noWrap/>
            <w:vAlign w:val="center"/>
            <w:hideMark/>
          </w:tcPr>
          <w:p w14:paraId="603277B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17.4 ± 0.8</w:t>
            </w:r>
          </w:p>
        </w:tc>
        <w:tc>
          <w:tcPr>
            <w:tcW w:w="850" w:type="dxa"/>
            <w:tcBorders>
              <w:top w:val="nil"/>
              <w:left w:val="nil"/>
              <w:bottom w:val="nil"/>
              <w:right w:val="nil"/>
            </w:tcBorders>
            <w:shd w:val="clear" w:color="auto" w:fill="auto"/>
            <w:noWrap/>
            <w:vAlign w:val="center"/>
            <w:hideMark/>
          </w:tcPr>
          <w:p w14:paraId="0B2723F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18.4 ± 0.9</w:t>
            </w:r>
          </w:p>
        </w:tc>
        <w:tc>
          <w:tcPr>
            <w:tcW w:w="709" w:type="dxa"/>
            <w:tcBorders>
              <w:top w:val="nil"/>
              <w:left w:val="nil"/>
              <w:bottom w:val="nil"/>
              <w:right w:val="nil"/>
            </w:tcBorders>
            <w:shd w:val="clear" w:color="auto" w:fill="auto"/>
            <w:noWrap/>
            <w:vAlign w:val="center"/>
            <w:hideMark/>
          </w:tcPr>
          <w:p w14:paraId="779B599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19.1 ± 1.0</w:t>
            </w:r>
          </w:p>
        </w:tc>
        <w:tc>
          <w:tcPr>
            <w:tcW w:w="851" w:type="dxa"/>
            <w:tcBorders>
              <w:top w:val="nil"/>
              <w:left w:val="nil"/>
              <w:bottom w:val="nil"/>
              <w:right w:val="nil"/>
            </w:tcBorders>
            <w:shd w:val="clear" w:color="auto" w:fill="auto"/>
            <w:noWrap/>
            <w:vAlign w:val="center"/>
            <w:hideMark/>
          </w:tcPr>
          <w:p w14:paraId="1DC93C7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19.3 ± 0.9</w:t>
            </w:r>
          </w:p>
        </w:tc>
        <w:tc>
          <w:tcPr>
            <w:tcW w:w="850" w:type="dxa"/>
            <w:tcBorders>
              <w:top w:val="nil"/>
              <w:left w:val="nil"/>
              <w:bottom w:val="nil"/>
              <w:right w:val="nil"/>
            </w:tcBorders>
            <w:shd w:val="clear" w:color="auto" w:fill="auto"/>
            <w:noWrap/>
            <w:vAlign w:val="center"/>
            <w:hideMark/>
          </w:tcPr>
          <w:p w14:paraId="4C2275A1"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19.3 ± 1.2</w:t>
            </w:r>
          </w:p>
        </w:tc>
        <w:tc>
          <w:tcPr>
            <w:tcW w:w="851" w:type="dxa"/>
            <w:tcBorders>
              <w:top w:val="nil"/>
              <w:left w:val="nil"/>
              <w:bottom w:val="nil"/>
              <w:right w:val="nil"/>
            </w:tcBorders>
            <w:shd w:val="clear" w:color="auto" w:fill="auto"/>
            <w:noWrap/>
            <w:vAlign w:val="center"/>
            <w:hideMark/>
          </w:tcPr>
          <w:p w14:paraId="610782B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19.1 ± 1.5</w:t>
            </w:r>
          </w:p>
        </w:tc>
        <w:tc>
          <w:tcPr>
            <w:tcW w:w="850" w:type="dxa"/>
            <w:tcBorders>
              <w:top w:val="nil"/>
              <w:left w:val="nil"/>
              <w:bottom w:val="nil"/>
              <w:right w:val="nil"/>
            </w:tcBorders>
            <w:shd w:val="clear" w:color="auto" w:fill="auto"/>
            <w:noWrap/>
            <w:vAlign w:val="center"/>
            <w:hideMark/>
          </w:tcPr>
          <w:p w14:paraId="5FA165DD" w14:textId="77777777" w:rsidR="0005277E"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xml:space="preserve">18.6 ± </w:t>
            </w:r>
          </w:p>
          <w:p w14:paraId="782FAA62" w14:textId="0AA10DF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1.0</w:t>
            </w:r>
          </w:p>
        </w:tc>
        <w:tc>
          <w:tcPr>
            <w:tcW w:w="851" w:type="dxa"/>
            <w:tcBorders>
              <w:top w:val="nil"/>
              <w:left w:val="nil"/>
              <w:bottom w:val="nil"/>
              <w:right w:val="nil"/>
            </w:tcBorders>
            <w:shd w:val="clear" w:color="auto" w:fill="auto"/>
            <w:noWrap/>
            <w:vAlign w:val="center"/>
            <w:hideMark/>
          </w:tcPr>
          <w:p w14:paraId="57A85900"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17.3 ± 0.8</w:t>
            </w:r>
          </w:p>
        </w:tc>
      </w:tr>
      <w:tr w:rsidR="00D6304F" w:rsidRPr="00EB4B47" w14:paraId="4F43FFE0" w14:textId="77777777" w:rsidTr="00A838AC">
        <w:trPr>
          <w:trHeight w:val="420"/>
        </w:trPr>
        <w:tc>
          <w:tcPr>
            <w:tcW w:w="993" w:type="dxa"/>
            <w:vMerge/>
            <w:tcBorders>
              <w:top w:val="nil"/>
              <w:left w:val="nil"/>
              <w:bottom w:val="single" w:sz="4" w:space="0" w:color="000000"/>
              <w:right w:val="nil"/>
            </w:tcBorders>
            <w:vAlign w:val="center"/>
            <w:hideMark/>
          </w:tcPr>
          <w:p w14:paraId="5EC213CE"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567EB1A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p-value</w:t>
            </w:r>
          </w:p>
        </w:tc>
        <w:tc>
          <w:tcPr>
            <w:tcW w:w="708" w:type="dxa"/>
            <w:tcBorders>
              <w:top w:val="nil"/>
              <w:left w:val="nil"/>
              <w:bottom w:val="nil"/>
              <w:right w:val="nil"/>
            </w:tcBorders>
            <w:shd w:val="clear" w:color="auto" w:fill="auto"/>
            <w:noWrap/>
            <w:vAlign w:val="center"/>
            <w:hideMark/>
          </w:tcPr>
          <w:p w14:paraId="5572627B"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2038EA7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850" w:type="dxa"/>
            <w:tcBorders>
              <w:top w:val="nil"/>
              <w:left w:val="nil"/>
              <w:bottom w:val="nil"/>
              <w:right w:val="nil"/>
            </w:tcBorders>
            <w:shd w:val="clear" w:color="auto" w:fill="auto"/>
            <w:noWrap/>
            <w:vAlign w:val="center"/>
            <w:hideMark/>
          </w:tcPr>
          <w:p w14:paraId="4287B2A5"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709" w:type="dxa"/>
            <w:tcBorders>
              <w:top w:val="nil"/>
              <w:left w:val="nil"/>
              <w:bottom w:val="nil"/>
              <w:right w:val="nil"/>
            </w:tcBorders>
            <w:shd w:val="clear" w:color="auto" w:fill="auto"/>
            <w:noWrap/>
            <w:vAlign w:val="center"/>
            <w:hideMark/>
          </w:tcPr>
          <w:p w14:paraId="6ADD2E7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0.984</w:t>
            </w:r>
          </w:p>
        </w:tc>
        <w:tc>
          <w:tcPr>
            <w:tcW w:w="851" w:type="dxa"/>
            <w:tcBorders>
              <w:top w:val="nil"/>
              <w:left w:val="nil"/>
              <w:bottom w:val="nil"/>
              <w:right w:val="nil"/>
            </w:tcBorders>
            <w:shd w:val="clear" w:color="auto" w:fill="auto"/>
            <w:noWrap/>
            <w:vAlign w:val="center"/>
            <w:hideMark/>
          </w:tcPr>
          <w:p w14:paraId="424D8DB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0.127</w:t>
            </w:r>
          </w:p>
        </w:tc>
        <w:tc>
          <w:tcPr>
            <w:tcW w:w="850" w:type="dxa"/>
            <w:tcBorders>
              <w:top w:val="nil"/>
              <w:left w:val="nil"/>
              <w:bottom w:val="nil"/>
              <w:right w:val="nil"/>
            </w:tcBorders>
            <w:shd w:val="clear" w:color="auto" w:fill="auto"/>
            <w:noWrap/>
            <w:vAlign w:val="center"/>
            <w:hideMark/>
          </w:tcPr>
          <w:p w14:paraId="3442555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0.110</w:t>
            </w:r>
          </w:p>
        </w:tc>
        <w:tc>
          <w:tcPr>
            <w:tcW w:w="851" w:type="dxa"/>
            <w:tcBorders>
              <w:top w:val="nil"/>
              <w:left w:val="nil"/>
              <w:bottom w:val="nil"/>
              <w:right w:val="nil"/>
            </w:tcBorders>
            <w:shd w:val="clear" w:color="auto" w:fill="auto"/>
            <w:noWrap/>
            <w:vAlign w:val="center"/>
            <w:hideMark/>
          </w:tcPr>
          <w:p w14:paraId="6FD186E1"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0.032</w:t>
            </w:r>
          </w:p>
        </w:tc>
        <w:tc>
          <w:tcPr>
            <w:tcW w:w="850" w:type="dxa"/>
            <w:tcBorders>
              <w:top w:val="nil"/>
              <w:left w:val="nil"/>
              <w:bottom w:val="nil"/>
              <w:right w:val="nil"/>
            </w:tcBorders>
            <w:shd w:val="clear" w:color="auto" w:fill="auto"/>
            <w:noWrap/>
            <w:vAlign w:val="center"/>
            <w:hideMark/>
          </w:tcPr>
          <w:p w14:paraId="54306B7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851" w:type="dxa"/>
            <w:tcBorders>
              <w:top w:val="nil"/>
              <w:left w:val="nil"/>
              <w:bottom w:val="nil"/>
              <w:right w:val="nil"/>
            </w:tcBorders>
            <w:shd w:val="clear" w:color="auto" w:fill="auto"/>
            <w:noWrap/>
            <w:vAlign w:val="center"/>
            <w:hideMark/>
          </w:tcPr>
          <w:p w14:paraId="609856BA"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r>
      <w:tr w:rsidR="00D6304F" w:rsidRPr="00EB4B47" w14:paraId="2343F204" w14:textId="77777777" w:rsidTr="00A838AC">
        <w:trPr>
          <w:trHeight w:val="420"/>
        </w:trPr>
        <w:tc>
          <w:tcPr>
            <w:tcW w:w="993" w:type="dxa"/>
            <w:vMerge/>
            <w:tcBorders>
              <w:top w:val="nil"/>
              <w:left w:val="nil"/>
              <w:bottom w:val="single" w:sz="4" w:space="0" w:color="000000"/>
              <w:right w:val="nil"/>
            </w:tcBorders>
            <w:vAlign w:val="center"/>
            <w:hideMark/>
          </w:tcPr>
          <w:p w14:paraId="7EBC1A33"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single" w:sz="4" w:space="0" w:color="auto"/>
              <w:right w:val="nil"/>
            </w:tcBorders>
            <w:shd w:val="clear" w:color="auto" w:fill="auto"/>
            <w:noWrap/>
            <w:vAlign w:val="center"/>
            <w:hideMark/>
          </w:tcPr>
          <w:p w14:paraId="114610F7" w14:textId="07FF404F" w:rsidR="00F72548" w:rsidRPr="00EB4B47" w:rsidRDefault="008A27A9"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ES</w:t>
            </w:r>
            <w:r w:rsidR="00F72548" w:rsidRPr="00EB4B47">
              <w:rPr>
                <w:rFonts w:ascii="Times New Roman" w:eastAsia="Times New Roman" w:hAnsi="Times New Roman" w:cs="Times New Roman"/>
                <w:sz w:val="16"/>
                <w:szCs w:val="16"/>
                <w:lang w:eastAsia="en-GB"/>
              </w:rPr>
              <w:t xml:space="preserve"> (</w:t>
            </w:r>
            <w:r w:rsidR="00F72548" w:rsidRPr="00EB4B47">
              <w:rPr>
                <w:rFonts w:ascii="Times New Roman" w:eastAsia="Times New Roman" w:hAnsi="Times New Roman" w:cs="Times New Roman"/>
                <w:i/>
                <w:iCs/>
                <w:sz w:val="16"/>
                <w:szCs w:val="16"/>
                <w:lang w:eastAsia="en-GB"/>
              </w:rPr>
              <w:t>d</w:t>
            </w:r>
            <w:r w:rsidR="00F72548" w:rsidRPr="00EB4B47">
              <w:rPr>
                <w:rFonts w:ascii="Times New Roman" w:eastAsia="Times New Roman" w:hAnsi="Times New Roman" w:cs="Times New Roman"/>
                <w:sz w:val="16"/>
                <w:szCs w:val="16"/>
                <w:lang w:eastAsia="en-GB"/>
              </w:rPr>
              <w:t>)</w:t>
            </w:r>
          </w:p>
        </w:tc>
        <w:tc>
          <w:tcPr>
            <w:tcW w:w="708" w:type="dxa"/>
            <w:tcBorders>
              <w:top w:val="nil"/>
              <w:left w:val="nil"/>
              <w:bottom w:val="single" w:sz="4" w:space="0" w:color="auto"/>
              <w:right w:val="nil"/>
            </w:tcBorders>
            <w:shd w:val="clear" w:color="auto" w:fill="auto"/>
            <w:noWrap/>
            <w:vAlign w:val="center"/>
            <w:hideMark/>
          </w:tcPr>
          <w:p w14:paraId="48057FB7" w14:textId="77777777" w:rsidR="00F72548" w:rsidRPr="00EB4B47" w:rsidRDefault="00F72548" w:rsidP="00F72548">
            <w:pPr>
              <w:spacing w:after="0" w:line="240" w:lineRule="auto"/>
              <w:jc w:val="center"/>
              <w:rPr>
                <w:rFonts w:ascii="Times New Roman" w:eastAsia="Times New Roman" w:hAnsi="Times New Roman" w:cs="Times New Roman"/>
                <w:b/>
                <w:bCs/>
                <w:sz w:val="16"/>
                <w:szCs w:val="16"/>
                <w:lang w:eastAsia="en-GB"/>
              </w:rPr>
            </w:pPr>
            <w:r w:rsidRPr="00EB4B47">
              <w:rPr>
                <w:rFonts w:ascii="Times New Roman" w:eastAsia="Times New Roman" w:hAnsi="Times New Roman" w:cs="Times New Roman"/>
                <w:b/>
                <w:bCs/>
                <w:sz w:val="16"/>
                <w:szCs w:val="16"/>
                <w:lang w:eastAsia="en-GB"/>
              </w:rPr>
              <w:t> </w:t>
            </w:r>
          </w:p>
        </w:tc>
        <w:tc>
          <w:tcPr>
            <w:tcW w:w="851" w:type="dxa"/>
            <w:tcBorders>
              <w:top w:val="nil"/>
              <w:left w:val="nil"/>
              <w:bottom w:val="single" w:sz="4" w:space="0" w:color="auto"/>
              <w:right w:val="nil"/>
            </w:tcBorders>
            <w:shd w:val="clear" w:color="auto" w:fill="auto"/>
            <w:noWrap/>
            <w:vAlign w:val="center"/>
            <w:hideMark/>
          </w:tcPr>
          <w:p w14:paraId="16015AD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1.6</w:t>
            </w:r>
          </w:p>
        </w:tc>
        <w:tc>
          <w:tcPr>
            <w:tcW w:w="850" w:type="dxa"/>
            <w:tcBorders>
              <w:top w:val="nil"/>
              <w:left w:val="nil"/>
              <w:bottom w:val="single" w:sz="4" w:space="0" w:color="auto"/>
              <w:right w:val="nil"/>
            </w:tcBorders>
            <w:shd w:val="clear" w:color="auto" w:fill="auto"/>
            <w:noWrap/>
            <w:vAlign w:val="center"/>
            <w:hideMark/>
          </w:tcPr>
          <w:p w14:paraId="4D07796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0.6</w:t>
            </w:r>
          </w:p>
        </w:tc>
        <w:tc>
          <w:tcPr>
            <w:tcW w:w="709" w:type="dxa"/>
            <w:tcBorders>
              <w:top w:val="nil"/>
              <w:left w:val="nil"/>
              <w:bottom w:val="single" w:sz="4" w:space="0" w:color="auto"/>
              <w:right w:val="nil"/>
            </w:tcBorders>
            <w:shd w:val="clear" w:color="auto" w:fill="auto"/>
            <w:noWrap/>
            <w:vAlign w:val="center"/>
            <w:hideMark/>
          </w:tcPr>
          <w:p w14:paraId="32C9F35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1" w:type="dxa"/>
            <w:tcBorders>
              <w:top w:val="nil"/>
              <w:left w:val="nil"/>
              <w:bottom w:val="single" w:sz="4" w:space="0" w:color="auto"/>
              <w:right w:val="nil"/>
            </w:tcBorders>
            <w:shd w:val="clear" w:color="auto" w:fill="auto"/>
            <w:noWrap/>
            <w:vAlign w:val="center"/>
            <w:hideMark/>
          </w:tcPr>
          <w:p w14:paraId="0889E31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0.3</w:t>
            </w:r>
          </w:p>
        </w:tc>
        <w:tc>
          <w:tcPr>
            <w:tcW w:w="850" w:type="dxa"/>
            <w:tcBorders>
              <w:top w:val="nil"/>
              <w:left w:val="nil"/>
              <w:bottom w:val="single" w:sz="4" w:space="0" w:color="auto"/>
              <w:right w:val="nil"/>
            </w:tcBorders>
            <w:shd w:val="clear" w:color="auto" w:fill="auto"/>
            <w:noWrap/>
            <w:vAlign w:val="center"/>
            <w:hideMark/>
          </w:tcPr>
          <w:p w14:paraId="2CD8EA6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0.3</w:t>
            </w:r>
          </w:p>
        </w:tc>
        <w:tc>
          <w:tcPr>
            <w:tcW w:w="851" w:type="dxa"/>
            <w:tcBorders>
              <w:top w:val="nil"/>
              <w:left w:val="nil"/>
              <w:bottom w:val="single" w:sz="4" w:space="0" w:color="auto"/>
              <w:right w:val="nil"/>
            </w:tcBorders>
            <w:shd w:val="clear" w:color="auto" w:fill="auto"/>
            <w:noWrap/>
            <w:vAlign w:val="center"/>
            <w:hideMark/>
          </w:tcPr>
          <w:p w14:paraId="18A63CFA"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0" w:type="dxa"/>
            <w:tcBorders>
              <w:top w:val="nil"/>
              <w:left w:val="nil"/>
              <w:bottom w:val="single" w:sz="4" w:space="0" w:color="auto"/>
              <w:right w:val="nil"/>
            </w:tcBorders>
            <w:shd w:val="clear" w:color="auto" w:fill="auto"/>
            <w:noWrap/>
            <w:vAlign w:val="center"/>
            <w:hideMark/>
          </w:tcPr>
          <w:p w14:paraId="3C7E137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0.4</w:t>
            </w:r>
          </w:p>
        </w:tc>
        <w:tc>
          <w:tcPr>
            <w:tcW w:w="851" w:type="dxa"/>
            <w:tcBorders>
              <w:top w:val="nil"/>
              <w:left w:val="nil"/>
              <w:bottom w:val="single" w:sz="4" w:space="0" w:color="auto"/>
              <w:right w:val="nil"/>
            </w:tcBorders>
            <w:shd w:val="clear" w:color="auto" w:fill="auto"/>
            <w:noWrap/>
            <w:vAlign w:val="center"/>
            <w:hideMark/>
          </w:tcPr>
          <w:p w14:paraId="4BBCC0F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1.7</w:t>
            </w:r>
          </w:p>
        </w:tc>
      </w:tr>
      <w:tr w:rsidR="00D6304F" w:rsidRPr="00EB4B47" w14:paraId="33F4C1F6" w14:textId="77777777" w:rsidTr="00A838AC">
        <w:trPr>
          <w:trHeight w:val="420"/>
        </w:trPr>
        <w:tc>
          <w:tcPr>
            <w:tcW w:w="993" w:type="dxa"/>
            <w:vMerge w:val="restart"/>
            <w:tcBorders>
              <w:top w:val="nil"/>
              <w:left w:val="nil"/>
              <w:bottom w:val="single" w:sz="4" w:space="0" w:color="000000"/>
              <w:right w:val="nil"/>
            </w:tcBorders>
            <w:shd w:val="clear" w:color="auto" w:fill="auto"/>
            <w:vAlign w:val="center"/>
            <w:hideMark/>
          </w:tcPr>
          <w:p w14:paraId="00A849F7"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Knee Extension Velocity at BCS (°/s)</w:t>
            </w:r>
          </w:p>
        </w:tc>
        <w:tc>
          <w:tcPr>
            <w:tcW w:w="1134" w:type="dxa"/>
            <w:tcBorders>
              <w:top w:val="nil"/>
              <w:left w:val="nil"/>
              <w:bottom w:val="nil"/>
              <w:right w:val="nil"/>
            </w:tcBorders>
            <w:shd w:val="clear" w:color="auto" w:fill="auto"/>
            <w:noWrap/>
            <w:vAlign w:val="center"/>
            <w:hideMark/>
          </w:tcPr>
          <w:p w14:paraId="532A394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Mean ± SD</w:t>
            </w:r>
          </w:p>
        </w:tc>
        <w:tc>
          <w:tcPr>
            <w:tcW w:w="708" w:type="dxa"/>
            <w:tcBorders>
              <w:top w:val="nil"/>
              <w:left w:val="nil"/>
              <w:bottom w:val="nil"/>
              <w:right w:val="nil"/>
            </w:tcBorders>
            <w:shd w:val="clear" w:color="auto" w:fill="auto"/>
            <w:noWrap/>
            <w:vAlign w:val="center"/>
            <w:hideMark/>
          </w:tcPr>
          <w:p w14:paraId="15E473F9" w14:textId="77777777" w:rsidR="00F72548" w:rsidRPr="00EB4B47" w:rsidRDefault="00F72548" w:rsidP="00F72548">
            <w:pPr>
              <w:spacing w:after="0" w:line="240" w:lineRule="auto"/>
              <w:jc w:val="center"/>
              <w:rPr>
                <w:rFonts w:ascii="Times New Roman" w:eastAsia="Times New Roman" w:hAnsi="Times New Roman" w:cs="Times New Roman"/>
                <w:b/>
                <w:bCs/>
                <w:sz w:val="16"/>
                <w:szCs w:val="16"/>
                <w:lang w:eastAsia="en-GB"/>
              </w:rPr>
            </w:pPr>
            <w:r w:rsidRPr="00EB4B47">
              <w:rPr>
                <w:rFonts w:ascii="Times New Roman" w:eastAsia="Times New Roman" w:hAnsi="Times New Roman" w:cs="Times New Roman"/>
                <w:b/>
                <w:bCs/>
                <w:sz w:val="16"/>
                <w:szCs w:val="16"/>
                <w:lang w:eastAsia="en-GB"/>
              </w:rPr>
              <w:t>1840 ± 240</w:t>
            </w:r>
          </w:p>
        </w:tc>
        <w:tc>
          <w:tcPr>
            <w:tcW w:w="851" w:type="dxa"/>
            <w:tcBorders>
              <w:top w:val="nil"/>
              <w:left w:val="nil"/>
              <w:bottom w:val="nil"/>
              <w:right w:val="nil"/>
            </w:tcBorders>
            <w:shd w:val="clear" w:color="auto" w:fill="auto"/>
            <w:noWrap/>
            <w:vAlign w:val="center"/>
            <w:hideMark/>
          </w:tcPr>
          <w:p w14:paraId="7841DD3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1511 ± 187</w:t>
            </w:r>
          </w:p>
        </w:tc>
        <w:tc>
          <w:tcPr>
            <w:tcW w:w="850" w:type="dxa"/>
            <w:tcBorders>
              <w:top w:val="nil"/>
              <w:left w:val="nil"/>
              <w:bottom w:val="nil"/>
              <w:right w:val="nil"/>
            </w:tcBorders>
            <w:shd w:val="clear" w:color="auto" w:fill="auto"/>
            <w:noWrap/>
            <w:vAlign w:val="center"/>
            <w:hideMark/>
          </w:tcPr>
          <w:p w14:paraId="11D064F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1643 ± 198</w:t>
            </w:r>
          </w:p>
        </w:tc>
        <w:tc>
          <w:tcPr>
            <w:tcW w:w="709" w:type="dxa"/>
            <w:tcBorders>
              <w:top w:val="nil"/>
              <w:left w:val="nil"/>
              <w:bottom w:val="nil"/>
              <w:right w:val="nil"/>
            </w:tcBorders>
            <w:shd w:val="clear" w:color="auto" w:fill="auto"/>
            <w:noWrap/>
            <w:vAlign w:val="center"/>
            <w:hideMark/>
          </w:tcPr>
          <w:p w14:paraId="02BD4300"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1865 ± 258</w:t>
            </w:r>
          </w:p>
        </w:tc>
        <w:tc>
          <w:tcPr>
            <w:tcW w:w="851" w:type="dxa"/>
            <w:tcBorders>
              <w:top w:val="nil"/>
              <w:left w:val="nil"/>
              <w:bottom w:val="nil"/>
              <w:right w:val="nil"/>
            </w:tcBorders>
            <w:shd w:val="clear" w:color="auto" w:fill="auto"/>
            <w:noWrap/>
            <w:vAlign w:val="center"/>
            <w:hideMark/>
          </w:tcPr>
          <w:p w14:paraId="31C01B7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1855 ± 248</w:t>
            </w:r>
          </w:p>
        </w:tc>
        <w:tc>
          <w:tcPr>
            <w:tcW w:w="850" w:type="dxa"/>
            <w:tcBorders>
              <w:top w:val="nil"/>
              <w:left w:val="nil"/>
              <w:bottom w:val="nil"/>
              <w:right w:val="nil"/>
            </w:tcBorders>
            <w:shd w:val="clear" w:color="auto" w:fill="auto"/>
            <w:noWrap/>
            <w:vAlign w:val="center"/>
            <w:hideMark/>
          </w:tcPr>
          <w:p w14:paraId="31EB3EA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xml:space="preserve">1857 ± 240 </w:t>
            </w:r>
          </w:p>
        </w:tc>
        <w:tc>
          <w:tcPr>
            <w:tcW w:w="851" w:type="dxa"/>
            <w:tcBorders>
              <w:top w:val="nil"/>
              <w:left w:val="nil"/>
              <w:bottom w:val="nil"/>
              <w:right w:val="nil"/>
            </w:tcBorders>
            <w:shd w:val="clear" w:color="auto" w:fill="auto"/>
            <w:noWrap/>
            <w:vAlign w:val="center"/>
            <w:hideMark/>
          </w:tcPr>
          <w:p w14:paraId="28CED4D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1852 ± 246</w:t>
            </w:r>
          </w:p>
        </w:tc>
        <w:tc>
          <w:tcPr>
            <w:tcW w:w="850" w:type="dxa"/>
            <w:tcBorders>
              <w:top w:val="nil"/>
              <w:left w:val="nil"/>
              <w:bottom w:val="nil"/>
              <w:right w:val="nil"/>
            </w:tcBorders>
            <w:shd w:val="clear" w:color="auto" w:fill="auto"/>
            <w:noWrap/>
            <w:vAlign w:val="center"/>
            <w:hideMark/>
          </w:tcPr>
          <w:p w14:paraId="21C8564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1729 ± 223</w:t>
            </w:r>
          </w:p>
        </w:tc>
        <w:tc>
          <w:tcPr>
            <w:tcW w:w="851" w:type="dxa"/>
            <w:tcBorders>
              <w:top w:val="nil"/>
              <w:left w:val="nil"/>
              <w:bottom w:val="nil"/>
              <w:right w:val="nil"/>
            </w:tcBorders>
            <w:shd w:val="clear" w:color="auto" w:fill="auto"/>
            <w:noWrap/>
            <w:vAlign w:val="center"/>
            <w:hideMark/>
          </w:tcPr>
          <w:p w14:paraId="1DA3E77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1512 ± 187</w:t>
            </w:r>
          </w:p>
        </w:tc>
      </w:tr>
      <w:tr w:rsidR="00D6304F" w:rsidRPr="00EB4B47" w14:paraId="7DB69DDB" w14:textId="77777777" w:rsidTr="00A838AC">
        <w:trPr>
          <w:trHeight w:val="420"/>
        </w:trPr>
        <w:tc>
          <w:tcPr>
            <w:tcW w:w="993" w:type="dxa"/>
            <w:vMerge/>
            <w:tcBorders>
              <w:top w:val="nil"/>
              <w:left w:val="nil"/>
              <w:bottom w:val="single" w:sz="4" w:space="0" w:color="000000"/>
              <w:right w:val="nil"/>
            </w:tcBorders>
            <w:vAlign w:val="center"/>
            <w:hideMark/>
          </w:tcPr>
          <w:p w14:paraId="4FC1D781"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5A75413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p-value</w:t>
            </w:r>
          </w:p>
        </w:tc>
        <w:tc>
          <w:tcPr>
            <w:tcW w:w="708" w:type="dxa"/>
            <w:tcBorders>
              <w:top w:val="nil"/>
              <w:left w:val="nil"/>
              <w:bottom w:val="nil"/>
              <w:right w:val="nil"/>
            </w:tcBorders>
            <w:shd w:val="clear" w:color="auto" w:fill="auto"/>
            <w:noWrap/>
            <w:vAlign w:val="center"/>
            <w:hideMark/>
          </w:tcPr>
          <w:p w14:paraId="5F547EAD"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478C918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850" w:type="dxa"/>
            <w:tcBorders>
              <w:top w:val="nil"/>
              <w:left w:val="nil"/>
              <w:bottom w:val="nil"/>
              <w:right w:val="nil"/>
            </w:tcBorders>
            <w:shd w:val="clear" w:color="auto" w:fill="auto"/>
            <w:noWrap/>
            <w:vAlign w:val="center"/>
            <w:hideMark/>
          </w:tcPr>
          <w:p w14:paraId="76B8E53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709" w:type="dxa"/>
            <w:tcBorders>
              <w:top w:val="nil"/>
              <w:left w:val="nil"/>
              <w:bottom w:val="nil"/>
              <w:right w:val="nil"/>
            </w:tcBorders>
            <w:shd w:val="clear" w:color="auto" w:fill="auto"/>
            <w:noWrap/>
            <w:vAlign w:val="center"/>
            <w:hideMark/>
          </w:tcPr>
          <w:p w14:paraId="2E3DD5F5" w14:textId="77777777" w:rsidR="00F72548" w:rsidRPr="00EB4B47" w:rsidRDefault="00F72548" w:rsidP="00F72548">
            <w:pPr>
              <w:spacing w:after="0" w:line="240" w:lineRule="auto"/>
              <w:jc w:val="center"/>
              <w:rPr>
                <w:rFonts w:ascii="Times New Roman" w:eastAsia="Times New Roman" w:hAnsi="Times New Roman" w:cs="Times New Roman"/>
                <w:color w:val="000000"/>
                <w:sz w:val="16"/>
                <w:szCs w:val="16"/>
                <w:lang w:eastAsia="en-GB"/>
              </w:rPr>
            </w:pPr>
            <w:r w:rsidRPr="00EB4B47">
              <w:rPr>
                <w:rFonts w:ascii="Times New Roman" w:eastAsia="Times New Roman" w:hAnsi="Times New Roman" w:cs="Times New Roman"/>
                <w:color w:val="000000"/>
                <w:sz w:val="16"/>
                <w:szCs w:val="16"/>
                <w:lang w:eastAsia="en-GB"/>
              </w:rPr>
              <w:t>0.004</w:t>
            </w:r>
          </w:p>
        </w:tc>
        <w:tc>
          <w:tcPr>
            <w:tcW w:w="851" w:type="dxa"/>
            <w:tcBorders>
              <w:top w:val="nil"/>
              <w:left w:val="nil"/>
              <w:bottom w:val="nil"/>
              <w:right w:val="nil"/>
            </w:tcBorders>
            <w:shd w:val="clear" w:color="auto" w:fill="auto"/>
            <w:noWrap/>
            <w:vAlign w:val="center"/>
            <w:hideMark/>
          </w:tcPr>
          <w:p w14:paraId="1545D85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0.018</w:t>
            </w:r>
          </w:p>
        </w:tc>
        <w:tc>
          <w:tcPr>
            <w:tcW w:w="850" w:type="dxa"/>
            <w:tcBorders>
              <w:top w:val="nil"/>
              <w:left w:val="nil"/>
              <w:bottom w:val="nil"/>
              <w:right w:val="nil"/>
            </w:tcBorders>
            <w:shd w:val="clear" w:color="auto" w:fill="auto"/>
            <w:noWrap/>
            <w:vAlign w:val="center"/>
            <w:hideMark/>
          </w:tcPr>
          <w:p w14:paraId="338A691D" w14:textId="77777777" w:rsidR="00F72548" w:rsidRPr="00EB4B47" w:rsidRDefault="00F72548" w:rsidP="00F72548">
            <w:pPr>
              <w:spacing w:after="0" w:line="240" w:lineRule="auto"/>
              <w:jc w:val="center"/>
              <w:rPr>
                <w:rFonts w:ascii="Times New Roman" w:eastAsia="Times New Roman" w:hAnsi="Times New Roman" w:cs="Times New Roman"/>
                <w:color w:val="000000"/>
                <w:sz w:val="16"/>
                <w:szCs w:val="16"/>
                <w:lang w:eastAsia="en-GB"/>
              </w:rPr>
            </w:pPr>
            <w:r w:rsidRPr="00EB4B47">
              <w:rPr>
                <w:rFonts w:ascii="Times New Roman" w:eastAsia="Times New Roman" w:hAnsi="Times New Roman" w:cs="Times New Roman"/>
                <w:color w:val="000000"/>
                <w:sz w:val="16"/>
                <w:szCs w:val="16"/>
                <w:lang w:eastAsia="en-GB"/>
              </w:rPr>
              <w:t>0.067</w:t>
            </w:r>
          </w:p>
        </w:tc>
        <w:tc>
          <w:tcPr>
            <w:tcW w:w="851" w:type="dxa"/>
            <w:tcBorders>
              <w:top w:val="nil"/>
              <w:left w:val="nil"/>
              <w:bottom w:val="nil"/>
              <w:right w:val="nil"/>
            </w:tcBorders>
            <w:shd w:val="clear" w:color="auto" w:fill="auto"/>
            <w:noWrap/>
            <w:vAlign w:val="center"/>
            <w:hideMark/>
          </w:tcPr>
          <w:p w14:paraId="5FEF44A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0.092</w:t>
            </w:r>
          </w:p>
        </w:tc>
        <w:tc>
          <w:tcPr>
            <w:tcW w:w="850" w:type="dxa"/>
            <w:tcBorders>
              <w:top w:val="nil"/>
              <w:left w:val="nil"/>
              <w:bottom w:val="nil"/>
              <w:right w:val="nil"/>
            </w:tcBorders>
            <w:shd w:val="clear" w:color="auto" w:fill="auto"/>
            <w:noWrap/>
            <w:vAlign w:val="center"/>
            <w:hideMark/>
          </w:tcPr>
          <w:p w14:paraId="79292FE0"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851" w:type="dxa"/>
            <w:tcBorders>
              <w:top w:val="nil"/>
              <w:left w:val="nil"/>
              <w:bottom w:val="nil"/>
              <w:right w:val="nil"/>
            </w:tcBorders>
            <w:shd w:val="clear" w:color="auto" w:fill="auto"/>
            <w:noWrap/>
            <w:vAlign w:val="center"/>
            <w:hideMark/>
          </w:tcPr>
          <w:p w14:paraId="3C1E9E95"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r>
      <w:tr w:rsidR="00D6304F" w:rsidRPr="00EB4B47" w14:paraId="22BA06EF" w14:textId="77777777" w:rsidTr="00A838AC">
        <w:trPr>
          <w:trHeight w:val="420"/>
        </w:trPr>
        <w:tc>
          <w:tcPr>
            <w:tcW w:w="993" w:type="dxa"/>
            <w:vMerge/>
            <w:tcBorders>
              <w:top w:val="nil"/>
              <w:left w:val="nil"/>
              <w:bottom w:val="single" w:sz="4" w:space="0" w:color="000000"/>
              <w:right w:val="nil"/>
            </w:tcBorders>
            <w:vAlign w:val="center"/>
            <w:hideMark/>
          </w:tcPr>
          <w:p w14:paraId="61D2D1B1"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single" w:sz="4" w:space="0" w:color="auto"/>
              <w:right w:val="nil"/>
            </w:tcBorders>
            <w:shd w:val="clear" w:color="auto" w:fill="auto"/>
            <w:noWrap/>
            <w:vAlign w:val="center"/>
            <w:hideMark/>
          </w:tcPr>
          <w:p w14:paraId="6FC36C4F" w14:textId="719B69CA" w:rsidR="00F72548" w:rsidRPr="00EB4B47" w:rsidRDefault="008A27A9"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ES</w:t>
            </w:r>
            <w:r w:rsidR="00F72548" w:rsidRPr="00EB4B47">
              <w:rPr>
                <w:rFonts w:ascii="Times New Roman" w:eastAsia="Times New Roman" w:hAnsi="Times New Roman" w:cs="Times New Roman"/>
                <w:sz w:val="16"/>
                <w:szCs w:val="16"/>
                <w:lang w:eastAsia="en-GB"/>
              </w:rPr>
              <w:t xml:space="preserve"> (</w:t>
            </w:r>
            <w:r w:rsidR="00F72548" w:rsidRPr="00EB4B47">
              <w:rPr>
                <w:rFonts w:ascii="Times New Roman" w:eastAsia="Times New Roman" w:hAnsi="Times New Roman" w:cs="Times New Roman"/>
                <w:i/>
                <w:iCs/>
                <w:sz w:val="16"/>
                <w:szCs w:val="16"/>
                <w:lang w:eastAsia="en-GB"/>
              </w:rPr>
              <w:t>d</w:t>
            </w:r>
            <w:r w:rsidR="00F72548" w:rsidRPr="00EB4B47">
              <w:rPr>
                <w:rFonts w:ascii="Times New Roman" w:eastAsia="Times New Roman" w:hAnsi="Times New Roman" w:cs="Times New Roman"/>
                <w:sz w:val="16"/>
                <w:szCs w:val="16"/>
                <w:lang w:eastAsia="en-GB"/>
              </w:rPr>
              <w:t>)</w:t>
            </w:r>
          </w:p>
        </w:tc>
        <w:tc>
          <w:tcPr>
            <w:tcW w:w="708" w:type="dxa"/>
            <w:tcBorders>
              <w:top w:val="nil"/>
              <w:left w:val="nil"/>
              <w:bottom w:val="single" w:sz="4" w:space="0" w:color="auto"/>
              <w:right w:val="nil"/>
            </w:tcBorders>
            <w:shd w:val="clear" w:color="auto" w:fill="auto"/>
            <w:noWrap/>
            <w:vAlign w:val="center"/>
            <w:hideMark/>
          </w:tcPr>
          <w:p w14:paraId="371EF9F4" w14:textId="77777777" w:rsidR="00F72548" w:rsidRPr="00EB4B47" w:rsidRDefault="00F72548" w:rsidP="00F72548">
            <w:pPr>
              <w:spacing w:after="0" w:line="240" w:lineRule="auto"/>
              <w:jc w:val="center"/>
              <w:rPr>
                <w:rFonts w:ascii="Times New Roman" w:eastAsia="Times New Roman" w:hAnsi="Times New Roman" w:cs="Times New Roman"/>
                <w:b/>
                <w:bCs/>
                <w:sz w:val="16"/>
                <w:szCs w:val="16"/>
                <w:lang w:eastAsia="en-GB"/>
              </w:rPr>
            </w:pPr>
            <w:r w:rsidRPr="00EB4B47">
              <w:rPr>
                <w:rFonts w:ascii="Times New Roman" w:eastAsia="Times New Roman" w:hAnsi="Times New Roman" w:cs="Times New Roman"/>
                <w:b/>
                <w:bCs/>
                <w:sz w:val="16"/>
                <w:szCs w:val="16"/>
                <w:lang w:eastAsia="en-GB"/>
              </w:rPr>
              <w:t> </w:t>
            </w:r>
          </w:p>
        </w:tc>
        <w:tc>
          <w:tcPr>
            <w:tcW w:w="851" w:type="dxa"/>
            <w:tcBorders>
              <w:top w:val="nil"/>
              <w:left w:val="nil"/>
              <w:bottom w:val="single" w:sz="4" w:space="0" w:color="auto"/>
              <w:right w:val="nil"/>
            </w:tcBorders>
            <w:shd w:val="clear" w:color="auto" w:fill="auto"/>
            <w:noWrap/>
            <w:vAlign w:val="center"/>
            <w:hideMark/>
          </w:tcPr>
          <w:p w14:paraId="3A67C4C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1.6</w:t>
            </w:r>
          </w:p>
        </w:tc>
        <w:tc>
          <w:tcPr>
            <w:tcW w:w="850" w:type="dxa"/>
            <w:tcBorders>
              <w:top w:val="nil"/>
              <w:left w:val="nil"/>
              <w:bottom w:val="single" w:sz="4" w:space="0" w:color="auto"/>
              <w:right w:val="nil"/>
            </w:tcBorders>
            <w:shd w:val="clear" w:color="auto" w:fill="auto"/>
            <w:noWrap/>
            <w:vAlign w:val="center"/>
            <w:hideMark/>
          </w:tcPr>
          <w:p w14:paraId="39F5F165"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0.9</w:t>
            </w:r>
          </w:p>
        </w:tc>
        <w:tc>
          <w:tcPr>
            <w:tcW w:w="709" w:type="dxa"/>
            <w:tcBorders>
              <w:top w:val="nil"/>
              <w:left w:val="nil"/>
              <w:bottom w:val="single" w:sz="4" w:space="0" w:color="auto"/>
              <w:right w:val="nil"/>
            </w:tcBorders>
            <w:shd w:val="clear" w:color="auto" w:fill="auto"/>
            <w:noWrap/>
            <w:vAlign w:val="center"/>
            <w:hideMark/>
          </w:tcPr>
          <w:p w14:paraId="2B3A9260"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1" w:type="dxa"/>
            <w:tcBorders>
              <w:top w:val="nil"/>
              <w:left w:val="nil"/>
              <w:bottom w:val="single" w:sz="4" w:space="0" w:color="auto"/>
              <w:right w:val="nil"/>
            </w:tcBorders>
            <w:shd w:val="clear" w:color="auto" w:fill="auto"/>
            <w:noWrap/>
            <w:vAlign w:val="center"/>
            <w:hideMark/>
          </w:tcPr>
          <w:p w14:paraId="010E28D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0" w:type="dxa"/>
            <w:tcBorders>
              <w:top w:val="nil"/>
              <w:left w:val="nil"/>
              <w:bottom w:val="single" w:sz="4" w:space="0" w:color="auto"/>
              <w:right w:val="nil"/>
            </w:tcBorders>
            <w:shd w:val="clear" w:color="auto" w:fill="auto"/>
            <w:noWrap/>
            <w:vAlign w:val="center"/>
            <w:hideMark/>
          </w:tcPr>
          <w:p w14:paraId="1740BFC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1" w:type="dxa"/>
            <w:tcBorders>
              <w:top w:val="nil"/>
              <w:left w:val="nil"/>
              <w:bottom w:val="single" w:sz="4" w:space="0" w:color="auto"/>
              <w:right w:val="nil"/>
            </w:tcBorders>
            <w:shd w:val="clear" w:color="auto" w:fill="auto"/>
            <w:noWrap/>
            <w:vAlign w:val="center"/>
            <w:hideMark/>
          </w:tcPr>
          <w:p w14:paraId="2A092330"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0.0</w:t>
            </w:r>
          </w:p>
        </w:tc>
        <w:tc>
          <w:tcPr>
            <w:tcW w:w="850" w:type="dxa"/>
            <w:tcBorders>
              <w:top w:val="nil"/>
              <w:left w:val="nil"/>
              <w:bottom w:val="single" w:sz="4" w:space="0" w:color="auto"/>
              <w:right w:val="nil"/>
            </w:tcBorders>
            <w:shd w:val="clear" w:color="auto" w:fill="auto"/>
            <w:noWrap/>
            <w:vAlign w:val="center"/>
            <w:hideMark/>
          </w:tcPr>
          <w:p w14:paraId="3B979FC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0.5</w:t>
            </w:r>
          </w:p>
        </w:tc>
        <w:tc>
          <w:tcPr>
            <w:tcW w:w="851" w:type="dxa"/>
            <w:tcBorders>
              <w:top w:val="nil"/>
              <w:left w:val="nil"/>
              <w:bottom w:val="single" w:sz="4" w:space="0" w:color="auto"/>
              <w:right w:val="nil"/>
            </w:tcBorders>
            <w:shd w:val="clear" w:color="auto" w:fill="auto"/>
            <w:noWrap/>
            <w:vAlign w:val="center"/>
            <w:hideMark/>
          </w:tcPr>
          <w:p w14:paraId="42D93B05"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1.5</w:t>
            </w:r>
          </w:p>
        </w:tc>
      </w:tr>
      <w:tr w:rsidR="00D6304F" w:rsidRPr="00EB4B47" w14:paraId="30869A78" w14:textId="77777777" w:rsidTr="00A838AC">
        <w:trPr>
          <w:trHeight w:val="120"/>
        </w:trPr>
        <w:tc>
          <w:tcPr>
            <w:tcW w:w="993" w:type="dxa"/>
            <w:tcBorders>
              <w:top w:val="nil"/>
              <w:left w:val="nil"/>
              <w:bottom w:val="nil"/>
              <w:right w:val="nil"/>
            </w:tcBorders>
            <w:shd w:val="clear" w:color="auto" w:fill="auto"/>
            <w:vAlign w:val="center"/>
            <w:hideMark/>
          </w:tcPr>
          <w:p w14:paraId="55A8C9AD"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474DDD4B"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auto"/>
            <w:noWrap/>
            <w:vAlign w:val="center"/>
            <w:hideMark/>
          </w:tcPr>
          <w:p w14:paraId="112F723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643D9E5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0" w:type="dxa"/>
            <w:tcBorders>
              <w:top w:val="nil"/>
              <w:left w:val="nil"/>
              <w:bottom w:val="nil"/>
              <w:right w:val="nil"/>
            </w:tcBorders>
            <w:shd w:val="clear" w:color="auto" w:fill="auto"/>
            <w:noWrap/>
            <w:vAlign w:val="center"/>
            <w:hideMark/>
          </w:tcPr>
          <w:p w14:paraId="2AF155B0"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auto"/>
            <w:noWrap/>
            <w:vAlign w:val="center"/>
            <w:hideMark/>
          </w:tcPr>
          <w:p w14:paraId="07711D1A"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197631F5"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0" w:type="dxa"/>
            <w:tcBorders>
              <w:top w:val="nil"/>
              <w:left w:val="nil"/>
              <w:bottom w:val="nil"/>
              <w:right w:val="nil"/>
            </w:tcBorders>
            <w:shd w:val="clear" w:color="auto" w:fill="auto"/>
            <w:noWrap/>
            <w:vAlign w:val="center"/>
            <w:hideMark/>
          </w:tcPr>
          <w:p w14:paraId="666750BA"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2490EFC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0" w:type="dxa"/>
            <w:tcBorders>
              <w:top w:val="nil"/>
              <w:left w:val="nil"/>
              <w:bottom w:val="nil"/>
              <w:right w:val="nil"/>
            </w:tcBorders>
            <w:shd w:val="clear" w:color="auto" w:fill="auto"/>
            <w:noWrap/>
            <w:vAlign w:val="center"/>
            <w:hideMark/>
          </w:tcPr>
          <w:p w14:paraId="674B509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4F5FFD5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r>
      <w:tr w:rsidR="00D6304F" w:rsidRPr="00EB4B47" w14:paraId="42CAFB90" w14:textId="77777777" w:rsidTr="00A838AC">
        <w:trPr>
          <w:trHeight w:val="420"/>
        </w:trPr>
        <w:tc>
          <w:tcPr>
            <w:tcW w:w="993" w:type="dxa"/>
            <w:vMerge w:val="restart"/>
            <w:tcBorders>
              <w:top w:val="nil"/>
              <w:left w:val="nil"/>
              <w:bottom w:val="single" w:sz="4" w:space="0" w:color="000000"/>
              <w:right w:val="nil"/>
            </w:tcBorders>
            <w:shd w:val="clear" w:color="auto" w:fill="auto"/>
            <w:vAlign w:val="center"/>
            <w:hideMark/>
          </w:tcPr>
          <w:p w14:paraId="36E0B95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Peak Knee Extension Velocity</w:t>
            </w:r>
            <w:r w:rsidRPr="00EB4B47">
              <w:rPr>
                <w:rFonts w:ascii="Times New Roman" w:eastAsia="Times New Roman" w:hAnsi="Times New Roman" w:cs="Times New Roman"/>
                <w:sz w:val="16"/>
                <w:szCs w:val="16"/>
                <w:lang w:eastAsia="en-GB"/>
              </w:rPr>
              <w:br/>
              <w:t>(°/s)</w:t>
            </w:r>
          </w:p>
        </w:tc>
        <w:tc>
          <w:tcPr>
            <w:tcW w:w="1134" w:type="dxa"/>
            <w:tcBorders>
              <w:top w:val="nil"/>
              <w:left w:val="nil"/>
              <w:bottom w:val="nil"/>
              <w:right w:val="nil"/>
            </w:tcBorders>
            <w:shd w:val="clear" w:color="auto" w:fill="auto"/>
            <w:noWrap/>
            <w:vAlign w:val="center"/>
            <w:hideMark/>
          </w:tcPr>
          <w:p w14:paraId="6633574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Mean ± SD</w:t>
            </w:r>
          </w:p>
        </w:tc>
        <w:tc>
          <w:tcPr>
            <w:tcW w:w="708" w:type="dxa"/>
            <w:tcBorders>
              <w:top w:val="nil"/>
              <w:left w:val="nil"/>
              <w:bottom w:val="nil"/>
              <w:right w:val="nil"/>
            </w:tcBorders>
            <w:shd w:val="clear" w:color="auto" w:fill="auto"/>
            <w:noWrap/>
            <w:vAlign w:val="center"/>
            <w:hideMark/>
          </w:tcPr>
          <w:p w14:paraId="5AA95295" w14:textId="77777777" w:rsidR="00F72548" w:rsidRPr="00EB4B47" w:rsidRDefault="00F72548" w:rsidP="00F72548">
            <w:pPr>
              <w:spacing w:after="0" w:line="240" w:lineRule="auto"/>
              <w:jc w:val="center"/>
              <w:rPr>
                <w:rFonts w:ascii="Times New Roman" w:eastAsia="Times New Roman" w:hAnsi="Times New Roman" w:cs="Times New Roman"/>
                <w:b/>
                <w:bCs/>
                <w:sz w:val="16"/>
                <w:szCs w:val="16"/>
                <w:lang w:eastAsia="en-GB"/>
              </w:rPr>
            </w:pPr>
            <w:r w:rsidRPr="00EB4B47">
              <w:rPr>
                <w:rFonts w:ascii="Times New Roman" w:eastAsia="Times New Roman" w:hAnsi="Times New Roman" w:cs="Times New Roman"/>
                <w:b/>
                <w:bCs/>
                <w:sz w:val="16"/>
                <w:szCs w:val="16"/>
                <w:lang w:eastAsia="en-GB"/>
              </w:rPr>
              <w:t>1906 ± 254</w:t>
            </w:r>
          </w:p>
        </w:tc>
        <w:tc>
          <w:tcPr>
            <w:tcW w:w="851" w:type="dxa"/>
            <w:tcBorders>
              <w:top w:val="nil"/>
              <w:left w:val="nil"/>
              <w:bottom w:val="nil"/>
              <w:right w:val="nil"/>
            </w:tcBorders>
            <w:shd w:val="clear" w:color="auto" w:fill="auto"/>
            <w:noWrap/>
            <w:vAlign w:val="center"/>
            <w:hideMark/>
          </w:tcPr>
          <w:p w14:paraId="2CD1F2A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1544 ± 186</w:t>
            </w:r>
          </w:p>
        </w:tc>
        <w:tc>
          <w:tcPr>
            <w:tcW w:w="850" w:type="dxa"/>
            <w:tcBorders>
              <w:top w:val="nil"/>
              <w:left w:val="nil"/>
              <w:bottom w:val="nil"/>
              <w:right w:val="nil"/>
            </w:tcBorders>
            <w:shd w:val="clear" w:color="auto" w:fill="auto"/>
            <w:noWrap/>
            <w:vAlign w:val="center"/>
            <w:hideMark/>
          </w:tcPr>
          <w:p w14:paraId="0D569FF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1693 ± 202</w:t>
            </w:r>
          </w:p>
        </w:tc>
        <w:tc>
          <w:tcPr>
            <w:tcW w:w="709" w:type="dxa"/>
            <w:tcBorders>
              <w:top w:val="nil"/>
              <w:left w:val="nil"/>
              <w:bottom w:val="nil"/>
              <w:right w:val="nil"/>
            </w:tcBorders>
            <w:shd w:val="clear" w:color="auto" w:fill="auto"/>
            <w:noWrap/>
            <w:vAlign w:val="center"/>
            <w:hideMark/>
          </w:tcPr>
          <w:p w14:paraId="4F42F85B"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1889 ± 246</w:t>
            </w:r>
          </w:p>
        </w:tc>
        <w:tc>
          <w:tcPr>
            <w:tcW w:w="851" w:type="dxa"/>
            <w:tcBorders>
              <w:top w:val="nil"/>
              <w:left w:val="nil"/>
              <w:bottom w:val="nil"/>
              <w:right w:val="nil"/>
            </w:tcBorders>
            <w:shd w:val="clear" w:color="auto" w:fill="auto"/>
            <w:noWrap/>
            <w:vAlign w:val="center"/>
            <w:hideMark/>
          </w:tcPr>
          <w:p w14:paraId="573E950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1941 ± 271</w:t>
            </w:r>
          </w:p>
        </w:tc>
        <w:tc>
          <w:tcPr>
            <w:tcW w:w="850" w:type="dxa"/>
            <w:tcBorders>
              <w:top w:val="nil"/>
              <w:left w:val="nil"/>
              <w:bottom w:val="nil"/>
              <w:right w:val="nil"/>
            </w:tcBorders>
            <w:shd w:val="clear" w:color="auto" w:fill="auto"/>
            <w:noWrap/>
            <w:vAlign w:val="center"/>
            <w:hideMark/>
          </w:tcPr>
          <w:p w14:paraId="16E8CCF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1954 ± 272</w:t>
            </w:r>
          </w:p>
        </w:tc>
        <w:tc>
          <w:tcPr>
            <w:tcW w:w="851" w:type="dxa"/>
            <w:tcBorders>
              <w:top w:val="nil"/>
              <w:left w:val="nil"/>
              <w:bottom w:val="nil"/>
              <w:right w:val="nil"/>
            </w:tcBorders>
            <w:shd w:val="clear" w:color="auto" w:fill="auto"/>
            <w:noWrap/>
            <w:vAlign w:val="center"/>
            <w:hideMark/>
          </w:tcPr>
          <w:p w14:paraId="7C0C173D"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1935 ± 241</w:t>
            </w:r>
          </w:p>
        </w:tc>
        <w:tc>
          <w:tcPr>
            <w:tcW w:w="850" w:type="dxa"/>
            <w:tcBorders>
              <w:top w:val="nil"/>
              <w:left w:val="nil"/>
              <w:bottom w:val="nil"/>
              <w:right w:val="nil"/>
            </w:tcBorders>
            <w:shd w:val="clear" w:color="auto" w:fill="auto"/>
            <w:noWrap/>
            <w:vAlign w:val="center"/>
            <w:hideMark/>
          </w:tcPr>
          <w:p w14:paraId="76E4747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1746 ± 228</w:t>
            </w:r>
          </w:p>
        </w:tc>
        <w:tc>
          <w:tcPr>
            <w:tcW w:w="851" w:type="dxa"/>
            <w:tcBorders>
              <w:top w:val="nil"/>
              <w:left w:val="nil"/>
              <w:bottom w:val="nil"/>
              <w:right w:val="nil"/>
            </w:tcBorders>
            <w:shd w:val="clear" w:color="auto" w:fill="auto"/>
            <w:noWrap/>
            <w:vAlign w:val="center"/>
            <w:hideMark/>
          </w:tcPr>
          <w:p w14:paraId="3556175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1528 ± 189</w:t>
            </w:r>
          </w:p>
        </w:tc>
      </w:tr>
      <w:tr w:rsidR="00D6304F" w:rsidRPr="00EB4B47" w14:paraId="6043DBFC" w14:textId="77777777" w:rsidTr="00A838AC">
        <w:trPr>
          <w:trHeight w:val="420"/>
        </w:trPr>
        <w:tc>
          <w:tcPr>
            <w:tcW w:w="993" w:type="dxa"/>
            <w:vMerge/>
            <w:tcBorders>
              <w:top w:val="nil"/>
              <w:left w:val="nil"/>
              <w:bottom w:val="single" w:sz="4" w:space="0" w:color="000000"/>
              <w:right w:val="nil"/>
            </w:tcBorders>
            <w:vAlign w:val="center"/>
            <w:hideMark/>
          </w:tcPr>
          <w:p w14:paraId="0021A6AC"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2603C26B"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p-value</w:t>
            </w:r>
          </w:p>
        </w:tc>
        <w:tc>
          <w:tcPr>
            <w:tcW w:w="708" w:type="dxa"/>
            <w:tcBorders>
              <w:top w:val="nil"/>
              <w:left w:val="nil"/>
              <w:bottom w:val="nil"/>
              <w:right w:val="nil"/>
            </w:tcBorders>
            <w:shd w:val="clear" w:color="auto" w:fill="auto"/>
            <w:noWrap/>
            <w:vAlign w:val="center"/>
            <w:hideMark/>
          </w:tcPr>
          <w:p w14:paraId="7946439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179C9D81"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850" w:type="dxa"/>
            <w:tcBorders>
              <w:top w:val="nil"/>
              <w:left w:val="nil"/>
              <w:bottom w:val="nil"/>
              <w:right w:val="nil"/>
            </w:tcBorders>
            <w:shd w:val="clear" w:color="auto" w:fill="auto"/>
            <w:noWrap/>
            <w:vAlign w:val="center"/>
            <w:hideMark/>
          </w:tcPr>
          <w:p w14:paraId="6E530BA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709" w:type="dxa"/>
            <w:tcBorders>
              <w:top w:val="nil"/>
              <w:left w:val="nil"/>
              <w:bottom w:val="nil"/>
              <w:right w:val="nil"/>
            </w:tcBorders>
            <w:shd w:val="clear" w:color="auto" w:fill="auto"/>
            <w:noWrap/>
            <w:vAlign w:val="center"/>
            <w:hideMark/>
          </w:tcPr>
          <w:p w14:paraId="02F2921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0.041</w:t>
            </w:r>
          </w:p>
        </w:tc>
        <w:tc>
          <w:tcPr>
            <w:tcW w:w="851" w:type="dxa"/>
            <w:tcBorders>
              <w:top w:val="nil"/>
              <w:left w:val="nil"/>
              <w:bottom w:val="nil"/>
              <w:right w:val="nil"/>
            </w:tcBorders>
            <w:shd w:val="clear" w:color="auto" w:fill="auto"/>
            <w:noWrap/>
            <w:vAlign w:val="center"/>
            <w:hideMark/>
          </w:tcPr>
          <w:p w14:paraId="2EDBF5A5" w14:textId="77777777" w:rsidR="00F72548" w:rsidRPr="00EB4B47" w:rsidRDefault="00F72548" w:rsidP="00F72548">
            <w:pPr>
              <w:spacing w:after="0" w:line="240" w:lineRule="auto"/>
              <w:jc w:val="center"/>
              <w:rPr>
                <w:rFonts w:ascii="Times New Roman" w:eastAsia="Times New Roman" w:hAnsi="Times New Roman" w:cs="Times New Roman"/>
                <w:color w:val="000000"/>
                <w:sz w:val="16"/>
                <w:szCs w:val="16"/>
                <w:lang w:eastAsia="en-GB"/>
              </w:rPr>
            </w:pPr>
            <w:r w:rsidRPr="00EB4B47">
              <w:rPr>
                <w:rFonts w:ascii="Times New Roman" w:eastAsia="Times New Roman" w:hAnsi="Times New Roman" w:cs="Times New Roman"/>
                <w:color w:val="000000"/>
                <w:sz w:val="16"/>
                <w:szCs w:val="16"/>
                <w:lang w:eastAsia="en-GB"/>
              </w:rPr>
              <w:t>0.114</w:t>
            </w:r>
          </w:p>
        </w:tc>
        <w:tc>
          <w:tcPr>
            <w:tcW w:w="850" w:type="dxa"/>
            <w:tcBorders>
              <w:top w:val="nil"/>
              <w:left w:val="nil"/>
              <w:bottom w:val="nil"/>
              <w:right w:val="nil"/>
            </w:tcBorders>
            <w:shd w:val="clear" w:color="auto" w:fill="auto"/>
            <w:noWrap/>
            <w:vAlign w:val="center"/>
            <w:hideMark/>
          </w:tcPr>
          <w:p w14:paraId="476B7AA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0.141</w:t>
            </w:r>
          </w:p>
        </w:tc>
        <w:tc>
          <w:tcPr>
            <w:tcW w:w="851" w:type="dxa"/>
            <w:tcBorders>
              <w:top w:val="nil"/>
              <w:left w:val="nil"/>
              <w:bottom w:val="nil"/>
              <w:right w:val="nil"/>
            </w:tcBorders>
            <w:shd w:val="clear" w:color="auto" w:fill="auto"/>
            <w:noWrap/>
            <w:vAlign w:val="center"/>
            <w:hideMark/>
          </w:tcPr>
          <w:p w14:paraId="014C727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0.047</w:t>
            </w:r>
          </w:p>
        </w:tc>
        <w:tc>
          <w:tcPr>
            <w:tcW w:w="850" w:type="dxa"/>
            <w:tcBorders>
              <w:top w:val="nil"/>
              <w:left w:val="nil"/>
              <w:bottom w:val="nil"/>
              <w:right w:val="nil"/>
            </w:tcBorders>
            <w:shd w:val="clear" w:color="auto" w:fill="auto"/>
            <w:noWrap/>
            <w:vAlign w:val="center"/>
            <w:hideMark/>
          </w:tcPr>
          <w:p w14:paraId="6CD0225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851" w:type="dxa"/>
            <w:tcBorders>
              <w:top w:val="nil"/>
              <w:left w:val="nil"/>
              <w:bottom w:val="nil"/>
              <w:right w:val="nil"/>
            </w:tcBorders>
            <w:shd w:val="clear" w:color="auto" w:fill="auto"/>
            <w:noWrap/>
            <w:vAlign w:val="center"/>
            <w:hideMark/>
          </w:tcPr>
          <w:p w14:paraId="07C3092E"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r>
      <w:tr w:rsidR="00D6304F" w:rsidRPr="00EB4B47" w14:paraId="61E73CAD" w14:textId="77777777" w:rsidTr="00A838AC">
        <w:trPr>
          <w:trHeight w:val="420"/>
        </w:trPr>
        <w:tc>
          <w:tcPr>
            <w:tcW w:w="993" w:type="dxa"/>
            <w:vMerge/>
            <w:tcBorders>
              <w:top w:val="nil"/>
              <w:left w:val="nil"/>
              <w:bottom w:val="single" w:sz="4" w:space="0" w:color="000000"/>
              <w:right w:val="nil"/>
            </w:tcBorders>
            <w:vAlign w:val="center"/>
            <w:hideMark/>
          </w:tcPr>
          <w:p w14:paraId="265B4E2E"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single" w:sz="4" w:space="0" w:color="auto"/>
              <w:right w:val="nil"/>
            </w:tcBorders>
            <w:shd w:val="clear" w:color="auto" w:fill="auto"/>
            <w:noWrap/>
            <w:vAlign w:val="center"/>
            <w:hideMark/>
          </w:tcPr>
          <w:p w14:paraId="17D30950" w14:textId="2CB36017" w:rsidR="00F72548" w:rsidRPr="00EB4B47" w:rsidRDefault="008A27A9"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ES</w:t>
            </w:r>
            <w:r w:rsidR="00F72548" w:rsidRPr="00EB4B47">
              <w:rPr>
                <w:rFonts w:ascii="Times New Roman" w:eastAsia="Times New Roman" w:hAnsi="Times New Roman" w:cs="Times New Roman"/>
                <w:sz w:val="16"/>
                <w:szCs w:val="16"/>
                <w:lang w:eastAsia="en-GB"/>
              </w:rPr>
              <w:t xml:space="preserve"> (</w:t>
            </w:r>
            <w:r w:rsidR="00F72548" w:rsidRPr="00EB4B47">
              <w:rPr>
                <w:rFonts w:ascii="Times New Roman" w:eastAsia="Times New Roman" w:hAnsi="Times New Roman" w:cs="Times New Roman"/>
                <w:i/>
                <w:iCs/>
                <w:sz w:val="16"/>
                <w:szCs w:val="16"/>
                <w:lang w:eastAsia="en-GB"/>
              </w:rPr>
              <w:t>d</w:t>
            </w:r>
            <w:r w:rsidR="00F72548" w:rsidRPr="00EB4B47">
              <w:rPr>
                <w:rFonts w:ascii="Times New Roman" w:eastAsia="Times New Roman" w:hAnsi="Times New Roman" w:cs="Times New Roman"/>
                <w:sz w:val="16"/>
                <w:szCs w:val="16"/>
                <w:lang w:eastAsia="en-GB"/>
              </w:rPr>
              <w:t>)</w:t>
            </w:r>
          </w:p>
        </w:tc>
        <w:tc>
          <w:tcPr>
            <w:tcW w:w="708" w:type="dxa"/>
            <w:tcBorders>
              <w:top w:val="nil"/>
              <w:left w:val="nil"/>
              <w:bottom w:val="single" w:sz="4" w:space="0" w:color="auto"/>
              <w:right w:val="nil"/>
            </w:tcBorders>
            <w:shd w:val="clear" w:color="auto" w:fill="auto"/>
            <w:noWrap/>
            <w:vAlign w:val="center"/>
            <w:hideMark/>
          </w:tcPr>
          <w:p w14:paraId="16190A4C" w14:textId="77777777" w:rsidR="00F72548" w:rsidRPr="00EB4B47" w:rsidRDefault="00F72548" w:rsidP="00F72548">
            <w:pPr>
              <w:spacing w:after="0" w:line="240" w:lineRule="auto"/>
              <w:jc w:val="center"/>
              <w:rPr>
                <w:rFonts w:ascii="Times New Roman" w:eastAsia="Times New Roman" w:hAnsi="Times New Roman" w:cs="Times New Roman"/>
                <w:b/>
                <w:bCs/>
                <w:sz w:val="16"/>
                <w:szCs w:val="16"/>
                <w:lang w:eastAsia="en-GB"/>
              </w:rPr>
            </w:pPr>
            <w:r w:rsidRPr="00EB4B47">
              <w:rPr>
                <w:rFonts w:ascii="Times New Roman" w:eastAsia="Times New Roman" w:hAnsi="Times New Roman" w:cs="Times New Roman"/>
                <w:b/>
                <w:bCs/>
                <w:sz w:val="16"/>
                <w:szCs w:val="16"/>
                <w:lang w:eastAsia="en-GB"/>
              </w:rPr>
              <w:t> </w:t>
            </w:r>
          </w:p>
        </w:tc>
        <w:tc>
          <w:tcPr>
            <w:tcW w:w="851" w:type="dxa"/>
            <w:tcBorders>
              <w:top w:val="nil"/>
              <w:left w:val="nil"/>
              <w:bottom w:val="single" w:sz="4" w:space="0" w:color="auto"/>
              <w:right w:val="nil"/>
            </w:tcBorders>
            <w:shd w:val="clear" w:color="auto" w:fill="auto"/>
            <w:noWrap/>
            <w:vAlign w:val="center"/>
            <w:hideMark/>
          </w:tcPr>
          <w:p w14:paraId="59ACBCFB"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1.7</w:t>
            </w:r>
          </w:p>
        </w:tc>
        <w:tc>
          <w:tcPr>
            <w:tcW w:w="850" w:type="dxa"/>
            <w:tcBorders>
              <w:top w:val="nil"/>
              <w:left w:val="nil"/>
              <w:bottom w:val="single" w:sz="4" w:space="0" w:color="auto"/>
              <w:right w:val="nil"/>
            </w:tcBorders>
            <w:shd w:val="clear" w:color="auto" w:fill="auto"/>
            <w:noWrap/>
            <w:vAlign w:val="center"/>
            <w:hideMark/>
          </w:tcPr>
          <w:p w14:paraId="52DACBF0"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0.9</w:t>
            </w:r>
          </w:p>
        </w:tc>
        <w:tc>
          <w:tcPr>
            <w:tcW w:w="709" w:type="dxa"/>
            <w:tcBorders>
              <w:top w:val="nil"/>
              <w:left w:val="nil"/>
              <w:bottom w:val="single" w:sz="4" w:space="0" w:color="auto"/>
              <w:right w:val="nil"/>
            </w:tcBorders>
            <w:shd w:val="clear" w:color="auto" w:fill="auto"/>
            <w:noWrap/>
            <w:vAlign w:val="center"/>
            <w:hideMark/>
          </w:tcPr>
          <w:p w14:paraId="2ECE9F77"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1" w:type="dxa"/>
            <w:tcBorders>
              <w:top w:val="nil"/>
              <w:left w:val="nil"/>
              <w:bottom w:val="single" w:sz="4" w:space="0" w:color="auto"/>
              <w:right w:val="nil"/>
            </w:tcBorders>
            <w:shd w:val="clear" w:color="auto" w:fill="auto"/>
            <w:noWrap/>
            <w:vAlign w:val="center"/>
            <w:hideMark/>
          </w:tcPr>
          <w:p w14:paraId="47C8539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0" w:type="dxa"/>
            <w:tcBorders>
              <w:top w:val="nil"/>
              <w:left w:val="nil"/>
              <w:bottom w:val="single" w:sz="4" w:space="0" w:color="auto"/>
              <w:right w:val="nil"/>
            </w:tcBorders>
            <w:shd w:val="clear" w:color="auto" w:fill="auto"/>
            <w:noWrap/>
            <w:vAlign w:val="center"/>
            <w:hideMark/>
          </w:tcPr>
          <w:p w14:paraId="6B3B02D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0.2</w:t>
            </w:r>
          </w:p>
        </w:tc>
        <w:tc>
          <w:tcPr>
            <w:tcW w:w="851" w:type="dxa"/>
            <w:tcBorders>
              <w:top w:val="nil"/>
              <w:left w:val="nil"/>
              <w:bottom w:val="single" w:sz="4" w:space="0" w:color="auto"/>
              <w:right w:val="nil"/>
            </w:tcBorders>
            <w:shd w:val="clear" w:color="auto" w:fill="auto"/>
            <w:noWrap/>
            <w:vAlign w:val="center"/>
            <w:hideMark/>
          </w:tcPr>
          <w:p w14:paraId="51E90D8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0" w:type="dxa"/>
            <w:tcBorders>
              <w:top w:val="nil"/>
              <w:left w:val="nil"/>
              <w:bottom w:val="single" w:sz="4" w:space="0" w:color="auto"/>
              <w:right w:val="nil"/>
            </w:tcBorders>
            <w:shd w:val="clear" w:color="auto" w:fill="auto"/>
            <w:noWrap/>
            <w:vAlign w:val="center"/>
            <w:hideMark/>
          </w:tcPr>
          <w:p w14:paraId="74B8039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0.7</w:t>
            </w:r>
          </w:p>
        </w:tc>
        <w:tc>
          <w:tcPr>
            <w:tcW w:w="851" w:type="dxa"/>
            <w:tcBorders>
              <w:top w:val="nil"/>
              <w:left w:val="nil"/>
              <w:bottom w:val="single" w:sz="4" w:space="0" w:color="auto"/>
              <w:right w:val="nil"/>
            </w:tcBorders>
            <w:shd w:val="clear" w:color="auto" w:fill="auto"/>
            <w:noWrap/>
            <w:vAlign w:val="center"/>
            <w:hideMark/>
          </w:tcPr>
          <w:p w14:paraId="526E05F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1.7</w:t>
            </w:r>
          </w:p>
        </w:tc>
      </w:tr>
      <w:tr w:rsidR="00D6304F" w:rsidRPr="00EB4B47" w14:paraId="1402569A" w14:textId="77777777" w:rsidTr="00A838AC">
        <w:trPr>
          <w:trHeight w:val="120"/>
        </w:trPr>
        <w:tc>
          <w:tcPr>
            <w:tcW w:w="993" w:type="dxa"/>
            <w:tcBorders>
              <w:top w:val="nil"/>
              <w:left w:val="nil"/>
              <w:bottom w:val="nil"/>
              <w:right w:val="nil"/>
            </w:tcBorders>
            <w:shd w:val="clear" w:color="auto" w:fill="auto"/>
            <w:vAlign w:val="center"/>
            <w:hideMark/>
          </w:tcPr>
          <w:p w14:paraId="7F0FAD4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1777ADB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auto"/>
            <w:noWrap/>
            <w:vAlign w:val="center"/>
            <w:hideMark/>
          </w:tcPr>
          <w:p w14:paraId="654F8052"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35FAB0E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0" w:type="dxa"/>
            <w:tcBorders>
              <w:top w:val="nil"/>
              <w:left w:val="nil"/>
              <w:bottom w:val="nil"/>
              <w:right w:val="nil"/>
            </w:tcBorders>
            <w:shd w:val="clear" w:color="auto" w:fill="auto"/>
            <w:noWrap/>
            <w:vAlign w:val="center"/>
            <w:hideMark/>
          </w:tcPr>
          <w:p w14:paraId="6D60F24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auto"/>
            <w:noWrap/>
            <w:vAlign w:val="center"/>
            <w:hideMark/>
          </w:tcPr>
          <w:p w14:paraId="3B3B19E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655EA9C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0" w:type="dxa"/>
            <w:tcBorders>
              <w:top w:val="nil"/>
              <w:left w:val="nil"/>
              <w:bottom w:val="nil"/>
              <w:right w:val="nil"/>
            </w:tcBorders>
            <w:shd w:val="clear" w:color="auto" w:fill="auto"/>
            <w:noWrap/>
            <w:vAlign w:val="center"/>
            <w:hideMark/>
          </w:tcPr>
          <w:p w14:paraId="7BA45431"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6A3EC34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0" w:type="dxa"/>
            <w:tcBorders>
              <w:top w:val="nil"/>
              <w:left w:val="nil"/>
              <w:bottom w:val="nil"/>
              <w:right w:val="nil"/>
            </w:tcBorders>
            <w:shd w:val="clear" w:color="auto" w:fill="auto"/>
            <w:noWrap/>
            <w:vAlign w:val="center"/>
            <w:hideMark/>
          </w:tcPr>
          <w:p w14:paraId="04D64ECB"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2C99669D"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r>
      <w:tr w:rsidR="00D6304F" w:rsidRPr="00EB4B47" w14:paraId="4AF9247D" w14:textId="77777777" w:rsidTr="00A838AC">
        <w:trPr>
          <w:trHeight w:val="420"/>
        </w:trPr>
        <w:tc>
          <w:tcPr>
            <w:tcW w:w="993" w:type="dxa"/>
            <w:vMerge w:val="restart"/>
            <w:tcBorders>
              <w:top w:val="nil"/>
              <w:left w:val="nil"/>
              <w:bottom w:val="single" w:sz="4" w:space="0" w:color="000000"/>
              <w:right w:val="nil"/>
            </w:tcBorders>
            <w:shd w:val="clear" w:color="auto" w:fill="auto"/>
            <w:vAlign w:val="center"/>
            <w:hideMark/>
          </w:tcPr>
          <w:p w14:paraId="38C102F3" w14:textId="04365E24"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xml:space="preserve">Ankle </w:t>
            </w:r>
            <w:proofErr w:type="spellStart"/>
            <w:r w:rsidRPr="00EB4B47">
              <w:rPr>
                <w:rFonts w:ascii="Times New Roman" w:eastAsia="Times New Roman" w:hAnsi="Times New Roman" w:cs="Times New Roman"/>
                <w:sz w:val="16"/>
                <w:szCs w:val="16"/>
                <w:lang w:eastAsia="en-GB"/>
              </w:rPr>
              <w:t>RoM</w:t>
            </w:r>
            <w:proofErr w:type="spellEnd"/>
            <w:r w:rsidRPr="00EB4B47">
              <w:rPr>
                <w:rFonts w:ascii="Times New Roman" w:eastAsia="Times New Roman" w:hAnsi="Times New Roman" w:cs="Times New Roman"/>
                <w:sz w:val="16"/>
                <w:szCs w:val="16"/>
                <w:lang w:eastAsia="en-GB"/>
              </w:rPr>
              <w:t xml:space="preserve"> During Impact (°)</w:t>
            </w:r>
          </w:p>
        </w:tc>
        <w:tc>
          <w:tcPr>
            <w:tcW w:w="1134" w:type="dxa"/>
            <w:tcBorders>
              <w:top w:val="nil"/>
              <w:left w:val="nil"/>
              <w:bottom w:val="nil"/>
              <w:right w:val="nil"/>
            </w:tcBorders>
            <w:shd w:val="clear" w:color="auto" w:fill="auto"/>
            <w:noWrap/>
            <w:vAlign w:val="center"/>
            <w:hideMark/>
          </w:tcPr>
          <w:p w14:paraId="5F9AF62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Mean ± SD</w:t>
            </w:r>
          </w:p>
        </w:tc>
        <w:tc>
          <w:tcPr>
            <w:tcW w:w="708" w:type="dxa"/>
            <w:tcBorders>
              <w:top w:val="nil"/>
              <w:left w:val="nil"/>
              <w:bottom w:val="nil"/>
              <w:right w:val="nil"/>
            </w:tcBorders>
            <w:shd w:val="clear" w:color="auto" w:fill="auto"/>
            <w:noWrap/>
            <w:vAlign w:val="center"/>
            <w:hideMark/>
          </w:tcPr>
          <w:p w14:paraId="56E2E447" w14:textId="77777777" w:rsidR="00F72548" w:rsidRPr="00EB4B47" w:rsidRDefault="00F72548" w:rsidP="00F72548">
            <w:pPr>
              <w:spacing w:after="0" w:line="240" w:lineRule="auto"/>
              <w:jc w:val="center"/>
              <w:rPr>
                <w:rFonts w:ascii="Times New Roman" w:eastAsia="Times New Roman" w:hAnsi="Times New Roman" w:cs="Times New Roman"/>
                <w:b/>
                <w:bCs/>
                <w:sz w:val="16"/>
                <w:szCs w:val="16"/>
                <w:lang w:eastAsia="en-GB"/>
              </w:rPr>
            </w:pPr>
            <w:r w:rsidRPr="00EB4B47">
              <w:rPr>
                <w:rFonts w:ascii="Times New Roman" w:eastAsia="Times New Roman" w:hAnsi="Times New Roman" w:cs="Times New Roman"/>
                <w:b/>
                <w:bCs/>
                <w:sz w:val="16"/>
                <w:szCs w:val="16"/>
                <w:lang w:eastAsia="en-GB"/>
              </w:rPr>
              <w:t>-9.9 ± 5.8</w:t>
            </w:r>
          </w:p>
        </w:tc>
        <w:tc>
          <w:tcPr>
            <w:tcW w:w="851" w:type="dxa"/>
            <w:tcBorders>
              <w:top w:val="nil"/>
              <w:left w:val="nil"/>
              <w:bottom w:val="nil"/>
              <w:right w:val="nil"/>
            </w:tcBorders>
            <w:shd w:val="clear" w:color="auto" w:fill="auto"/>
            <w:noWrap/>
            <w:vAlign w:val="center"/>
            <w:hideMark/>
          </w:tcPr>
          <w:p w14:paraId="5D27358E" w14:textId="77777777" w:rsidR="0005277E"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-0.5 ±</w:t>
            </w:r>
          </w:p>
          <w:p w14:paraId="595C6004" w14:textId="05F683B4"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xml:space="preserve"> 2.1</w:t>
            </w:r>
          </w:p>
        </w:tc>
        <w:tc>
          <w:tcPr>
            <w:tcW w:w="850" w:type="dxa"/>
            <w:tcBorders>
              <w:top w:val="nil"/>
              <w:left w:val="nil"/>
              <w:bottom w:val="nil"/>
              <w:right w:val="nil"/>
            </w:tcBorders>
            <w:shd w:val="clear" w:color="auto" w:fill="auto"/>
            <w:noWrap/>
            <w:vAlign w:val="center"/>
            <w:hideMark/>
          </w:tcPr>
          <w:p w14:paraId="42705976" w14:textId="77777777" w:rsidR="0005277E"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xml:space="preserve">-0.5 ± </w:t>
            </w:r>
          </w:p>
          <w:p w14:paraId="47DC6CB1" w14:textId="37012835"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2.1</w:t>
            </w:r>
          </w:p>
        </w:tc>
        <w:tc>
          <w:tcPr>
            <w:tcW w:w="709" w:type="dxa"/>
            <w:tcBorders>
              <w:top w:val="nil"/>
              <w:left w:val="nil"/>
              <w:bottom w:val="nil"/>
              <w:right w:val="nil"/>
            </w:tcBorders>
            <w:shd w:val="clear" w:color="auto" w:fill="auto"/>
            <w:noWrap/>
            <w:vAlign w:val="center"/>
            <w:hideMark/>
          </w:tcPr>
          <w:p w14:paraId="6E42AA1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-10.1 ± 5.3</w:t>
            </w:r>
          </w:p>
        </w:tc>
        <w:tc>
          <w:tcPr>
            <w:tcW w:w="851" w:type="dxa"/>
            <w:tcBorders>
              <w:top w:val="nil"/>
              <w:left w:val="nil"/>
              <w:bottom w:val="nil"/>
              <w:right w:val="nil"/>
            </w:tcBorders>
            <w:shd w:val="clear" w:color="auto" w:fill="auto"/>
            <w:noWrap/>
            <w:vAlign w:val="center"/>
            <w:hideMark/>
          </w:tcPr>
          <w:p w14:paraId="0E838AB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-10.2 ± 5.7</w:t>
            </w:r>
          </w:p>
        </w:tc>
        <w:tc>
          <w:tcPr>
            <w:tcW w:w="850" w:type="dxa"/>
            <w:tcBorders>
              <w:top w:val="nil"/>
              <w:left w:val="nil"/>
              <w:bottom w:val="nil"/>
              <w:right w:val="nil"/>
            </w:tcBorders>
            <w:shd w:val="clear" w:color="auto" w:fill="auto"/>
            <w:noWrap/>
            <w:vAlign w:val="center"/>
            <w:hideMark/>
          </w:tcPr>
          <w:p w14:paraId="676CA8CD"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-10.4 ± 5.7</w:t>
            </w:r>
          </w:p>
        </w:tc>
        <w:tc>
          <w:tcPr>
            <w:tcW w:w="851" w:type="dxa"/>
            <w:tcBorders>
              <w:top w:val="nil"/>
              <w:left w:val="nil"/>
              <w:bottom w:val="nil"/>
              <w:right w:val="nil"/>
            </w:tcBorders>
            <w:shd w:val="clear" w:color="auto" w:fill="auto"/>
            <w:noWrap/>
            <w:vAlign w:val="center"/>
            <w:hideMark/>
          </w:tcPr>
          <w:p w14:paraId="4E94AE0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-10.5 ± 5.3</w:t>
            </w:r>
          </w:p>
        </w:tc>
        <w:tc>
          <w:tcPr>
            <w:tcW w:w="850" w:type="dxa"/>
            <w:tcBorders>
              <w:top w:val="nil"/>
              <w:left w:val="nil"/>
              <w:bottom w:val="nil"/>
              <w:right w:val="nil"/>
            </w:tcBorders>
            <w:shd w:val="clear" w:color="auto" w:fill="auto"/>
            <w:noWrap/>
            <w:vAlign w:val="center"/>
            <w:hideMark/>
          </w:tcPr>
          <w:p w14:paraId="38E4BEB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N/A</w:t>
            </w:r>
          </w:p>
        </w:tc>
        <w:tc>
          <w:tcPr>
            <w:tcW w:w="851" w:type="dxa"/>
            <w:tcBorders>
              <w:top w:val="nil"/>
              <w:left w:val="nil"/>
              <w:bottom w:val="nil"/>
              <w:right w:val="nil"/>
            </w:tcBorders>
            <w:shd w:val="clear" w:color="auto" w:fill="auto"/>
            <w:noWrap/>
            <w:vAlign w:val="center"/>
            <w:hideMark/>
          </w:tcPr>
          <w:p w14:paraId="71E40F65" w14:textId="77777777" w:rsidR="0005277E"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xml:space="preserve">-0.6 ± </w:t>
            </w:r>
          </w:p>
          <w:p w14:paraId="3A758EEE" w14:textId="18683C75"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2.5</w:t>
            </w:r>
          </w:p>
        </w:tc>
      </w:tr>
      <w:tr w:rsidR="00D6304F" w:rsidRPr="00EB4B47" w14:paraId="71593128" w14:textId="77777777" w:rsidTr="00A838AC">
        <w:trPr>
          <w:trHeight w:val="420"/>
        </w:trPr>
        <w:tc>
          <w:tcPr>
            <w:tcW w:w="993" w:type="dxa"/>
            <w:vMerge/>
            <w:tcBorders>
              <w:top w:val="nil"/>
              <w:left w:val="nil"/>
              <w:bottom w:val="single" w:sz="4" w:space="0" w:color="000000"/>
              <w:right w:val="nil"/>
            </w:tcBorders>
            <w:vAlign w:val="center"/>
            <w:hideMark/>
          </w:tcPr>
          <w:p w14:paraId="52F9BC0E"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51B04D76"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p-value</w:t>
            </w:r>
          </w:p>
        </w:tc>
        <w:tc>
          <w:tcPr>
            <w:tcW w:w="708" w:type="dxa"/>
            <w:tcBorders>
              <w:top w:val="nil"/>
              <w:left w:val="nil"/>
              <w:bottom w:val="nil"/>
              <w:right w:val="nil"/>
            </w:tcBorders>
            <w:shd w:val="clear" w:color="auto" w:fill="auto"/>
            <w:noWrap/>
            <w:vAlign w:val="center"/>
            <w:hideMark/>
          </w:tcPr>
          <w:p w14:paraId="739882AD"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center"/>
            <w:hideMark/>
          </w:tcPr>
          <w:p w14:paraId="3CDA2CB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850" w:type="dxa"/>
            <w:tcBorders>
              <w:top w:val="nil"/>
              <w:left w:val="nil"/>
              <w:bottom w:val="nil"/>
              <w:right w:val="nil"/>
            </w:tcBorders>
            <w:shd w:val="clear" w:color="auto" w:fill="auto"/>
            <w:noWrap/>
            <w:vAlign w:val="center"/>
            <w:hideMark/>
          </w:tcPr>
          <w:p w14:paraId="18F365A5"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c>
          <w:tcPr>
            <w:tcW w:w="709" w:type="dxa"/>
            <w:tcBorders>
              <w:top w:val="nil"/>
              <w:left w:val="nil"/>
              <w:bottom w:val="nil"/>
              <w:right w:val="nil"/>
            </w:tcBorders>
            <w:shd w:val="clear" w:color="auto" w:fill="auto"/>
            <w:noWrap/>
            <w:vAlign w:val="center"/>
            <w:hideMark/>
          </w:tcPr>
          <w:p w14:paraId="4C8F1EA4"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0.464</w:t>
            </w:r>
          </w:p>
        </w:tc>
        <w:tc>
          <w:tcPr>
            <w:tcW w:w="851" w:type="dxa"/>
            <w:tcBorders>
              <w:top w:val="nil"/>
              <w:left w:val="nil"/>
              <w:bottom w:val="nil"/>
              <w:right w:val="nil"/>
            </w:tcBorders>
            <w:shd w:val="clear" w:color="auto" w:fill="auto"/>
            <w:noWrap/>
            <w:vAlign w:val="center"/>
            <w:hideMark/>
          </w:tcPr>
          <w:p w14:paraId="29976028"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0.567</w:t>
            </w:r>
          </w:p>
        </w:tc>
        <w:tc>
          <w:tcPr>
            <w:tcW w:w="850" w:type="dxa"/>
            <w:tcBorders>
              <w:top w:val="nil"/>
              <w:left w:val="nil"/>
              <w:bottom w:val="nil"/>
              <w:right w:val="nil"/>
            </w:tcBorders>
            <w:shd w:val="clear" w:color="auto" w:fill="auto"/>
            <w:noWrap/>
            <w:vAlign w:val="center"/>
            <w:hideMark/>
          </w:tcPr>
          <w:p w14:paraId="2F50AB8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0.573</w:t>
            </w:r>
          </w:p>
        </w:tc>
        <w:tc>
          <w:tcPr>
            <w:tcW w:w="851" w:type="dxa"/>
            <w:tcBorders>
              <w:top w:val="nil"/>
              <w:left w:val="nil"/>
              <w:bottom w:val="nil"/>
              <w:right w:val="nil"/>
            </w:tcBorders>
            <w:shd w:val="clear" w:color="auto" w:fill="auto"/>
            <w:noWrap/>
            <w:vAlign w:val="center"/>
            <w:hideMark/>
          </w:tcPr>
          <w:p w14:paraId="44D25C4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0.246</w:t>
            </w:r>
          </w:p>
        </w:tc>
        <w:tc>
          <w:tcPr>
            <w:tcW w:w="850" w:type="dxa"/>
            <w:tcBorders>
              <w:top w:val="nil"/>
              <w:left w:val="nil"/>
              <w:bottom w:val="nil"/>
              <w:right w:val="nil"/>
            </w:tcBorders>
            <w:shd w:val="clear" w:color="auto" w:fill="auto"/>
            <w:noWrap/>
            <w:vAlign w:val="center"/>
            <w:hideMark/>
          </w:tcPr>
          <w:p w14:paraId="552BB72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N/A</w:t>
            </w:r>
          </w:p>
        </w:tc>
        <w:tc>
          <w:tcPr>
            <w:tcW w:w="851" w:type="dxa"/>
            <w:tcBorders>
              <w:top w:val="nil"/>
              <w:left w:val="nil"/>
              <w:bottom w:val="nil"/>
              <w:right w:val="nil"/>
            </w:tcBorders>
            <w:shd w:val="clear" w:color="auto" w:fill="auto"/>
            <w:noWrap/>
            <w:vAlign w:val="center"/>
            <w:hideMark/>
          </w:tcPr>
          <w:p w14:paraId="091E7AC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&lt;0.001*</w:t>
            </w:r>
          </w:p>
        </w:tc>
      </w:tr>
      <w:tr w:rsidR="00D6304F" w:rsidRPr="00EB4B47" w14:paraId="0703F6C6" w14:textId="77777777" w:rsidTr="00A838AC">
        <w:trPr>
          <w:trHeight w:val="420"/>
        </w:trPr>
        <w:tc>
          <w:tcPr>
            <w:tcW w:w="993" w:type="dxa"/>
            <w:vMerge/>
            <w:tcBorders>
              <w:top w:val="nil"/>
              <w:left w:val="nil"/>
              <w:bottom w:val="single" w:sz="4" w:space="0" w:color="000000"/>
              <w:right w:val="nil"/>
            </w:tcBorders>
            <w:vAlign w:val="center"/>
            <w:hideMark/>
          </w:tcPr>
          <w:p w14:paraId="05BFB7F5" w14:textId="77777777" w:rsidR="00F72548" w:rsidRPr="00EB4B47" w:rsidRDefault="00F72548" w:rsidP="00F72548">
            <w:pPr>
              <w:spacing w:after="0" w:line="240" w:lineRule="auto"/>
              <w:rPr>
                <w:rFonts w:ascii="Times New Roman" w:eastAsia="Times New Roman" w:hAnsi="Times New Roman" w:cs="Times New Roman"/>
                <w:sz w:val="16"/>
                <w:szCs w:val="16"/>
                <w:lang w:eastAsia="en-GB"/>
              </w:rPr>
            </w:pPr>
          </w:p>
        </w:tc>
        <w:tc>
          <w:tcPr>
            <w:tcW w:w="1134" w:type="dxa"/>
            <w:tcBorders>
              <w:top w:val="nil"/>
              <w:left w:val="nil"/>
              <w:bottom w:val="single" w:sz="4" w:space="0" w:color="auto"/>
              <w:right w:val="nil"/>
            </w:tcBorders>
            <w:shd w:val="clear" w:color="auto" w:fill="auto"/>
            <w:noWrap/>
            <w:vAlign w:val="center"/>
            <w:hideMark/>
          </w:tcPr>
          <w:p w14:paraId="2700DF30" w14:textId="7F3BB19A" w:rsidR="00F72548" w:rsidRPr="00EB4B47" w:rsidRDefault="008A27A9"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ES</w:t>
            </w:r>
            <w:r w:rsidR="00F72548" w:rsidRPr="00EB4B47">
              <w:rPr>
                <w:rFonts w:ascii="Times New Roman" w:eastAsia="Times New Roman" w:hAnsi="Times New Roman" w:cs="Times New Roman"/>
                <w:sz w:val="16"/>
                <w:szCs w:val="16"/>
                <w:lang w:eastAsia="en-GB"/>
              </w:rPr>
              <w:t xml:space="preserve"> (</w:t>
            </w:r>
            <w:r w:rsidR="00F72548" w:rsidRPr="00EB4B47">
              <w:rPr>
                <w:rFonts w:ascii="Times New Roman" w:eastAsia="Times New Roman" w:hAnsi="Times New Roman" w:cs="Times New Roman"/>
                <w:i/>
                <w:iCs/>
                <w:sz w:val="16"/>
                <w:szCs w:val="16"/>
                <w:lang w:eastAsia="en-GB"/>
              </w:rPr>
              <w:t>d</w:t>
            </w:r>
            <w:r w:rsidR="00F72548" w:rsidRPr="00EB4B47">
              <w:rPr>
                <w:rFonts w:ascii="Times New Roman" w:eastAsia="Times New Roman" w:hAnsi="Times New Roman" w:cs="Times New Roman"/>
                <w:sz w:val="16"/>
                <w:szCs w:val="16"/>
                <w:lang w:eastAsia="en-GB"/>
              </w:rPr>
              <w:t>)</w:t>
            </w:r>
          </w:p>
        </w:tc>
        <w:tc>
          <w:tcPr>
            <w:tcW w:w="708" w:type="dxa"/>
            <w:tcBorders>
              <w:top w:val="nil"/>
              <w:left w:val="nil"/>
              <w:bottom w:val="single" w:sz="4" w:space="0" w:color="auto"/>
              <w:right w:val="nil"/>
            </w:tcBorders>
            <w:shd w:val="clear" w:color="auto" w:fill="auto"/>
            <w:noWrap/>
            <w:vAlign w:val="center"/>
            <w:hideMark/>
          </w:tcPr>
          <w:p w14:paraId="677EFC37"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 </w:t>
            </w:r>
          </w:p>
        </w:tc>
        <w:tc>
          <w:tcPr>
            <w:tcW w:w="851" w:type="dxa"/>
            <w:tcBorders>
              <w:top w:val="nil"/>
              <w:left w:val="nil"/>
              <w:bottom w:val="single" w:sz="4" w:space="0" w:color="auto"/>
              <w:right w:val="nil"/>
            </w:tcBorders>
            <w:shd w:val="clear" w:color="auto" w:fill="auto"/>
            <w:noWrap/>
            <w:vAlign w:val="center"/>
            <w:hideMark/>
          </w:tcPr>
          <w:p w14:paraId="0D9ECAA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2.1</w:t>
            </w:r>
          </w:p>
        </w:tc>
        <w:tc>
          <w:tcPr>
            <w:tcW w:w="850" w:type="dxa"/>
            <w:tcBorders>
              <w:top w:val="nil"/>
              <w:left w:val="nil"/>
              <w:bottom w:val="single" w:sz="4" w:space="0" w:color="auto"/>
              <w:right w:val="nil"/>
            </w:tcBorders>
            <w:shd w:val="clear" w:color="auto" w:fill="auto"/>
            <w:noWrap/>
            <w:vAlign w:val="center"/>
            <w:hideMark/>
          </w:tcPr>
          <w:p w14:paraId="1FD07DF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2.1</w:t>
            </w:r>
          </w:p>
        </w:tc>
        <w:tc>
          <w:tcPr>
            <w:tcW w:w="709" w:type="dxa"/>
            <w:tcBorders>
              <w:top w:val="nil"/>
              <w:left w:val="nil"/>
              <w:bottom w:val="single" w:sz="4" w:space="0" w:color="auto"/>
              <w:right w:val="nil"/>
            </w:tcBorders>
            <w:shd w:val="clear" w:color="auto" w:fill="auto"/>
            <w:noWrap/>
            <w:vAlign w:val="center"/>
            <w:hideMark/>
          </w:tcPr>
          <w:p w14:paraId="1C7D7A1F"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0.0</w:t>
            </w:r>
          </w:p>
        </w:tc>
        <w:tc>
          <w:tcPr>
            <w:tcW w:w="851" w:type="dxa"/>
            <w:tcBorders>
              <w:top w:val="nil"/>
              <w:left w:val="nil"/>
              <w:bottom w:val="single" w:sz="4" w:space="0" w:color="auto"/>
              <w:right w:val="nil"/>
            </w:tcBorders>
            <w:shd w:val="clear" w:color="auto" w:fill="auto"/>
            <w:noWrap/>
            <w:vAlign w:val="center"/>
            <w:hideMark/>
          </w:tcPr>
          <w:p w14:paraId="14C2C7BD"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0" w:type="dxa"/>
            <w:tcBorders>
              <w:top w:val="nil"/>
              <w:left w:val="nil"/>
              <w:bottom w:val="single" w:sz="4" w:space="0" w:color="auto"/>
              <w:right w:val="nil"/>
            </w:tcBorders>
            <w:shd w:val="clear" w:color="auto" w:fill="auto"/>
            <w:noWrap/>
            <w:vAlign w:val="center"/>
            <w:hideMark/>
          </w:tcPr>
          <w:p w14:paraId="0F755449"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1" w:type="dxa"/>
            <w:tcBorders>
              <w:top w:val="nil"/>
              <w:left w:val="nil"/>
              <w:bottom w:val="single" w:sz="4" w:space="0" w:color="auto"/>
              <w:right w:val="nil"/>
            </w:tcBorders>
            <w:shd w:val="clear" w:color="auto" w:fill="auto"/>
            <w:noWrap/>
            <w:vAlign w:val="center"/>
            <w:hideMark/>
          </w:tcPr>
          <w:p w14:paraId="232F37F5"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0.1</w:t>
            </w:r>
          </w:p>
        </w:tc>
        <w:tc>
          <w:tcPr>
            <w:tcW w:w="850" w:type="dxa"/>
            <w:tcBorders>
              <w:top w:val="nil"/>
              <w:left w:val="nil"/>
              <w:bottom w:val="single" w:sz="4" w:space="0" w:color="auto"/>
              <w:right w:val="nil"/>
            </w:tcBorders>
            <w:shd w:val="clear" w:color="auto" w:fill="auto"/>
            <w:noWrap/>
            <w:vAlign w:val="center"/>
            <w:hideMark/>
          </w:tcPr>
          <w:p w14:paraId="658277C3"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N/A</w:t>
            </w:r>
          </w:p>
        </w:tc>
        <w:tc>
          <w:tcPr>
            <w:tcW w:w="851" w:type="dxa"/>
            <w:tcBorders>
              <w:top w:val="nil"/>
              <w:left w:val="nil"/>
              <w:bottom w:val="single" w:sz="4" w:space="0" w:color="auto"/>
              <w:right w:val="nil"/>
            </w:tcBorders>
            <w:shd w:val="clear" w:color="auto" w:fill="auto"/>
            <w:noWrap/>
            <w:vAlign w:val="center"/>
            <w:hideMark/>
          </w:tcPr>
          <w:p w14:paraId="593951CC" w14:textId="77777777" w:rsidR="00F72548" w:rsidRPr="00EB4B47" w:rsidRDefault="00F72548" w:rsidP="00F72548">
            <w:pPr>
              <w:spacing w:after="0" w:line="240" w:lineRule="auto"/>
              <w:jc w:val="center"/>
              <w:rPr>
                <w:rFonts w:ascii="Times New Roman" w:eastAsia="Times New Roman" w:hAnsi="Times New Roman" w:cs="Times New Roman"/>
                <w:sz w:val="16"/>
                <w:szCs w:val="16"/>
                <w:lang w:eastAsia="en-GB"/>
              </w:rPr>
            </w:pPr>
            <w:r w:rsidRPr="00EB4B47">
              <w:rPr>
                <w:rFonts w:ascii="Times New Roman" w:eastAsia="Times New Roman" w:hAnsi="Times New Roman" w:cs="Times New Roman"/>
                <w:sz w:val="16"/>
                <w:szCs w:val="16"/>
                <w:lang w:eastAsia="en-GB"/>
              </w:rPr>
              <w:t>-2.1</w:t>
            </w:r>
          </w:p>
        </w:tc>
      </w:tr>
    </w:tbl>
    <w:p w14:paraId="34E92FB6" w14:textId="50660EDA" w:rsidR="0047540E" w:rsidRPr="00EB4B47" w:rsidRDefault="0047540E" w:rsidP="00BF79C6">
      <w:pPr>
        <w:spacing w:line="480" w:lineRule="auto"/>
        <w:jc w:val="both"/>
        <w:rPr>
          <w:rFonts w:ascii="Times New Roman" w:hAnsi="Times New Roman" w:cs="Times New Roman"/>
          <w:sz w:val="24"/>
          <w:szCs w:val="24"/>
        </w:rPr>
      </w:pPr>
    </w:p>
    <w:p w14:paraId="01695E33" w14:textId="77777777" w:rsidR="00896C5B" w:rsidRPr="00EB4B47" w:rsidRDefault="00896C5B" w:rsidP="000F1548">
      <w:pPr>
        <w:spacing w:line="480" w:lineRule="auto"/>
        <w:jc w:val="both"/>
        <w:rPr>
          <w:rFonts w:ascii="Times New Roman" w:hAnsi="Times New Roman" w:cs="Times New Roman"/>
          <w:b/>
          <w:sz w:val="24"/>
          <w:szCs w:val="24"/>
        </w:rPr>
      </w:pPr>
    </w:p>
    <w:p w14:paraId="1ACC364B" w14:textId="77777777" w:rsidR="00896C5B" w:rsidRPr="00EB4B47" w:rsidRDefault="00896C5B" w:rsidP="000F1548">
      <w:pPr>
        <w:spacing w:line="480" w:lineRule="auto"/>
        <w:jc w:val="both"/>
        <w:rPr>
          <w:rFonts w:ascii="Times New Roman" w:hAnsi="Times New Roman" w:cs="Times New Roman"/>
          <w:b/>
          <w:sz w:val="24"/>
          <w:szCs w:val="24"/>
        </w:rPr>
      </w:pPr>
    </w:p>
    <w:p w14:paraId="2FB567AC" w14:textId="77777777" w:rsidR="00896C5B" w:rsidRPr="00EB4B47" w:rsidRDefault="00896C5B" w:rsidP="000F1548">
      <w:pPr>
        <w:spacing w:line="480" w:lineRule="auto"/>
        <w:jc w:val="both"/>
        <w:rPr>
          <w:rFonts w:ascii="Times New Roman" w:hAnsi="Times New Roman" w:cs="Times New Roman"/>
          <w:b/>
          <w:sz w:val="24"/>
          <w:szCs w:val="24"/>
        </w:rPr>
      </w:pPr>
    </w:p>
    <w:p w14:paraId="70E01E69" w14:textId="77777777" w:rsidR="00896C5B" w:rsidRPr="00EB4B47" w:rsidRDefault="00896C5B" w:rsidP="000F1548">
      <w:pPr>
        <w:spacing w:line="480" w:lineRule="auto"/>
        <w:jc w:val="both"/>
        <w:rPr>
          <w:rFonts w:ascii="Times New Roman" w:hAnsi="Times New Roman" w:cs="Times New Roman"/>
          <w:b/>
          <w:sz w:val="24"/>
          <w:szCs w:val="24"/>
        </w:rPr>
      </w:pPr>
    </w:p>
    <w:p w14:paraId="53962C10" w14:textId="22B725F9" w:rsidR="008F36ED" w:rsidRPr="00EB4B47" w:rsidRDefault="008F36ED" w:rsidP="000F1548">
      <w:pPr>
        <w:spacing w:line="480" w:lineRule="auto"/>
        <w:jc w:val="both"/>
        <w:rPr>
          <w:rFonts w:ascii="Times New Roman" w:hAnsi="Times New Roman" w:cs="Times New Roman"/>
          <w:b/>
          <w:sz w:val="24"/>
          <w:szCs w:val="24"/>
        </w:rPr>
      </w:pPr>
    </w:p>
    <w:p w14:paraId="67388172" w14:textId="3C7C3317" w:rsidR="00530754" w:rsidRPr="00EB4B47" w:rsidRDefault="00530754" w:rsidP="000F1548">
      <w:pPr>
        <w:spacing w:line="480" w:lineRule="auto"/>
        <w:jc w:val="both"/>
        <w:rPr>
          <w:rFonts w:ascii="Times New Roman" w:hAnsi="Times New Roman" w:cs="Times New Roman"/>
          <w:b/>
          <w:sz w:val="24"/>
          <w:szCs w:val="24"/>
        </w:rPr>
      </w:pPr>
    </w:p>
    <w:p w14:paraId="07EFFA00" w14:textId="77777777" w:rsidR="00530754" w:rsidRPr="00EB4B47" w:rsidRDefault="00530754" w:rsidP="000F1548">
      <w:pPr>
        <w:spacing w:line="480" w:lineRule="auto"/>
        <w:jc w:val="both"/>
        <w:rPr>
          <w:rFonts w:ascii="Times New Roman" w:hAnsi="Times New Roman" w:cs="Times New Roman"/>
          <w:b/>
          <w:sz w:val="24"/>
          <w:szCs w:val="24"/>
        </w:rPr>
      </w:pPr>
    </w:p>
    <w:p w14:paraId="1D8DF9E6" w14:textId="3EFEE4A4" w:rsidR="000F1548" w:rsidRPr="00EB4B47" w:rsidRDefault="000F1548" w:rsidP="000F1548">
      <w:pPr>
        <w:spacing w:line="480" w:lineRule="auto"/>
        <w:jc w:val="both"/>
        <w:rPr>
          <w:rFonts w:ascii="Times New Roman" w:hAnsi="Times New Roman" w:cs="Times New Roman"/>
          <w:b/>
          <w:sz w:val="24"/>
          <w:szCs w:val="24"/>
        </w:rPr>
      </w:pPr>
      <w:r w:rsidRPr="00EB4B47">
        <w:rPr>
          <w:rFonts w:ascii="Times New Roman" w:hAnsi="Times New Roman" w:cs="Times New Roman"/>
          <w:b/>
          <w:sz w:val="24"/>
          <w:szCs w:val="24"/>
        </w:rPr>
        <w:lastRenderedPageBreak/>
        <w:t>Figure Captions</w:t>
      </w:r>
    </w:p>
    <w:p w14:paraId="6AB8AA4B" w14:textId="77777777" w:rsidR="000F1548" w:rsidRPr="00EB4B47" w:rsidRDefault="000F1548" w:rsidP="000F1548">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t>Figure 1. Lower body marker set and anatomical coordinate system for each segment. ASI = anterior superior iliac spine, IC = iliac crest, GT = greater trochanter, TH = thigh, FEM = femoral epicondyle, SH = shank, MAL = malleolus, MET = metatarsal, LAT = lateral, MED = medial.</w:t>
      </w:r>
    </w:p>
    <w:p w14:paraId="6AB29714" w14:textId="77777777" w:rsidR="007271AD" w:rsidRPr="00EB4B47" w:rsidRDefault="007271AD" w:rsidP="000F1548">
      <w:pPr>
        <w:spacing w:line="480" w:lineRule="auto"/>
        <w:jc w:val="both"/>
        <w:rPr>
          <w:rFonts w:ascii="Times New Roman" w:hAnsi="Times New Roman" w:cs="Times New Roman"/>
          <w:sz w:val="24"/>
          <w:szCs w:val="24"/>
        </w:rPr>
      </w:pPr>
    </w:p>
    <w:p w14:paraId="35BA15FB" w14:textId="77777777" w:rsidR="007271AD" w:rsidRPr="00EB4B47" w:rsidRDefault="007271AD" w:rsidP="000F1548">
      <w:pPr>
        <w:spacing w:line="480" w:lineRule="auto"/>
        <w:jc w:val="both"/>
        <w:rPr>
          <w:rFonts w:ascii="Times New Roman" w:hAnsi="Times New Roman" w:cs="Times New Roman"/>
          <w:sz w:val="24"/>
          <w:szCs w:val="24"/>
        </w:rPr>
      </w:pPr>
    </w:p>
    <w:p w14:paraId="32AF6AA3" w14:textId="77777777" w:rsidR="007271AD" w:rsidRPr="00EB4B47" w:rsidRDefault="007271AD" w:rsidP="000F1548">
      <w:pPr>
        <w:spacing w:line="480" w:lineRule="auto"/>
        <w:jc w:val="both"/>
        <w:rPr>
          <w:rFonts w:ascii="Times New Roman" w:hAnsi="Times New Roman" w:cs="Times New Roman"/>
          <w:sz w:val="24"/>
          <w:szCs w:val="24"/>
        </w:rPr>
      </w:pPr>
    </w:p>
    <w:p w14:paraId="70FD4F32" w14:textId="77777777" w:rsidR="007271AD" w:rsidRPr="00EB4B47" w:rsidRDefault="007271AD" w:rsidP="000F1548">
      <w:pPr>
        <w:spacing w:line="480" w:lineRule="auto"/>
        <w:jc w:val="both"/>
        <w:rPr>
          <w:rFonts w:ascii="Times New Roman" w:hAnsi="Times New Roman" w:cs="Times New Roman"/>
          <w:sz w:val="24"/>
          <w:szCs w:val="24"/>
        </w:rPr>
      </w:pPr>
    </w:p>
    <w:p w14:paraId="70A426BE" w14:textId="77777777" w:rsidR="007271AD" w:rsidRPr="00EB4B47" w:rsidRDefault="007271AD" w:rsidP="000F1548">
      <w:pPr>
        <w:spacing w:line="480" w:lineRule="auto"/>
        <w:jc w:val="both"/>
        <w:rPr>
          <w:rFonts w:ascii="Times New Roman" w:hAnsi="Times New Roman" w:cs="Times New Roman"/>
          <w:sz w:val="24"/>
          <w:szCs w:val="24"/>
        </w:rPr>
      </w:pPr>
    </w:p>
    <w:p w14:paraId="3C41DD32" w14:textId="77777777" w:rsidR="007271AD" w:rsidRPr="00EB4B47" w:rsidRDefault="007271AD" w:rsidP="000F1548">
      <w:pPr>
        <w:spacing w:line="480" w:lineRule="auto"/>
        <w:jc w:val="both"/>
        <w:rPr>
          <w:rFonts w:ascii="Times New Roman" w:hAnsi="Times New Roman" w:cs="Times New Roman"/>
          <w:sz w:val="24"/>
          <w:szCs w:val="24"/>
        </w:rPr>
      </w:pPr>
    </w:p>
    <w:p w14:paraId="4A31EA63" w14:textId="77777777" w:rsidR="007271AD" w:rsidRPr="00EB4B47" w:rsidRDefault="007271AD" w:rsidP="000F1548">
      <w:pPr>
        <w:spacing w:line="480" w:lineRule="auto"/>
        <w:jc w:val="both"/>
        <w:rPr>
          <w:rFonts w:ascii="Times New Roman" w:hAnsi="Times New Roman" w:cs="Times New Roman"/>
          <w:sz w:val="24"/>
          <w:szCs w:val="24"/>
        </w:rPr>
      </w:pPr>
    </w:p>
    <w:p w14:paraId="1A5F3A4A" w14:textId="77777777" w:rsidR="007271AD" w:rsidRPr="00EB4B47" w:rsidRDefault="007271AD" w:rsidP="000F1548">
      <w:pPr>
        <w:spacing w:line="480" w:lineRule="auto"/>
        <w:jc w:val="both"/>
        <w:rPr>
          <w:rFonts w:ascii="Times New Roman" w:hAnsi="Times New Roman" w:cs="Times New Roman"/>
          <w:sz w:val="24"/>
          <w:szCs w:val="24"/>
        </w:rPr>
      </w:pPr>
    </w:p>
    <w:p w14:paraId="65FEAFC4" w14:textId="77777777" w:rsidR="007271AD" w:rsidRPr="00EB4B47" w:rsidRDefault="007271AD" w:rsidP="000F1548">
      <w:pPr>
        <w:spacing w:line="480" w:lineRule="auto"/>
        <w:jc w:val="both"/>
        <w:rPr>
          <w:rFonts w:ascii="Times New Roman" w:hAnsi="Times New Roman" w:cs="Times New Roman"/>
          <w:sz w:val="24"/>
          <w:szCs w:val="24"/>
        </w:rPr>
      </w:pPr>
    </w:p>
    <w:p w14:paraId="3E1E0D25" w14:textId="77777777" w:rsidR="007271AD" w:rsidRPr="00EB4B47" w:rsidRDefault="007271AD" w:rsidP="000F1548">
      <w:pPr>
        <w:spacing w:line="480" w:lineRule="auto"/>
        <w:jc w:val="both"/>
        <w:rPr>
          <w:rFonts w:ascii="Times New Roman" w:hAnsi="Times New Roman" w:cs="Times New Roman"/>
          <w:sz w:val="24"/>
          <w:szCs w:val="24"/>
        </w:rPr>
      </w:pPr>
    </w:p>
    <w:p w14:paraId="62B8E081" w14:textId="77777777" w:rsidR="007271AD" w:rsidRPr="00EB4B47" w:rsidRDefault="007271AD" w:rsidP="000F1548">
      <w:pPr>
        <w:spacing w:line="480" w:lineRule="auto"/>
        <w:jc w:val="both"/>
        <w:rPr>
          <w:rFonts w:ascii="Times New Roman" w:hAnsi="Times New Roman" w:cs="Times New Roman"/>
          <w:sz w:val="24"/>
          <w:szCs w:val="24"/>
        </w:rPr>
      </w:pPr>
    </w:p>
    <w:p w14:paraId="2607EBE2" w14:textId="77777777" w:rsidR="007271AD" w:rsidRPr="00EB4B47" w:rsidRDefault="007271AD" w:rsidP="000F1548">
      <w:pPr>
        <w:spacing w:line="480" w:lineRule="auto"/>
        <w:jc w:val="both"/>
        <w:rPr>
          <w:rFonts w:ascii="Times New Roman" w:hAnsi="Times New Roman" w:cs="Times New Roman"/>
          <w:sz w:val="24"/>
          <w:szCs w:val="24"/>
        </w:rPr>
      </w:pPr>
    </w:p>
    <w:p w14:paraId="2FEBF81D" w14:textId="77777777" w:rsidR="007271AD" w:rsidRPr="00EB4B47" w:rsidRDefault="007271AD" w:rsidP="000F1548">
      <w:pPr>
        <w:spacing w:line="480" w:lineRule="auto"/>
        <w:jc w:val="both"/>
        <w:rPr>
          <w:rFonts w:ascii="Times New Roman" w:hAnsi="Times New Roman" w:cs="Times New Roman"/>
          <w:sz w:val="24"/>
          <w:szCs w:val="24"/>
        </w:rPr>
      </w:pPr>
    </w:p>
    <w:p w14:paraId="4D8C6C92" w14:textId="77777777" w:rsidR="007271AD" w:rsidRPr="00EB4B47" w:rsidRDefault="007271AD" w:rsidP="000F1548">
      <w:pPr>
        <w:spacing w:line="480" w:lineRule="auto"/>
        <w:jc w:val="both"/>
        <w:rPr>
          <w:rFonts w:ascii="Times New Roman" w:hAnsi="Times New Roman" w:cs="Times New Roman"/>
          <w:sz w:val="24"/>
          <w:szCs w:val="24"/>
        </w:rPr>
      </w:pPr>
    </w:p>
    <w:p w14:paraId="13F320A0" w14:textId="77777777" w:rsidR="007271AD" w:rsidRPr="00EB4B47" w:rsidRDefault="007271AD" w:rsidP="000F1548">
      <w:pPr>
        <w:spacing w:line="480" w:lineRule="auto"/>
        <w:jc w:val="both"/>
        <w:rPr>
          <w:rFonts w:ascii="Times New Roman" w:hAnsi="Times New Roman" w:cs="Times New Roman"/>
          <w:sz w:val="24"/>
          <w:szCs w:val="24"/>
        </w:rPr>
      </w:pPr>
    </w:p>
    <w:p w14:paraId="4969F2DC" w14:textId="03A68DE8" w:rsidR="000F1548" w:rsidRPr="00EB4B47" w:rsidRDefault="000F1548" w:rsidP="000F1548">
      <w:pPr>
        <w:spacing w:line="480" w:lineRule="auto"/>
        <w:jc w:val="both"/>
        <w:rPr>
          <w:rFonts w:ascii="Times New Roman" w:hAnsi="Times New Roman" w:cs="Times New Roman"/>
          <w:i/>
          <w:iCs/>
          <w:sz w:val="24"/>
          <w:szCs w:val="24"/>
        </w:rPr>
      </w:pPr>
      <w:r w:rsidRPr="00EB4B47">
        <w:rPr>
          <w:rFonts w:ascii="Times New Roman" w:hAnsi="Times New Roman" w:cs="Times New Roman"/>
          <w:sz w:val="24"/>
          <w:szCs w:val="24"/>
        </w:rPr>
        <w:lastRenderedPageBreak/>
        <w:t xml:space="preserve">Figure 2. </w:t>
      </w:r>
      <w:r w:rsidRPr="00EB4B47">
        <w:rPr>
          <w:rFonts w:ascii="Times New Roman" w:hAnsi="Times New Roman" w:cs="Times New Roman"/>
          <w:iCs/>
          <w:sz w:val="24"/>
          <w:szCs w:val="24"/>
        </w:rPr>
        <w:t>Comparison showing constant cut-off frequency (</w:t>
      </w:r>
      <w:r w:rsidRPr="00EB4B47">
        <w:rPr>
          <w:rFonts w:ascii="Times New Roman" w:hAnsi="Times New Roman" w:cs="Times New Roman"/>
          <w:i/>
          <w:iCs/>
          <w:sz w:val="24"/>
          <w:szCs w:val="24"/>
        </w:rPr>
        <w:t>fc</w:t>
      </w:r>
      <w:r w:rsidRPr="00EB4B47">
        <w:rPr>
          <w:rFonts w:ascii="Times New Roman" w:hAnsi="Times New Roman" w:cs="Times New Roman"/>
          <w:iCs/>
          <w:sz w:val="24"/>
          <w:szCs w:val="24"/>
        </w:rPr>
        <w:t xml:space="preserve">) of conventional filter and time-varying </w:t>
      </w:r>
      <w:r w:rsidRPr="00EB4B47">
        <w:rPr>
          <w:rFonts w:ascii="Times New Roman" w:hAnsi="Times New Roman" w:cs="Times New Roman"/>
          <w:i/>
          <w:iCs/>
          <w:sz w:val="24"/>
          <w:szCs w:val="24"/>
        </w:rPr>
        <w:t>fc</w:t>
      </w:r>
      <w:r w:rsidRPr="00EB4B47">
        <w:rPr>
          <w:rFonts w:ascii="Times New Roman" w:hAnsi="Times New Roman" w:cs="Times New Roman"/>
          <w:iCs/>
          <w:sz w:val="24"/>
          <w:szCs w:val="24"/>
        </w:rPr>
        <w:t xml:space="preserve"> of the fractional Fourier filter</w:t>
      </w:r>
      <w:r w:rsidR="00795F0E" w:rsidRPr="00EB4B47">
        <w:rPr>
          <w:rFonts w:ascii="Times New Roman" w:hAnsi="Times New Roman" w:cs="Times New Roman"/>
          <w:iCs/>
          <w:sz w:val="24"/>
          <w:szCs w:val="24"/>
        </w:rPr>
        <w:t>.</w:t>
      </w:r>
      <w:r w:rsidRPr="00EB4B47">
        <w:rPr>
          <w:rFonts w:ascii="Times New Roman" w:hAnsi="Times New Roman" w:cs="Times New Roman"/>
          <w:iCs/>
          <w:sz w:val="24"/>
          <w:szCs w:val="24"/>
        </w:rPr>
        <w:t xml:space="preserve"> </w:t>
      </w:r>
      <w:r w:rsidRPr="00EB4B47">
        <w:rPr>
          <w:rFonts w:ascii="Times New Roman" w:hAnsi="Times New Roman" w:cs="Times New Roman"/>
          <w:i/>
          <w:iCs/>
          <w:sz w:val="24"/>
          <w:szCs w:val="24"/>
        </w:rPr>
        <w:t>X1</w:t>
      </w:r>
      <w:r w:rsidRPr="00EB4B47">
        <w:rPr>
          <w:rFonts w:ascii="Times New Roman" w:hAnsi="Times New Roman" w:cs="Times New Roman"/>
          <w:iCs/>
          <w:sz w:val="24"/>
          <w:szCs w:val="24"/>
        </w:rPr>
        <w:t xml:space="preserve"> = cut-off frequency of swing phase, </w:t>
      </w:r>
      <w:r w:rsidRPr="00EB4B47">
        <w:rPr>
          <w:rFonts w:ascii="Times New Roman" w:hAnsi="Times New Roman" w:cs="Times New Roman"/>
          <w:i/>
          <w:iCs/>
          <w:sz w:val="24"/>
          <w:szCs w:val="24"/>
        </w:rPr>
        <w:t>W</w:t>
      </w:r>
      <w:r w:rsidRPr="00EB4B47">
        <w:rPr>
          <w:rFonts w:ascii="Times New Roman" w:hAnsi="Times New Roman" w:cs="Times New Roman"/>
          <w:iCs/>
          <w:sz w:val="24"/>
          <w:szCs w:val="24"/>
        </w:rPr>
        <w:t xml:space="preserve"> = width of impact, </w:t>
      </w:r>
      <w:r w:rsidRPr="00EB4B47">
        <w:rPr>
          <w:rFonts w:ascii="Times New Roman" w:hAnsi="Times New Roman" w:cs="Times New Roman"/>
          <w:i/>
          <w:iCs/>
          <w:sz w:val="24"/>
          <w:szCs w:val="24"/>
        </w:rPr>
        <w:t>H</w:t>
      </w:r>
      <w:r w:rsidRPr="00EB4B47">
        <w:rPr>
          <w:rFonts w:ascii="Times New Roman" w:hAnsi="Times New Roman" w:cs="Times New Roman"/>
          <w:iCs/>
          <w:sz w:val="24"/>
          <w:szCs w:val="24"/>
        </w:rPr>
        <w:t xml:space="preserve"> = height of impact (maximum cut-off frequency), </w:t>
      </w:r>
      <w:r w:rsidRPr="00EB4B47">
        <w:rPr>
          <w:rFonts w:ascii="Times New Roman" w:hAnsi="Times New Roman" w:cs="Times New Roman"/>
          <w:i/>
          <w:iCs/>
          <w:sz w:val="24"/>
          <w:szCs w:val="24"/>
        </w:rPr>
        <w:t>ti</w:t>
      </w:r>
      <w:r w:rsidRPr="00EB4B47">
        <w:rPr>
          <w:rFonts w:ascii="Times New Roman" w:hAnsi="Times New Roman" w:cs="Times New Roman"/>
          <w:iCs/>
          <w:sz w:val="24"/>
          <w:szCs w:val="24"/>
        </w:rPr>
        <w:t xml:space="preserve"> = time of impact centre</w:t>
      </w:r>
      <w:r w:rsidRPr="00EB4B47">
        <w:rPr>
          <w:rFonts w:ascii="Times New Roman" w:hAnsi="Times New Roman" w:cs="Times New Roman"/>
          <w:i/>
          <w:iCs/>
          <w:sz w:val="24"/>
          <w:szCs w:val="24"/>
        </w:rPr>
        <w:t>.</w:t>
      </w:r>
    </w:p>
    <w:p w14:paraId="29920AC0" w14:textId="77777777" w:rsidR="007271AD" w:rsidRPr="00EB4B47" w:rsidRDefault="007271AD" w:rsidP="000F1548">
      <w:pPr>
        <w:spacing w:line="480" w:lineRule="auto"/>
        <w:jc w:val="both"/>
        <w:rPr>
          <w:rFonts w:ascii="Times New Roman" w:hAnsi="Times New Roman" w:cs="Times New Roman"/>
          <w:sz w:val="24"/>
          <w:szCs w:val="24"/>
        </w:rPr>
      </w:pPr>
    </w:p>
    <w:p w14:paraId="27E29FAF" w14:textId="77777777" w:rsidR="007271AD" w:rsidRPr="00EB4B47" w:rsidRDefault="007271AD" w:rsidP="000F1548">
      <w:pPr>
        <w:spacing w:line="480" w:lineRule="auto"/>
        <w:jc w:val="both"/>
        <w:rPr>
          <w:rFonts w:ascii="Times New Roman" w:hAnsi="Times New Roman" w:cs="Times New Roman"/>
          <w:sz w:val="24"/>
          <w:szCs w:val="24"/>
        </w:rPr>
      </w:pPr>
    </w:p>
    <w:p w14:paraId="2FB4F084" w14:textId="77777777" w:rsidR="007271AD" w:rsidRPr="00EB4B47" w:rsidRDefault="007271AD" w:rsidP="000F1548">
      <w:pPr>
        <w:spacing w:line="480" w:lineRule="auto"/>
        <w:jc w:val="both"/>
        <w:rPr>
          <w:rFonts w:ascii="Times New Roman" w:hAnsi="Times New Roman" w:cs="Times New Roman"/>
          <w:sz w:val="24"/>
          <w:szCs w:val="24"/>
        </w:rPr>
      </w:pPr>
    </w:p>
    <w:p w14:paraId="344808B0" w14:textId="77777777" w:rsidR="007271AD" w:rsidRPr="00EB4B47" w:rsidRDefault="007271AD" w:rsidP="000F1548">
      <w:pPr>
        <w:spacing w:line="480" w:lineRule="auto"/>
        <w:jc w:val="both"/>
        <w:rPr>
          <w:rFonts w:ascii="Times New Roman" w:hAnsi="Times New Roman" w:cs="Times New Roman"/>
          <w:sz w:val="24"/>
          <w:szCs w:val="24"/>
        </w:rPr>
      </w:pPr>
    </w:p>
    <w:p w14:paraId="7A19A103" w14:textId="77777777" w:rsidR="007271AD" w:rsidRPr="00EB4B47" w:rsidRDefault="007271AD" w:rsidP="000F1548">
      <w:pPr>
        <w:spacing w:line="480" w:lineRule="auto"/>
        <w:jc w:val="both"/>
        <w:rPr>
          <w:rFonts w:ascii="Times New Roman" w:hAnsi="Times New Roman" w:cs="Times New Roman"/>
          <w:sz w:val="24"/>
          <w:szCs w:val="24"/>
        </w:rPr>
      </w:pPr>
    </w:p>
    <w:p w14:paraId="353E474E" w14:textId="77777777" w:rsidR="007271AD" w:rsidRPr="00EB4B47" w:rsidRDefault="007271AD" w:rsidP="000F1548">
      <w:pPr>
        <w:spacing w:line="480" w:lineRule="auto"/>
        <w:jc w:val="both"/>
        <w:rPr>
          <w:rFonts w:ascii="Times New Roman" w:hAnsi="Times New Roman" w:cs="Times New Roman"/>
          <w:sz w:val="24"/>
          <w:szCs w:val="24"/>
        </w:rPr>
      </w:pPr>
    </w:p>
    <w:p w14:paraId="4C288BE4" w14:textId="77777777" w:rsidR="007271AD" w:rsidRPr="00EB4B47" w:rsidRDefault="007271AD" w:rsidP="000F1548">
      <w:pPr>
        <w:spacing w:line="480" w:lineRule="auto"/>
        <w:jc w:val="both"/>
        <w:rPr>
          <w:rFonts w:ascii="Times New Roman" w:hAnsi="Times New Roman" w:cs="Times New Roman"/>
          <w:sz w:val="24"/>
          <w:szCs w:val="24"/>
        </w:rPr>
      </w:pPr>
    </w:p>
    <w:p w14:paraId="39E0396C" w14:textId="77777777" w:rsidR="007271AD" w:rsidRPr="00EB4B47" w:rsidRDefault="007271AD" w:rsidP="000F1548">
      <w:pPr>
        <w:spacing w:line="480" w:lineRule="auto"/>
        <w:jc w:val="both"/>
        <w:rPr>
          <w:rFonts w:ascii="Times New Roman" w:hAnsi="Times New Roman" w:cs="Times New Roman"/>
          <w:sz w:val="24"/>
          <w:szCs w:val="24"/>
        </w:rPr>
      </w:pPr>
    </w:p>
    <w:p w14:paraId="2F950410" w14:textId="77777777" w:rsidR="007271AD" w:rsidRPr="00EB4B47" w:rsidRDefault="007271AD" w:rsidP="000F1548">
      <w:pPr>
        <w:spacing w:line="480" w:lineRule="auto"/>
        <w:jc w:val="both"/>
        <w:rPr>
          <w:rFonts w:ascii="Times New Roman" w:hAnsi="Times New Roman" w:cs="Times New Roman"/>
          <w:sz w:val="24"/>
          <w:szCs w:val="24"/>
        </w:rPr>
      </w:pPr>
    </w:p>
    <w:p w14:paraId="0B364B9B" w14:textId="77777777" w:rsidR="007271AD" w:rsidRPr="00EB4B47" w:rsidRDefault="007271AD" w:rsidP="000F1548">
      <w:pPr>
        <w:spacing w:line="480" w:lineRule="auto"/>
        <w:jc w:val="both"/>
        <w:rPr>
          <w:rFonts w:ascii="Times New Roman" w:hAnsi="Times New Roman" w:cs="Times New Roman"/>
          <w:sz w:val="24"/>
          <w:szCs w:val="24"/>
        </w:rPr>
      </w:pPr>
    </w:p>
    <w:p w14:paraId="32139092" w14:textId="77777777" w:rsidR="007271AD" w:rsidRPr="00EB4B47" w:rsidRDefault="007271AD" w:rsidP="000F1548">
      <w:pPr>
        <w:spacing w:line="480" w:lineRule="auto"/>
        <w:jc w:val="both"/>
        <w:rPr>
          <w:rFonts w:ascii="Times New Roman" w:hAnsi="Times New Roman" w:cs="Times New Roman"/>
          <w:sz w:val="24"/>
          <w:szCs w:val="24"/>
        </w:rPr>
      </w:pPr>
    </w:p>
    <w:p w14:paraId="631261E3" w14:textId="77777777" w:rsidR="007271AD" w:rsidRPr="00EB4B47" w:rsidRDefault="007271AD" w:rsidP="000F1548">
      <w:pPr>
        <w:spacing w:line="480" w:lineRule="auto"/>
        <w:jc w:val="both"/>
        <w:rPr>
          <w:rFonts w:ascii="Times New Roman" w:hAnsi="Times New Roman" w:cs="Times New Roman"/>
          <w:sz w:val="24"/>
          <w:szCs w:val="24"/>
        </w:rPr>
      </w:pPr>
    </w:p>
    <w:p w14:paraId="5558B807" w14:textId="77777777" w:rsidR="007271AD" w:rsidRPr="00EB4B47" w:rsidRDefault="007271AD" w:rsidP="000F1548">
      <w:pPr>
        <w:spacing w:line="480" w:lineRule="auto"/>
        <w:jc w:val="both"/>
        <w:rPr>
          <w:rFonts w:ascii="Times New Roman" w:hAnsi="Times New Roman" w:cs="Times New Roman"/>
          <w:sz w:val="24"/>
          <w:szCs w:val="24"/>
        </w:rPr>
      </w:pPr>
    </w:p>
    <w:p w14:paraId="70C091D9" w14:textId="77777777" w:rsidR="007271AD" w:rsidRPr="00EB4B47" w:rsidRDefault="007271AD" w:rsidP="000F1548">
      <w:pPr>
        <w:spacing w:line="480" w:lineRule="auto"/>
        <w:jc w:val="both"/>
        <w:rPr>
          <w:rFonts w:ascii="Times New Roman" w:hAnsi="Times New Roman" w:cs="Times New Roman"/>
          <w:sz w:val="24"/>
          <w:szCs w:val="24"/>
        </w:rPr>
      </w:pPr>
    </w:p>
    <w:p w14:paraId="44A09644" w14:textId="77777777" w:rsidR="007271AD" w:rsidRPr="00EB4B47" w:rsidRDefault="007271AD" w:rsidP="000F1548">
      <w:pPr>
        <w:spacing w:line="480" w:lineRule="auto"/>
        <w:jc w:val="both"/>
        <w:rPr>
          <w:rFonts w:ascii="Times New Roman" w:hAnsi="Times New Roman" w:cs="Times New Roman"/>
          <w:sz w:val="24"/>
          <w:szCs w:val="24"/>
        </w:rPr>
      </w:pPr>
    </w:p>
    <w:p w14:paraId="079530FE" w14:textId="77777777" w:rsidR="007271AD" w:rsidRPr="00EB4B47" w:rsidRDefault="007271AD" w:rsidP="000F1548">
      <w:pPr>
        <w:spacing w:line="480" w:lineRule="auto"/>
        <w:jc w:val="both"/>
        <w:rPr>
          <w:rFonts w:ascii="Times New Roman" w:hAnsi="Times New Roman" w:cs="Times New Roman"/>
          <w:sz w:val="24"/>
          <w:szCs w:val="24"/>
        </w:rPr>
      </w:pPr>
    </w:p>
    <w:p w14:paraId="6E539896" w14:textId="77777777" w:rsidR="007271AD" w:rsidRPr="00EB4B47" w:rsidRDefault="007271AD" w:rsidP="000F1548">
      <w:pPr>
        <w:spacing w:line="480" w:lineRule="auto"/>
        <w:jc w:val="both"/>
        <w:rPr>
          <w:rFonts w:ascii="Times New Roman" w:hAnsi="Times New Roman" w:cs="Times New Roman"/>
          <w:sz w:val="24"/>
          <w:szCs w:val="24"/>
        </w:rPr>
      </w:pPr>
    </w:p>
    <w:p w14:paraId="0096C62E" w14:textId="3DB1B00B" w:rsidR="000F1548" w:rsidRPr="00EB4B47" w:rsidRDefault="000F1548" w:rsidP="000F1548">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lastRenderedPageBreak/>
        <w:t>Figure 3. Representative changes in foot velocity</w:t>
      </w:r>
      <w:r w:rsidR="00604059" w:rsidRPr="00EB4B47">
        <w:rPr>
          <w:rFonts w:ascii="Times New Roman" w:hAnsi="Times New Roman" w:cs="Times New Roman"/>
          <w:sz w:val="24"/>
          <w:szCs w:val="24"/>
        </w:rPr>
        <w:t xml:space="preserve"> (m/s)</w:t>
      </w:r>
      <w:r w:rsidRPr="00EB4B47">
        <w:rPr>
          <w:rFonts w:ascii="Times New Roman" w:hAnsi="Times New Roman" w:cs="Times New Roman"/>
          <w:sz w:val="24"/>
          <w:szCs w:val="24"/>
        </w:rPr>
        <w:t xml:space="preserve"> from 40 </w:t>
      </w:r>
      <w:proofErr w:type="spellStart"/>
      <w:r w:rsidRPr="00EB4B47">
        <w:rPr>
          <w:rFonts w:ascii="Times New Roman" w:hAnsi="Times New Roman" w:cs="Times New Roman"/>
          <w:sz w:val="24"/>
          <w:szCs w:val="24"/>
        </w:rPr>
        <w:t>ms</w:t>
      </w:r>
      <w:proofErr w:type="spellEnd"/>
      <w:r w:rsidRPr="00EB4B47">
        <w:rPr>
          <w:rFonts w:ascii="Times New Roman" w:hAnsi="Times New Roman" w:cs="Times New Roman"/>
          <w:sz w:val="24"/>
          <w:szCs w:val="24"/>
        </w:rPr>
        <w:t xml:space="preserve"> before ball contact start (shown as vertical line at time = 0ms) to 40 </w:t>
      </w:r>
      <w:proofErr w:type="spellStart"/>
      <w:r w:rsidRPr="00EB4B47">
        <w:rPr>
          <w:rFonts w:ascii="Times New Roman" w:hAnsi="Times New Roman" w:cs="Times New Roman"/>
          <w:sz w:val="24"/>
          <w:szCs w:val="24"/>
        </w:rPr>
        <w:t>ms</w:t>
      </w:r>
      <w:proofErr w:type="spellEnd"/>
      <w:r w:rsidRPr="00EB4B47">
        <w:rPr>
          <w:rFonts w:ascii="Times New Roman" w:hAnsi="Times New Roman" w:cs="Times New Roman"/>
          <w:sz w:val="24"/>
          <w:szCs w:val="24"/>
        </w:rPr>
        <w:t xml:space="preserve"> after ball contact end (shown as vertical line at time = 11ms) in each filter condition. Foot velocities calculated from raw displacements are shown by the grey line in each plot, and filtered data as the black line (condition shown above each plot). Checked markers in the BW-DS condition indicate data sampled every 4 </w:t>
      </w:r>
      <w:proofErr w:type="spellStart"/>
      <w:r w:rsidRPr="00EB4B47">
        <w:rPr>
          <w:rFonts w:ascii="Times New Roman" w:hAnsi="Times New Roman" w:cs="Times New Roman"/>
          <w:sz w:val="24"/>
          <w:szCs w:val="24"/>
        </w:rPr>
        <w:t>ms</w:t>
      </w:r>
      <w:proofErr w:type="spellEnd"/>
      <w:r w:rsidRPr="00EB4B47">
        <w:rPr>
          <w:rFonts w:ascii="Times New Roman" w:hAnsi="Times New Roman" w:cs="Times New Roman"/>
          <w:sz w:val="24"/>
          <w:szCs w:val="24"/>
        </w:rPr>
        <w:t xml:space="preserve"> (i.e. 250 Hz).</w:t>
      </w:r>
    </w:p>
    <w:p w14:paraId="3BD62C4E" w14:textId="77777777" w:rsidR="007271AD" w:rsidRPr="00EB4B47" w:rsidRDefault="007271AD" w:rsidP="000F1548">
      <w:pPr>
        <w:spacing w:line="480" w:lineRule="auto"/>
        <w:jc w:val="both"/>
        <w:rPr>
          <w:rFonts w:ascii="Times New Roman" w:hAnsi="Times New Roman" w:cs="Times New Roman"/>
          <w:sz w:val="24"/>
          <w:szCs w:val="24"/>
        </w:rPr>
      </w:pPr>
    </w:p>
    <w:p w14:paraId="57E0A44F" w14:textId="77777777" w:rsidR="007271AD" w:rsidRPr="00EB4B47" w:rsidRDefault="007271AD" w:rsidP="000F1548">
      <w:pPr>
        <w:spacing w:line="480" w:lineRule="auto"/>
        <w:jc w:val="both"/>
        <w:rPr>
          <w:rFonts w:ascii="Times New Roman" w:hAnsi="Times New Roman" w:cs="Times New Roman"/>
          <w:sz w:val="24"/>
          <w:szCs w:val="24"/>
        </w:rPr>
      </w:pPr>
    </w:p>
    <w:p w14:paraId="5ACEF1AA" w14:textId="77777777" w:rsidR="007271AD" w:rsidRPr="00EB4B47" w:rsidRDefault="007271AD" w:rsidP="000F1548">
      <w:pPr>
        <w:spacing w:line="480" w:lineRule="auto"/>
        <w:jc w:val="both"/>
        <w:rPr>
          <w:rFonts w:ascii="Times New Roman" w:hAnsi="Times New Roman" w:cs="Times New Roman"/>
          <w:sz w:val="24"/>
          <w:szCs w:val="24"/>
        </w:rPr>
      </w:pPr>
    </w:p>
    <w:p w14:paraId="32485574" w14:textId="77777777" w:rsidR="007271AD" w:rsidRPr="00EB4B47" w:rsidRDefault="007271AD" w:rsidP="000F1548">
      <w:pPr>
        <w:spacing w:line="480" w:lineRule="auto"/>
        <w:jc w:val="both"/>
        <w:rPr>
          <w:rFonts w:ascii="Times New Roman" w:hAnsi="Times New Roman" w:cs="Times New Roman"/>
          <w:sz w:val="24"/>
          <w:szCs w:val="24"/>
        </w:rPr>
      </w:pPr>
    </w:p>
    <w:p w14:paraId="2D4E19CC" w14:textId="77777777" w:rsidR="007271AD" w:rsidRPr="00EB4B47" w:rsidRDefault="007271AD" w:rsidP="000F1548">
      <w:pPr>
        <w:spacing w:line="480" w:lineRule="auto"/>
        <w:jc w:val="both"/>
        <w:rPr>
          <w:rFonts w:ascii="Times New Roman" w:hAnsi="Times New Roman" w:cs="Times New Roman"/>
          <w:sz w:val="24"/>
          <w:szCs w:val="24"/>
        </w:rPr>
      </w:pPr>
    </w:p>
    <w:p w14:paraId="3FABE1D7" w14:textId="77777777" w:rsidR="007271AD" w:rsidRPr="00EB4B47" w:rsidRDefault="007271AD" w:rsidP="000F1548">
      <w:pPr>
        <w:spacing w:line="480" w:lineRule="auto"/>
        <w:jc w:val="both"/>
        <w:rPr>
          <w:rFonts w:ascii="Times New Roman" w:hAnsi="Times New Roman" w:cs="Times New Roman"/>
          <w:sz w:val="24"/>
          <w:szCs w:val="24"/>
        </w:rPr>
      </w:pPr>
    </w:p>
    <w:p w14:paraId="05C5E244" w14:textId="77777777" w:rsidR="007271AD" w:rsidRPr="00EB4B47" w:rsidRDefault="007271AD" w:rsidP="000F1548">
      <w:pPr>
        <w:spacing w:line="480" w:lineRule="auto"/>
        <w:jc w:val="both"/>
        <w:rPr>
          <w:rFonts w:ascii="Times New Roman" w:hAnsi="Times New Roman" w:cs="Times New Roman"/>
          <w:sz w:val="24"/>
          <w:szCs w:val="24"/>
        </w:rPr>
      </w:pPr>
    </w:p>
    <w:p w14:paraId="30485E23" w14:textId="77777777" w:rsidR="007271AD" w:rsidRPr="00EB4B47" w:rsidRDefault="007271AD" w:rsidP="000F1548">
      <w:pPr>
        <w:spacing w:line="480" w:lineRule="auto"/>
        <w:jc w:val="both"/>
        <w:rPr>
          <w:rFonts w:ascii="Times New Roman" w:hAnsi="Times New Roman" w:cs="Times New Roman"/>
          <w:sz w:val="24"/>
          <w:szCs w:val="24"/>
        </w:rPr>
      </w:pPr>
    </w:p>
    <w:p w14:paraId="75322624" w14:textId="77777777" w:rsidR="007271AD" w:rsidRPr="00EB4B47" w:rsidRDefault="007271AD" w:rsidP="000F1548">
      <w:pPr>
        <w:spacing w:line="480" w:lineRule="auto"/>
        <w:jc w:val="both"/>
        <w:rPr>
          <w:rFonts w:ascii="Times New Roman" w:hAnsi="Times New Roman" w:cs="Times New Roman"/>
          <w:sz w:val="24"/>
          <w:szCs w:val="24"/>
        </w:rPr>
      </w:pPr>
    </w:p>
    <w:p w14:paraId="7350DFAD" w14:textId="77777777" w:rsidR="007271AD" w:rsidRPr="00EB4B47" w:rsidRDefault="007271AD" w:rsidP="000F1548">
      <w:pPr>
        <w:spacing w:line="480" w:lineRule="auto"/>
        <w:jc w:val="both"/>
        <w:rPr>
          <w:rFonts w:ascii="Times New Roman" w:hAnsi="Times New Roman" w:cs="Times New Roman"/>
          <w:sz w:val="24"/>
          <w:szCs w:val="24"/>
        </w:rPr>
      </w:pPr>
    </w:p>
    <w:p w14:paraId="5DA2139B" w14:textId="77777777" w:rsidR="007271AD" w:rsidRPr="00EB4B47" w:rsidRDefault="007271AD" w:rsidP="000F1548">
      <w:pPr>
        <w:spacing w:line="480" w:lineRule="auto"/>
        <w:jc w:val="both"/>
        <w:rPr>
          <w:rFonts w:ascii="Times New Roman" w:hAnsi="Times New Roman" w:cs="Times New Roman"/>
          <w:sz w:val="24"/>
          <w:szCs w:val="24"/>
        </w:rPr>
      </w:pPr>
    </w:p>
    <w:p w14:paraId="3E1DCD11" w14:textId="3A6897F6" w:rsidR="007271AD" w:rsidRPr="00EB4B47" w:rsidRDefault="007271AD" w:rsidP="000F1548">
      <w:pPr>
        <w:spacing w:line="480" w:lineRule="auto"/>
        <w:jc w:val="both"/>
        <w:rPr>
          <w:rFonts w:ascii="Times New Roman" w:hAnsi="Times New Roman" w:cs="Times New Roman"/>
          <w:sz w:val="24"/>
          <w:szCs w:val="24"/>
        </w:rPr>
      </w:pPr>
    </w:p>
    <w:p w14:paraId="599A92E1" w14:textId="783B49FC" w:rsidR="00530754" w:rsidRPr="00EB4B47" w:rsidRDefault="00530754" w:rsidP="000F1548">
      <w:pPr>
        <w:spacing w:line="480" w:lineRule="auto"/>
        <w:jc w:val="both"/>
        <w:rPr>
          <w:rFonts w:ascii="Times New Roman" w:hAnsi="Times New Roman" w:cs="Times New Roman"/>
          <w:sz w:val="24"/>
          <w:szCs w:val="24"/>
        </w:rPr>
      </w:pPr>
    </w:p>
    <w:p w14:paraId="15925078" w14:textId="77777777" w:rsidR="00530754" w:rsidRPr="00EB4B47" w:rsidRDefault="00530754" w:rsidP="000F1548">
      <w:pPr>
        <w:spacing w:line="480" w:lineRule="auto"/>
        <w:jc w:val="both"/>
        <w:rPr>
          <w:rFonts w:ascii="Times New Roman" w:hAnsi="Times New Roman" w:cs="Times New Roman"/>
          <w:sz w:val="24"/>
          <w:szCs w:val="24"/>
        </w:rPr>
      </w:pPr>
    </w:p>
    <w:p w14:paraId="6BC674E9" w14:textId="77777777" w:rsidR="007271AD" w:rsidRPr="00EB4B47" w:rsidRDefault="007271AD" w:rsidP="000F1548">
      <w:pPr>
        <w:spacing w:line="480" w:lineRule="auto"/>
        <w:jc w:val="both"/>
        <w:rPr>
          <w:rFonts w:ascii="Times New Roman" w:hAnsi="Times New Roman" w:cs="Times New Roman"/>
          <w:sz w:val="24"/>
          <w:szCs w:val="24"/>
        </w:rPr>
      </w:pPr>
    </w:p>
    <w:p w14:paraId="333D8789" w14:textId="1C090348" w:rsidR="000F1548" w:rsidRPr="00EB4B47" w:rsidRDefault="000F1548" w:rsidP="000F1548">
      <w:pPr>
        <w:spacing w:line="480" w:lineRule="auto"/>
        <w:jc w:val="both"/>
        <w:rPr>
          <w:rFonts w:ascii="Times New Roman" w:hAnsi="Times New Roman" w:cs="Times New Roman"/>
          <w:sz w:val="24"/>
          <w:szCs w:val="24"/>
        </w:rPr>
      </w:pPr>
      <w:r w:rsidRPr="00EB4B47">
        <w:rPr>
          <w:rFonts w:ascii="Times New Roman" w:hAnsi="Times New Roman" w:cs="Times New Roman"/>
          <w:sz w:val="24"/>
          <w:szCs w:val="24"/>
        </w:rPr>
        <w:lastRenderedPageBreak/>
        <w:t>Figure 4. Representative changes in knee angular velocity (</w:t>
      </w:r>
      <w:r w:rsidR="00887B33" w:rsidRPr="00EB4B47">
        <w:rPr>
          <w:rFonts w:ascii="Times New Roman" w:hAnsi="Times New Roman" w:cs="Times New Roman"/>
          <w:sz w:val="24"/>
          <w:szCs w:val="24"/>
        </w:rPr>
        <w:t xml:space="preserve">°/s; </w:t>
      </w:r>
      <w:r w:rsidRPr="00EB4B47">
        <w:rPr>
          <w:rFonts w:ascii="Times New Roman" w:hAnsi="Times New Roman" w:cs="Times New Roman"/>
          <w:sz w:val="24"/>
          <w:szCs w:val="24"/>
        </w:rPr>
        <w:t>+</w:t>
      </w:r>
      <w:proofErr w:type="spellStart"/>
      <w:r w:rsidRPr="00EB4B47">
        <w:rPr>
          <w:rFonts w:ascii="Times New Roman" w:hAnsi="Times New Roman" w:cs="Times New Roman"/>
          <w:sz w:val="24"/>
          <w:szCs w:val="24"/>
        </w:rPr>
        <w:t>ve</w:t>
      </w:r>
      <w:proofErr w:type="spellEnd"/>
      <w:r w:rsidRPr="00EB4B47">
        <w:rPr>
          <w:rFonts w:ascii="Times New Roman" w:hAnsi="Times New Roman" w:cs="Times New Roman"/>
          <w:sz w:val="24"/>
          <w:szCs w:val="24"/>
        </w:rPr>
        <w:t xml:space="preserve"> = extension and -</w:t>
      </w:r>
      <w:proofErr w:type="spellStart"/>
      <w:r w:rsidRPr="00EB4B47">
        <w:rPr>
          <w:rFonts w:ascii="Times New Roman" w:hAnsi="Times New Roman" w:cs="Times New Roman"/>
          <w:sz w:val="24"/>
          <w:szCs w:val="24"/>
        </w:rPr>
        <w:t>ve</w:t>
      </w:r>
      <w:proofErr w:type="spellEnd"/>
      <w:r w:rsidRPr="00EB4B47">
        <w:rPr>
          <w:rFonts w:ascii="Times New Roman" w:hAnsi="Times New Roman" w:cs="Times New Roman"/>
          <w:sz w:val="24"/>
          <w:szCs w:val="24"/>
        </w:rPr>
        <w:t xml:space="preserve"> = flexion) from 40 </w:t>
      </w:r>
      <w:proofErr w:type="spellStart"/>
      <w:r w:rsidRPr="00EB4B47">
        <w:rPr>
          <w:rFonts w:ascii="Times New Roman" w:hAnsi="Times New Roman" w:cs="Times New Roman"/>
          <w:sz w:val="24"/>
          <w:szCs w:val="24"/>
        </w:rPr>
        <w:t>ms</w:t>
      </w:r>
      <w:proofErr w:type="spellEnd"/>
      <w:r w:rsidRPr="00EB4B47">
        <w:rPr>
          <w:rFonts w:ascii="Times New Roman" w:hAnsi="Times New Roman" w:cs="Times New Roman"/>
          <w:sz w:val="24"/>
          <w:szCs w:val="24"/>
        </w:rPr>
        <w:t xml:space="preserve"> before ball contact start (shown as vertical line at time = 0 </w:t>
      </w:r>
      <w:proofErr w:type="spellStart"/>
      <w:r w:rsidRPr="00EB4B47">
        <w:rPr>
          <w:rFonts w:ascii="Times New Roman" w:hAnsi="Times New Roman" w:cs="Times New Roman"/>
          <w:sz w:val="24"/>
          <w:szCs w:val="24"/>
        </w:rPr>
        <w:t>ms</w:t>
      </w:r>
      <w:proofErr w:type="spellEnd"/>
      <w:r w:rsidRPr="00EB4B47">
        <w:rPr>
          <w:rFonts w:ascii="Times New Roman" w:hAnsi="Times New Roman" w:cs="Times New Roman"/>
          <w:sz w:val="24"/>
          <w:szCs w:val="24"/>
        </w:rPr>
        <w:t xml:space="preserve">) to 40 </w:t>
      </w:r>
      <w:proofErr w:type="spellStart"/>
      <w:r w:rsidRPr="00EB4B47">
        <w:rPr>
          <w:rFonts w:ascii="Times New Roman" w:hAnsi="Times New Roman" w:cs="Times New Roman"/>
          <w:sz w:val="24"/>
          <w:szCs w:val="24"/>
        </w:rPr>
        <w:t>ms</w:t>
      </w:r>
      <w:proofErr w:type="spellEnd"/>
      <w:r w:rsidRPr="00EB4B47">
        <w:rPr>
          <w:rFonts w:ascii="Times New Roman" w:hAnsi="Times New Roman" w:cs="Times New Roman"/>
          <w:sz w:val="24"/>
          <w:szCs w:val="24"/>
        </w:rPr>
        <w:t xml:space="preserve"> after ball contact end (shown as vertical line at time = 11ms) in each filter condition. Knee angular velocities calculated from raw displacements are shown by the grey line in each plot, and filtered data as the black line (condition shown above each plot). Checked markers in the BW-DS condition indicate data sampled at every 4 </w:t>
      </w:r>
      <w:proofErr w:type="spellStart"/>
      <w:r w:rsidRPr="00EB4B47">
        <w:rPr>
          <w:rFonts w:ascii="Times New Roman" w:hAnsi="Times New Roman" w:cs="Times New Roman"/>
          <w:sz w:val="24"/>
          <w:szCs w:val="24"/>
        </w:rPr>
        <w:t>ms</w:t>
      </w:r>
      <w:proofErr w:type="spellEnd"/>
      <w:r w:rsidRPr="00EB4B47">
        <w:rPr>
          <w:rFonts w:ascii="Times New Roman" w:hAnsi="Times New Roman" w:cs="Times New Roman"/>
          <w:sz w:val="24"/>
          <w:szCs w:val="24"/>
        </w:rPr>
        <w:t xml:space="preserve"> (i.e. 250 Hz).</w:t>
      </w:r>
    </w:p>
    <w:p w14:paraId="48257AA3" w14:textId="77777777" w:rsidR="007271AD" w:rsidRPr="00EB4B47" w:rsidRDefault="007271AD" w:rsidP="00BF79C6">
      <w:pPr>
        <w:spacing w:line="480" w:lineRule="auto"/>
        <w:jc w:val="both"/>
        <w:rPr>
          <w:rFonts w:ascii="Times New Roman" w:hAnsi="Times New Roman" w:cs="Times New Roman"/>
          <w:sz w:val="24"/>
          <w:szCs w:val="24"/>
        </w:rPr>
      </w:pPr>
    </w:p>
    <w:p w14:paraId="4DD43E9C" w14:textId="77777777" w:rsidR="007271AD" w:rsidRPr="00EB4B47" w:rsidRDefault="007271AD" w:rsidP="00BF79C6">
      <w:pPr>
        <w:spacing w:line="480" w:lineRule="auto"/>
        <w:jc w:val="both"/>
        <w:rPr>
          <w:rFonts w:ascii="Times New Roman" w:hAnsi="Times New Roman" w:cs="Times New Roman"/>
          <w:sz w:val="24"/>
          <w:szCs w:val="24"/>
        </w:rPr>
      </w:pPr>
    </w:p>
    <w:p w14:paraId="07353658" w14:textId="77777777" w:rsidR="007271AD" w:rsidRPr="00EB4B47" w:rsidRDefault="007271AD" w:rsidP="00BF79C6">
      <w:pPr>
        <w:spacing w:line="480" w:lineRule="auto"/>
        <w:jc w:val="both"/>
        <w:rPr>
          <w:rFonts w:ascii="Times New Roman" w:hAnsi="Times New Roman" w:cs="Times New Roman"/>
          <w:sz w:val="24"/>
          <w:szCs w:val="24"/>
        </w:rPr>
      </w:pPr>
    </w:p>
    <w:p w14:paraId="30585F92" w14:textId="77777777" w:rsidR="007271AD" w:rsidRPr="00EB4B47" w:rsidRDefault="007271AD" w:rsidP="00BF79C6">
      <w:pPr>
        <w:spacing w:line="480" w:lineRule="auto"/>
        <w:jc w:val="both"/>
        <w:rPr>
          <w:rFonts w:ascii="Times New Roman" w:hAnsi="Times New Roman" w:cs="Times New Roman"/>
          <w:sz w:val="24"/>
          <w:szCs w:val="24"/>
        </w:rPr>
      </w:pPr>
    </w:p>
    <w:p w14:paraId="3AA84248" w14:textId="77777777" w:rsidR="007271AD" w:rsidRPr="00EB4B47" w:rsidRDefault="007271AD" w:rsidP="00BF79C6">
      <w:pPr>
        <w:spacing w:line="480" w:lineRule="auto"/>
        <w:jc w:val="both"/>
        <w:rPr>
          <w:rFonts w:ascii="Times New Roman" w:hAnsi="Times New Roman" w:cs="Times New Roman"/>
          <w:sz w:val="24"/>
          <w:szCs w:val="24"/>
        </w:rPr>
      </w:pPr>
    </w:p>
    <w:p w14:paraId="6FD2ACFF" w14:textId="77777777" w:rsidR="007271AD" w:rsidRPr="00EB4B47" w:rsidRDefault="007271AD" w:rsidP="00BF79C6">
      <w:pPr>
        <w:spacing w:line="480" w:lineRule="auto"/>
        <w:jc w:val="both"/>
        <w:rPr>
          <w:rFonts w:ascii="Times New Roman" w:hAnsi="Times New Roman" w:cs="Times New Roman"/>
          <w:sz w:val="24"/>
          <w:szCs w:val="24"/>
        </w:rPr>
      </w:pPr>
    </w:p>
    <w:p w14:paraId="468BE204" w14:textId="77777777" w:rsidR="007271AD" w:rsidRPr="00EB4B47" w:rsidRDefault="007271AD" w:rsidP="00BF79C6">
      <w:pPr>
        <w:spacing w:line="480" w:lineRule="auto"/>
        <w:jc w:val="both"/>
        <w:rPr>
          <w:rFonts w:ascii="Times New Roman" w:hAnsi="Times New Roman" w:cs="Times New Roman"/>
          <w:sz w:val="24"/>
          <w:szCs w:val="24"/>
        </w:rPr>
      </w:pPr>
    </w:p>
    <w:p w14:paraId="4FA23A27" w14:textId="77777777" w:rsidR="007271AD" w:rsidRPr="00EB4B47" w:rsidRDefault="007271AD" w:rsidP="00BF79C6">
      <w:pPr>
        <w:spacing w:line="480" w:lineRule="auto"/>
        <w:jc w:val="both"/>
        <w:rPr>
          <w:rFonts w:ascii="Times New Roman" w:hAnsi="Times New Roman" w:cs="Times New Roman"/>
          <w:sz w:val="24"/>
          <w:szCs w:val="24"/>
        </w:rPr>
      </w:pPr>
    </w:p>
    <w:p w14:paraId="6C96E3CE" w14:textId="77777777" w:rsidR="007271AD" w:rsidRPr="00EB4B47" w:rsidRDefault="007271AD" w:rsidP="00BF79C6">
      <w:pPr>
        <w:spacing w:line="480" w:lineRule="auto"/>
        <w:jc w:val="both"/>
        <w:rPr>
          <w:rFonts w:ascii="Times New Roman" w:hAnsi="Times New Roman" w:cs="Times New Roman"/>
          <w:sz w:val="24"/>
          <w:szCs w:val="24"/>
        </w:rPr>
      </w:pPr>
    </w:p>
    <w:p w14:paraId="3110C246" w14:textId="77777777" w:rsidR="007271AD" w:rsidRPr="00EB4B47" w:rsidRDefault="007271AD" w:rsidP="00BF79C6">
      <w:pPr>
        <w:spacing w:line="480" w:lineRule="auto"/>
        <w:jc w:val="both"/>
        <w:rPr>
          <w:rFonts w:ascii="Times New Roman" w:hAnsi="Times New Roman" w:cs="Times New Roman"/>
          <w:sz w:val="24"/>
          <w:szCs w:val="24"/>
        </w:rPr>
      </w:pPr>
    </w:p>
    <w:p w14:paraId="553E6776" w14:textId="77777777" w:rsidR="007271AD" w:rsidRPr="00EB4B47" w:rsidRDefault="007271AD" w:rsidP="00BF79C6">
      <w:pPr>
        <w:spacing w:line="480" w:lineRule="auto"/>
        <w:jc w:val="both"/>
        <w:rPr>
          <w:rFonts w:ascii="Times New Roman" w:hAnsi="Times New Roman" w:cs="Times New Roman"/>
          <w:sz w:val="24"/>
          <w:szCs w:val="24"/>
        </w:rPr>
      </w:pPr>
    </w:p>
    <w:p w14:paraId="57F3E73E" w14:textId="77777777" w:rsidR="007271AD" w:rsidRPr="00EB4B47" w:rsidRDefault="007271AD" w:rsidP="00BF79C6">
      <w:pPr>
        <w:spacing w:line="480" w:lineRule="auto"/>
        <w:jc w:val="both"/>
        <w:rPr>
          <w:rFonts w:ascii="Times New Roman" w:hAnsi="Times New Roman" w:cs="Times New Roman"/>
          <w:sz w:val="24"/>
          <w:szCs w:val="24"/>
        </w:rPr>
      </w:pPr>
    </w:p>
    <w:p w14:paraId="0C94CFA9" w14:textId="77777777" w:rsidR="007271AD" w:rsidRPr="00EB4B47" w:rsidRDefault="007271AD" w:rsidP="00BF79C6">
      <w:pPr>
        <w:spacing w:line="480" w:lineRule="auto"/>
        <w:jc w:val="both"/>
        <w:rPr>
          <w:rFonts w:ascii="Times New Roman" w:hAnsi="Times New Roman" w:cs="Times New Roman"/>
          <w:sz w:val="24"/>
          <w:szCs w:val="24"/>
        </w:rPr>
      </w:pPr>
    </w:p>
    <w:p w14:paraId="59C0FA33" w14:textId="77777777" w:rsidR="007271AD" w:rsidRPr="00EB4B47" w:rsidRDefault="007271AD" w:rsidP="00BF79C6">
      <w:pPr>
        <w:spacing w:line="480" w:lineRule="auto"/>
        <w:jc w:val="both"/>
        <w:rPr>
          <w:rFonts w:ascii="Times New Roman" w:hAnsi="Times New Roman" w:cs="Times New Roman"/>
          <w:sz w:val="24"/>
          <w:szCs w:val="24"/>
        </w:rPr>
      </w:pPr>
    </w:p>
    <w:p w14:paraId="46AC3846" w14:textId="77777777" w:rsidR="007271AD" w:rsidRPr="00EB4B47" w:rsidRDefault="007271AD" w:rsidP="00BF79C6">
      <w:pPr>
        <w:spacing w:line="480" w:lineRule="auto"/>
        <w:jc w:val="both"/>
        <w:rPr>
          <w:rFonts w:ascii="Times New Roman" w:hAnsi="Times New Roman" w:cs="Times New Roman"/>
          <w:sz w:val="24"/>
          <w:szCs w:val="24"/>
        </w:rPr>
      </w:pPr>
    </w:p>
    <w:p w14:paraId="373C47A7" w14:textId="64718F4C" w:rsidR="000F1548" w:rsidRPr="00EB4B47" w:rsidRDefault="000F1548" w:rsidP="00BF79C6">
      <w:pPr>
        <w:spacing w:line="480" w:lineRule="auto"/>
        <w:jc w:val="both"/>
        <w:rPr>
          <w:rFonts w:ascii="Times New Roman" w:hAnsi="Times New Roman" w:cs="Times New Roman"/>
          <w:iCs/>
          <w:sz w:val="24"/>
          <w:szCs w:val="24"/>
        </w:rPr>
      </w:pPr>
      <w:r w:rsidRPr="00EB4B47">
        <w:rPr>
          <w:rFonts w:ascii="Times New Roman" w:hAnsi="Times New Roman" w:cs="Times New Roman"/>
          <w:sz w:val="24"/>
          <w:szCs w:val="24"/>
        </w:rPr>
        <w:lastRenderedPageBreak/>
        <w:t xml:space="preserve">Figure 5. </w:t>
      </w:r>
      <w:r w:rsidRPr="00EB4B47">
        <w:rPr>
          <w:rFonts w:ascii="Times New Roman" w:hAnsi="Times New Roman" w:cs="Times New Roman"/>
          <w:iCs/>
          <w:sz w:val="24"/>
          <w:szCs w:val="24"/>
        </w:rPr>
        <w:t>Representative changes in ankle angle (</w:t>
      </w:r>
      <w:r w:rsidR="006E2FFE" w:rsidRPr="00EB4B47">
        <w:rPr>
          <w:rFonts w:ascii="Times New Roman" w:hAnsi="Times New Roman" w:cs="Times New Roman"/>
          <w:iCs/>
          <w:sz w:val="24"/>
          <w:szCs w:val="24"/>
        </w:rPr>
        <w:t xml:space="preserve">°; </w:t>
      </w:r>
      <w:r w:rsidRPr="00EB4B47">
        <w:rPr>
          <w:rFonts w:ascii="Times New Roman" w:hAnsi="Times New Roman" w:cs="Times New Roman"/>
          <w:iCs/>
          <w:sz w:val="24"/>
          <w:szCs w:val="24"/>
        </w:rPr>
        <w:t>+</w:t>
      </w:r>
      <w:proofErr w:type="spellStart"/>
      <w:r w:rsidRPr="00EB4B47">
        <w:rPr>
          <w:rFonts w:ascii="Times New Roman" w:hAnsi="Times New Roman" w:cs="Times New Roman"/>
          <w:iCs/>
          <w:sz w:val="24"/>
          <w:szCs w:val="24"/>
        </w:rPr>
        <w:t>ve</w:t>
      </w:r>
      <w:proofErr w:type="spellEnd"/>
      <w:r w:rsidRPr="00EB4B47">
        <w:rPr>
          <w:rFonts w:ascii="Times New Roman" w:hAnsi="Times New Roman" w:cs="Times New Roman"/>
          <w:iCs/>
          <w:sz w:val="24"/>
          <w:szCs w:val="24"/>
        </w:rPr>
        <w:t xml:space="preserve"> = dorsiflexion and -</w:t>
      </w:r>
      <w:proofErr w:type="spellStart"/>
      <w:r w:rsidRPr="00EB4B47">
        <w:rPr>
          <w:rFonts w:ascii="Times New Roman" w:hAnsi="Times New Roman" w:cs="Times New Roman"/>
          <w:iCs/>
          <w:sz w:val="24"/>
          <w:szCs w:val="24"/>
        </w:rPr>
        <w:t>ve</w:t>
      </w:r>
      <w:proofErr w:type="spellEnd"/>
      <w:r w:rsidRPr="00EB4B47">
        <w:rPr>
          <w:rFonts w:ascii="Times New Roman" w:hAnsi="Times New Roman" w:cs="Times New Roman"/>
          <w:iCs/>
          <w:sz w:val="24"/>
          <w:szCs w:val="24"/>
        </w:rPr>
        <w:t xml:space="preserve"> = plantarflexion) from 40 </w:t>
      </w:r>
      <w:proofErr w:type="spellStart"/>
      <w:r w:rsidRPr="00EB4B47">
        <w:rPr>
          <w:rFonts w:ascii="Times New Roman" w:hAnsi="Times New Roman" w:cs="Times New Roman"/>
          <w:iCs/>
          <w:sz w:val="24"/>
          <w:szCs w:val="24"/>
        </w:rPr>
        <w:t>ms</w:t>
      </w:r>
      <w:proofErr w:type="spellEnd"/>
      <w:r w:rsidRPr="00EB4B47">
        <w:rPr>
          <w:rFonts w:ascii="Times New Roman" w:hAnsi="Times New Roman" w:cs="Times New Roman"/>
          <w:iCs/>
          <w:sz w:val="24"/>
          <w:szCs w:val="24"/>
        </w:rPr>
        <w:t xml:space="preserve"> before ball contact start (shown as vertical line at time = 0ms) to 40 </w:t>
      </w:r>
      <w:proofErr w:type="spellStart"/>
      <w:r w:rsidRPr="00EB4B47">
        <w:rPr>
          <w:rFonts w:ascii="Times New Roman" w:hAnsi="Times New Roman" w:cs="Times New Roman"/>
          <w:iCs/>
          <w:sz w:val="24"/>
          <w:szCs w:val="24"/>
        </w:rPr>
        <w:t>ms</w:t>
      </w:r>
      <w:proofErr w:type="spellEnd"/>
      <w:r w:rsidRPr="00EB4B47">
        <w:rPr>
          <w:rFonts w:ascii="Times New Roman" w:hAnsi="Times New Roman" w:cs="Times New Roman"/>
          <w:iCs/>
          <w:sz w:val="24"/>
          <w:szCs w:val="24"/>
        </w:rPr>
        <w:t xml:space="preserve"> after ball contact end (shown as vertical line at time = 11ms) in each filter condition. Ankle angles calculated from raw displacements are shown by the grey line in each plot, and filtered data as the black line </w:t>
      </w:r>
      <w:r w:rsidRPr="00EB4B47">
        <w:rPr>
          <w:rFonts w:ascii="Times New Roman" w:hAnsi="Times New Roman" w:cs="Times New Roman"/>
          <w:sz w:val="24"/>
          <w:szCs w:val="24"/>
        </w:rPr>
        <w:t>(condition shown above each plot)</w:t>
      </w:r>
      <w:r w:rsidRPr="00EB4B47">
        <w:rPr>
          <w:rFonts w:ascii="Times New Roman" w:hAnsi="Times New Roman" w:cs="Times New Roman"/>
          <w:iCs/>
          <w:sz w:val="24"/>
          <w:szCs w:val="24"/>
        </w:rPr>
        <w:t xml:space="preserve">. Checked markers in the BW-DS condition indicate data sampled every 4 </w:t>
      </w:r>
      <w:proofErr w:type="spellStart"/>
      <w:r w:rsidRPr="00EB4B47">
        <w:rPr>
          <w:rFonts w:ascii="Times New Roman" w:hAnsi="Times New Roman" w:cs="Times New Roman"/>
          <w:iCs/>
          <w:sz w:val="24"/>
          <w:szCs w:val="24"/>
        </w:rPr>
        <w:t>ms</w:t>
      </w:r>
      <w:proofErr w:type="spellEnd"/>
      <w:r w:rsidRPr="00EB4B47">
        <w:rPr>
          <w:rFonts w:ascii="Times New Roman" w:hAnsi="Times New Roman" w:cs="Times New Roman"/>
          <w:iCs/>
          <w:sz w:val="24"/>
          <w:szCs w:val="24"/>
        </w:rPr>
        <w:t xml:space="preserve"> (i.e. 250 Hz).</w:t>
      </w:r>
    </w:p>
    <w:p w14:paraId="739336BD" w14:textId="7A959257" w:rsidR="007E0404" w:rsidRPr="00EB4B47" w:rsidRDefault="007E0404" w:rsidP="00BF79C6">
      <w:pPr>
        <w:spacing w:line="480" w:lineRule="auto"/>
        <w:jc w:val="both"/>
        <w:rPr>
          <w:rFonts w:ascii="Times New Roman" w:hAnsi="Times New Roman" w:cs="Times New Roman"/>
          <w:iCs/>
          <w:sz w:val="24"/>
          <w:szCs w:val="24"/>
        </w:rPr>
      </w:pPr>
    </w:p>
    <w:p w14:paraId="571C0F63" w14:textId="7706E429" w:rsidR="007E0404" w:rsidRPr="00EB4B47" w:rsidRDefault="007E0404" w:rsidP="00BF79C6">
      <w:pPr>
        <w:spacing w:line="480" w:lineRule="auto"/>
        <w:jc w:val="both"/>
        <w:rPr>
          <w:rFonts w:ascii="Times New Roman" w:hAnsi="Times New Roman" w:cs="Times New Roman"/>
          <w:iCs/>
          <w:sz w:val="24"/>
          <w:szCs w:val="24"/>
        </w:rPr>
      </w:pPr>
    </w:p>
    <w:p w14:paraId="5E6BDE59" w14:textId="2D712212" w:rsidR="007E0404" w:rsidRPr="00EB4B47" w:rsidRDefault="007E0404" w:rsidP="00BF79C6">
      <w:pPr>
        <w:spacing w:line="480" w:lineRule="auto"/>
        <w:jc w:val="both"/>
        <w:rPr>
          <w:rFonts w:ascii="Times New Roman" w:hAnsi="Times New Roman" w:cs="Times New Roman"/>
          <w:iCs/>
          <w:sz w:val="24"/>
          <w:szCs w:val="24"/>
        </w:rPr>
      </w:pPr>
    </w:p>
    <w:p w14:paraId="6834DAD6" w14:textId="58EE3936" w:rsidR="007E0404" w:rsidRPr="00EB4B47" w:rsidRDefault="007E0404" w:rsidP="00BF79C6">
      <w:pPr>
        <w:spacing w:line="480" w:lineRule="auto"/>
        <w:jc w:val="both"/>
        <w:rPr>
          <w:rFonts w:ascii="Times New Roman" w:hAnsi="Times New Roman" w:cs="Times New Roman"/>
          <w:iCs/>
          <w:sz w:val="24"/>
          <w:szCs w:val="24"/>
        </w:rPr>
      </w:pPr>
    </w:p>
    <w:p w14:paraId="4615BFEF" w14:textId="25FBD783" w:rsidR="007E0404" w:rsidRPr="00EB4B47" w:rsidRDefault="007E0404" w:rsidP="00BF79C6">
      <w:pPr>
        <w:spacing w:line="480" w:lineRule="auto"/>
        <w:jc w:val="both"/>
        <w:rPr>
          <w:rFonts w:ascii="Times New Roman" w:hAnsi="Times New Roman" w:cs="Times New Roman"/>
          <w:iCs/>
          <w:sz w:val="24"/>
          <w:szCs w:val="24"/>
        </w:rPr>
      </w:pPr>
    </w:p>
    <w:p w14:paraId="49878E30" w14:textId="0174AB2D" w:rsidR="007E0404" w:rsidRPr="00EB4B47" w:rsidRDefault="007E0404" w:rsidP="00BF79C6">
      <w:pPr>
        <w:spacing w:line="480" w:lineRule="auto"/>
        <w:jc w:val="both"/>
        <w:rPr>
          <w:rFonts w:ascii="Times New Roman" w:hAnsi="Times New Roman" w:cs="Times New Roman"/>
          <w:iCs/>
          <w:sz w:val="24"/>
          <w:szCs w:val="24"/>
        </w:rPr>
      </w:pPr>
    </w:p>
    <w:p w14:paraId="73D797F0" w14:textId="49D95FF6" w:rsidR="007E0404" w:rsidRPr="00EB4B47" w:rsidRDefault="007E0404" w:rsidP="00BF79C6">
      <w:pPr>
        <w:spacing w:line="480" w:lineRule="auto"/>
        <w:jc w:val="both"/>
        <w:rPr>
          <w:rFonts w:ascii="Times New Roman" w:hAnsi="Times New Roman" w:cs="Times New Roman"/>
          <w:iCs/>
          <w:sz w:val="24"/>
          <w:szCs w:val="24"/>
        </w:rPr>
      </w:pPr>
    </w:p>
    <w:p w14:paraId="334331AA" w14:textId="78D3F8BC" w:rsidR="007E0404" w:rsidRPr="00EB4B47" w:rsidRDefault="007E0404" w:rsidP="00BF79C6">
      <w:pPr>
        <w:spacing w:line="480" w:lineRule="auto"/>
        <w:jc w:val="both"/>
        <w:rPr>
          <w:rFonts w:ascii="Times New Roman" w:hAnsi="Times New Roman" w:cs="Times New Roman"/>
          <w:iCs/>
          <w:sz w:val="24"/>
          <w:szCs w:val="24"/>
        </w:rPr>
      </w:pPr>
    </w:p>
    <w:p w14:paraId="76FA35CF" w14:textId="6643B74D" w:rsidR="007E0404" w:rsidRPr="00EB4B47" w:rsidRDefault="007E0404" w:rsidP="00BF79C6">
      <w:pPr>
        <w:spacing w:line="480" w:lineRule="auto"/>
        <w:jc w:val="both"/>
        <w:rPr>
          <w:rFonts w:ascii="Times New Roman" w:hAnsi="Times New Roman" w:cs="Times New Roman"/>
          <w:iCs/>
          <w:sz w:val="24"/>
          <w:szCs w:val="24"/>
        </w:rPr>
      </w:pPr>
    </w:p>
    <w:p w14:paraId="4EDC04F3" w14:textId="0B3D02F3" w:rsidR="007E0404" w:rsidRPr="00EB4B47" w:rsidRDefault="007E0404" w:rsidP="00BF79C6">
      <w:pPr>
        <w:spacing w:line="480" w:lineRule="auto"/>
        <w:jc w:val="both"/>
        <w:rPr>
          <w:rFonts w:ascii="Times New Roman" w:hAnsi="Times New Roman" w:cs="Times New Roman"/>
          <w:iCs/>
          <w:sz w:val="24"/>
          <w:szCs w:val="24"/>
        </w:rPr>
      </w:pPr>
    </w:p>
    <w:p w14:paraId="3EA6D92D" w14:textId="6A0865E7" w:rsidR="007E0404" w:rsidRPr="00EB4B47" w:rsidRDefault="007E0404" w:rsidP="00BF79C6">
      <w:pPr>
        <w:spacing w:line="480" w:lineRule="auto"/>
        <w:jc w:val="both"/>
        <w:rPr>
          <w:rFonts w:ascii="Times New Roman" w:hAnsi="Times New Roman" w:cs="Times New Roman"/>
          <w:iCs/>
          <w:sz w:val="24"/>
          <w:szCs w:val="24"/>
        </w:rPr>
      </w:pPr>
    </w:p>
    <w:p w14:paraId="5F3A2D07" w14:textId="50C30E46" w:rsidR="007E0404" w:rsidRPr="00EB4B47" w:rsidRDefault="007E0404" w:rsidP="00BF79C6">
      <w:pPr>
        <w:spacing w:line="480" w:lineRule="auto"/>
        <w:jc w:val="both"/>
        <w:rPr>
          <w:rFonts w:ascii="Times New Roman" w:hAnsi="Times New Roman" w:cs="Times New Roman"/>
          <w:iCs/>
          <w:sz w:val="24"/>
          <w:szCs w:val="24"/>
        </w:rPr>
      </w:pPr>
    </w:p>
    <w:p w14:paraId="66076BFE" w14:textId="41993858" w:rsidR="007E0404" w:rsidRPr="00EB4B47" w:rsidRDefault="007E0404" w:rsidP="00BF79C6">
      <w:pPr>
        <w:spacing w:line="480" w:lineRule="auto"/>
        <w:jc w:val="both"/>
        <w:rPr>
          <w:rFonts w:ascii="Times New Roman" w:hAnsi="Times New Roman" w:cs="Times New Roman"/>
          <w:iCs/>
          <w:sz w:val="24"/>
          <w:szCs w:val="24"/>
        </w:rPr>
      </w:pPr>
    </w:p>
    <w:p w14:paraId="2E136B40" w14:textId="6D2873DA" w:rsidR="007E0404" w:rsidRPr="00EB4B47" w:rsidRDefault="007E0404" w:rsidP="00BF79C6">
      <w:pPr>
        <w:spacing w:line="480" w:lineRule="auto"/>
        <w:jc w:val="both"/>
        <w:rPr>
          <w:rFonts w:ascii="Times New Roman" w:hAnsi="Times New Roman" w:cs="Times New Roman"/>
          <w:iCs/>
          <w:sz w:val="24"/>
          <w:szCs w:val="24"/>
        </w:rPr>
      </w:pPr>
    </w:p>
    <w:p w14:paraId="4FF5BA43" w14:textId="4F682AA0" w:rsidR="007E0404" w:rsidRPr="00EB4B47" w:rsidRDefault="007E0404" w:rsidP="00BF79C6">
      <w:pPr>
        <w:spacing w:line="480" w:lineRule="auto"/>
        <w:jc w:val="both"/>
        <w:rPr>
          <w:rFonts w:ascii="Times New Roman" w:hAnsi="Times New Roman" w:cs="Times New Roman"/>
          <w:iCs/>
          <w:sz w:val="24"/>
          <w:szCs w:val="24"/>
        </w:rPr>
      </w:pPr>
    </w:p>
    <w:p w14:paraId="6B22CB6E" w14:textId="19E6F454" w:rsidR="00CB3E1A" w:rsidRPr="00EB4B47" w:rsidRDefault="007E0404" w:rsidP="00CB3E1A">
      <w:pPr>
        <w:spacing w:line="480" w:lineRule="auto"/>
        <w:jc w:val="both"/>
        <w:rPr>
          <w:rFonts w:ascii="Times New Roman" w:hAnsi="Times New Roman" w:cs="Times New Roman"/>
          <w:iCs/>
          <w:sz w:val="24"/>
          <w:szCs w:val="24"/>
        </w:rPr>
      </w:pPr>
      <w:r w:rsidRPr="00EB4B47">
        <w:rPr>
          <w:rFonts w:ascii="Times New Roman" w:hAnsi="Times New Roman" w:cs="Times New Roman"/>
          <w:iCs/>
          <w:sz w:val="24"/>
          <w:szCs w:val="24"/>
        </w:rPr>
        <w:lastRenderedPageBreak/>
        <w:t>Figure 6.</w:t>
      </w:r>
      <w:r w:rsidR="00372F30" w:rsidRPr="00EB4B47">
        <w:rPr>
          <w:rFonts w:ascii="Times New Roman" w:hAnsi="Times New Roman" w:cs="Times New Roman"/>
          <w:iCs/>
          <w:sz w:val="24"/>
          <w:szCs w:val="24"/>
        </w:rPr>
        <w:t xml:space="preserve">  Representative changes in foot </w:t>
      </w:r>
      <w:r w:rsidR="00C1417F" w:rsidRPr="00EB4B47">
        <w:rPr>
          <w:rFonts w:ascii="Times New Roman" w:hAnsi="Times New Roman" w:cs="Times New Roman"/>
          <w:iCs/>
          <w:sz w:val="24"/>
          <w:szCs w:val="24"/>
        </w:rPr>
        <w:t>acceleration (m/s</w:t>
      </w:r>
      <w:r w:rsidR="00C1417F" w:rsidRPr="00EB4B47">
        <w:rPr>
          <w:rFonts w:ascii="Times New Roman" w:hAnsi="Times New Roman" w:cs="Times New Roman"/>
          <w:iCs/>
          <w:sz w:val="24"/>
          <w:szCs w:val="24"/>
          <w:vertAlign w:val="superscript"/>
        </w:rPr>
        <w:t>2</w:t>
      </w:r>
      <w:r w:rsidR="00C1417F" w:rsidRPr="00EB4B47">
        <w:rPr>
          <w:rFonts w:ascii="Times New Roman" w:hAnsi="Times New Roman" w:cs="Times New Roman"/>
          <w:iCs/>
          <w:sz w:val="24"/>
          <w:szCs w:val="24"/>
        </w:rPr>
        <w:t xml:space="preserve">) from 40 </w:t>
      </w:r>
      <w:proofErr w:type="spellStart"/>
      <w:r w:rsidR="00C1417F" w:rsidRPr="00EB4B47">
        <w:rPr>
          <w:rFonts w:ascii="Times New Roman" w:hAnsi="Times New Roman" w:cs="Times New Roman"/>
          <w:iCs/>
          <w:sz w:val="24"/>
          <w:szCs w:val="24"/>
        </w:rPr>
        <w:t>ms</w:t>
      </w:r>
      <w:proofErr w:type="spellEnd"/>
      <w:r w:rsidR="00C1417F" w:rsidRPr="00EB4B47">
        <w:rPr>
          <w:rFonts w:ascii="Times New Roman" w:hAnsi="Times New Roman" w:cs="Times New Roman"/>
          <w:iCs/>
          <w:sz w:val="24"/>
          <w:szCs w:val="24"/>
        </w:rPr>
        <w:t xml:space="preserve"> before ball contact start (shown as vertical line at time = 0ms) to 40 </w:t>
      </w:r>
      <w:proofErr w:type="spellStart"/>
      <w:r w:rsidR="00C1417F" w:rsidRPr="00EB4B47">
        <w:rPr>
          <w:rFonts w:ascii="Times New Roman" w:hAnsi="Times New Roman" w:cs="Times New Roman"/>
          <w:iCs/>
          <w:sz w:val="24"/>
          <w:szCs w:val="24"/>
        </w:rPr>
        <w:t>ms</w:t>
      </w:r>
      <w:proofErr w:type="spellEnd"/>
      <w:r w:rsidR="00C1417F" w:rsidRPr="00EB4B47">
        <w:rPr>
          <w:rFonts w:ascii="Times New Roman" w:hAnsi="Times New Roman" w:cs="Times New Roman"/>
          <w:iCs/>
          <w:sz w:val="24"/>
          <w:szCs w:val="24"/>
        </w:rPr>
        <w:t xml:space="preserve"> after ball contact end (shown as vertical line at time = 11ms) in each FrFF, BW-70, BW-100 and BW-150 condition.</w:t>
      </w:r>
      <w:r w:rsidR="00CB3E1A" w:rsidRPr="00EB4B47">
        <w:rPr>
          <w:rFonts w:ascii="Times New Roman" w:hAnsi="Times New Roman" w:cs="Times New Roman"/>
          <w:iCs/>
          <w:sz w:val="24"/>
          <w:szCs w:val="24"/>
        </w:rPr>
        <w:t xml:space="preserve"> The Raw and BW-250 conditions are not </w:t>
      </w:r>
      <w:r w:rsidR="0059609C" w:rsidRPr="00EB4B47">
        <w:rPr>
          <w:rFonts w:ascii="Times New Roman" w:hAnsi="Times New Roman" w:cs="Times New Roman"/>
          <w:iCs/>
          <w:sz w:val="24"/>
          <w:szCs w:val="24"/>
        </w:rPr>
        <w:t xml:space="preserve">shown </w:t>
      </w:r>
      <w:r w:rsidR="00CB3E1A" w:rsidRPr="00EB4B47">
        <w:rPr>
          <w:rFonts w:ascii="Times New Roman" w:hAnsi="Times New Roman" w:cs="Times New Roman"/>
          <w:iCs/>
          <w:sz w:val="24"/>
          <w:szCs w:val="24"/>
        </w:rPr>
        <w:t>as the</w:t>
      </w:r>
      <w:r w:rsidR="0059609C" w:rsidRPr="00EB4B47">
        <w:rPr>
          <w:rFonts w:ascii="Times New Roman" w:hAnsi="Times New Roman" w:cs="Times New Roman"/>
          <w:iCs/>
          <w:sz w:val="24"/>
          <w:szCs w:val="24"/>
        </w:rPr>
        <w:t xml:space="preserve">se </w:t>
      </w:r>
      <w:r w:rsidR="00CB3E1A" w:rsidRPr="00EB4B47">
        <w:rPr>
          <w:rFonts w:ascii="Times New Roman" w:hAnsi="Times New Roman" w:cs="Times New Roman"/>
          <w:iCs/>
          <w:sz w:val="24"/>
          <w:szCs w:val="24"/>
        </w:rPr>
        <w:t xml:space="preserve">contained excessive high-frequency noise that made the </w:t>
      </w:r>
      <w:r w:rsidR="0059609C" w:rsidRPr="00EB4B47">
        <w:rPr>
          <w:rFonts w:ascii="Times New Roman" w:hAnsi="Times New Roman" w:cs="Times New Roman"/>
          <w:iCs/>
          <w:sz w:val="24"/>
          <w:szCs w:val="24"/>
        </w:rPr>
        <w:t>signals in</w:t>
      </w:r>
      <w:r w:rsidR="00CB3E1A" w:rsidRPr="00EB4B47">
        <w:rPr>
          <w:rFonts w:ascii="Times New Roman" w:hAnsi="Times New Roman" w:cs="Times New Roman"/>
          <w:iCs/>
          <w:sz w:val="24"/>
          <w:szCs w:val="24"/>
        </w:rPr>
        <w:t xml:space="preserve">discernible.  </w:t>
      </w:r>
    </w:p>
    <w:p w14:paraId="6A3827A5" w14:textId="418D663A" w:rsidR="007E0404" w:rsidRPr="00EB4B47" w:rsidRDefault="007E0404" w:rsidP="00BF79C6">
      <w:pPr>
        <w:spacing w:line="480" w:lineRule="auto"/>
        <w:jc w:val="both"/>
        <w:rPr>
          <w:rFonts w:ascii="Times New Roman" w:hAnsi="Times New Roman" w:cs="Times New Roman"/>
          <w:iCs/>
          <w:sz w:val="24"/>
          <w:szCs w:val="24"/>
        </w:rPr>
      </w:pPr>
    </w:p>
    <w:p w14:paraId="31E11F57" w14:textId="20FAF217" w:rsidR="007E0404" w:rsidRPr="00EB4B47" w:rsidRDefault="007E0404" w:rsidP="00BF79C6">
      <w:pPr>
        <w:spacing w:line="480" w:lineRule="auto"/>
        <w:jc w:val="both"/>
        <w:rPr>
          <w:rFonts w:ascii="Times New Roman" w:hAnsi="Times New Roman" w:cs="Times New Roman"/>
          <w:iCs/>
          <w:sz w:val="24"/>
          <w:szCs w:val="24"/>
        </w:rPr>
      </w:pPr>
    </w:p>
    <w:p w14:paraId="56263106" w14:textId="721F4598" w:rsidR="007E0404" w:rsidRPr="00EB4B47" w:rsidRDefault="007E0404" w:rsidP="00BF79C6">
      <w:pPr>
        <w:spacing w:line="480" w:lineRule="auto"/>
        <w:jc w:val="both"/>
        <w:rPr>
          <w:rFonts w:ascii="Times New Roman" w:hAnsi="Times New Roman" w:cs="Times New Roman"/>
          <w:iCs/>
          <w:sz w:val="24"/>
          <w:szCs w:val="24"/>
        </w:rPr>
      </w:pPr>
    </w:p>
    <w:p w14:paraId="34BDBA4D" w14:textId="778067F7" w:rsidR="007E0404" w:rsidRPr="00EB4B47" w:rsidRDefault="007E0404" w:rsidP="00BF79C6">
      <w:pPr>
        <w:spacing w:line="480" w:lineRule="auto"/>
        <w:jc w:val="both"/>
        <w:rPr>
          <w:rFonts w:ascii="Times New Roman" w:hAnsi="Times New Roman" w:cs="Times New Roman"/>
          <w:iCs/>
          <w:sz w:val="24"/>
          <w:szCs w:val="24"/>
        </w:rPr>
      </w:pPr>
    </w:p>
    <w:p w14:paraId="14216F9C" w14:textId="2ED1866D" w:rsidR="007E0404" w:rsidRPr="00EB4B47" w:rsidRDefault="007E0404" w:rsidP="00BF79C6">
      <w:pPr>
        <w:spacing w:line="480" w:lineRule="auto"/>
        <w:jc w:val="both"/>
        <w:rPr>
          <w:rFonts w:ascii="Times New Roman" w:hAnsi="Times New Roman" w:cs="Times New Roman"/>
          <w:iCs/>
          <w:sz w:val="24"/>
          <w:szCs w:val="24"/>
        </w:rPr>
      </w:pPr>
    </w:p>
    <w:p w14:paraId="371ECF0D" w14:textId="34FB07A8" w:rsidR="007E0404" w:rsidRPr="00EB4B47" w:rsidRDefault="007E0404" w:rsidP="00BF79C6">
      <w:pPr>
        <w:spacing w:line="480" w:lineRule="auto"/>
        <w:jc w:val="both"/>
        <w:rPr>
          <w:rFonts w:ascii="Times New Roman" w:hAnsi="Times New Roman" w:cs="Times New Roman"/>
          <w:iCs/>
          <w:sz w:val="24"/>
          <w:szCs w:val="24"/>
        </w:rPr>
      </w:pPr>
    </w:p>
    <w:p w14:paraId="1D618AAE" w14:textId="5608AD6F" w:rsidR="007E0404" w:rsidRPr="00EB4B47" w:rsidRDefault="007E0404" w:rsidP="00BF79C6">
      <w:pPr>
        <w:spacing w:line="480" w:lineRule="auto"/>
        <w:jc w:val="both"/>
        <w:rPr>
          <w:rFonts w:ascii="Times New Roman" w:hAnsi="Times New Roman" w:cs="Times New Roman"/>
          <w:iCs/>
          <w:sz w:val="24"/>
          <w:szCs w:val="24"/>
        </w:rPr>
      </w:pPr>
    </w:p>
    <w:p w14:paraId="25F26859" w14:textId="680E8CEF" w:rsidR="007E0404" w:rsidRPr="00EB4B47" w:rsidRDefault="007E0404" w:rsidP="00BF79C6">
      <w:pPr>
        <w:spacing w:line="480" w:lineRule="auto"/>
        <w:jc w:val="both"/>
        <w:rPr>
          <w:rFonts w:ascii="Times New Roman" w:hAnsi="Times New Roman" w:cs="Times New Roman"/>
          <w:iCs/>
          <w:sz w:val="24"/>
          <w:szCs w:val="24"/>
        </w:rPr>
      </w:pPr>
    </w:p>
    <w:p w14:paraId="1141A0E4" w14:textId="2345F1A5" w:rsidR="007E0404" w:rsidRPr="00EB4B47" w:rsidRDefault="007E0404" w:rsidP="00BF79C6">
      <w:pPr>
        <w:spacing w:line="480" w:lineRule="auto"/>
        <w:jc w:val="both"/>
        <w:rPr>
          <w:rFonts w:ascii="Times New Roman" w:hAnsi="Times New Roman" w:cs="Times New Roman"/>
          <w:iCs/>
          <w:sz w:val="24"/>
          <w:szCs w:val="24"/>
        </w:rPr>
      </w:pPr>
    </w:p>
    <w:p w14:paraId="4D5404E8" w14:textId="17A7F4F8" w:rsidR="007E0404" w:rsidRPr="00EB4B47" w:rsidRDefault="007E0404" w:rsidP="00BF79C6">
      <w:pPr>
        <w:spacing w:line="480" w:lineRule="auto"/>
        <w:jc w:val="both"/>
        <w:rPr>
          <w:rFonts w:ascii="Times New Roman" w:hAnsi="Times New Roman" w:cs="Times New Roman"/>
          <w:iCs/>
          <w:sz w:val="24"/>
          <w:szCs w:val="24"/>
        </w:rPr>
      </w:pPr>
    </w:p>
    <w:p w14:paraId="216D8252" w14:textId="33D68A73" w:rsidR="007E0404" w:rsidRPr="00EB4B47" w:rsidRDefault="007E0404" w:rsidP="00BF79C6">
      <w:pPr>
        <w:spacing w:line="480" w:lineRule="auto"/>
        <w:jc w:val="both"/>
        <w:rPr>
          <w:rFonts w:ascii="Times New Roman" w:hAnsi="Times New Roman" w:cs="Times New Roman"/>
          <w:iCs/>
          <w:sz w:val="24"/>
          <w:szCs w:val="24"/>
        </w:rPr>
      </w:pPr>
    </w:p>
    <w:p w14:paraId="488A1A52" w14:textId="39ECFD96" w:rsidR="007E0404" w:rsidRPr="00EB4B47" w:rsidRDefault="007E0404" w:rsidP="00BF79C6">
      <w:pPr>
        <w:spacing w:line="480" w:lineRule="auto"/>
        <w:jc w:val="both"/>
        <w:rPr>
          <w:rFonts w:ascii="Times New Roman" w:hAnsi="Times New Roman" w:cs="Times New Roman"/>
          <w:iCs/>
          <w:sz w:val="24"/>
          <w:szCs w:val="24"/>
        </w:rPr>
      </w:pPr>
    </w:p>
    <w:p w14:paraId="53C94473" w14:textId="5A6CFCF5" w:rsidR="007E0404" w:rsidRPr="00EB4B47" w:rsidRDefault="007E0404" w:rsidP="00BF79C6">
      <w:pPr>
        <w:spacing w:line="480" w:lineRule="auto"/>
        <w:jc w:val="both"/>
        <w:rPr>
          <w:rFonts w:ascii="Times New Roman" w:hAnsi="Times New Roman" w:cs="Times New Roman"/>
          <w:iCs/>
          <w:sz w:val="24"/>
          <w:szCs w:val="24"/>
        </w:rPr>
      </w:pPr>
    </w:p>
    <w:p w14:paraId="223123F7" w14:textId="66C51D3C" w:rsidR="007E0404" w:rsidRPr="00EB4B47" w:rsidRDefault="007E0404" w:rsidP="00BF79C6">
      <w:pPr>
        <w:spacing w:line="480" w:lineRule="auto"/>
        <w:jc w:val="both"/>
        <w:rPr>
          <w:rFonts w:ascii="Times New Roman" w:hAnsi="Times New Roman" w:cs="Times New Roman"/>
          <w:iCs/>
          <w:sz w:val="24"/>
          <w:szCs w:val="24"/>
        </w:rPr>
      </w:pPr>
    </w:p>
    <w:p w14:paraId="32FF67C1" w14:textId="0E7CF406" w:rsidR="007E0404" w:rsidRPr="00EB4B47" w:rsidRDefault="007E0404" w:rsidP="00BF79C6">
      <w:pPr>
        <w:spacing w:line="480" w:lineRule="auto"/>
        <w:jc w:val="both"/>
        <w:rPr>
          <w:rFonts w:ascii="Times New Roman" w:hAnsi="Times New Roman" w:cs="Times New Roman"/>
          <w:iCs/>
          <w:sz w:val="24"/>
          <w:szCs w:val="24"/>
        </w:rPr>
      </w:pPr>
    </w:p>
    <w:p w14:paraId="796E83EA" w14:textId="6544C46D" w:rsidR="007E0404" w:rsidRPr="00EB4B47" w:rsidRDefault="007E0404" w:rsidP="00BF79C6">
      <w:pPr>
        <w:spacing w:line="480" w:lineRule="auto"/>
        <w:jc w:val="both"/>
        <w:rPr>
          <w:rFonts w:ascii="Times New Roman" w:hAnsi="Times New Roman" w:cs="Times New Roman"/>
          <w:iCs/>
          <w:sz w:val="24"/>
          <w:szCs w:val="24"/>
        </w:rPr>
      </w:pPr>
    </w:p>
    <w:p w14:paraId="1A3074D3" w14:textId="434CF941" w:rsidR="007E0404" w:rsidRPr="00041D71" w:rsidRDefault="007E0404" w:rsidP="00BF79C6">
      <w:pPr>
        <w:spacing w:line="480" w:lineRule="auto"/>
        <w:jc w:val="both"/>
        <w:rPr>
          <w:rFonts w:ascii="Times New Roman" w:hAnsi="Times New Roman" w:cs="Times New Roman"/>
          <w:i/>
          <w:iCs/>
          <w:sz w:val="24"/>
          <w:szCs w:val="24"/>
        </w:rPr>
      </w:pPr>
      <w:r w:rsidRPr="00EB4B47">
        <w:rPr>
          <w:rFonts w:ascii="Times New Roman" w:hAnsi="Times New Roman" w:cs="Times New Roman"/>
          <w:iCs/>
          <w:sz w:val="24"/>
          <w:szCs w:val="24"/>
        </w:rPr>
        <w:lastRenderedPageBreak/>
        <w:t>Figure 7.</w:t>
      </w:r>
      <w:r w:rsidR="007379CD" w:rsidRPr="00EB4B47">
        <w:rPr>
          <w:rFonts w:ascii="Times New Roman" w:hAnsi="Times New Roman" w:cs="Times New Roman"/>
          <w:iCs/>
          <w:sz w:val="24"/>
          <w:szCs w:val="24"/>
        </w:rPr>
        <w:t xml:space="preserve"> Representative example showing variation in ankle</w:t>
      </w:r>
      <w:r w:rsidR="004A7CEF" w:rsidRPr="00EB4B47">
        <w:rPr>
          <w:rFonts w:ascii="Times New Roman" w:hAnsi="Times New Roman" w:cs="Times New Roman"/>
          <w:iCs/>
          <w:sz w:val="24"/>
          <w:szCs w:val="24"/>
        </w:rPr>
        <w:t xml:space="preserve"> </w:t>
      </w:r>
      <w:r w:rsidR="007379CD" w:rsidRPr="00EB4B47">
        <w:rPr>
          <w:rFonts w:ascii="Times New Roman" w:hAnsi="Times New Roman" w:cs="Times New Roman"/>
          <w:iCs/>
          <w:sz w:val="24"/>
          <w:szCs w:val="24"/>
        </w:rPr>
        <w:t xml:space="preserve">strategy </w:t>
      </w:r>
      <w:r w:rsidR="00543410" w:rsidRPr="00EB4B47">
        <w:rPr>
          <w:rFonts w:ascii="Times New Roman" w:hAnsi="Times New Roman" w:cs="Times New Roman"/>
          <w:iCs/>
          <w:sz w:val="24"/>
          <w:szCs w:val="24"/>
        </w:rPr>
        <w:t>used for</w:t>
      </w:r>
      <w:r w:rsidR="007379CD" w:rsidRPr="00EB4B47">
        <w:rPr>
          <w:rFonts w:ascii="Times New Roman" w:hAnsi="Times New Roman" w:cs="Times New Roman"/>
          <w:iCs/>
          <w:sz w:val="24"/>
          <w:szCs w:val="24"/>
        </w:rPr>
        <w:t xml:space="preserve"> two trials performed by the same participant. The right</w:t>
      </w:r>
      <w:r w:rsidR="001A7B6D" w:rsidRPr="00EB4B47">
        <w:rPr>
          <w:rFonts w:ascii="Times New Roman" w:hAnsi="Times New Roman" w:cs="Times New Roman"/>
          <w:iCs/>
          <w:sz w:val="24"/>
          <w:szCs w:val="24"/>
        </w:rPr>
        <w:t>-</w:t>
      </w:r>
      <w:r w:rsidR="009C5799" w:rsidRPr="00EB4B47">
        <w:rPr>
          <w:rFonts w:ascii="Times New Roman" w:hAnsi="Times New Roman" w:cs="Times New Roman"/>
          <w:iCs/>
          <w:sz w:val="24"/>
          <w:szCs w:val="24"/>
        </w:rPr>
        <w:t>hand</w:t>
      </w:r>
      <w:r w:rsidR="007379CD" w:rsidRPr="00EB4B47">
        <w:rPr>
          <w:rFonts w:ascii="Times New Roman" w:hAnsi="Times New Roman" w:cs="Times New Roman"/>
          <w:iCs/>
          <w:sz w:val="24"/>
          <w:szCs w:val="24"/>
        </w:rPr>
        <w:t xml:space="preserve"> trial shows a </w:t>
      </w:r>
      <w:r w:rsidR="00EE02C3" w:rsidRPr="00EB4B47">
        <w:rPr>
          <w:rFonts w:ascii="Times New Roman" w:hAnsi="Times New Roman" w:cs="Times New Roman"/>
          <w:iCs/>
          <w:sz w:val="24"/>
          <w:szCs w:val="24"/>
        </w:rPr>
        <w:t>rigid</w:t>
      </w:r>
      <w:r w:rsidR="007379CD" w:rsidRPr="00EB4B47">
        <w:rPr>
          <w:rFonts w:ascii="Times New Roman" w:hAnsi="Times New Roman" w:cs="Times New Roman"/>
          <w:iCs/>
          <w:sz w:val="24"/>
          <w:szCs w:val="24"/>
        </w:rPr>
        <w:t xml:space="preserve"> ankle</w:t>
      </w:r>
      <w:r w:rsidR="00A501F9" w:rsidRPr="00EB4B47">
        <w:rPr>
          <w:rFonts w:ascii="Times New Roman" w:hAnsi="Times New Roman" w:cs="Times New Roman"/>
          <w:iCs/>
          <w:sz w:val="24"/>
          <w:szCs w:val="24"/>
        </w:rPr>
        <w:t xml:space="preserve"> strategy</w:t>
      </w:r>
      <w:r w:rsidR="007379CD" w:rsidRPr="00EB4B47">
        <w:rPr>
          <w:rFonts w:ascii="Times New Roman" w:hAnsi="Times New Roman" w:cs="Times New Roman"/>
          <w:iCs/>
          <w:sz w:val="24"/>
          <w:szCs w:val="24"/>
        </w:rPr>
        <w:t xml:space="preserve"> (</w:t>
      </w:r>
      <w:r w:rsidR="00EE02C3" w:rsidRPr="00EB4B47">
        <w:rPr>
          <w:rFonts w:ascii="Times New Roman" w:hAnsi="Times New Roman" w:cs="Times New Roman"/>
          <w:iCs/>
          <w:sz w:val="24"/>
          <w:szCs w:val="24"/>
        </w:rPr>
        <w:t>small</w:t>
      </w:r>
      <w:r w:rsidR="00581179" w:rsidRPr="00EB4B47">
        <w:rPr>
          <w:rFonts w:ascii="Times New Roman" w:hAnsi="Times New Roman" w:cs="Times New Roman"/>
          <w:iCs/>
          <w:sz w:val="24"/>
          <w:szCs w:val="24"/>
        </w:rPr>
        <w:t xml:space="preserve"> plantarflexion</w:t>
      </w:r>
      <w:r w:rsidR="007379CD" w:rsidRPr="00EB4B47">
        <w:rPr>
          <w:rFonts w:ascii="Times New Roman" w:hAnsi="Times New Roman" w:cs="Times New Roman"/>
          <w:iCs/>
          <w:sz w:val="24"/>
          <w:szCs w:val="24"/>
        </w:rPr>
        <w:t xml:space="preserve"> </w:t>
      </w:r>
      <w:proofErr w:type="spellStart"/>
      <w:r w:rsidR="009C5799" w:rsidRPr="00EB4B47">
        <w:rPr>
          <w:rFonts w:ascii="Times New Roman" w:hAnsi="Times New Roman" w:cs="Times New Roman"/>
          <w:iCs/>
          <w:sz w:val="24"/>
          <w:szCs w:val="24"/>
        </w:rPr>
        <w:t>RoM</w:t>
      </w:r>
      <w:proofErr w:type="spellEnd"/>
      <w:r w:rsidR="007379CD" w:rsidRPr="00EB4B47">
        <w:rPr>
          <w:rFonts w:ascii="Times New Roman" w:hAnsi="Times New Roman" w:cs="Times New Roman"/>
          <w:iCs/>
          <w:sz w:val="24"/>
          <w:szCs w:val="24"/>
        </w:rPr>
        <w:t>), whereas the left</w:t>
      </w:r>
      <w:r w:rsidR="001A7B6D" w:rsidRPr="00EB4B47">
        <w:rPr>
          <w:rFonts w:ascii="Times New Roman" w:hAnsi="Times New Roman" w:cs="Times New Roman"/>
          <w:iCs/>
          <w:sz w:val="24"/>
          <w:szCs w:val="24"/>
        </w:rPr>
        <w:t>-hand</w:t>
      </w:r>
      <w:r w:rsidR="007379CD" w:rsidRPr="00EB4B47">
        <w:rPr>
          <w:rFonts w:ascii="Times New Roman" w:hAnsi="Times New Roman" w:cs="Times New Roman"/>
          <w:iCs/>
          <w:sz w:val="24"/>
          <w:szCs w:val="24"/>
        </w:rPr>
        <w:t xml:space="preserve"> trial shows a </w:t>
      </w:r>
      <w:r w:rsidR="00EE02C3" w:rsidRPr="00EB4B47">
        <w:rPr>
          <w:rFonts w:ascii="Times New Roman" w:hAnsi="Times New Roman" w:cs="Times New Roman"/>
          <w:iCs/>
          <w:sz w:val="24"/>
          <w:szCs w:val="24"/>
        </w:rPr>
        <w:t>compliant</w:t>
      </w:r>
      <w:r w:rsidR="007379CD" w:rsidRPr="00EB4B47">
        <w:rPr>
          <w:rFonts w:ascii="Times New Roman" w:hAnsi="Times New Roman" w:cs="Times New Roman"/>
          <w:iCs/>
          <w:sz w:val="24"/>
          <w:szCs w:val="24"/>
        </w:rPr>
        <w:t xml:space="preserve"> ankle </w:t>
      </w:r>
      <w:r w:rsidR="00A501F9" w:rsidRPr="00EB4B47">
        <w:rPr>
          <w:rFonts w:ascii="Times New Roman" w:hAnsi="Times New Roman" w:cs="Times New Roman"/>
          <w:iCs/>
          <w:sz w:val="24"/>
          <w:szCs w:val="24"/>
        </w:rPr>
        <w:t>strategy</w:t>
      </w:r>
      <w:r w:rsidR="009D4293" w:rsidRPr="00EB4B47">
        <w:rPr>
          <w:rFonts w:ascii="Times New Roman" w:hAnsi="Times New Roman" w:cs="Times New Roman"/>
          <w:iCs/>
          <w:sz w:val="24"/>
          <w:szCs w:val="24"/>
        </w:rPr>
        <w:t xml:space="preserve"> </w:t>
      </w:r>
      <w:r w:rsidR="007379CD" w:rsidRPr="00EB4B47">
        <w:rPr>
          <w:rFonts w:ascii="Times New Roman" w:hAnsi="Times New Roman" w:cs="Times New Roman"/>
          <w:iCs/>
          <w:sz w:val="24"/>
          <w:szCs w:val="24"/>
        </w:rPr>
        <w:t>(</w:t>
      </w:r>
      <w:r w:rsidR="00EE02C3" w:rsidRPr="00EB4B47">
        <w:rPr>
          <w:rFonts w:ascii="Times New Roman" w:hAnsi="Times New Roman" w:cs="Times New Roman"/>
          <w:iCs/>
          <w:sz w:val="24"/>
          <w:szCs w:val="24"/>
        </w:rPr>
        <w:t>large</w:t>
      </w:r>
      <w:r w:rsidR="007379CD" w:rsidRPr="00EB4B47">
        <w:rPr>
          <w:rFonts w:ascii="Times New Roman" w:hAnsi="Times New Roman" w:cs="Times New Roman"/>
          <w:iCs/>
          <w:sz w:val="24"/>
          <w:szCs w:val="24"/>
        </w:rPr>
        <w:t xml:space="preserve"> </w:t>
      </w:r>
      <w:r w:rsidR="00581179" w:rsidRPr="00EB4B47">
        <w:rPr>
          <w:rFonts w:ascii="Times New Roman" w:hAnsi="Times New Roman" w:cs="Times New Roman"/>
          <w:iCs/>
          <w:sz w:val="24"/>
          <w:szCs w:val="24"/>
        </w:rPr>
        <w:t xml:space="preserve">plantarflexion </w:t>
      </w:r>
      <w:proofErr w:type="spellStart"/>
      <w:r w:rsidR="009C5799" w:rsidRPr="00EB4B47">
        <w:rPr>
          <w:rFonts w:ascii="Times New Roman" w:hAnsi="Times New Roman" w:cs="Times New Roman"/>
          <w:iCs/>
          <w:sz w:val="24"/>
          <w:szCs w:val="24"/>
        </w:rPr>
        <w:t>RoM</w:t>
      </w:r>
      <w:proofErr w:type="spellEnd"/>
      <w:r w:rsidR="007379CD" w:rsidRPr="00EB4B47">
        <w:rPr>
          <w:rFonts w:ascii="Times New Roman" w:hAnsi="Times New Roman" w:cs="Times New Roman"/>
          <w:iCs/>
          <w:sz w:val="24"/>
          <w:szCs w:val="24"/>
        </w:rPr>
        <w:t xml:space="preserve">) during </w:t>
      </w:r>
      <w:r w:rsidR="009C5799" w:rsidRPr="00EB4B47">
        <w:rPr>
          <w:rFonts w:ascii="Times New Roman" w:hAnsi="Times New Roman" w:cs="Times New Roman"/>
          <w:iCs/>
          <w:sz w:val="24"/>
          <w:szCs w:val="24"/>
        </w:rPr>
        <w:t>foot-to-ball contact</w:t>
      </w:r>
      <w:r w:rsidR="007379CD" w:rsidRPr="00EB4B47">
        <w:rPr>
          <w:rFonts w:ascii="Times New Roman" w:hAnsi="Times New Roman" w:cs="Times New Roman"/>
          <w:iCs/>
          <w:sz w:val="24"/>
          <w:szCs w:val="24"/>
        </w:rPr>
        <w:t xml:space="preserve"> (shown by vertical dashed lines</w:t>
      </w:r>
      <w:r w:rsidR="009C5799" w:rsidRPr="00EB4B47">
        <w:rPr>
          <w:rFonts w:ascii="Times New Roman" w:hAnsi="Times New Roman" w:cs="Times New Roman"/>
          <w:iCs/>
          <w:sz w:val="24"/>
          <w:szCs w:val="24"/>
        </w:rPr>
        <w:t xml:space="preserve"> at 0 and 11 </w:t>
      </w:r>
      <w:proofErr w:type="spellStart"/>
      <w:r w:rsidR="009C5799" w:rsidRPr="00EB4B47">
        <w:rPr>
          <w:rFonts w:ascii="Times New Roman" w:hAnsi="Times New Roman" w:cs="Times New Roman"/>
          <w:iCs/>
          <w:sz w:val="24"/>
          <w:szCs w:val="24"/>
        </w:rPr>
        <w:t>ms</w:t>
      </w:r>
      <w:proofErr w:type="spellEnd"/>
      <w:r w:rsidR="007379CD" w:rsidRPr="00EB4B47">
        <w:rPr>
          <w:rFonts w:ascii="Times New Roman" w:hAnsi="Times New Roman" w:cs="Times New Roman"/>
          <w:iCs/>
          <w:sz w:val="24"/>
          <w:szCs w:val="24"/>
        </w:rPr>
        <w:t>).</w:t>
      </w:r>
    </w:p>
    <w:sectPr w:rsidR="007E0404" w:rsidRPr="00041D71" w:rsidSect="00C94863">
      <w:pgSz w:w="11906" w:h="16838"/>
      <w:pgMar w:top="1440" w:right="1440" w:bottom="1440" w:left="1440" w:header="709" w:footer="709" w:gutter="0"/>
      <w:lnNumType w:countBy="1" w:start="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859A4"/>
    <w:multiLevelType w:val="hybridMultilevel"/>
    <w:tmpl w:val="2382A04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1421FD"/>
    <w:multiLevelType w:val="multilevel"/>
    <w:tmpl w:val="F6E4169A"/>
    <w:lvl w:ilvl="0">
      <w:start w:val="4"/>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69"/>
    <w:rsid w:val="000005C1"/>
    <w:rsid w:val="00001652"/>
    <w:rsid w:val="0000248F"/>
    <w:rsid w:val="0000266C"/>
    <w:rsid w:val="00002A6C"/>
    <w:rsid w:val="00003E5F"/>
    <w:rsid w:val="0000469E"/>
    <w:rsid w:val="000058FD"/>
    <w:rsid w:val="00005CA8"/>
    <w:rsid w:val="00007D2F"/>
    <w:rsid w:val="000101F6"/>
    <w:rsid w:val="00010642"/>
    <w:rsid w:val="00010AEE"/>
    <w:rsid w:val="00011477"/>
    <w:rsid w:val="00014938"/>
    <w:rsid w:val="00015D85"/>
    <w:rsid w:val="00016DC0"/>
    <w:rsid w:val="00016E47"/>
    <w:rsid w:val="00017AB3"/>
    <w:rsid w:val="00020810"/>
    <w:rsid w:val="000214B1"/>
    <w:rsid w:val="0002548B"/>
    <w:rsid w:val="0002584D"/>
    <w:rsid w:val="00026864"/>
    <w:rsid w:val="0002702D"/>
    <w:rsid w:val="00027925"/>
    <w:rsid w:val="00031116"/>
    <w:rsid w:val="000315A7"/>
    <w:rsid w:val="00031B13"/>
    <w:rsid w:val="00034929"/>
    <w:rsid w:val="00036390"/>
    <w:rsid w:val="00036599"/>
    <w:rsid w:val="000371F1"/>
    <w:rsid w:val="00041BED"/>
    <w:rsid w:val="00041D71"/>
    <w:rsid w:val="00042116"/>
    <w:rsid w:val="000437CF"/>
    <w:rsid w:val="000438F0"/>
    <w:rsid w:val="00043BA7"/>
    <w:rsid w:val="00045B20"/>
    <w:rsid w:val="00045FF2"/>
    <w:rsid w:val="000468F1"/>
    <w:rsid w:val="00046AC7"/>
    <w:rsid w:val="00046D27"/>
    <w:rsid w:val="0005099F"/>
    <w:rsid w:val="0005277E"/>
    <w:rsid w:val="00053DC9"/>
    <w:rsid w:val="00053ED7"/>
    <w:rsid w:val="00055CE2"/>
    <w:rsid w:val="00055EE5"/>
    <w:rsid w:val="00057A41"/>
    <w:rsid w:val="000603F6"/>
    <w:rsid w:val="000604B7"/>
    <w:rsid w:val="00061D3C"/>
    <w:rsid w:val="00062EF5"/>
    <w:rsid w:val="000642E6"/>
    <w:rsid w:val="00072301"/>
    <w:rsid w:val="000734E0"/>
    <w:rsid w:val="00073C90"/>
    <w:rsid w:val="00074F06"/>
    <w:rsid w:val="000750AA"/>
    <w:rsid w:val="0007528F"/>
    <w:rsid w:val="00075842"/>
    <w:rsid w:val="00076A5C"/>
    <w:rsid w:val="000775CD"/>
    <w:rsid w:val="00077BB7"/>
    <w:rsid w:val="00080256"/>
    <w:rsid w:val="00082248"/>
    <w:rsid w:val="00082654"/>
    <w:rsid w:val="000829FE"/>
    <w:rsid w:val="00083226"/>
    <w:rsid w:val="000837D8"/>
    <w:rsid w:val="00085015"/>
    <w:rsid w:val="000853B5"/>
    <w:rsid w:val="0008599B"/>
    <w:rsid w:val="00085A68"/>
    <w:rsid w:val="00086BC7"/>
    <w:rsid w:val="000873F7"/>
    <w:rsid w:val="00087861"/>
    <w:rsid w:val="0009092C"/>
    <w:rsid w:val="0009197C"/>
    <w:rsid w:val="000930BA"/>
    <w:rsid w:val="00093E7C"/>
    <w:rsid w:val="00095B4B"/>
    <w:rsid w:val="00095BAE"/>
    <w:rsid w:val="00096429"/>
    <w:rsid w:val="000968D8"/>
    <w:rsid w:val="0009723E"/>
    <w:rsid w:val="00097C66"/>
    <w:rsid w:val="000A29A2"/>
    <w:rsid w:val="000A3843"/>
    <w:rsid w:val="000B0EAA"/>
    <w:rsid w:val="000B2D69"/>
    <w:rsid w:val="000B448B"/>
    <w:rsid w:val="000C0052"/>
    <w:rsid w:val="000C08F9"/>
    <w:rsid w:val="000C3185"/>
    <w:rsid w:val="000C3961"/>
    <w:rsid w:val="000C4316"/>
    <w:rsid w:val="000C4A88"/>
    <w:rsid w:val="000C5E1F"/>
    <w:rsid w:val="000C6786"/>
    <w:rsid w:val="000C6843"/>
    <w:rsid w:val="000C68B6"/>
    <w:rsid w:val="000D1B32"/>
    <w:rsid w:val="000D22D6"/>
    <w:rsid w:val="000D2550"/>
    <w:rsid w:val="000D31A4"/>
    <w:rsid w:val="000D4759"/>
    <w:rsid w:val="000D48C5"/>
    <w:rsid w:val="000D57E5"/>
    <w:rsid w:val="000E08EE"/>
    <w:rsid w:val="000E4905"/>
    <w:rsid w:val="000E622E"/>
    <w:rsid w:val="000E6430"/>
    <w:rsid w:val="000E652A"/>
    <w:rsid w:val="000F1548"/>
    <w:rsid w:val="000F2506"/>
    <w:rsid w:val="000F42EE"/>
    <w:rsid w:val="000F58EC"/>
    <w:rsid w:val="000F5FFC"/>
    <w:rsid w:val="000F63E7"/>
    <w:rsid w:val="000F77E6"/>
    <w:rsid w:val="0010049C"/>
    <w:rsid w:val="0010089C"/>
    <w:rsid w:val="001009E2"/>
    <w:rsid w:val="00100D97"/>
    <w:rsid w:val="001032C7"/>
    <w:rsid w:val="001049DE"/>
    <w:rsid w:val="00105122"/>
    <w:rsid w:val="00105ABC"/>
    <w:rsid w:val="0010744F"/>
    <w:rsid w:val="00107520"/>
    <w:rsid w:val="00107F4A"/>
    <w:rsid w:val="001116DB"/>
    <w:rsid w:val="0011199F"/>
    <w:rsid w:val="00115AC5"/>
    <w:rsid w:val="00115AEF"/>
    <w:rsid w:val="00117F87"/>
    <w:rsid w:val="0012104E"/>
    <w:rsid w:val="00122D10"/>
    <w:rsid w:val="0012545B"/>
    <w:rsid w:val="00126D44"/>
    <w:rsid w:val="00131376"/>
    <w:rsid w:val="00132B14"/>
    <w:rsid w:val="00132C45"/>
    <w:rsid w:val="001353F5"/>
    <w:rsid w:val="00135FA6"/>
    <w:rsid w:val="00136FE5"/>
    <w:rsid w:val="00137016"/>
    <w:rsid w:val="0013764C"/>
    <w:rsid w:val="001412B7"/>
    <w:rsid w:val="00143055"/>
    <w:rsid w:val="001433B7"/>
    <w:rsid w:val="001434D3"/>
    <w:rsid w:val="00145E8F"/>
    <w:rsid w:val="00147E29"/>
    <w:rsid w:val="00151C59"/>
    <w:rsid w:val="001542D6"/>
    <w:rsid w:val="0015608E"/>
    <w:rsid w:val="00156116"/>
    <w:rsid w:val="001571AC"/>
    <w:rsid w:val="00157320"/>
    <w:rsid w:val="00161F02"/>
    <w:rsid w:val="001648EE"/>
    <w:rsid w:val="00164D6B"/>
    <w:rsid w:val="00165B2A"/>
    <w:rsid w:val="00166293"/>
    <w:rsid w:val="0017176D"/>
    <w:rsid w:val="00171B9C"/>
    <w:rsid w:val="00172FB6"/>
    <w:rsid w:val="001730DA"/>
    <w:rsid w:val="00173714"/>
    <w:rsid w:val="001776EC"/>
    <w:rsid w:val="001802CC"/>
    <w:rsid w:val="001806BE"/>
    <w:rsid w:val="001806F2"/>
    <w:rsid w:val="00182C01"/>
    <w:rsid w:val="00183A93"/>
    <w:rsid w:val="00183B1C"/>
    <w:rsid w:val="00185BE0"/>
    <w:rsid w:val="00186CD3"/>
    <w:rsid w:val="00187D19"/>
    <w:rsid w:val="00187E04"/>
    <w:rsid w:val="00196CEF"/>
    <w:rsid w:val="001978D2"/>
    <w:rsid w:val="001A0776"/>
    <w:rsid w:val="001A1FE8"/>
    <w:rsid w:val="001A703B"/>
    <w:rsid w:val="001A711B"/>
    <w:rsid w:val="001A7947"/>
    <w:rsid w:val="001A7B6D"/>
    <w:rsid w:val="001B43B4"/>
    <w:rsid w:val="001B5279"/>
    <w:rsid w:val="001B6101"/>
    <w:rsid w:val="001B63E8"/>
    <w:rsid w:val="001B6B8F"/>
    <w:rsid w:val="001C01B2"/>
    <w:rsid w:val="001C05D3"/>
    <w:rsid w:val="001C0B11"/>
    <w:rsid w:val="001C1CE9"/>
    <w:rsid w:val="001C230B"/>
    <w:rsid w:val="001C309E"/>
    <w:rsid w:val="001C3C69"/>
    <w:rsid w:val="001C5DA1"/>
    <w:rsid w:val="001C6B5F"/>
    <w:rsid w:val="001D0750"/>
    <w:rsid w:val="001D257E"/>
    <w:rsid w:val="001D44D1"/>
    <w:rsid w:val="001D70B1"/>
    <w:rsid w:val="001E044D"/>
    <w:rsid w:val="001E0E9C"/>
    <w:rsid w:val="001E1375"/>
    <w:rsid w:val="001E2775"/>
    <w:rsid w:val="001E477B"/>
    <w:rsid w:val="001E5573"/>
    <w:rsid w:val="001E68C7"/>
    <w:rsid w:val="001E700A"/>
    <w:rsid w:val="001F0446"/>
    <w:rsid w:val="001F0FB0"/>
    <w:rsid w:val="001F3D23"/>
    <w:rsid w:val="001F4F93"/>
    <w:rsid w:val="001F58B1"/>
    <w:rsid w:val="002006FA"/>
    <w:rsid w:val="0020074A"/>
    <w:rsid w:val="00203224"/>
    <w:rsid w:val="00203EAC"/>
    <w:rsid w:val="00204689"/>
    <w:rsid w:val="00206573"/>
    <w:rsid w:val="00206C2B"/>
    <w:rsid w:val="00211B57"/>
    <w:rsid w:val="0021202C"/>
    <w:rsid w:val="00214DEB"/>
    <w:rsid w:val="0021577B"/>
    <w:rsid w:val="002178BA"/>
    <w:rsid w:val="002217A9"/>
    <w:rsid w:val="00221E4F"/>
    <w:rsid w:val="00222D56"/>
    <w:rsid w:val="002231A4"/>
    <w:rsid w:val="00223A39"/>
    <w:rsid w:val="002266F3"/>
    <w:rsid w:val="00226BE1"/>
    <w:rsid w:val="00230436"/>
    <w:rsid w:val="00230BBD"/>
    <w:rsid w:val="002318F2"/>
    <w:rsid w:val="002319EB"/>
    <w:rsid w:val="00231DEC"/>
    <w:rsid w:val="00233635"/>
    <w:rsid w:val="00234296"/>
    <w:rsid w:val="0023483E"/>
    <w:rsid w:val="00235344"/>
    <w:rsid w:val="00235ADE"/>
    <w:rsid w:val="00237292"/>
    <w:rsid w:val="002447A0"/>
    <w:rsid w:val="00244D7B"/>
    <w:rsid w:val="00247312"/>
    <w:rsid w:val="002473B9"/>
    <w:rsid w:val="0024766D"/>
    <w:rsid w:val="00253A94"/>
    <w:rsid w:val="00256621"/>
    <w:rsid w:val="002567FB"/>
    <w:rsid w:val="002569D9"/>
    <w:rsid w:val="00263169"/>
    <w:rsid w:val="00264024"/>
    <w:rsid w:val="002644CA"/>
    <w:rsid w:val="00265031"/>
    <w:rsid w:val="00265785"/>
    <w:rsid w:val="00265B2B"/>
    <w:rsid w:val="00265CA4"/>
    <w:rsid w:val="0026614D"/>
    <w:rsid w:val="00266407"/>
    <w:rsid w:val="002667A8"/>
    <w:rsid w:val="00266FC6"/>
    <w:rsid w:val="00270335"/>
    <w:rsid w:val="00270429"/>
    <w:rsid w:val="00271018"/>
    <w:rsid w:val="0027189B"/>
    <w:rsid w:val="00271EEE"/>
    <w:rsid w:val="00272140"/>
    <w:rsid w:val="00272EA1"/>
    <w:rsid w:val="00274536"/>
    <w:rsid w:val="002747CB"/>
    <w:rsid w:val="002750DE"/>
    <w:rsid w:val="002754F7"/>
    <w:rsid w:val="002763E0"/>
    <w:rsid w:val="002769A4"/>
    <w:rsid w:val="002802FB"/>
    <w:rsid w:val="00282440"/>
    <w:rsid w:val="002831FA"/>
    <w:rsid w:val="002852D1"/>
    <w:rsid w:val="0028531A"/>
    <w:rsid w:val="00285502"/>
    <w:rsid w:val="00285BAC"/>
    <w:rsid w:val="00286110"/>
    <w:rsid w:val="002874A6"/>
    <w:rsid w:val="00287ABD"/>
    <w:rsid w:val="00290B4D"/>
    <w:rsid w:val="0029365B"/>
    <w:rsid w:val="002975FB"/>
    <w:rsid w:val="002A0731"/>
    <w:rsid w:val="002A0BE0"/>
    <w:rsid w:val="002A0F1D"/>
    <w:rsid w:val="002A4218"/>
    <w:rsid w:val="002A4753"/>
    <w:rsid w:val="002A6F33"/>
    <w:rsid w:val="002A7AED"/>
    <w:rsid w:val="002B2934"/>
    <w:rsid w:val="002B6967"/>
    <w:rsid w:val="002B6FEC"/>
    <w:rsid w:val="002C0586"/>
    <w:rsid w:val="002C0E10"/>
    <w:rsid w:val="002C2651"/>
    <w:rsid w:val="002C5750"/>
    <w:rsid w:val="002C739B"/>
    <w:rsid w:val="002C777C"/>
    <w:rsid w:val="002C78B8"/>
    <w:rsid w:val="002D1E52"/>
    <w:rsid w:val="002D2341"/>
    <w:rsid w:val="002D35B5"/>
    <w:rsid w:val="002D6168"/>
    <w:rsid w:val="002D78FF"/>
    <w:rsid w:val="002E13A3"/>
    <w:rsid w:val="002E21B5"/>
    <w:rsid w:val="002E2E61"/>
    <w:rsid w:val="002E3BB0"/>
    <w:rsid w:val="002E5F54"/>
    <w:rsid w:val="002F0C19"/>
    <w:rsid w:val="002F1912"/>
    <w:rsid w:val="002F3BDD"/>
    <w:rsid w:val="002F3FDE"/>
    <w:rsid w:val="002F6918"/>
    <w:rsid w:val="0030092A"/>
    <w:rsid w:val="00300E88"/>
    <w:rsid w:val="00301775"/>
    <w:rsid w:val="00301A2F"/>
    <w:rsid w:val="00302012"/>
    <w:rsid w:val="00302DF8"/>
    <w:rsid w:val="003031F2"/>
    <w:rsid w:val="0030693F"/>
    <w:rsid w:val="003108B0"/>
    <w:rsid w:val="00310D42"/>
    <w:rsid w:val="003119CE"/>
    <w:rsid w:val="003135DA"/>
    <w:rsid w:val="003147D6"/>
    <w:rsid w:val="00314901"/>
    <w:rsid w:val="003173F1"/>
    <w:rsid w:val="00321AD5"/>
    <w:rsid w:val="00322769"/>
    <w:rsid w:val="00324A40"/>
    <w:rsid w:val="003257CF"/>
    <w:rsid w:val="003257E1"/>
    <w:rsid w:val="0033320E"/>
    <w:rsid w:val="00335B0E"/>
    <w:rsid w:val="00336A43"/>
    <w:rsid w:val="0033751C"/>
    <w:rsid w:val="00337C8F"/>
    <w:rsid w:val="00340426"/>
    <w:rsid w:val="00340947"/>
    <w:rsid w:val="00340973"/>
    <w:rsid w:val="00341D37"/>
    <w:rsid w:val="00342B4C"/>
    <w:rsid w:val="0034484E"/>
    <w:rsid w:val="0034589D"/>
    <w:rsid w:val="003459EE"/>
    <w:rsid w:val="00347082"/>
    <w:rsid w:val="00347E3D"/>
    <w:rsid w:val="003523DE"/>
    <w:rsid w:val="00357E8B"/>
    <w:rsid w:val="00364902"/>
    <w:rsid w:val="00366A7F"/>
    <w:rsid w:val="00370A49"/>
    <w:rsid w:val="00371514"/>
    <w:rsid w:val="00372342"/>
    <w:rsid w:val="00372F30"/>
    <w:rsid w:val="00374742"/>
    <w:rsid w:val="0037503E"/>
    <w:rsid w:val="00375C65"/>
    <w:rsid w:val="003768C2"/>
    <w:rsid w:val="0037787E"/>
    <w:rsid w:val="003802B2"/>
    <w:rsid w:val="00381E8B"/>
    <w:rsid w:val="00383829"/>
    <w:rsid w:val="00383DFC"/>
    <w:rsid w:val="00386660"/>
    <w:rsid w:val="003908D7"/>
    <w:rsid w:val="00393619"/>
    <w:rsid w:val="00396FEE"/>
    <w:rsid w:val="00397932"/>
    <w:rsid w:val="003A3347"/>
    <w:rsid w:val="003A5E25"/>
    <w:rsid w:val="003A65C1"/>
    <w:rsid w:val="003A7E12"/>
    <w:rsid w:val="003B0177"/>
    <w:rsid w:val="003B197C"/>
    <w:rsid w:val="003B4E78"/>
    <w:rsid w:val="003B7715"/>
    <w:rsid w:val="003C00F5"/>
    <w:rsid w:val="003C0C44"/>
    <w:rsid w:val="003C1128"/>
    <w:rsid w:val="003C1E53"/>
    <w:rsid w:val="003C3313"/>
    <w:rsid w:val="003C49C0"/>
    <w:rsid w:val="003C513A"/>
    <w:rsid w:val="003C78BB"/>
    <w:rsid w:val="003D2463"/>
    <w:rsid w:val="003D2A37"/>
    <w:rsid w:val="003D2BC3"/>
    <w:rsid w:val="003D30B8"/>
    <w:rsid w:val="003D33E2"/>
    <w:rsid w:val="003D5471"/>
    <w:rsid w:val="003D5731"/>
    <w:rsid w:val="003D7E35"/>
    <w:rsid w:val="003E0310"/>
    <w:rsid w:val="003E29F6"/>
    <w:rsid w:val="003E37FF"/>
    <w:rsid w:val="003E51D4"/>
    <w:rsid w:val="003E6DA9"/>
    <w:rsid w:val="003F0729"/>
    <w:rsid w:val="003F10B5"/>
    <w:rsid w:val="003F111B"/>
    <w:rsid w:val="003F44DF"/>
    <w:rsid w:val="003F6690"/>
    <w:rsid w:val="003F76F9"/>
    <w:rsid w:val="00400F23"/>
    <w:rsid w:val="00402061"/>
    <w:rsid w:val="00404220"/>
    <w:rsid w:val="00404DA0"/>
    <w:rsid w:val="00406852"/>
    <w:rsid w:val="00406BF8"/>
    <w:rsid w:val="004110C1"/>
    <w:rsid w:val="00414B36"/>
    <w:rsid w:val="00415B72"/>
    <w:rsid w:val="004164A2"/>
    <w:rsid w:val="00420AC6"/>
    <w:rsid w:val="00420E9B"/>
    <w:rsid w:val="004210FF"/>
    <w:rsid w:val="00423C8A"/>
    <w:rsid w:val="00425726"/>
    <w:rsid w:val="00425EEB"/>
    <w:rsid w:val="00426A43"/>
    <w:rsid w:val="00426DBE"/>
    <w:rsid w:val="00426E46"/>
    <w:rsid w:val="00433075"/>
    <w:rsid w:val="00434332"/>
    <w:rsid w:val="00436A76"/>
    <w:rsid w:val="00436D68"/>
    <w:rsid w:val="00437C60"/>
    <w:rsid w:val="004440EC"/>
    <w:rsid w:val="0044423B"/>
    <w:rsid w:val="00445895"/>
    <w:rsid w:val="00446EE8"/>
    <w:rsid w:val="004511AC"/>
    <w:rsid w:val="00457218"/>
    <w:rsid w:val="00457870"/>
    <w:rsid w:val="004600CD"/>
    <w:rsid w:val="00460BCD"/>
    <w:rsid w:val="00462020"/>
    <w:rsid w:val="00467278"/>
    <w:rsid w:val="00467FBC"/>
    <w:rsid w:val="00470BAA"/>
    <w:rsid w:val="00470DE1"/>
    <w:rsid w:val="00471FE1"/>
    <w:rsid w:val="00474793"/>
    <w:rsid w:val="004747E6"/>
    <w:rsid w:val="0047540E"/>
    <w:rsid w:val="00475E4A"/>
    <w:rsid w:val="0047637C"/>
    <w:rsid w:val="00476432"/>
    <w:rsid w:val="00480210"/>
    <w:rsid w:val="00480B6F"/>
    <w:rsid w:val="0048284B"/>
    <w:rsid w:val="00482B99"/>
    <w:rsid w:val="004842E8"/>
    <w:rsid w:val="004845F3"/>
    <w:rsid w:val="00484F2E"/>
    <w:rsid w:val="00485148"/>
    <w:rsid w:val="00485863"/>
    <w:rsid w:val="0049147C"/>
    <w:rsid w:val="00491D6A"/>
    <w:rsid w:val="004939B0"/>
    <w:rsid w:val="00494B06"/>
    <w:rsid w:val="00497442"/>
    <w:rsid w:val="004A1CA8"/>
    <w:rsid w:val="004A393B"/>
    <w:rsid w:val="004A49E6"/>
    <w:rsid w:val="004A66FA"/>
    <w:rsid w:val="004A6971"/>
    <w:rsid w:val="004A7B04"/>
    <w:rsid w:val="004A7CEF"/>
    <w:rsid w:val="004B107B"/>
    <w:rsid w:val="004C0E81"/>
    <w:rsid w:val="004C16C4"/>
    <w:rsid w:val="004C2938"/>
    <w:rsid w:val="004C3427"/>
    <w:rsid w:val="004C3B8C"/>
    <w:rsid w:val="004C4310"/>
    <w:rsid w:val="004C6238"/>
    <w:rsid w:val="004C6BEB"/>
    <w:rsid w:val="004C75A3"/>
    <w:rsid w:val="004D342D"/>
    <w:rsid w:val="004D42F6"/>
    <w:rsid w:val="004D5072"/>
    <w:rsid w:val="004E0649"/>
    <w:rsid w:val="004E0BF5"/>
    <w:rsid w:val="004E12D7"/>
    <w:rsid w:val="004E1469"/>
    <w:rsid w:val="004E22F8"/>
    <w:rsid w:val="004E346E"/>
    <w:rsid w:val="004E3CC9"/>
    <w:rsid w:val="004E4CDF"/>
    <w:rsid w:val="004E5781"/>
    <w:rsid w:val="004F0E1A"/>
    <w:rsid w:val="004F2716"/>
    <w:rsid w:val="004F2861"/>
    <w:rsid w:val="004F2DC8"/>
    <w:rsid w:val="004F34EF"/>
    <w:rsid w:val="004F383C"/>
    <w:rsid w:val="004F6422"/>
    <w:rsid w:val="004F68A7"/>
    <w:rsid w:val="004F78EF"/>
    <w:rsid w:val="00500ED6"/>
    <w:rsid w:val="005013E8"/>
    <w:rsid w:val="005014A4"/>
    <w:rsid w:val="00501C70"/>
    <w:rsid w:val="005024FC"/>
    <w:rsid w:val="005035C0"/>
    <w:rsid w:val="00504A36"/>
    <w:rsid w:val="0050609D"/>
    <w:rsid w:val="00506D2A"/>
    <w:rsid w:val="0050763D"/>
    <w:rsid w:val="00511567"/>
    <w:rsid w:val="00511A55"/>
    <w:rsid w:val="00512129"/>
    <w:rsid w:val="0051227A"/>
    <w:rsid w:val="00513660"/>
    <w:rsid w:val="00513858"/>
    <w:rsid w:val="00514315"/>
    <w:rsid w:val="005145FD"/>
    <w:rsid w:val="0051653B"/>
    <w:rsid w:val="00516CC5"/>
    <w:rsid w:val="00520E94"/>
    <w:rsid w:val="00521518"/>
    <w:rsid w:val="00521F40"/>
    <w:rsid w:val="00522D7D"/>
    <w:rsid w:val="00523234"/>
    <w:rsid w:val="00524BC1"/>
    <w:rsid w:val="00525077"/>
    <w:rsid w:val="005250E4"/>
    <w:rsid w:val="005253E7"/>
    <w:rsid w:val="005257D5"/>
    <w:rsid w:val="0052672D"/>
    <w:rsid w:val="00530754"/>
    <w:rsid w:val="00531B85"/>
    <w:rsid w:val="005320F9"/>
    <w:rsid w:val="00533663"/>
    <w:rsid w:val="0053478F"/>
    <w:rsid w:val="005348DE"/>
    <w:rsid w:val="00534DA8"/>
    <w:rsid w:val="00535020"/>
    <w:rsid w:val="00535E34"/>
    <w:rsid w:val="00540F68"/>
    <w:rsid w:val="0054203E"/>
    <w:rsid w:val="00543410"/>
    <w:rsid w:val="005441C5"/>
    <w:rsid w:val="00544792"/>
    <w:rsid w:val="00553696"/>
    <w:rsid w:val="00554689"/>
    <w:rsid w:val="00555C85"/>
    <w:rsid w:val="00557D0E"/>
    <w:rsid w:val="00557E10"/>
    <w:rsid w:val="00560D75"/>
    <w:rsid w:val="005628DD"/>
    <w:rsid w:val="00563CFB"/>
    <w:rsid w:val="00565A7E"/>
    <w:rsid w:val="00565CAD"/>
    <w:rsid w:val="00566322"/>
    <w:rsid w:val="00571475"/>
    <w:rsid w:val="00573531"/>
    <w:rsid w:val="00573ECF"/>
    <w:rsid w:val="00573EEE"/>
    <w:rsid w:val="005744A8"/>
    <w:rsid w:val="005754C9"/>
    <w:rsid w:val="00580054"/>
    <w:rsid w:val="00581047"/>
    <w:rsid w:val="00581179"/>
    <w:rsid w:val="00581C61"/>
    <w:rsid w:val="00582D73"/>
    <w:rsid w:val="005839DE"/>
    <w:rsid w:val="00584ABA"/>
    <w:rsid w:val="00586152"/>
    <w:rsid w:val="0059002C"/>
    <w:rsid w:val="00590D0A"/>
    <w:rsid w:val="0059260D"/>
    <w:rsid w:val="0059292D"/>
    <w:rsid w:val="005950BC"/>
    <w:rsid w:val="00595122"/>
    <w:rsid w:val="00595B0C"/>
    <w:rsid w:val="0059609C"/>
    <w:rsid w:val="005A054B"/>
    <w:rsid w:val="005A2EF4"/>
    <w:rsid w:val="005A346A"/>
    <w:rsid w:val="005A3AFC"/>
    <w:rsid w:val="005A41CF"/>
    <w:rsid w:val="005A6490"/>
    <w:rsid w:val="005A7B3B"/>
    <w:rsid w:val="005B1333"/>
    <w:rsid w:val="005B1BF8"/>
    <w:rsid w:val="005B22F9"/>
    <w:rsid w:val="005B65B6"/>
    <w:rsid w:val="005B6FD4"/>
    <w:rsid w:val="005C2CE3"/>
    <w:rsid w:val="005C2FA5"/>
    <w:rsid w:val="005C343A"/>
    <w:rsid w:val="005C428A"/>
    <w:rsid w:val="005C4702"/>
    <w:rsid w:val="005C56B5"/>
    <w:rsid w:val="005C7518"/>
    <w:rsid w:val="005C7BAE"/>
    <w:rsid w:val="005D176E"/>
    <w:rsid w:val="005D27F9"/>
    <w:rsid w:val="005D2882"/>
    <w:rsid w:val="005D2C89"/>
    <w:rsid w:val="005D3641"/>
    <w:rsid w:val="005D48DA"/>
    <w:rsid w:val="005D48F2"/>
    <w:rsid w:val="005E04FC"/>
    <w:rsid w:val="005E07A1"/>
    <w:rsid w:val="005E1073"/>
    <w:rsid w:val="005E28CE"/>
    <w:rsid w:val="005E29D9"/>
    <w:rsid w:val="005E2E5F"/>
    <w:rsid w:val="005E335B"/>
    <w:rsid w:val="005E5369"/>
    <w:rsid w:val="005E57E1"/>
    <w:rsid w:val="005E6AB4"/>
    <w:rsid w:val="005E6BA1"/>
    <w:rsid w:val="005E7AE2"/>
    <w:rsid w:val="005F1948"/>
    <w:rsid w:val="005F1B06"/>
    <w:rsid w:val="005F4A8A"/>
    <w:rsid w:val="005F4FC6"/>
    <w:rsid w:val="005F5E57"/>
    <w:rsid w:val="005F62DA"/>
    <w:rsid w:val="005F67E7"/>
    <w:rsid w:val="0060048B"/>
    <w:rsid w:val="0060217B"/>
    <w:rsid w:val="006027FD"/>
    <w:rsid w:val="00604059"/>
    <w:rsid w:val="00605587"/>
    <w:rsid w:val="00605FD7"/>
    <w:rsid w:val="00611E70"/>
    <w:rsid w:val="00614043"/>
    <w:rsid w:val="006146A6"/>
    <w:rsid w:val="006154ED"/>
    <w:rsid w:val="00615ED2"/>
    <w:rsid w:val="00616016"/>
    <w:rsid w:val="006163EA"/>
    <w:rsid w:val="006239C3"/>
    <w:rsid w:val="00623C2F"/>
    <w:rsid w:val="00623F87"/>
    <w:rsid w:val="00624163"/>
    <w:rsid w:val="006253A8"/>
    <w:rsid w:val="00625B63"/>
    <w:rsid w:val="00627A55"/>
    <w:rsid w:val="00630218"/>
    <w:rsid w:val="0063124F"/>
    <w:rsid w:val="0063241A"/>
    <w:rsid w:val="00632657"/>
    <w:rsid w:val="00632C14"/>
    <w:rsid w:val="0063323D"/>
    <w:rsid w:val="00633BAD"/>
    <w:rsid w:val="00633F0B"/>
    <w:rsid w:val="00634B50"/>
    <w:rsid w:val="00635C6A"/>
    <w:rsid w:val="006368FA"/>
    <w:rsid w:val="00636B76"/>
    <w:rsid w:val="00636F16"/>
    <w:rsid w:val="00637844"/>
    <w:rsid w:val="00637A5C"/>
    <w:rsid w:val="00640E20"/>
    <w:rsid w:val="00643270"/>
    <w:rsid w:val="006449C9"/>
    <w:rsid w:val="00646568"/>
    <w:rsid w:val="006524C5"/>
    <w:rsid w:val="00653F4B"/>
    <w:rsid w:val="00656168"/>
    <w:rsid w:val="00657BFB"/>
    <w:rsid w:val="00657E78"/>
    <w:rsid w:val="00660665"/>
    <w:rsid w:val="00661560"/>
    <w:rsid w:val="00666467"/>
    <w:rsid w:val="00666597"/>
    <w:rsid w:val="006665FF"/>
    <w:rsid w:val="00667F4F"/>
    <w:rsid w:val="00670C13"/>
    <w:rsid w:val="00671139"/>
    <w:rsid w:val="006716E9"/>
    <w:rsid w:val="006726D5"/>
    <w:rsid w:val="00674352"/>
    <w:rsid w:val="00675310"/>
    <w:rsid w:val="0067665E"/>
    <w:rsid w:val="006810CC"/>
    <w:rsid w:val="006821CE"/>
    <w:rsid w:val="00683785"/>
    <w:rsid w:val="006839CA"/>
    <w:rsid w:val="00683D52"/>
    <w:rsid w:val="006840E2"/>
    <w:rsid w:val="00684AC8"/>
    <w:rsid w:val="00685998"/>
    <w:rsid w:val="00695C36"/>
    <w:rsid w:val="00697093"/>
    <w:rsid w:val="006A0356"/>
    <w:rsid w:val="006A0B9A"/>
    <w:rsid w:val="006A1BB4"/>
    <w:rsid w:val="006A24A9"/>
    <w:rsid w:val="006A2914"/>
    <w:rsid w:val="006A659C"/>
    <w:rsid w:val="006B1261"/>
    <w:rsid w:val="006B2015"/>
    <w:rsid w:val="006B2A0A"/>
    <w:rsid w:val="006B3AF8"/>
    <w:rsid w:val="006B5181"/>
    <w:rsid w:val="006B51F2"/>
    <w:rsid w:val="006B6093"/>
    <w:rsid w:val="006C0055"/>
    <w:rsid w:val="006C2468"/>
    <w:rsid w:val="006C2BB5"/>
    <w:rsid w:val="006C3C2A"/>
    <w:rsid w:val="006C434D"/>
    <w:rsid w:val="006C4F45"/>
    <w:rsid w:val="006C6947"/>
    <w:rsid w:val="006C6B73"/>
    <w:rsid w:val="006C6CB0"/>
    <w:rsid w:val="006D24F0"/>
    <w:rsid w:val="006D2CF2"/>
    <w:rsid w:val="006D35C2"/>
    <w:rsid w:val="006D590C"/>
    <w:rsid w:val="006D5C61"/>
    <w:rsid w:val="006D6176"/>
    <w:rsid w:val="006D6CB5"/>
    <w:rsid w:val="006E196D"/>
    <w:rsid w:val="006E1BE4"/>
    <w:rsid w:val="006E221E"/>
    <w:rsid w:val="006E2FFE"/>
    <w:rsid w:val="006E34F2"/>
    <w:rsid w:val="006E472F"/>
    <w:rsid w:val="006E49C2"/>
    <w:rsid w:val="006E5533"/>
    <w:rsid w:val="006E585C"/>
    <w:rsid w:val="006E5E09"/>
    <w:rsid w:val="006E68E5"/>
    <w:rsid w:val="006E6A0E"/>
    <w:rsid w:val="006F086E"/>
    <w:rsid w:val="006F0A4C"/>
    <w:rsid w:val="006F21A0"/>
    <w:rsid w:val="006F22B7"/>
    <w:rsid w:val="006F2920"/>
    <w:rsid w:val="006F4AE8"/>
    <w:rsid w:val="006F52DD"/>
    <w:rsid w:val="006F6642"/>
    <w:rsid w:val="007014AF"/>
    <w:rsid w:val="007022BD"/>
    <w:rsid w:val="007022DD"/>
    <w:rsid w:val="007029B1"/>
    <w:rsid w:val="00703085"/>
    <w:rsid w:val="007044D6"/>
    <w:rsid w:val="007115DE"/>
    <w:rsid w:val="00711EDA"/>
    <w:rsid w:val="007130E9"/>
    <w:rsid w:val="007166DF"/>
    <w:rsid w:val="00721874"/>
    <w:rsid w:val="007225D7"/>
    <w:rsid w:val="00723C75"/>
    <w:rsid w:val="00724E9D"/>
    <w:rsid w:val="0072516A"/>
    <w:rsid w:val="00726549"/>
    <w:rsid w:val="007271AD"/>
    <w:rsid w:val="0072752D"/>
    <w:rsid w:val="007275C6"/>
    <w:rsid w:val="00727E4B"/>
    <w:rsid w:val="0073018B"/>
    <w:rsid w:val="00730FF1"/>
    <w:rsid w:val="00731F56"/>
    <w:rsid w:val="007333E8"/>
    <w:rsid w:val="00735975"/>
    <w:rsid w:val="0073654A"/>
    <w:rsid w:val="007379CD"/>
    <w:rsid w:val="00737EA4"/>
    <w:rsid w:val="0074059A"/>
    <w:rsid w:val="00740AAE"/>
    <w:rsid w:val="00741695"/>
    <w:rsid w:val="007422C5"/>
    <w:rsid w:val="007443F6"/>
    <w:rsid w:val="00744554"/>
    <w:rsid w:val="00744851"/>
    <w:rsid w:val="007451A2"/>
    <w:rsid w:val="00750391"/>
    <w:rsid w:val="0075463D"/>
    <w:rsid w:val="00755540"/>
    <w:rsid w:val="00761BF6"/>
    <w:rsid w:val="0076671C"/>
    <w:rsid w:val="00766A9B"/>
    <w:rsid w:val="00772CED"/>
    <w:rsid w:val="00773954"/>
    <w:rsid w:val="00774455"/>
    <w:rsid w:val="00775871"/>
    <w:rsid w:val="00775D8E"/>
    <w:rsid w:val="00782EB4"/>
    <w:rsid w:val="00786864"/>
    <w:rsid w:val="007872DE"/>
    <w:rsid w:val="0078757D"/>
    <w:rsid w:val="0078775D"/>
    <w:rsid w:val="00787C11"/>
    <w:rsid w:val="00787C9A"/>
    <w:rsid w:val="00790B5A"/>
    <w:rsid w:val="00791B7B"/>
    <w:rsid w:val="0079407B"/>
    <w:rsid w:val="00794510"/>
    <w:rsid w:val="00794CF6"/>
    <w:rsid w:val="00795B23"/>
    <w:rsid w:val="00795F0E"/>
    <w:rsid w:val="007A0C30"/>
    <w:rsid w:val="007A1526"/>
    <w:rsid w:val="007A156C"/>
    <w:rsid w:val="007A247C"/>
    <w:rsid w:val="007A2666"/>
    <w:rsid w:val="007A2E7A"/>
    <w:rsid w:val="007A332C"/>
    <w:rsid w:val="007A74BF"/>
    <w:rsid w:val="007B1133"/>
    <w:rsid w:val="007B1F29"/>
    <w:rsid w:val="007B205F"/>
    <w:rsid w:val="007B2DD1"/>
    <w:rsid w:val="007B2E4F"/>
    <w:rsid w:val="007B46D6"/>
    <w:rsid w:val="007C0AA6"/>
    <w:rsid w:val="007C0CFB"/>
    <w:rsid w:val="007C4AA8"/>
    <w:rsid w:val="007C717A"/>
    <w:rsid w:val="007D049F"/>
    <w:rsid w:val="007D2074"/>
    <w:rsid w:val="007D2741"/>
    <w:rsid w:val="007D324D"/>
    <w:rsid w:val="007D3453"/>
    <w:rsid w:val="007D380D"/>
    <w:rsid w:val="007D3B63"/>
    <w:rsid w:val="007D3FD9"/>
    <w:rsid w:val="007D4F21"/>
    <w:rsid w:val="007D4F2F"/>
    <w:rsid w:val="007D5432"/>
    <w:rsid w:val="007D619B"/>
    <w:rsid w:val="007D7BEC"/>
    <w:rsid w:val="007D7D71"/>
    <w:rsid w:val="007D7F9C"/>
    <w:rsid w:val="007E0404"/>
    <w:rsid w:val="007E0690"/>
    <w:rsid w:val="007E15BC"/>
    <w:rsid w:val="007E3144"/>
    <w:rsid w:val="007E3293"/>
    <w:rsid w:val="007E35E3"/>
    <w:rsid w:val="007E4B49"/>
    <w:rsid w:val="007E633D"/>
    <w:rsid w:val="007F0AD5"/>
    <w:rsid w:val="007F1432"/>
    <w:rsid w:val="007F1EF5"/>
    <w:rsid w:val="007F2082"/>
    <w:rsid w:val="007F3A5C"/>
    <w:rsid w:val="007F4036"/>
    <w:rsid w:val="007F491A"/>
    <w:rsid w:val="007F509E"/>
    <w:rsid w:val="007F665E"/>
    <w:rsid w:val="007F6995"/>
    <w:rsid w:val="007F6F1D"/>
    <w:rsid w:val="007F72B8"/>
    <w:rsid w:val="007F7FC7"/>
    <w:rsid w:val="00802444"/>
    <w:rsid w:val="00802976"/>
    <w:rsid w:val="0080408E"/>
    <w:rsid w:val="00804DE4"/>
    <w:rsid w:val="0080502B"/>
    <w:rsid w:val="00807C5F"/>
    <w:rsid w:val="00811028"/>
    <w:rsid w:val="00814DA7"/>
    <w:rsid w:val="00815388"/>
    <w:rsid w:val="00816D3F"/>
    <w:rsid w:val="00817F26"/>
    <w:rsid w:val="00820EC7"/>
    <w:rsid w:val="008250EA"/>
    <w:rsid w:val="008257A3"/>
    <w:rsid w:val="00825D35"/>
    <w:rsid w:val="00827247"/>
    <w:rsid w:val="00830D12"/>
    <w:rsid w:val="0083142A"/>
    <w:rsid w:val="008315C3"/>
    <w:rsid w:val="00832B50"/>
    <w:rsid w:val="00833A5D"/>
    <w:rsid w:val="00834791"/>
    <w:rsid w:val="00834DAF"/>
    <w:rsid w:val="00835D9B"/>
    <w:rsid w:val="008375C5"/>
    <w:rsid w:val="008375F0"/>
    <w:rsid w:val="00841869"/>
    <w:rsid w:val="00842131"/>
    <w:rsid w:val="00844E5A"/>
    <w:rsid w:val="0084666C"/>
    <w:rsid w:val="00846F9A"/>
    <w:rsid w:val="00847C37"/>
    <w:rsid w:val="00850695"/>
    <w:rsid w:val="00850823"/>
    <w:rsid w:val="00852CAF"/>
    <w:rsid w:val="00853539"/>
    <w:rsid w:val="00853980"/>
    <w:rsid w:val="008544B5"/>
    <w:rsid w:val="00855199"/>
    <w:rsid w:val="00863BAA"/>
    <w:rsid w:val="00863FC8"/>
    <w:rsid w:val="00864461"/>
    <w:rsid w:val="00864766"/>
    <w:rsid w:val="00865449"/>
    <w:rsid w:val="008668EC"/>
    <w:rsid w:val="00870A56"/>
    <w:rsid w:val="008735CD"/>
    <w:rsid w:val="00876B82"/>
    <w:rsid w:val="00883052"/>
    <w:rsid w:val="0088318A"/>
    <w:rsid w:val="00886ACA"/>
    <w:rsid w:val="00887B33"/>
    <w:rsid w:val="00887C22"/>
    <w:rsid w:val="0089356D"/>
    <w:rsid w:val="00896C5B"/>
    <w:rsid w:val="008A10BB"/>
    <w:rsid w:val="008A1714"/>
    <w:rsid w:val="008A22D8"/>
    <w:rsid w:val="008A27A9"/>
    <w:rsid w:val="008A46E1"/>
    <w:rsid w:val="008A6B81"/>
    <w:rsid w:val="008A6D96"/>
    <w:rsid w:val="008A7CBB"/>
    <w:rsid w:val="008B1664"/>
    <w:rsid w:val="008B4236"/>
    <w:rsid w:val="008B4344"/>
    <w:rsid w:val="008B479A"/>
    <w:rsid w:val="008B4F99"/>
    <w:rsid w:val="008C354E"/>
    <w:rsid w:val="008C35B7"/>
    <w:rsid w:val="008C3718"/>
    <w:rsid w:val="008C38E8"/>
    <w:rsid w:val="008C443A"/>
    <w:rsid w:val="008C5667"/>
    <w:rsid w:val="008C753C"/>
    <w:rsid w:val="008D097F"/>
    <w:rsid w:val="008D135A"/>
    <w:rsid w:val="008D39BE"/>
    <w:rsid w:val="008D50B1"/>
    <w:rsid w:val="008D5DE8"/>
    <w:rsid w:val="008D717A"/>
    <w:rsid w:val="008E2A93"/>
    <w:rsid w:val="008E33AE"/>
    <w:rsid w:val="008E33BC"/>
    <w:rsid w:val="008E42D2"/>
    <w:rsid w:val="008E691B"/>
    <w:rsid w:val="008E735D"/>
    <w:rsid w:val="008F1194"/>
    <w:rsid w:val="008F1E92"/>
    <w:rsid w:val="008F25FC"/>
    <w:rsid w:val="008F32DE"/>
    <w:rsid w:val="008F36ED"/>
    <w:rsid w:val="008F3A77"/>
    <w:rsid w:val="008F3BE4"/>
    <w:rsid w:val="008F5D7B"/>
    <w:rsid w:val="0090024A"/>
    <w:rsid w:val="0090027F"/>
    <w:rsid w:val="009029D1"/>
    <w:rsid w:val="00902FE4"/>
    <w:rsid w:val="0090307C"/>
    <w:rsid w:val="00904117"/>
    <w:rsid w:val="00904BA0"/>
    <w:rsid w:val="00906168"/>
    <w:rsid w:val="009071EC"/>
    <w:rsid w:val="009111B5"/>
    <w:rsid w:val="009127A4"/>
    <w:rsid w:val="00912D71"/>
    <w:rsid w:val="00914849"/>
    <w:rsid w:val="009157E1"/>
    <w:rsid w:val="00924348"/>
    <w:rsid w:val="00924F1D"/>
    <w:rsid w:val="00926690"/>
    <w:rsid w:val="00926AA1"/>
    <w:rsid w:val="00927C1D"/>
    <w:rsid w:val="009309A8"/>
    <w:rsid w:val="00930BC6"/>
    <w:rsid w:val="00931443"/>
    <w:rsid w:val="00933F27"/>
    <w:rsid w:val="00935DE6"/>
    <w:rsid w:val="0093683A"/>
    <w:rsid w:val="00936A41"/>
    <w:rsid w:val="00936A69"/>
    <w:rsid w:val="009377AE"/>
    <w:rsid w:val="00947BFA"/>
    <w:rsid w:val="00947CD8"/>
    <w:rsid w:val="00951CB0"/>
    <w:rsid w:val="0095228A"/>
    <w:rsid w:val="0095564E"/>
    <w:rsid w:val="00955BA0"/>
    <w:rsid w:val="00957248"/>
    <w:rsid w:val="009614A6"/>
    <w:rsid w:val="00961FDC"/>
    <w:rsid w:val="00964766"/>
    <w:rsid w:val="00965154"/>
    <w:rsid w:val="00965B5C"/>
    <w:rsid w:val="00966B29"/>
    <w:rsid w:val="00972212"/>
    <w:rsid w:val="00972DF2"/>
    <w:rsid w:val="00974028"/>
    <w:rsid w:val="00977370"/>
    <w:rsid w:val="00980680"/>
    <w:rsid w:val="00981411"/>
    <w:rsid w:val="00982893"/>
    <w:rsid w:val="0098361A"/>
    <w:rsid w:val="00990054"/>
    <w:rsid w:val="00994A88"/>
    <w:rsid w:val="00994B1C"/>
    <w:rsid w:val="00996351"/>
    <w:rsid w:val="00996FE1"/>
    <w:rsid w:val="00997148"/>
    <w:rsid w:val="00997B62"/>
    <w:rsid w:val="009A0D15"/>
    <w:rsid w:val="009A2F26"/>
    <w:rsid w:val="009A328C"/>
    <w:rsid w:val="009A3612"/>
    <w:rsid w:val="009A4993"/>
    <w:rsid w:val="009B356F"/>
    <w:rsid w:val="009B66F1"/>
    <w:rsid w:val="009C0A0D"/>
    <w:rsid w:val="009C3261"/>
    <w:rsid w:val="009C3398"/>
    <w:rsid w:val="009C3635"/>
    <w:rsid w:val="009C5799"/>
    <w:rsid w:val="009C5D11"/>
    <w:rsid w:val="009D0EF7"/>
    <w:rsid w:val="009D10EA"/>
    <w:rsid w:val="009D33BF"/>
    <w:rsid w:val="009D4293"/>
    <w:rsid w:val="009D432A"/>
    <w:rsid w:val="009D4EF6"/>
    <w:rsid w:val="009D7D54"/>
    <w:rsid w:val="009E382C"/>
    <w:rsid w:val="009E4F62"/>
    <w:rsid w:val="009E7F92"/>
    <w:rsid w:val="009F0AB6"/>
    <w:rsid w:val="009F17DB"/>
    <w:rsid w:val="009F2100"/>
    <w:rsid w:val="009F3245"/>
    <w:rsid w:val="009F4228"/>
    <w:rsid w:val="009F52EE"/>
    <w:rsid w:val="009F56BD"/>
    <w:rsid w:val="009F7461"/>
    <w:rsid w:val="009F7888"/>
    <w:rsid w:val="00A01275"/>
    <w:rsid w:val="00A018BF"/>
    <w:rsid w:val="00A03CDA"/>
    <w:rsid w:val="00A0456D"/>
    <w:rsid w:val="00A04E3C"/>
    <w:rsid w:val="00A06D9E"/>
    <w:rsid w:val="00A11B01"/>
    <w:rsid w:val="00A11DDE"/>
    <w:rsid w:val="00A125C0"/>
    <w:rsid w:val="00A14EC3"/>
    <w:rsid w:val="00A20521"/>
    <w:rsid w:val="00A2077F"/>
    <w:rsid w:val="00A212A5"/>
    <w:rsid w:val="00A21A13"/>
    <w:rsid w:val="00A23CB8"/>
    <w:rsid w:val="00A243EB"/>
    <w:rsid w:val="00A3031E"/>
    <w:rsid w:val="00A30646"/>
    <w:rsid w:val="00A32118"/>
    <w:rsid w:val="00A33BED"/>
    <w:rsid w:val="00A33E56"/>
    <w:rsid w:val="00A40C24"/>
    <w:rsid w:val="00A40ED5"/>
    <w:rsid w:val="00A469FA"/>
    <w:rsid w:val="00A501F9"/>
    <w:rsid w:val="00A51CD9"/>
    <w:rsid w:val="00A55401"/>
    <w:rsid w:val="00A55411"/>
    <w:rsid w:val="00A55B2E"/>
    <w:rsid w:val="00A55B8D"/>
    <w:rsid w:val="00A55E66"/>
    <w:rsid w:val="00A563A5"/>
    <w:rsid w:val="00A56C5B"/>
    <w:rsid w:val="00A5762D"/>
    <w:rsid w:val="00A60F24"/>
    <w:rsid w:val="00A64D2A"/>
    <w:rsid w:val="00A65D59"/>
    <w:rsid w:val="00A701F5"/>
    <w:rsid w:val="00A71143"/>
    <w:rsid w:val="00A717B7"/>
    <w:rsid w:val="00A72A43"/>
    <w:rsid w:val="00A72BD2"/>
    <w:rsid w:val="00A733DB"/>
    <w:rsid w:val="00A74A84"/>
    <w:rsid w:val="00A76B50"/>
    <w:rsid w:val="00A8020B"/>
    <w:rsid w:val="00A804DC"/>
    <w:rsid w:val="00A80F38"/>
    <w:rsid w:val="00A80F59"/>
    <w:rsid w:val="00A8256D"/>
    <w:rsid w:val="00A838AC"/>
    <w:rsid w:val="00A83BF7"/>
    <w:rsid w:val="00A842DB"/>
    <w:rsid w:val="00A845CF"/>
    <w:rsid w:val="00A86B47"/>
    <w:rsid w:val="00A86CC4"/>
    <w:rsid w:val="00A9184A"/>
    <w:rsid w:val="00A91EED"/>
    <w:rsid w:val="00A94523"/>
    <w:rsid w:val="00A947F9"/>
    <w:rsid w:val="00A954D6"/>
    <w:rsid w:val="00A97A1E"/>
    <w:rsid w:val="00A97F80"/>
    <w:rsid w:val="00AA07F2"/>
    <w:rsid w:val="00AA3C90"/>
    <w:rsid w:val="00AA559A"/>
    <w:rsid w:val="00AA562B"/>
    <w:rsid w:val="00AA7E1D"/>
    <w:rsid w:val="00AB0CE0"/>
    <w:rsid w:val="00AB1111"/>
    <w:rsid w:val="00AB21F2"/>
    <w:rsid w:val="00AB27B7"/>
    <w:rsid w:val="00AB3D06"/>
    <w:rsid w:val="00AB5169"/>
    <w:rsid w:val="00AB5A0D"/>
    <w:rsid w:val="00AB6014"/>
    <w:rsid w:val="00AB60BC"/>
    <w:rsid w:val="00AB6D5B"/>
    <w:rsid w:val="00AB6DB7"/>
    <w:rsid w:val="00AB72FD"/>
    <w:rsid w:val="00AC006F"/>
    <w:rsid w:val="00AC143C"/>
    <w:rsid w:val="00AC1DF4"/>
    <w:rsid w:val="00AC28A2"/>
    <w:rsid w:val="00AC3D27"/>
    <w:rsid w:val="00AC4DDA"/>
    <w:rsid w:val="00AC533D"/>
    <w:rsid w:val="00AC559D"/>
    <w:rsid w:val="00AC7AA0"/>
    <w:rsid w:val="00AD0276"/>
    <w:rsid w:val="00AD4151"/>
    <w:rsid w:val="00AD5978"/>
    <w:rsid w:val="00AD678E"/>
    <w:rsid w:val="00AD684D"/>
    <w:rsid w:val="00AD7FD1"/>
    <w:rsid w:val="00AE0011"/>
    <w:rsid w:val="00AE2BF9"/>
    <w:rsid w:val="00AE2D00"/>
    <w:rsid w:val="00AE2E6B"/>
    <w:rsid w:val="00AE34AA"/>
    <w:rsid w:val="00AE55E6"/>
    <w:rsid w:val="00AE5A91"/>
    <w:rsid w:val="00AE6D27"/>
    <w:rsid w:val="00AE74E9"/>
    <w:rsid w:val="00AE7E81"/>
    <w:rsid w:val="00AF0C9F"/>
    <w:rsid w:val="00AF20F2"/>
    <w:rsid w:val="00AF23D9"/>
    <w:rsid w:val="00AF279A"/>
    <w:rsid w:val="00AF3144"/>
    <w:rsid w:val="00AF4778"/>
    <w:rsid w:val="00AF5065"/>
    <w:rsid w:val="00AF78FB"/>
    <w:rsid w:val="00B0078F"/>
    <w:rsid w:val="00B0185F"/>
    <w:rsid w:val="00B05627"/>
    <w:rsid w:val="00B05FC7"/>
    <w:rsid w:val="00B06B33"/>
    <w:rsid w:val="00B06E8A"/>
    <w:rsid w:val="00B07D00"/>
    <w:rsid w:val="00B10069"/>
    <w:rsid w:val="00B10C3D"/>
    <w:rsid w:val="00B11060"/>
    <w:rsid w:val="00B1191D"/>
    <w:rsid w:val="00B12AA3"/>
    <w:rsid w:val="00B14A10"/>
    <w:rsid w:val="00B14CAE"/>
    <w:rsid w:val="00B16CCF"/>
    <w:rsid w:val="00B17450"/>
    <w:rsid w:val="00B20612"/>
    <w:rsid w:val="00B21A7F"/>
    <w:rsid w:val="00B2425C"/>
    <w:rsid w:val="00B248DF"/>
    <w:rsid w:val="00B2541B"/>
    <w:rsid w:val="00B26188"/>
    <w:rsid w:val="00B269BF"/>
    <w:rsid w:val="00B331D6"/>
    <w:rsid w:val="00B3767C"/>
    <w:rsid w:val="00B40230"/>
    <w:rsid w:val="00B4129B"/>
    <w:rsid w:val="00B42E56"/>
    <w:rsid w:val="00B42E87"/>
    <w:rsid w:val="00B4382D"/>
    <w:rsid w:val="00B441CC"/>
    <w:rsid w:val="00B50431"/>
    <w:rsid w:val="00B50EE2"/>
    <w:rsid w:val="00B51162"/>
    <w:rsid w:val="00B5208C"/>
    <w:rsid w:val="00B5283C"/>
    <w:rsid w:val="00B534DF"/>
    <w:rsid w:val="00B54237"/>
    <w:rsid w:val="00B54B2E"/>
    <w:rsid w:val="00B55814"/>
    <w:rsid w:val="00B55906"/>
    <w:rsid w:val="00B5624C"/>
    <w:rsid w:val="00B57AEB"/>
    <w:rsid w:val="00B60273"/>
    <w:rsid w:val="00B6063D"/>
    <w:rsid w:val="00B60CC4"/>
    <w:rsid w:val="00B60D23"/>
    <w:rsid w:val="00B61A76"/>
    <w:rsid w:val="00B6393F"/>
    <w:rsid w:val="00B64435"/>
    <w:rsid w:val="00B646B4"/>
    <w:rsid w:val="00B710E1"/>
    <w:rsid w:val="00B71FEE"/>
    <w:rsid w:val="00B74670"/>
    <w:rsid w:val="00B779A0"/>
    <w:rsid w:val="00B805A7"/>
    <w:rsid w:val="00B81114"/>
    <w:rsid w:val="00B9031B"/>
    <w:rsid w:val="00B93F69"/>
    <w:rsid w:val="00B94116"/>
    <w:rsid w:val="00BA0BD7"/>
    <w:rsid w:val="00BA1930"/>
    <w:rsid w:val="00BA2D73"/>
    <w:rsid w:val="00BA6E0D"/>
    <w:rsid w:val="00BA73FA"/>
    <w:rsid w:val="00BB28DE"/>
    <w:rsid w:val="00BB38D8"/>
    <w:rsid w:val="00BB3F6D"/>
    <w:rsid w:val="00BB5DE4"/>
    <w:rsid w:val="00BB62FC"/>
    <w:rsid w:val="00BB73A5"/>
    <w:rsid w:val="00BC1212"/>
    <w:rsid w:val="00BC12AF"/>
    <w:rsid w:val="00BC1F9E"/>
    <w:rsid w:val="00BC2EA0"/>
    <w:rsid w:val="00BC3329"/>
    <w:rsid w:val="00BC3F4F"/>
    <w:rsid w:val="00BC476A"/>
    <w:rsid w:val="00BC550E"/>
    <w:rsid w:val="00BC5D5E"/>
    <w:rsid w:val="00BC7432"/>
    <w:rsid w:val="00BD072B"/>
    <w:rsid w:val="00BD0EE7"/>
    <w:rsid w:val="00BD6921"/>
    <w:rsid w:val="00BD71EC"/>
    <w:rsid w:val="00BD7D13"/>
    <w:rsid w:val="00BE1223"/>
    <w:rsid w:val="00BE3DA6"/>
    <w:rsid w:val="00BE6828"/>
    <w:rsid w:val="00BE7676"/>
    <w:rsid w:val="00BF1372"/>
    <w:rsid w:val="00BF16BF"/>
    <w:rsid w:val="00BF1C48"/>
    <w:rsid w:val="00BF3A4D"/>
    <w:rsid w:val="00BF45DA"/>
    <w:rsid w:val="00BF49F8"/>
    <w:rsid w:val="00BF6205"/>
    <w:rsid w:val="00BF79C6"/>
    <w:rsid w:val="00BF7B4E"/>
    <w:rsid w:val="00C015E2"/>
    <w:rsid w:val="00C01E96"/>
    <w:rsid w:val="00C023A9"/>
    <w:rsid w:val="00C02DDE"/>
    <w:rsid w:val="00C02EA6"/>
    <w:rsid w:val="00C04410"/>
    <w:rsid w:val="00C04735"/>
    <w:rsid w:val="00C04FEA"/>
    <w:rsid w:val="00C05992"/>
    <w:rsid w:val="00C06740"/>
    <w:rsid w:val="00C06CDE"/>
    <w:rsid w:val="00C076AB"/>
    <w:rsid w:val="00C10823"/>
    <w:rsid w:val="00C13F93"/>
    <w:rsid w:val="00C1417F"/>
    <w:rsid w:val="00C170B8"/>
    <w:rsid w:val="00C2127C"/>
    <w:rsid w:val="00C22180"/>
    <w:rsid w:val="00C2276A"/>
    <w:rsid w:val="00C22A87"/>
    <w:rsid w:val="00C235E0"/>
    <w:rsid w:val="00C23B4F"/>
    <w:rsid w:val="00C242FE"/>
    <w:rsid w:val="00C250CD"/>
    <w:rsid w:val="00C251DE"/>
    <w:rsid w:val="00C25A1C"/>
    <w:rsid w:val="00C26018"/>
    <w:rsid w:val="00C26E0E"/>
    <w:rsid w:val="00C27D20"/>
    <w:rsid w:val="00C27F6C"/>
    <w:rsid w:val="00C3181E"/>
    <w:rsid w:val="00C31E27"/>
    <w:rsid w:val="00C346AD"/>
    <w:rsid w:val="00C3668E"/>
    <w:rsid w:val="00C41A12"/>
    <w:rsid w:val="00C42EB3"/>
    <w:rsid w:val="00C44D6F"/>
    <w:rsid w:val="00C462AA"/>
    <w:rsid w:val="00C46A23"/>
    <w:rsid w:val="00C5041C"/>
    <w:rsid w:val="00C53E00"/>
    <w:rsid w:val="00C5470C"/>
    <w:rsid w:val="00C548A4"/>
    <w:rsid w:val="00C54997"/>
    <w:rsid w:val="00C54B0C"/>
    <w:rsid w:val="00C56081"/>
    <w:rsid w:val="00C575E2"/>
    <w:rsid w:val="00C61173"/>
    <w:rsid w:val="00C627B5"/>
    <w:rsid w:val="00C63070"/>
    <w:rsid w:val="00C656BD"/>
    <w:rsid w:val="00C74369"/>
    <w:rsid w:val="00C749E8"/>
    <w:rsid w:val="00C7689A"/>
    <w:rsid w:val="00C803CB"/>
    <w:rsid w:val="00C80C19"/>
    <w:rsid w:val="00C810BB"/>
    <w:rsid w:val="00C812F1"/>
    <w:rsid w:val="00C81D0B"/>
    <w:rsid w:val="00C81D61"/>
    <w:rsid w:val="00C82C34"/>
    <w:rsid w:val="00C87A03"/>
    <w:rsid w:val="00C90899"/>
    <w:rsid w:val="00C9340C"/>
    <w:rsid w:val="00C94863"/>
    <w:rsid w:val="00C95A7C"/>
    <w:rsid w:val="00C960F0"/>
    <w:rsid w:val="00C96805"/>
    <w:rsid w:val="00C978D5"/>
    <w:rsid w:val="00C97B1D"/>
    <w:rsid w:val="00CA0D00"/>
    <w:rsid w:val="00CA0E8E"/>
    <w:rsid w:val="00CA2684"/>
    <w:rsid w:val="00CA5195"/>
    <w:rsid w:val="00CA6165"/>
    <w:rsid w:val="00CA6656"/>
    <w:rsid w:val="00CA6778"/>
    <w:rsid w:val="00CA69C0"/>
    <w:rsid w:val="00CA6AA6"/>
    <w:rsid w:val="00CA78C3"/>
    <w:rsid w:val="00CB0FEA"/>
    <w:rsid w:val="00CB211F"/>
    <w:rsid w:val="00CB3E1A"/>
    <w:rsid w:val="00CB4540"/>
    <w:rsid w:val="00CB4929"/>
    <w:rsid w:val="00CB5B89"/>
    <w:rsid w:val="00CC0253"/>
    <w:rsid w:val="00CC08E5"/>
    <w:rsid w:val="00CC22B8"/>
    <w:rsid w:val="00CC23FF"/>
    <w:rsid w:val="00CC2B6F"/>
    <w:rsid w:val="00CC59A6"/>
    <w:rsid w:val="00CC7998"/>
    <w:rsid w:val="00CD04F2"/>
    <w:rsid w:val="00CD1892"/>
    <w:rsid w:val="00CD25AF"/>
    <w:rsid w:val="00CD4F12"/>
    <w:rsid w:val="00CD6961"/>
    <w:rsid w:val="00CE0245"/>
    <w:rsid w:val="00CE0C44"/>
    <w:rsid w:val="00CE1AC4"/>
    <w:rsid w:val="00CE1F17"/>
    <w:rsid w:val="00CE4975"/>
    <w:rsid w:val="00CE5A4E"/>
    <w:rsid w:val="00CE5AF9"/>
    <w:rsid w:val="00CE682E"/>
    <w:rsid w:val="00CE7F23"/>
    <w:rsid w:val="00CF0594"/>
    <w:rsid w:val="00CF2574"/>
    <w:rsid w:val="00CF2D40"/>
    <w:rsid w:val="00CF2DD8"/>
    <w:rsid w:val="00CF3F2E"/>
    <w:rsid w:val="00CF6064"/>
    <w:rsid w:val="00CF7390"/>
    <w:rsid w:val="00CF75E9"/>
    <w:rsid w:val="00CF795B"/>
    <w:rsid w:val="00CF7AB4"/>
    <w:rsid w:val="00D006E9"/>
    <w:rsid w:val="00D018A2"/>
    <w:rsid w:val="00D0416F"/>
    <w:rsid w:val="00D04DC2"/>
    <w:rsid w:val="00D060F7"/>
    <w:rsid w:val="00D0746D"/>
    <w:rsid w:val="00D07746"/>
    <w:rsid w:val="00D104F4"/>
    <w:rsid w:val="00D13750"/>
    <w:rsid w:val="00D13957"/>
    <w:rsid w:val="00D14483"/>
    <w:rsid w:val="00D1599C"/>
    <w:rsid w:val="00D15B95"/>
    <w:rsid w:val="00D205DC"/>
    <w:rsid w:val="00D2152F"/>
    <w:rsid w:val="00D24192"/>
    <w:rsid w:val="00D264EE"/>
    <w:rsid w:val="00D32042"/>
    <w:rsid w:val="00D3289F"/>
    <w:rsid w:val="00D33A7E"/>
    <w:rsid w:val="00D33B1D"/>
    <w:rsid w:val="00D3471C"/>
    <w:rsid w:val="00D3519D"/>
    <w:rsid w:val="00D37D1C"/>
    <w:rsid w:val="00D42151"/>
    <w:rsid w:val="00D42411"/>
    <w:rsid w:val="00D4274D"/>
    <w:rsid w:val="00D43B19"/>
    <w:rsid w:val="00D449E5"/>
    <w:rsid w:val="00D44C44"/>
    <w:rsid w:val="00D46DC0"/>
    <w:rsid w:val="00D4799C"/>
    <w:rsid w:val="00D515BF"/>
    <w:rsid w:val="00D51690"/>
    <w:rsid w:val="00D53AF0"/>
    <w:rsid w:val="00D53ED4"/>
    <w:rsid w:val="00D544D5"/>
    <w:rsid w:val="00D54F00"/>
    <w:rsid w:val="00D5520F"/>
    <w:rsid w:val="00D559CC"/>
    <w:rsid w:val="00D55CB7"/>
    <w:rsid w:val="00D5615A"/>
    <w:rsid w:val="00D57605"/>
    <w:rsid w:val="00D608AA"/>
    <w:rsid w:val="00D61418"/>
    <w:rsid w:val="00D61CFC"/>
    <w:rsid w:val="00D6237D"/>
    <w:rsid w:val="00D6304F"/>
    <w:rsid w:val="00D713C4"/>
    <w:rsid w:val="00D72674"/>
    <w:rsid w:val="00D72C53"/>
    <w:rsid w:val="00D734A4"/>
    <w:rsid w:val="00D74B97"/>
    <w:rsid w:val="00D77FA6"/>
    <w:rsid w:val="00D803FE"/>
    <w:rsid w:val="00D80AB6"/>
    <w:rsid w:val="00D81631"/>
    <w:rsid w:val="00D843D6"/>
    <w:rsid w:val="00D8596C"/>
    <w:rsid w:val="00D8641F"/>
    <w:rsid w:val="00D87446"/>
    <w:rsid w:val="00D901AE"/>
    <w:rsid w:val="00D90467"/>
    <w:rsid w:val="00D91A6F"/>
    <w:rsid w:val="00D92C84"/>
    <w:rsid w:val="00D95D16"/>
    <w:rsid w:val="00D977FD"/>
    <w:rsid w:val="00DA1A7D"/>
    <w:rsid w:val="00DA21F8"/>
    <w:rsid w:val="00DA75E0"/>
    <w:rsid w:val="00DB2671"/>
    <w:rsid w:val="00DB4A2B"/>
    <w:rsid w:val="00DB6505"/>
    <w:rsid w:val="00DB66A5"/>
    <w:rsid w:val="00DC01B3"/>
    <w:rsid w:val="00DC3BD3"/>
    <w:rsid w:val="00DC528B"/>
    <w:rsid w:val="00DC5C2D"/>
    <w:rsid w:val="00DC62DE"/>
    <w:rsid w:val="00DC7013"/>
    <w:rsid w:val="00DC7B6A"/>
    <w:rsid w:val="00DD309E"/>
    <w:rsid w:val="00DD33C8"/>
    <w:rsid w:val="00DD34C6"/>
    <w:rsid w:val="00DD55B3"/>
    <w:rsid w:val="00DD5685"/>
    <w:rsid w:val="00DD6155"/>
    <w:rsid w:val="00DD7046"/>
    <w:rsid w:val="00DD7C06"/>
    <w:rsid w:val="00DD7C6C"/>
    <w:rsid w:val="00DE1A6D"/>
    <w:rsid w:val="00DE1B29"/>
    <w:rsid w:val="00DE2690"/>
    <w:rsid w:val="00DE5ECE"/>
    <w:rsid w:val="00DE6624"/>
    <w:rsid w:val="00DE7927"/>
    <w:rsid w:val="00DF12D0"/>
    <w:rsid w:val="00DF4B30"/>
    <w:rsid w:val="00DF4FB0"/>
    <w:rsid w:val="00DF53A6"/>
    <w:rsid w:val="00DF5D75"/>
    <w:rsid w:val="00DF6184"/>
    <w:rsid w:val="00DF6E3C"/>
    <w:rsid w:val="00DF745F"/>
    <w:rsid w:val="00DF7AF5"/>
    <w:rsid w:val="00DF7D03"/>
    <w:rsid w:val="00DF7D3C"/>
    <w:rsid w:val="00E00A34"/>
    <w:rsid w:val="00E02CAE"/>
    <w:rsid w:val="00E035B3"/>
    <w:rsid w:val="00E039C2"/>
    <w:rsid w:val="00E0450C"/>
    <w:rsid w:val="00E074CE"/>
    <w:rsid w:val="00E1121C"/>
    <w:rsid w:val="00E12334"/>
    <w:rsid w:val="00E13175"/>
    <w:rsid w:val="00E14DD4"/>
    <w:rsid w:val="00E1550A"/>
    <w:rsid w:val="00E2010B"/>
    <w:rsid w:val="00E22C31"/>
    <w:rsid w:val="00E24596"/>
    <w:rsid w:val="00E2485C"/>
    <w:rsid w:val="00E24C0F"/>
    <w:rsid w:val="00E24C82"/>
    <w:rsid w:val="00E25155"/>
    <w:rsid w:val="00E252BC"/>
    <w:rsid w:val="00E266D1"/>
    <w:rsid w:val="00E31A99"/>
    <w:rsid w:val="00E321EB"/>
    <w:rsid w:val="00E327F7"/>
    <w:rsid w:val="00E342D3"/>
    <w:rsid w:val="00E37805"/>
    <w:rsid w:val="00E409BB"/>
    <w:rsid w:val="00E42B46"/>
    <w:rsid w:val="00E44DA1"/>
    <w:rsid w:val="00E4734B"/>
    <w:rsid w:val="00E52364"/>
    <w:rsid w:val="00E52829"/>
    <w:rsid w:val="00E538E9"/>
    <w:rsid w:val="00E5589A"/>
    <w:rsid w:val="00E5666F"/>
    <w:rsid w:val="00E57FD5"/>
    <w:rsid w:val="00E60045"/>
    <w:rsid w:val="00E61E48"/>
    <w:rsid w:val="00E62D18"/>
    <w:rsid w:val="00E63FDF"/>
    <w:rsid w:val="00E63FF8"/>
    <w:rsid w:val="00E648F6"/>
    <w:rsid w:val="00E65C48"/>
    <w:rsid w:val="00E67F31"/>
    <w:rsid w:val="00E706AC"/>
    <w:rsid w:val="00E72929"/>
    <w:rsid w:val="00E7396F"/>
    <w:rsid w:val="00E74A5F"/>
    <w:rsid w:val="00E7617E"/>
    <w:rsid w:val="00E779FA"/>
    <w:rsid w:val="00E77E2B"/>
    <w:rsid w:val="00E803C0"/>
    <w:rsid w:val="00E821F0"/>
    <w:rsid w:val="00E82290"/>
    <w:rsid w:val="00E86975"/>
    <w:rsid w:val="00E870CD"/>
    <w:rsid w:val="00E875BC"/>
    <w:rsid w:val="00E877F5"/>
    <w:rsid w:val="00E87968"/>
    <w:rsid w:val="00E91057"/>
    <w:rsid w:val="00E919E8"/>
    <w:rsid w:val="00E95861"/>
    <w:rsid w:val="00E973C7"/>
    <w:rsid w:val="00E9761E"/>
    <w:rsid w:val="00EA1832"/>
    <w:rsid w:val="00EA2F4B"/>
    <w:rsid w:val="00EA4925"/>
    <w:rsid w:val="00EA4AF6"/>
    <w:rsid w:val="00EA562E"/>
    <w:rsid w:val="00EA5951"/>
    <w:rsid w:val="00EA6748"/>
    <w:rsid w:val="00EA6FFE"/>
    <w:rsid w:val="00EA7543"/>
    <w:rsid w:val="00EB0565"/>
    <w:rsid w:val="00EB48F2"/>
    <w:rsid w:val="00EB4B47"/>
    <w:rsid w:val="00EB518D"/>
    <w:rsid w:val="00EB7010"/>
    <w:rsid w:val="00EB722A"/>
    <w:rsid w:val="00EC09DA"/>
    <w:rsid w:val="00EC0D4B"/>
    <w:rsid w:val="00EC20B2"/>
    <w:rsid w:val="00EC36DF"/>
    <w:rsid w:val="00EC4420"/>
    <w:rsid w:val="00EC5A4F"/>
    <w:rsid w:val="00ED01DF"/>
    <w:rsid w:val="00ED0450"/>
    <w:rsid w:val="00ED0AB3"/>
    <w:rsid w:val="00ED0BDE"/>
    <w:rsid w:val="00ED1B6E"/>
    <w:rsid w:val="00ED25F3"/>
    <w:rsid w:val="00ED39B2"/>
    <w:rsid w:val="00ED6B43"/>
    <w:rsid w:val="00ED6D75"/>
    <w:rsid w:val="00ED7877"/>
    <w:rsid w:val="00EE02C3"/>
    <w:rsid w:val="00EE0F31"/>
    <w:rsid w:val="00EE2C97"/>
    <w:rsid w:val="00EE38B8"/>
    <w:rsid w:val="00EE5352"/>
    <w:rsid w:val="00EE54E1"/>
    <w:rsid w:val="00EE5C82"/>
    <w:rsid w:val="00EE652E"/>
    <w:rsid w:val="00EF07A5"/>
    <w:rsid w:val="00EF0A99"/>
    <w:rsid w:val="00EF2CB5"/>
    <w:rsid w:val="00EF3275"/>
    <w:rsid w:val="00EF43A8"/>
    <w:rsid w:val="00EF474D"/>
    <w:rsid w:val="00EF6464"/>
    <w:rsid w:val="00EF6B82"/>
    <w:rsid w:val="00F00421"/>
    <w:rsid w:val="00F02C44"/>
    <w:rsid w:val="00F0382D"/>
    <w:rsid w:val="00F054B7"/>
    <w:rsid w:val="00F06EB5"/>
    <w:rsid w:val="00F06EED"/>
    <w:rsid w:val="00F07357"/>
    <w:rsid w:val="00F07E07"/>
    <w:rsid w:val="00F107B2"/>
    <w:rsid w:val="00F10CFC"/>
    <w:rsid w:val="00F11A52"/>
    <w:rsid w:val="00F11E43"/>
    <w:rsid w:val="00F125A7"/>
    <w:rsid w:val="00F12BE6"/>
    <w:rsid w:val="00F133AD"/>
    <w:rsid w:val="00F14199"/>
    <w:rsid w:val="00F153B6"/>
    <w:rsid w:val="00F15566"/>
    <w:rsid w:val="00F158A8"/>
    <w:rsid w:val="00F16C3F"/>
    <w:rsid w:val="00F228A9"/>
    <w:rsid w:val="00F26D2B"/>
    <w:rsid w:val="00F26E43"/>
    <w:rsid w:val="00F30932"/>
    <w:rsid w:val="00F30B38"/>
    <w:rsid w:val="00F313B7"/>
    <w:rsid w:val="00F34489"/>
    <w:rsid w:val="00F3607F"/>
    <w:rsid w:val="00F36737"/>
    <w:rsid w:val="00F36E14"/>
    <w:rsid w:val="00F37998"/>
    <w:rsid w:val="00F401FF"/>
    <w:rsid w:val="00F40CAF"/>
    <w:rsid w:val="00F42202"/>
    <w:rsid w:val="00F43BDD"/>
    <w:rsid w:val="00F4484E"/>
    <w:rsid w:val="00F47665"/>
    <w:rsid w:val="00F5229B"/>
    <w:rsid w:val="00F54840"/>
    <w:rsid w:val="00F557EA"/>
    <w:rsid w:val="00F55D63"/>
    <w:rsid w:val="00F56EF0"/>
    <w:rsid w:val="00F57F86"/>
    <w:rsid w:val="00F61D73"/>
    <w:rsid w:val="00F63B08"/>
    <w:rsid w:val="00F66EE9"/>
    <w:rsid w:val="00F71881"/>
    <w:rsid w:val="00F718E2"/>
    <w:rsid w:val="00F72548"/>
    <w:rsid w:val="00F72E4F"/>
    <w:rsid w:val="00F76255"/>
    <w:rsid w:val="00F76B14"/>
    <w:rsid w:val="00F77AF8"/>
    <w:rsid w:val="00F77EE7"/>
    <w:rsid w:val="00F80FA8"/>
    <w:rsid w:val="00F83C8E"/>
    <w:rsid w:val="00F84640"/>
    <w:rsid w:val="00F857CE"/>
    <w:rsid w:val="00F86185"/>
    <w:rsid w:val="00F861DC"/>
    <w:rsid w:val="00F87ECC"/>
    <w:rsid w:val="00F90C23"/>
    <w:rsid w:val="00F93B65"/>
    <w:rsid w:val="00F9436A"/>
    <w:rsid w:val="00F9487A"/>
    <w:rsid w:val="00F94A08"/>
    <w:rsid w:val="00F94CDB"/>
    <w:rsid w:val="00F96F0B"/>
    <w:rsid w:val="00F97363"/>
    <w:rsid w:val="00F97B13"/>
    <w:rsid w:val="00FA742C"/>
    <w:rsid w:val="00FB0D07"/>
    <w:rsid w:val="00FB1248"/>
    <w:rsid w:val="00FB139F"/>
    <w:rsid w:val="00FB25C3"/>
    <w:rsid w:val="00FB2A81"/>
    <w:rsid w:val="00FB4C38"/>
    <w:rsid w:val="00FB6372"/>
    <w:rsid w:val="00FB7209"/>
    <w:rsid w:val="00FB7FBB"/>
    <w:rsid w:val="00FC01EF"/>
    <w:rsid w:val="00FC104C"/>
    <w:rsid w:val="00FC3019"/>
    <w:rsid w:val="00FC3079"/>
    <w:rsid w:val="00FC320D"/>
    <w:rsid w:val="00FC55A3"/>
    <w:rsid w:val="00FC7F8E"/>
    <w:rsid w:val="00FD15F4"/>
    <w:rsid w:val="00FD338B"/>
    <w:rsid w:val="00FD797F"/>
    <w:rsid w:val="00FE37DA"/>
    <w:rsid w:val="00FE395F"/>
    <w:rsid w:val="00FE62C1"/>
    <w:rsid w:val="00FE6956"/>
    <w:rsid w:val="00FE6C4D"/>
    <w:rsid w:val="00FF07B5"/>
    <w:rsid w:val="00FF07D4"/>
    <w:rsid w:val="00FF0F6C"/>
    <w:rsid w:val="00FF110B"/>
    <w:rsid w:val="00FF3870"/>
    <w:rsid w:val="00FF400B"/>
    <w:rsid w:val="00FF5C48"/>
    <w:rsid w:val="00FF5FC5"/>
    <w:rsid w:val="00FF69E9"/>
    <w:rsid w:val="00FF6F8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8A60"/>
  <w15:docId w15:val="{09284342-29AC-4D0F-87C2-E02EF211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F5D75"/>
    <w:pPr>
      <w:keepNext/>
      <w:keepLines/>
      <w:numPr>
        <w:ilvl w:val="1"/>
        <w:numId w:val="1"/>
      </w:numPr>
      <w:spacing w:after="120" w:line="480" w:lineRule="auto"/>
      <w:outlineLvl w:val="1"/>
    </w:pPr>
    <w:rPr>
      <w:rFonts w:ascii="Arial" w:eastAsiaTheme="majorEastAsia" w:hAnsi="Arial" w:cs="Arial"/>
      <w:b/>
      <w:sz w:val="26"/>
      <w:szCs w:val="26"/>
    </w:rPr>
  </w:style>
  <w:style w:type="paragraph" w:styleId="Heading3">
    <w:name w:val="heading 3"/>
    <w:basedOn w:val="Normal"/>
    <w:next w:val="Normal"/>
    <w:link w:val="Heading3Char"/>
    <w:uiPriority w:val="9"/>
    <w:unhideWhenUsed/>
    <w:qFormat/>
    <w:rsid w:val="00DF5D75"/>
    <w:pPr>
      <w:keepNext/>
      <w:keepLines/>
      <w:numPr>
        <w:ilvl w:val="2"/>
        <w:numId w:val="1"/>
      </w:numPr>
      <w:spacing w:after="120" w:line="480" w:lineRule="auto"/>
      <w:outlineLvl w:val="2"/>
    </w:pPr>
    <w:rPr>
      <w:rFonts w:ascii="Arial" w:eastAsiaTheme="majorEastAsia" w:hAnsi="Arial" w:cs="Arial"/>
      <w:i/>
    </w:rPr>
  </w:style>
  <w:style w:type="paragraph" w:styleId="Heading5">
    <w:name w:val="heading 5"/>
    <w:basedOn w:val="Normal"/>
    <w:next w:val="Normal"/>
    <w:link w:val="Heading5Char"/>
    <w:uiPriority w:val="9"/>
    <w:semiHidden/>
    <w:unhideWhenUsed/>
    <w:qFormat/>
    <w:rsid w:val="00DF5D7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5D7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5D7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5D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5D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977FD"/>
  </w:style>
  <w:style w:type="character" w:customStyle="1" w:styleId="Heading2Char">
    <w:name w:val="Heading 2 Char"/>
    <w:basedOn w:val="DefaultParagraphFont"/>
    <w:link w:val="Heading2"/>
    <w:uiPriority w:val="9"/>
    <w:rsid w:val="00DF5D75"/>
    <w:rPr>
      <w:rFonts w:ascii="Arial" w:eastAsiaTheme="majorEastAsia" w:hAnsi="Arial" w:cs="Arial"/>
      <w:b/>
      <w:sz w:val="26"/>
      <w:szCs w:val="26"/>
    </w:rPr>
  </w:style>
  <w:style w:type="character" w:customStyle="1" w:styleId="Heading3Char">
    <w:name w:val="Heading 3 Char"/>
    <w:basedOn w:val="DefaultParagraphFont"/>
    <w:link w:val="Heading3"/>
    <w:uiPriority w:val="9"/>
    <w:rsid w:val="00DF5D75"/>
    <w:rPr>
      <w:rFonts w:ascii="Arial" w:eastAsiaTheme="majorEastAsia" w:hAnsi="Arial" w:cs="Arial"/>
      <w:i/>
    </w:rPr>
  </w:style>
  <w:style w:type="character" w:customStyle="1" w:styleId="Heading5Char">
    <w:name w:val="Heading 5 Char"/>
    <w:basedOn w:val="DefaultParagraphFont"/>
    <w:link w:val="Heading5"/>
    <w:uiPriority w:val="9"/>
    <w:semiHidden/>
    <w:rsid w:val="00DF5D7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F5D7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F5D7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F5D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5D7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DF5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D75"/>
    <w:rPr>
      <w:rFonts w:ascii="Segoe UI" w:hAnsi="Segoe UI" w:cs="Segoe UI"/>
      <w:sz w:val="18"/>
      <w:szCs w:val="18"/>
    </w:rPr>
  </w:style>
  <w:style w:type="character" w:styleId="Hyperlink">
    <w:name w:val="Hyperlink"/>
    <w:basedOn w:val="DefaultParagraphFont"/>
    <w:uiPriority w:val="99"/>
    <w:unhideWhenUsed/>
    <w:rsid w:val="00DA75E0"/>
    <w:rPr>
      <w:color w:val="0563C1" w:themeColor="hyperlink"/>
      <w:u w:val="single"/>
    </w:rPr>
  </w:style>
  <w:style w:type="character" w:customStyle="1" w:styleId="UnresolvedMention1">
    <w:name w:val="Unresolved Mention1"/>
    <w:basedOn w:val="DefaultParagraphFont"/>
    <w:uiPriority w:val="99"/>
    <w:semiHidden/>
    <w:unhideWhenUsed/>
    <w:rsid w:val="00DA75E0"/>
    <w:rPr>
      <w:color w:val="605E5C"/>
      <w:shd w:val="clear" w:color="auto" w:fill="E1DFDD"/>
    </w:rPr>
  </w:style>
  <w:style w:type="paragraph" w:styleId="Caption">
    <w:name w:val="caption"/>
    <w:basedOn w:val="Normal"/>
    <w:next w:val="Normal"/>
    <w:uiPriority w:val="35"/>
    <w:unhideWhenUsed/>
    <w:qFormat/>
    <w:rsid w:val="00BA6E0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996351"/>
    <w:rPr>
      <w:sz w:val="16"/>
      <w:szCs w:val="16"/>
    </w:rPr>
  </w:style>
  <w:style w:type="paragraph" w:styleId="CommentText">
    <w:name w:val="annotation text"/>
    <w:basedOn w:val="Normal"/>
    <w:link w:val="CommentTextChar"/>
    <w:uiPriority w:val="99"/>
    <w:semiHidden/>
    <w:unhideWhenUsed/>
    <w:rsid w:val="00996351"/>
    <w:pPr>
      <w:spacing w:line="240" w:lineRule="auto"/>
    </w:pPr>
    <w:rPr>
      <w:sz w:val="20"/>
      <w:szCs w:val="20"/>
    </w:rPr>
  </w:style>
  <w:style w:type="character" w:customStyle="1" w:styleId="CommentTextChar">
    <w:name w:val="Comment Text Char"/>
    <w:basedOn w:val="DefaultParagraphFont"/>
    <w:link w:val="CommentText"/>
    <w:uiPriority w:val="99"/>
    <w:semiHidden/>
    <w:rsid w:val="00996351"/>
    <w:rPr>
      <w:sz w:val="20"/>
      <w:szCs w:val="20"/>
    </w:rPr>
  </w:style>
  <w:style w:type="paragraph" w:styleId="CommentSubject">
    <w:name w:val="annotation subject"/>
    <w:basedOn w:val="CommentText"/>
    <w:next w:val="CommentText"/>
    <w:link w:val="CommentSubjectChar"/>
    <w:uiPriority w:val="99"/>
    <w:semiHidden/>
    <w:unhideWhenUsed/>
    <w:rsid w:val="00996351"/>
    <w:rPr>
      <w:b/>
      <w:bCs/>
    </w:rPr>
  </w:style>
  <w:style w:type="character" w:customStyle="1" w:styleId="CommentSubjectChar">
    <w:name w:val="Comment Subject Char"/>
    <w:basedOn w:val="CommentTextChar"/>
    <w:link w:val="CommentSubject"/>
    <w:uiPriority w:val="99"/>
    <w:semiHidden/>
    <w:rsid w:val="00996351"/>
    <w:rPr>
      <w:b/>
      <w:bCs/>
      <w:sz w:val="20"/>
      <w:szCs w:val="20"/>
    </w:rPr>
  </w:style>
  <w:style w:type="paragraph" w:styleId="NormalWeb">
    <w:name w:val="Normal (Web)"/>
    <w:basedOn w:val="Normal"/>
    <w:uiPriority w:val="99"/>
    <w:unhideWhenUsed/>
    <w:rsid w:val="00436A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A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9487">
      <w:bodyDiv w:val="1"/>
      <w:marLeft w:val="0"/>
      <w:marRight w:val="0"/>
      <w:marTop w:val="0"/>
      <w:marBottom w:val="0"/>
      <w:divBdr>
        <w:top w:val="none" w:sz="0" w:space="0" w:color="auto"/>
        <w:left w:val="none" w:sz="0" w:space="0" w:color="auto"/>
        <w:bottom w:val="none" w:sz="0" w:space="0" w:color="auto"/>
        <w:right w:val="none" w:sz="0" w:space="0" w:color="auto"/>
      </w:divBdr>
    </w:div>
    <w:div w:id="289869258">
      <w:bodyDiv w:val="1"/>
      <w:marLeft w:val="0"/>
      <w:marRight w:val="0"/>
      <w:marTop w:val="0"/>
      <w:marBottom w:val="0"/>
      <w:divBdr>
        <w:top w:val="none" w:sz="0" w:space="0" w:color="auto"/>
        <w:left w:val="none" w:sz="0" w:space="0" w:color="auto"/>
        <w:bottom w:val="none" w:sz="0" w:space="0" w:color="auto"/>
        <w:right w:val="none" w:sz="0" w:space="0" w:color="auto"/>
      </w:divBdr>
    </w:div>
    <w:div w:id="362942400">
      <w:bodyDiv w:val="1"/>
      <w:marLeft w:val="0"/>
      <w:marRight w:val="0"/>
      <w:marTop w:val="0"/>
      <w:marBottom w:val="0"/>
      <w:divBdr>
        <w:top w:val="none" w:sz="0" w:space="0" w:color="auto"/>
        <w:left w:val="none" w:sz="0" w:space="0" w:color="auto"/>
        <w:bottom w:val="none" w:sz="0" w:space="0" w:color="auto"/>
        <w:right w:val="none" w:sz="0" w:space="0" w:color="auto"/>
      </w:divBdr>
    </w:div>
    <w:div w:id="385449154">
      <w:bodyDiv w:val="1"/>
      <w:marLeft w:val="0"/>
      <w:marRight w:val="0"/>
      <w:marTop w:val="0"/>
      <w:marBottom w:val="0"/>
      <w:divBdr>
        <w:top w:val="none" w:sz="0" w:space="0" w:color="auto"/>
        <w:left w:val="none" w:sz="0" w:space="0" w:color="auto"/>
        <w:bottom w:val="none" w:sz="0" w:space="0" w:color="auto"/>
        <w:right w:val="none" w:sz="0" w:space="0" w:color="auto"/>
      </w:divBdr>
    </w:div>
    <w:div w:id="812676530">
      <w:bodyDiv w:val="1"/>
      <w:marLeft w:val="0"/>
      <w:marRight w:val="0"/>
      <w:marTop w:val="0"/>
      <w:marBottom w:val="0"/>
      <w:divBdr>
        <w:top w:val="none" w:sz="0" w:space="0" w:color="auto"/>
        <w:left w:val="none" w:sz="0" w:space="0" w:color="auto"/>
        <w:bottom w:val="none" w:sz="0" w:space="0" w:color="auto"/>
        <w:right w:val="none" w:sz="0" w:space="0" w:color="auto"/>
      </w:divBdr>
    </w:div>
    <w:div w:id="854657765">
      <w:bodyDiv w:val="1"/>
      <w:marLeft w:val="0"/>
      <w:marRight w:val="0"/>
      <w:marTop w:val="0"/>
      <w:marBottom w:val="0"/>
      <w:divBdr>
        <w:top w:val="none" w:sz="0" w:space="0" w:color="auto"/>
        <w:left w:val="none" w:sz="0" w:space="0" w:color="auto"/>
        <w:bottom w:val="none" w:sz="0" w:space="0" w:color="auto"/>
        <w:right w:val="none" w:sz="0" w:space="0" w:color="auto"/>
      </w:divBdr>
    </w:div>
    <w:div w:id="1048454493">
      <w:bodyDiv w:val="1"/>
      <w:marLeft w:val="0"/>
      <w:marRight w:val="0"/>
      <w:marTop w:val="0"/>
      <w:marBottom w:val="0"/>
      <w:divBdr>
        <w:top w:val="none" w:sz="0" w:space="0" w:color="auto"/>
        <w:left w:val="none" w:sz="0" w:space="0" w:color="auto"/>
        <w:bottom w:val="none" w:sz="0" w:space="0" w:color="auto"/>
        <w:right w:val="none" w:sz="0" w:space="0" w:color="auto"/>
      </w:divBdr>
    </w:div>
    <w:div w:id="1180317560">
      <w:bodyDiv w:val="1"/>
      <w:marLeft w:val="0"/>
      <w:marRight w:val="0"/>
      <w:marTop w:val="0"/>
      <w:marBottom w:val="0"/>
      <w:divBdr>
        <w:top w:val="none" w:sz="0" w:space="0" w:color="auto"/>
        <w:left w:val="none" w:sz="0" w:space="0" w:color="auto"/>
        <w:bottom w:val="none" w:sz="0" w:space="0" w:color="auto"/>
        <w:right w:val="none" w:sz="0" w:space="0" w:color="auto"/>
      </w:divBdr>
    </w:div>
    <w:div w:id="1271667490">
      <w:bodyDiv w:val="1"/>
      <w:marLeft w:val="0"/>
      <w:marRight w:val="0"/>
      <w:marTop w:val="0"/>
      <w:marBottom w:val="0"/>
      <w:divBdr>
        <w:top w:val="none" w:sz="0" w:space="0" w:color="auto"/>
        <w:left w:val="none" w:sz="0" w:space="0" w:color="auto"/>
        <w:bottom w:val="none" w:sz="0" w:space="0" w:color="auto"/>
        <w:right w:val="none" w:sz="0" w:space="0" w:color="auto"/>
      </w:divBdr>
    </w:div>
    <w:div w:id="1404527571">
      <w:bodyDiv w:val="1"/>
      <w:marLeft w:val="0"/>
      <w:marRight w:val="0"/>
      <w:marTop w:val="0"/>
      <w:marBottom w:val="0"/>
      <w:divBdr>
        <w:top w:val="none" w:sz="0" w:space="0" w:color="auto"/>
        <w:left w:val="none" w:sz="0" w:space="0" w:color="auto"/>
        <w:bottom w:val="none" w:sz="0" w:space="0" w:color="auto"/>
        <w:right w:val="none" w:sz="0" w:space="0" w:color="auto"/>
      </w:divBdr>
    </w:div>
    <w:div w:id="1694645469">
      <w:bodyDiv w:val="1"/>
      <w:marLeft w:val="0"/>
      <w:marRight w:val="0"/>
      <w:marTop w:val="0"/>
      <w:marBottom w:val="0"/>
      <w:divBdr>
        <w:top w:val="none" w:sz="0" w:space="0" w:color="auto"/>
        <w:left w:val="none" w:sz="0" w:space="0" w:color="auto"/>
        <w:bottom w:val="none" w:sz="0" w:space="0" w:color="auto"/>
        <w:right w:val="none" w:sz="0" w:space="0" w:color="auto"/>
      </w:divBdr>
    </w:div>
    <w:div w:id="1852261774">
      <w:bodyDiv w:val="1"/>
      <w:marLeft w:val="0"/>
      <w:marRight w:val="0"/>
      <w:marTop w:val="0"/>
      <w:marBottom w:val="0"/>
      <w:divBdr>
        <w:top w:val="none" w:sz="0" w:space="0" w:color="auto"/>
        <w:left w:val="none" w:sz="0" w:space="0" w:color="auto"/>
        <w:bottom w:val="none" w:sz="0" w:space="0" w:color="auto"/>
        <w:right w:val="none" w:sz="0" w:space="0" w:color="auto"/>
      </w:divBdr>
    </w:div>
    <w:div w:id="198797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E20C5CD972F4E8931479F8076283E" ma:contentTypeVersion="13" ma:contentTypeDescription="Create a new document." ma:contentTypeScope="" ma:versionID="638e53f5c7500e8397bb89b4feb7b4ed">
  <xsd:schema xmlns:xsd="http://www.w3.org/2001/XMLSchema" xmlns:xs="http://www.w3.org/2001/XMLSchema" xmlns:p="http://schemas.microsoft.com/office/2006/metadata/properties" xmlns:ns3="f6497c01-326e-40d1-b0b7-6d3c13cdc101" xmlns:ns4="a6ee7387-323e-455c-b4b3-adca741e3843" targetNamespace="http://schemas.microsoft.com/office/2006/metadata/properties" ma:root="true" ma:fieldsID="67436e6c4fe3c2bf52a35d1ca68d7064" ns3:_="" ns4:_="">
    <xsd:import namespace="f6497c01-326e-40d1-b0b7-6d3c13cdc101"/>
    <xsd:import namespace="a6ee7387-323e-455c-b4b3-adca741e384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97c01-326e-40d1-b0b7-6d3c13cdc1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e7387-323e-455c-b4b3-adca741e38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4F747CA3-B38D-465E-A85F-CFB77DB3A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97c01-326e-40d1-b0b7-6d3c13cdc101"/>
    <ds:schemaRef ds:uri="a6ee7387-323e-455c-b4b3-adca741e3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DEE5E-9DDE-4850-9995-622341D40F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1D1A0-CFDB-4E71-A3B7-56A3B81A72A7}">
  <ds:schemaRefs>
    <ds:schemaRef ds:uri="http://schemas.microsoft.com/sharepoint/v3/contenttype/forms"/>
  </ds:schemaRefs>
</ds:datastoreItem>
</file>

<file path=customXml/itemProps4.xml><?xml version="1.0" encoding="utf-8"?>
<ds:datastoreItem xmlns:ds="http://schemas.openxmlformats.org/officeDocument/2006/customXml" ds:itemID="{8451F481-AE8B-432F-83FC-636903A8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6897</Words>
  <Characters>39318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Augustus</dc:creator>
  <cp:keywords/>
  <dc:description/>
  <cp:lastModifiedBy>Simon Augustus</cp:lastModifiedBy>
  <cp:revision>3</cp:revision>
  <dcterms:created xsi:type="dcterms:W3CDTF">2020-07-31T08:56:00Z</dcterms:created>
  <dcterms:modified xsi:type="dcterms:W3CDTF">2020-07-31T09:36:00Z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0x010100643E20C5CD972F4E8931479F8076283E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