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AE2F8" w14:textId="646BBB4A" w:rsidR="00A61325" w:rsidRPr="00771AF5" w:rsidRDefault="00A61325" w:rsidP="0087522D">
      <w:pPr>
        <w:pStyle w:val="Title"/>
        <w:spacing w:after="360" w:line="480" w:lineRule="auto"/>
        <w:ind w:left="5245" w:right="-52"/>
        <w:rPr>
          <w:rFonts w:ascii="Book Antiqua" w:hAnsi="Book Antiqua"/>
          <w:b w:val="0"/>
          <w:caps w:val="0"/>
          <w:color w:val="2E74B5" w:themeColor="accent5" w:themeShade="BF"/>
          <w:sz w:val="24"/>
          <w:szCs w:val="24"/>
        </w:rPr>
      </w:pPr>
      <w:r w:rsidRPr="00771AF5">
        <w:rPr>
          <w:rFonts w:ascii="Book Antiqua" w:hAnsi="Book Antiqua"/>
          <w:b w:val="0"/>
          <w:caps w:val="0"/>
          <w:color w:val="2E74B5" w:themeColor="accent5" w:themeShade="BF"/>
          <w:sz w:val="24"/>
          <w:szCs w:val="24"/>
        </w:rPr>
        <w:t>Ian Hornsby</w:t>
      </w:r>
    </w:p>
    <w:p w14:paraId="07BA0A06" w14:textId="0679DE1C" w:rsidR="00A61325" w:rsidRPr="00771AF5" w:rsidRDefault="00A61325" w:rsidP="0087522D">
      <w:pPr>
        <w:pStyle w:val="Title"/>
        <w:spacing w:after="360" w:line="480" w:lineRule="auto"/>
        <w:ind w:left="5245" w:right="-52"/>
        <w:rPr>
          <w:rStyle w:val="apple-converted-space"/>
          <w:rFonts w:ascii="Book Antiqua" w:hAnsi="Book Antiqua" w:cs="Calibri"/>
          <w:b w:val="0"/>
          <w:i/>
          <w:iCs/>
          <w:color w:val="2E74B5" w:themeColor="accent5" w:themeShade="BF"/>
          <w:sz w:val="24"/>
          <w:szCs w:val="24"/>
        </w:rPr>
      </w:pPr>
      <w:r w:rsidRPr="00771AF5">
        <w:rPr>
          <w:rFonts w:ascii="Book Antiqua" w:hAnsi="Book Antiqua" w:cs="Calibri"/>
          <w:b w:val="0"/>
          <w:i/>
          <w:iCs/>
          <w:caps w:val="0"/>
          <w:color w:val="2E74B5" w:themeColor="accent5" w:themeShade="BF"/>
          <w:sz w:val="24"/>
          <w:szCs w:val="24"/>
        </w:rPr>
        <w:t>Creating Comics, Creative Comics</w:t>
      </w:r>
      <w:r w:rsidR="00815396" w:rsidRPr="00771AF5">
        <w:rPr>
          <w:rFonts w:ascii="Book Antiqua" w:hAnsi="Book Antiqua" w:cs="Calibri"/>
          <w:b w:val="0"/>
          <w:i/>
          <w:iCs/>
          <w:caps w:val="0"/>
          <w:color w:val="2E74B5" w:themeColor="accent5" w:themeShade="BF"/>
          <w:sz w:val="24"/>
          <w:szCs w:val="24"/>
        </w:rPr>
        <w:t>:</w:t>
      </w:r>
      <w:r w:rsidR="006358FD" w:rsidRPr="00771AF5">
        <w:rPr>
          <w:rStyle w:val="apple-converted-space"/>
          <w:rFonts w:ascii="Book Antiqua" w:hAnsi="Book Antiqua" w:cs="Calibri"/>
          <w:b w:val="0"/>
          <w:i/>
          <w:iCs/>
          <w:color w:val="2E74B5" w:themeColor="accent5" w:themeShade="BF"/>
          <w:sz w:val="24"/>
          <w:szCs w:val="24"/>
        </w:rPr>
        <w:t> </w:t>
      </w:r>
    </w:p>
    <w:p w14:paraId="36682C92" w14:textId="0C4A79AB" w:rsidR="00A61325" w:rsidRPr="00771AF5" w:rsidRDefault="00A61325" w:rsidP="0087522D">
      <w:pPr>
        <w:pStyle w:val="Title"/>
        <w:spacing w:before="120" w:after="360" w:line="480" w:lineRule="auto"/>
        <w:ind w:left="5245" w:right="-51"/>
        <w:rPr>
          <w:rFonts w:ascii="Book Antiqua" w:hAnsi="Book Antiqua"/>
          <w:b w:val="0"/>
          <w:caps w:val="0"/>
          <w:color w:val="2E74B5" w:themeColor="accent5" w:themeShade="BF"/>
          <w:sz w:val="24"/>
          <w:szCs w:val="24"/>
        </w:rPr>
      </w:pPr>
      <w:r w:rsidRPr="00771AF5">
        <w:rPr>
          <w:rFonts w:ascii="Book Antiqua" w:hAnsi="Book Antiqua" w:cs="Calibri"/>
          <w:b w:val="0"/>
          <w:caps w:val="0"/>
          <w:color w:val="2E74B5" w:themeColor="accent5" w:themeShade="BF"/>
          <w:sz w:val="24"/>
          <w:szCs w:val="24"/>
        </w:rPr>
        <w:t>Symposium 1</w:t>
      </w:r>
      <w:r w:rsidRPr="00771AF5">
        <w:rPr>
          <w:rFonts w:ascii="Book Antiqua" w:hAnsi="Book Antiqua" w:cs="Calibri"/>
          <w:b w:val="0"/>
          <w:caps w:val="0"/>
          <w:color w:val="2E74B5" w:themeColor="accent5" w:themeShade="BF"/>
          <w:sz w:val="24"/>
          <w:szCs w:val="24"/>
          <w:vertAlign w:val="superscript"/>
        </w:rPr>
        <w:t>st</w:t>
      </w:r>
      <w:r w:rsidRPr="00771AF5">
        <w:rPr>
          <w:rFonts w:ascii="Book Antiqua" w:hAnsi="Book Antiqua" w:cs="Calibri"/>
          <w:b w:val="0"/>
          <w:caps w:val="0"/>
          <w:color w:val="2E74B5" w:themeColor="accent5" w:themeShade="BF"/>
          <w:sz w:val="24"/>
          <w:szCs w:val="24"/>
        </w:rPr>
        <w:t xml:space="preserve"> June 201</w:t>
      </w:r>
      <w:r w:rsidR="006358FD" w:rsidRPr="00771AF5">
        <w:rPr>
          <w:rFonts w:ascii="Book Antiqua" w:hAnsi="Book Antiqua" w:cs="Calibri"/>
          <w:b w:val="0"/>
          <w:color w:val="2E74B5" w:themeColor="accent5" w:themeShade="BF"/>
          <w:sz w:val="24"/>
          <w:szCs w:val="24"/>
        </w:rPr>
        <w:t>8</w:t>
      </w:r>
      <w:r w:rsidR="00815396" w:rsidRPr="00771AF5">
        <w:rPr>
          <w:rFonts w:ascii="Book Antiqua" w:hAnsi="Book Antiqua" w:cs="Calibri"/>
          <w:b w:val="0"/>
          <w:color w:val="2E74B5" w:themeColor="accent5" w:themeShade="BF"/>
          <w:sz w:val="24"/>
          <w:szCs w:val="24"/>
        </w:rPr>
        <w:t>.</w:t>
      </w:r>
    </w:p>
    <w:p w14:paraId="1190B956" w14:textId="202A5004" w:rsidR="00815396" w:rsidRPr="00771AF5" w:rsidRDefault="00815396" w:rsidP="0087522D">
      <w:pPr>
        <w:pStyle w:val="Title"/>
        <w:spacing w:after="360" w:line="480" w:lineRule="auto"/>
        <w:ind w:left="5245" w:right="-52"/>
        <w:rPr>
          <w:rFonts w:ascii="Book Antiqua" w:hAnsi="Book Antiqua"/>
          <w:b w:val="0"/>
          <w:color w:val="2E74B5" w:themeColor="accent5" w:themeShade="BF"/>
          <w:sz w:val="24"/>
          <w:szCs w:val="24"/>
        </w:rPr>
      </w:pPr>
      <w:r w:rsidRPr="00771AF5">
        <w:rPr>
          <w:rFonts w:ascii="Book Antiqua" w:hAnsi="Book Antiqua"/>
          <w:b w:val="0"/>
          <w:caps w:val="0"/>
          <w:color w:val="2E74B5" w:themeColor="accent5" w:themeShade="BF"/>
          <w:sz w:val="24"/>
          <w:szCs w:val="24"/>
        </w:rPr>
        <w:t>University of South W</w:t>
      </w:r>
      <w:r w:rsidR="00A61325" w:rsidRPr="00771AF5">
        <w:rPr>
          <w:rFonts w:ascii="Book Antiqua" w:hAnsi="Book Antiqua"/>
          <w:b w:val="0"/>
          <w:caps w:val="0"/>
          <w:color w:val="2E74B5" w:themeColor="accent5" w:themeShade="BF"/>
          <w:sz w:val="24"/>
          <w:szCs w:val="24"/>
        </w:rPr>
        <w:t>ales</w:t>
      </w:r>
      <w:r w:rsidRPr="00771AF5">
        <w:rPr>
          <w:rFonts w:ascii="Book Antiqua" w:hAnsi="Book Antiqua"/>
          <w:b w:val="0"/>
          <w:caps w:val="0"/>
          <w:color w:val="2E74B5" w:themeColor="accent5" w:themeShade="BF"/>
          <w:sz w:val="24"/>
          <w:szCs w:val="24"/>
        </w:rPr>
        <w:t>:</w:t>
      </w:r>
    </w:p>
    <w:p w14:paraId="3B8EAD73" w14:textId="6773BE7A" w:rsidR="00815396" w:rsidRPr="00771AF5" w:rsidRDefault="00815396" w:rsidP="0087522D">
      <w:pPr>
        <w:pStyle w:val="Title"/>
        <w:spacing w:after="360" w:line="480" w:lineRule="auto"/>
        <w:ind w:left="5245" w:right="-52"/>
        <w:rPr>
          <w:rFonts w:ascii="Book Antiqua" w:hAnsi="Book Antiqua"/>
          <w:b w:val="0"/>
          <w:color w:val="2E74B5" w:themeColor="accent5" w:themeShade="BF"/>
          <w:sz w:val="24"/>
          <w:szCs w:val="24"/>
        </w:rPr>
      </w:pPr>
      <w:r w:rsidRPr="00771AF5">
        <w:rPr>
          <w:rFonts w:ascii="Book Antiqua" w:hAnsi="Book Antiqua"/>
          <w:b w:val="0"/>
          <w:caps w:val="0"/>
          <w:color w:val="2E74B5" w:themeColor="accent5" w:themeShade="BF"/>
          <w:sz w:val="24"/>
          <w:szCs w:val="24"/>
        </w:rPr>
        <w:t>Cardiff Campus.</w:t>
      </w:r>
    </w:p>
    <w:p w14:paraId="305D6B81" w14:textId="26A22D47" w:rsidR="006358FD" w:rsidRPr="00A54462" w:rsidRDefault="006358FD" w:rsidP="00A54462">
      <w:pPr>
        <w:pStyle w:val="Title"/>
        <w:spacing w:after="360" w:line="480" w:lineRule="auto"/>
        <w:ind w:left="5245" w:right="-52"/>
        <w:rPr>
          <w:rFonts w:ascii="Book Antiqua" w:hAnsi="Book Antiqua"/>
          <w:b w:val="0"/>
          <w:color w:val="2E74B5" w:themeColor="accent5" w:themeShade="BF"/>
          <w:sz w:val="24"/>
          <w:szCs w:val="24"/>
        </w:rPr>
      </w:pPr>
      <w:r w:rsidRPr="00771AF5">
        <w:rPr>
          <w:rFonts w:ascii="Book Antiqua" w:hAnsi="Book Antiqua"/>
          <w:b w:val="0"/>
          <w:color w:val="2E74B5" w:themeColor="accent5" w:themeShade="BF"/>
          <w:sz w:val="24"/>
          <w:szCs w:val="24"/>
        </w:rPr>
        <w:t>(</w:t>
      </w:r>
      <w:r w:rsidR="00831E43">
        <w:rPr>
          <w:rFonts w:ascii="Book Antiqua" w:hAnsi="Book Antiqua"/>
          <w:b w:val="0"/>
          <w:caps w:val="0"/>
          <w:color w:val="2E74B5" w:themeColor="accent5" w:themeShade="BF"/>
          <w:sz w:val="24"/>
          <w:szCs w:val="24"/>
        </w:rPr>
        <w:t>18</w:t>
      </w:r>
      <w:r w:rsidR="00815396" w:rsidRPr="00771AF5">
        <w:rPr>
          <w:rFonts w:ascii="Book Antiqua" w:hAnsi="Book Antiqua"/>
          <w:b w:val="0"/>
          <w:caps w:val="0"/>
          <w:color w:val="2E74B5" w:themeColor="accent5" w:themeShade="BF"/>
          <w:sz w:val="24"/>
          <w:szCs w:val="24"/>
        </w:rPr>
        <w:t>-minute</w:t>
      </w:r>
      <w:r w:rsidR="00A61325" w:rsidRPr="00771AF5">
        <w:rPr>
          <w:rFonts w:ascii="Book Antiqua" w:hAnsi="Book Antiqua"/>
          <w:b w:val="0"/>
          <w:caps w:val="0"/>
          <w:color w:val="2E74B5" w:themeColor="accent5" w:themeShade="BF"/>
          <w:sz w:val="24"/>
          <w:szCs w:val="24"/>
        </w:rPr>
        <w:t xml:space="preserve"> paper</w:t>
      </w:r>
      <w:r w:rsidR="00A61325" w:rsidRPr="00771AF5">
        <w:rPr>
          <w:rFonts w:ascii="Book Antiqua" w:hAnsi="Book Antiqua"/>
          <w:b w:val="0"/>
          <w:caps w:val="0"/>
          <w:color w:val="2E74B5" w:themeColor="accent5" w:themeShade="BF"/>
          <w:sz w:val="24"/>
        </w:rPr>
        <w:t xml:space="preserve">: </w:t>
      </w:r>
      <w:r w:rsidR="00F66D13">
        <w:rPr>
          <w:rFonts w:ascii="Book Antiqua" w:hAnsi="Book Antiqua"/>
          <w:b w:val="0"/>
          <w:color w:val="2E74B5" w:themeColor="accent5" w:themeShade="BF"/>
          <w:sz w:val="24"/>
        </w:rPr>
        <w:t>25</w:t>
      </w:r>
      <w:r w:rsidRPr="00771AF5">
        <w:rPr>
          <w:rFonts w:ascii="Book Antiqua" w:hAnsi="Book Antiqua"/>
          <w:b w:val="0"/>
          <w:color w:val="2E74B5" w:themeColor="accent5" w:themeShade="BF"/>
          <w:sz w:val="24"/>
        </w:rPr>
        <w:t>00</w:t>
      </w:r>
      <w:r w:rsidR="00A61325" w:rsidRPr="00771AF5">
        <w:rPr>
          <w:rFonts w:ascii="Book Antiqua" w:hAnsi="Book Antiqua"/>
          <w:b w:val="0"/>
          <w:caps w:val="0"/>
          <w:color w:val="2E74B5" w:themeColor="accent5" w:themeShade="BF"/>
          <w:sz w:val="24"/>
        </w:rPr>
        <w:t xml:space="preserve"> words</w:t>
      </w:r>
      <w:r w:rsidRPr="00771AF5">
        <w:rPr>
          <w:rFonts w:ascii="Book Antiqua" w:hAnsi="Book Antiqua"/>
          <w:b w:val="0"/>
          <w:color w:val="2E74B5" w:themeColor="accent5" w:themeShade="BF"/>
          <w:sz w:val="24"/>
        </w:rPr>
        <w:t>)</w:t>
      </w:r>
    </w:p>
    <w:p w14:paraId="37430A40" w14:textId="77777777" w:rsidR="006358FD" w:rsidRDefault="006358FD" w:rsidP="0087522D">
      <w:pPr>
        <w:spacing w:after="360" w:line="480" w:lineRule="auto"/>
        <w:jc w:val="center"/>
        <w:rPr>
          <w:rFonts w:ascii="Times New Roman" w:hAnsi="Times New Roman" w:cs="Times New Roman"/>
          <w:b/>
          <w:i/>
        </w:rPr>
      </w:pPr>
    </w:p>
    <w:p w14:paraId="1C36A34B" w14:textId="65E41DD0" w:rsidR="006358FD" w:rsidRDefault="006358FD" w:rsidP="00CA1F98">
      <w:pPr>
        <w:spacing w:after="360" w:line="480" w:lineRule="auto"/>
        <w:jc w:val="center"/>
        <w:rPr>
          <w:rFonts w:ascii="Times New Roman" w:hAnsi="Times New Roman" w:cs="Times New Roman"/>
          <w:b/>
          <w:i/>
          <w:color w:val="2E74B5" w:themeColor="accent5" w:themeShade="BF"/>
          <w:sz w:val="44"/>
          <w:szCs w:val="44"/>
        </w:rPr>
      </w:pPr>
      <w:r w:rsidRPr="00815396">
        <w:rPr>
          <w:rFonts w:ascii="Times New Roman" w:hAnsi="Times New Roman" w:cs="Times New Roman"/>
          <w:b/>
          <w:i/>
          <w:color w:val="2E74B5" w:themeColor="accent5" w:themeShade="BF"/>
          <w:sz w:val="44"/>
          <w:szCs w:val="44"/>
        </w:rPr>
        <w:t>Comic Books as Philosophy</w:t>
      </w:r>
    </w:p>
    <w:p w14:paraId="52E356C7" w14:textId="3269BC46" w:rsidR="00F85CD7" w:rsidRDefault="00F85CD7" w:rsidP="00BD3EE8">
      <w:pPr>
        <w:spacing w:after="360" w:line="480" w:lineRule="auto"/>
        <w:ind w:right="-52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</w:t>
      </w:r>
      <w:r w:rsidR="00254418" w:rsidRPr="00254418">
        <w:rPr>
          <w:rFonts w:ascii="Times New Roman" w:hAnsi="Times New Roman" w:cs="Times New Roman"/>
          <w:color w:val="FF0000"/>
        </w:rPr>
        <w:t>Open by h</w:t>
      </w:r>
      <w:r w:rsidR="00E83747">
        <w:rPr>
          <w:rFonts w:ascii="Times New Roman" w:hAnsi="Times New Roman" w:cs="Times New Roman"/>
          <w:color w:val="FF0000"/>
        </w:rPr>
        <w:t xml:space="preserve">anding out a copy of John </w:t>
      </w:r>
      <w:r w:rsidR="009C7622">
        <w:rPr>
          <w:rFonts w:ascii="Times New Roman" w:hAnsi="Times New Roman" w:cs="Times New Roman"/>
          <w:color w:val="FF0000"/>
        </w:rPr>
        <w:t>Barth</w:t>
      </w:r>
      <w:r w:rsidR="00911140">
        <w:rPr>
          <w:rFonts w:ascii="Times New Roman" w:hAnsi="Times New Roman" w:cs="Times New Roman"/>
          <w:color w:val="FF0000"/>
        </w:rPr>
        <w:t>’s</w:t>
      </w:r>
      <w:r w:rsidR="009C7622">
        <w:rPr>
          <w:rFonts w:ascii="Times New Roman" w:hAnsi="Times New Roman" w:cs="Times New Roman"/>
          <w:color w:val="FF0000"/>
        </w:rPr>
        <w:t xml:space="preserve"> </w:t>
      </w:r>
      <w:r w:rsidR="009C7622" w:rsidRPr="009C7622">
        <w:rPr>
          <w:rFonts w:ascii="Times New Roman" w:hAnsi="Times New Roman" w:cs="Times New Roman"/>
          <w:i/>
          <w:color w:val="FF0000"/>
        </w:rPr>
        <w:t>Frame-</w:t>
      </w:r>
      <w:r w:rsidR="00254418" w:rsidRPr="009C7622">
        <w:rPr>
          <w:rFonts w:ascii="Times New Roman" w:hAnsi="Times New Roman" w:cs="Times New Roman"/>
          <w:i/>
          <w:color w:val="FF0000"/>
        </w:rPr>
        <w:t>Tale</w:t>
      </w:r>
      <w:r>
        <w:rPr>
          <w:rFonts w:ascii="Times New Roman" w:hAnsi="Times New Roman" w:cs="Times New Roman"/>
          <w:color w:val="FF0000"/>
        </w:rPr>
        <w:t>)</w:t>
      </w:r>
    </w:p>
    <w:p w14:paraId="26B687FD" w14:textId="2A4D8A83" w:rsidR="009C1BF5" w:rsidRPr="00DC6C41" w:rsidRDefault="00FA1CF9" w:rsidP="00BD3EE8">
      <w:pPr>
        <w:spacing w:after="360" w:line="480" w:lineRule="auto"/>
        <w:ind w:right="-5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The handout is from</w:t>
      </w:r>
      <w:r w:rsidR="00F85CD7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John Barth’s </w:t>
      </w:r>
      <w:r w:rsidR="00F85CD7" w:rsidRPr="00DC6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Frame-Tale</w:t>
      </w:r>
      <w:r w:rsidR="00F85CD7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485E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that open</w:t>
      </w:r>
      <w:r w:rsidR="004272D9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BD3EE8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5CD7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his</w:t>
      </w:r>
      <w:r w:rsidR="00BD3EE8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72D9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collection of short stories</w:t>
      </w:r>
      <w:r w:rsidR="00884E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3EE8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C7622" w:rsidRPr="00DC6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Lost</w:t>
      </w:r>
      <w:proofErr w:type="gramEnd"/>
      <w:r w:rsidR="009C7622" w:rsidRPr="00DC6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in the Funhouse</w:t>
      </w:r>
      <w:r w:rsidR="00152C44" w:rsidRPr="00DC6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C8485E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from 1966</w:t>
      </w:r>
      <w:r w:rsidR="00884E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8485E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</w:t>
      </w:r>
      <w:r w:rsidR="00BD3EE8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</w:t>
      </w:r>
      <w:r w:rsidR="009C7622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E43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in the form of a</w:t>
      </w:r>
      <w:r w:rsidR="00BD3EE8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E43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Mobius Strip</w:t>
      </w:r>
      <w:r w:rsidR="009C7622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EE8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that </w:t>
      </w:r>
      <w:r w:rsidR="00C8485E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loops </w:t>
      </w:r>
      <w:r w:rsidR="004272D9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r w:rsidR="00C8485E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finitely </w:t>
      </w:r>
      <w:r w:rsidR="00831E43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to create</w:t>
      </w:r>
      <w:r w:rsidR="00C8485E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EE8" w:rsidRPr="00DC6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both</w:t>
      </w:r>
      <w:r w:rsidR="00BD3EE8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</w:t>
      </w:r>
      <w:r w:rsidR="006E18B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longest </w:t>
      </w:r>
      <w:r w:rsidR="006E18B5" w:rsidRPr="00DC6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and</w:t>
      </w:r>
      <w:r w:rsidR="006E18B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shortest story ever</w:t>
      </w:r>
      <w:r w:rsidR="00BD3EE8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written</w:t>
      </w:r>
      <w:r w:rsidR="004E3233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Barth’s </w:t>
      </w:r>
      <w:r w:rsidR="004E3233" w:rsidRPr="00DC6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Frame-Tale</w:t>
      </w:r>
      <w:r w:rsidR="00BD3EE8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485E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is an illustration of</w:t>
      </w:r>
      <w:r w:rsidR="00254418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3233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‘</w:t>
      </w:r>
      <w:r w:rsidR="00254418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literature</w:t>
      </w:r>
      <w:r w:rsidR="00C8485E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4418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as philosophy</w:t>
      </w:r>
      <w:r w:rsidR="004E3233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9C7622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485E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not </w:t>
      </w:r>
      <w:r w:rsidR="00831E43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merely literature used to</w:t>
      </w:r>
      <w:r w:rsidR="00DA2CEA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798D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elucidate</w:t>
      </w:r>
      <w:r w:rsidR="00BD3EE8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philosophical </w:t>
      </w:r>
      <w:r w:rsidR="00C8485E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concepts</w:t>
      </w:r>
      <w:r w:rsidR="00BD3EE8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1BF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EF48C5D" w14:textId="453852D1" w:rsidR="00DC6C41" w:rsidRPr="00DC6C41" w:rsidRDefault="00AE2E0A" w:rsidP="00BD3EE8">
      <w:pPr>
        <w:spacing w:after="360" w:line="480" w:lineRule="auto"/>
        <w:ind w:right="-5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This paper </w:t>
      </w:r>
      <w:r w:rsidR="006E18B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develops on from this idea </w:t>
      </w:r>
      <w:r w:rsidR="004E3233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</w:t>
      </w:r>
      <w:r w:rsidR="00F873BA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also </w:t>
      </w:r>
      <w:r w:rsidR="004E3233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draws upon </w:t>
      </w:r>
      <w:r w:rsidR="00DC6C41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writing of </w:t>
      </w:r>
      <w:r w:rsidR="004E3233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Antonio Gramsci on gramma</w:t>
      </w:r>
      <w:r w:rsidR="00BB5EA7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DC6C41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from the </w:t>
      </w:r>
      <w:r w:rsidR="00DC6C41" w:rsidRPr="00DC6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Prison Notebooks</w:t>
      </w:r>
      <w:r w:rsidR="004E3233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873BA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</w:t>
      </w:r>
      <w:r w:rsidR="00DC6C41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 </w:t>
      </w:r>
      <w:r w:rsidR="004E3233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Hegel’s writing on Imman</w:t>
      </w:r>
      <w:r w:rsidR="00F873BA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ence</w:t>
      </w:r>
      <w:r w:rsidR="004C70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6C41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from his </w:t>
      </w:r>
      <w:r w:rsidR="00DC6C41" w:rsidRPr="00DC6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Phenomenology of Sp</w:t>
      </w:r>
      <w:r w:rsidR="00BB5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</w:t>
      </w:r>
      <w:r w:rsidR="00DC6C41" w:rsidRPr="00DC6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rit</w:t>
      </w:r>
      <w:r w:rsidR="00DC6C41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73BA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C41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I will also examine</w:t>
      </w:r>
      <w:r w:rsidR="004E3233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two com</w:t>
      </w:r>
      <w:r w:rsidR="00F873BA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ic book</w:t>
      </w:r>
      <w:r w:rsidR="00DC6C41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763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from the </w:t>
      </w:r>
      <w:r w:rsidR="007638A9" w:rsidRPr="007638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Superhero</w:t>
      </w:r>
      <w:r w:rsidR="00763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genre</w:t>
      </w:r>
      <w:r w:rsidR="00F873BA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873BA" w:rsidRPr="00DC6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Omega Men</w:t>
      </w:r>
      <w:r w:rsidR="006F45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#9</w:t>
      </w:r>
      <w:r w:rsidR="00F873BA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="00F873BA" w:rsidRPr="00DC6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Silver Surfer</w:t>
      </w:r>
      <w:r w:rsidR="006F453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#11,</w:t>
      </w:r>
      <w:r w:rsidR="00F873BA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E3D">
        <w:rPr>
          <w:rFonts w:ascii="Times New Roman" w:hAnsi="Times New Roman" w:cs="Times New Roman"/>
          <w:color w:val="000000" w:themeColor="text1"/>
          <w:sz w:val="28"/>
          <w:szCs w:val="28"/>
        </w:rPr>
        <w:t>both fabricated in</w:t>
      </w:r>
      <w:r w:rsidR="00F873BA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2015. </w:t>
      </w:r>
      <w:bookmarkStart w:id="0" w:name="_GoBack"/>
      <w:bookmarkEnd w:id="0"/>
    </w:p>
    <w:p w14:paraId="18070646" w14:textId="796E5647" w:rsidR="00511AEE" w:rsidRPr="00DC6C41" w:rsidRDefault="00884E2A" w:rsidP="00BD3EE8">
      <w:pPr>
        <w:spacing w:after="360" w:line="480" w:lineRule="auto"/>
        <w:ind w:right="-5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The</w:t>
      </w:r>
      <w:r w:rsidR="00F873BA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C41">
        <w:rPr>
          <w:rFonts w:ascii="Times New Roman" w:hAnsi="Times New Roman" w:cs="Times New Roman"/>
          <w:color w:val="000000" w:themeColor="text1"/>
          <w:sz w:val="28"/>
          <w:szCs w:val="28"/>
        </w:rPr>
        <w:t>main intention of this paper is</w:t>
      </w:r>
      <w:r w:rsidR="006E18B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</w:t>
      </w:r>
      <w:r w:rsidR="00630736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8B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present</w:t>
      </w:r>
      <w:r w:rsidR="00630736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my research into </w:t>
      </w:r>
      <w:r w:rsidR="009218A9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idea that </w:t>
      </w:r>
      <w:r w:rsidR="00D17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="009218A9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comic book</w:t>
      </w:r>
      <w:r w:rsidR="005C77AF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form </w:t>
      </w:r>
      <w:r w:rsidR="00DC6C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is</w:t>
      </w:r>
      <w:r w:rsidR="005C77AF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philosophy</w:t>
      </w:r>
      <w:r w:rsidR="00317FC4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C77AF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 examination of comic books </w:t>
      </w:r>
      <w:r w:rsidR="00DA2CEA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 something more than a supplement to </w:t>
      </w:r>
      <w:r w:rsidR="005C77AF" w:rsidRPr="00DC6C41">
        <w:rPr>
          <w:rFonts w:ascii="Times New Roman" w:hAnsi="Times New Roman" w:cs="Times New Roman"/>
          <w:sz w:val="28"/>
          <w:szCs w:val="28"/>
        </w:rPr>
        <w:t xml:space="preserve">philosophical ideas. </w:t>
      </w:r>
      <w:r w:rsidR="00317FC4" w:rsidRPr="00DC6C41">
        <w:rPr>
          <w:rFonts w:ascii="Times New Roman" w:hAnsi="Times New Roman" w:cs="Times New Roman"/>
          <w:sz w:val="28"/>
          <w:szCs w:val="28"/>
        </w:rPr>
        <w:t>It’</w:t>
      </w:r>
      <w:r w:rsidR="00A659E6" w:rsidRPr="00DC6C41">
        <w:rPr>
          <w:rFonts w:ascii="Times New Roman" w:hAnsi="Times New Roman" w:cs="Times New Roman"/>
          <w:sz w:val="28"/>
          <w:szCs w:val="28"/>
        </w:rPr>
        <w:t xml:space="preserve">s my intention </w:t>
      </w:r>
      <w:r w:rsidR="00317FC4" w:rsidRPr="00DC6C41">
        <w:rPr>
          <w:rFonts w:ascii="Times New Roman" w:hAnsi="Times New Roman" w:cs="Times New Roman"/>
          <w:sz w:val="28"/>
          <w:szCs w:val="28"/>
        </w:rPr>
        <w:t xml:space="preserve">in this </w:t>
      </w:r>
      <w:r w:rsidR="004E3233" w:rsidRPr="00DC6C41">
        <w:rPr>
          <w:rFonts w:ascii="Times New Roman" w:hAnsi="Times New Roman" w:cs="Times New Roman"/>
          <w:sz w:val="28"/>
          <w:szCs w:val="28"/>
        </w:rPr>
        <w:t xml:space="preserve">research </w:t>
      </w:r>
      <w:r w:rsidR="005233AA" w:rsidRPr="00DC6C41">
        <w:rPr>
          <w:rFonts w:ascii="Times New Roman" w:hAnsi="Times New Roman" w:cs="Times New Roman"/>
          <w:sz w:val="28"/>
          <w:szCs w:val="28"/>
        </w:rPr>
        <w:t>to</w:t>
      </w:r>
      <w:r w:rsidR="00704D0C" w:rsidRPr="00DC6C41">
        <w:rPr>
          <w:rFonts w:ascii="Times New Roman" w:hAnsi="Times New Roman" w:cs="Times New Roman"/>
          <w:sz w:val="28"/>
          <w:szCs w:val="28"/>
        </w:rPr>
        <w:t xml:space="preserve"> make the assertion</w:t>
      </w:r>
      <w:r w:rsidR="00317FC4" w:rsidRPr="00DC6C41">
        <w:rPr>
          <w:rFonts w:ascii="Times New Roman" w:hAnsi="Times New Roman" w:cs="Times New Roman"/>
          <w:sz w:val="28"/>
          <w:szCs w:val="28"/>
        </w:rPr>
        <w:t xml:space="preserve"> that we</w:t>
      </w:r>
      <w:r w:rsidR="00B9439B" w:rsidRPr="00DC6C41">
        <w:rPr>
          <w:rFonts w:ascii="Times New Roman" w:hAnsi="Times New Roman" w:cs="Times New Roman"/>
          <w:sz w:val="28"/>
          <w:szCs w:val="28"/>
        </w:rPr>
        <w:t>stern society has</w:t>
      </w:r>
      <w:r w:rsidR="00317FC4" w:rsidRPr="00DC6C41">
        <w:rPr>
          <w:rFonts w:ascii="Times New Roman" w:hAnsi="Times New Roman" w:cs="Times New Roman"/>
          <w:sz w:val="28"/>
          <w:szCs w:val="28"/>
        </w:rPr>
        <w:t xml:space="preserve"> been </w:t>
      </w:r>
      <w:r w:rsidR="00AB70D2" w:rsidRPr="00DC6C41">
        <w:rPr>
          <w:rFonts w:ascii="Times New Roman" w:hAnsi="Times New Roman" w:cs="Times New Roman"/>
          <w:sz w:val="28"/>
          <w:szCs w:val="28"/>
        </w:rPr>
        <w:t xml:space="preserve">radically </w:t>
      </w:r>
      <w:r w:rsidR="00317FC4" w:rsidRPr="00DC6C41">
        <w:rPr>
          <w:rFonts w:ascii="Times New Roman" w:hAnsi="Times New Roman" w:cs="Times New Roman"/>
          <w:sz w:val="28"/>
          <w:szCs w:val="28"/>
        </w:rPr>
        <w:t xml:space="preserve">transformed </w:t>
      </w:r>
      <w:r w:rsidR="00B9439B" w:rsidRPr="00DC6C41">
        <w:rPr>
          <w:rFonts w:ascii="Times New Roman" w:hAnsi="Times New Roman" w:cs="Times New Roman"/>
          <w:sz w:val="28"/>
          <w:szCs w:val="28"/>
        </w:rPr>
        <w:t>through our</w:t>
      </w:r>
      <w:r w:rsidR="00317FC4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906FDE" w:rsidRPr="00DC6C41">
        <w:rPr>
          <w:rFonts w:ascii="Times New Roman" w:hAnsi="Times New Roman" w:cs="Times New Roman"/>
          <w:sz w:val="28"/>
          <w:szCs w:val="28"/>
        </w:rPr>
        <w:t>fabrication</w:t>
      </w:r>
      <w:r w:rsidR="00B9439B" w:rsidRPr="00DC6C41">
        <w:rPr>
          <w:rFonts w:ascii="Times New Roman" w:hAnsi="Times New Roman" w:cs="Times New Roman"/>
          <w:sz w:val="28"/>
          <w:szCs w:val="28"/>
        </w:rPr>
        <w:t xml:space="preserve"> of</w:t>
      </w:r>
      <w:r w:rsidR="00146C44" w:rsidRPr="00DC6C41">
        <w:rPr>
          <w:rFonts w:ascii="Times New Roman" w:hAnsi="Times New Roman" w:cs="Times New Roman"/>
          <w:sz w:val="28"/>
          <w:szCs w:val="28"/>
        </w:rPr>
        <w:t>,</w:t>
      </w:r>
      <w:r w:rsidR="00B9439B" w:rsidRPr="00DC6C41">
        <w:rPr>
          <w:rFonts w:ascii="Times New Roman" w:hAnsi="Times New Roman" w:cs="Times New Roman"/>
          <w:sz w:val="28"/>
          <w:szCs w:val="28"/>
        </w:rPr>
        <w:t xml:space="preserve"> and </w:t>
      </w:r>
      <w:r w:rsidR="002B5CB5" w:rsidRPr="00DC6C41">
        <w:rPr>
          <w:rFonts w:ascii="Times New Roman" w:hAnsi="Times New Roman" w:cs="Times New Roman"/>
          <w:sz w:val="28"/>
          <w:szCs w:val="28"/>
        </w:rPr>
        <w:t>encounters with</w:t>
      </w:r>
      <w:r w:rsidR="00146C44" w:rsidRPr="00DC6C41">
        <w:rPr>
          <w:rFonts w:ascii="Times New Roman" w:hAnsi="Times New Roman" w:cs="Times New Roman"/>
          <w:sz w:val="28"/>
          <w:szCs w:val="28"/>
        </w:rPr>
        <w:t>,</w:t>
      </w:r>
      <w:r w:rsidR="00C97CD1" w:rsidRPr="00DC6C41">
        <w:rPr>
          <w:rFonts w:ascii="Times New Roman" w:hAnsi="Times New Roman" w:cs="Times New Roman"/>
          <w:sz w:val="28"/>
          <w:szCs w:val="28"/>
        </w:rPr>
        <w:t xml:space="preserve"> the form of the comic book</w:t>
      </w:r>
      <w:r w:rsidR="00F95775" w:rsidRPr="00DC6C41">
        <w:rPr>
          <w:rFonts w:ascii="Times New Roman" w:hAnsi="Times New Roman" w:cs="Times New Roman"/>
          <w:sz w:val="28"/>
          <w:szCs w:val="28"/>
        </w:rPr>
        <w:t>. This claim suggests that our engagement with sequential art</w:t>
      </w:r>
      <w:r w:rsidR="00AB70D2" w:rsidRPr="00DC6C41">
        <w:rPr>
          <w:rFonts w:ascii="Times New Roman" w:hAnsi="Times New Roman" w:cs="Times New Roman"/>
          <w:sz w:val="28"/>
          <w:szCs w:val="28"/>
        </w:rPr>
        <w:t xml:space="preserve"> has caused a </w:t>
      </w:r>
      <w:r w:rsidR="00704D0C" w:rsidRPr="00DC6C41">
        <w:rPr>
          <w:rFonts w:ascii="Times New Roman" w:hAnsi="Times New Roman" w:cs="Times New Roman"/>
          <w:sz w:val="28"/>
          <w:szCs w:val="28"/>
        </w:rPr>
        <w:t>measurable</w:t>
      </w:r>
      <w:r w:rsidR="00906FDE" w:rsidRPr="00DC6C41">
        <w:rPr>
          <w:rFonts w:ascii="Times New Roman" w:hAnsi="Times New Roman" w:cs="Times New Roman"/>
          <w:sz w:val="28"/>
          <w:szCs w:val="28"/>
        </w:rPr>
        <w:t xml:space="preserve"> change</w:t>
      </w:r>
      <w:r w:rsidR="00AB70D2" w:rsidRPr="00DC6C41">
        <w:rPr>
          <w:rFonts w:ascii="Times New Roman" w:hAnsi="Times New Roman" w:cs="Times New Roman"/>
          <w:sz w:val="28"/>
          <w:szCs w:val="28"/>
        </w:rPr>
        <w:t xml:space="preserve"> in our interpre</w:t>
      </w:r>
      <w:r w:rsidR="00874193" w:rsidRPr="00DC6C41">
        <w:rPr>
          <w:rFonts w:ascii="Times New Roman" w:hAnsi="Times New Roman" w:cs="Times New Roman"/>
          <w:sz w:val="28"/>
          <w:szCs w:val="28"/>
        </w:rPr>
        <w:t>tation of time, space, text,</w:t>
      </w:r>
      <w:r w:rsidR="007D326F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AB70D2" w:rsidRPr="00DC6C41">
        <w:rPr>
          <w:rFonts w:ascii="Times New Roman" w:hAnsi="Times New Roman" w:cs="Times New Roman"/>
          <w:sz w:val="28"/>
          <w:szCs w:val="28"/>
        </w:rPr>
        <w:t>image</w:t>
      </w:r>
      <w:r w:rsidR="00B9439B" w:rsidRPr="00DC6C41">
        <w:rPr>
          <w:rFonts w:ascii="Times New Roman" w:hAnsi="Times New Roman" w:cs="Times New Roman"/>
          <w:sz w:val="28"/>
          <w:szCs w:val="28"/>
        </w:rPr>
        <w:t>,</w:t>
      </w:r>
      <w:r w:rsidR="00704D0C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3A4160" w:rsidRPr="00DC6C41">
        <w:rPr>
          <w:rFonts w:ascii="Times New Roman" w:hAnsi="Times New Roman" w:cs="Times New Roman"/>
          <w:sz w:val="28"/>
          <w:szCs w:val="28"/>
        </w:rPr>
        <w:t>and composition</w:t>
      </w:r>
      <w:r w:rsidR="00874193" w:rsidRPr="00DC6C41">
        <w:rPr>
          <w:rFonts w:ascii="Times New Roman" w:hAnsi="Times New Roman" w:cs="Times New Roman"/>
          <w:sz w:val="28"/>
          <w:szCs w:val="28"/>
        </w:rPr>
        <w:t>,</w:t>
      </w:r>
      <w:r w:rsidR="003A4160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704D0C" w:rsidRPr="00DC6C41">
        <w:rPr>
          <w:rFonts w:ascii="Times New Roman" w:hAnsi="Times New Roman" w:cs="Times New Roman"/>
          <w:sz w:val="28"/>
          <w:szCs w:val="28"/>
        </w:rPr>
        <w:t xml:space="preserve">as a combined </w:t>
      </w:r>
      <w:r w:rsidR="00146C44" w:rsidRPr="00DC6C41">
        <w:rPr>
          <w:rFonts w:ascii="Times New Roman" w:hAnsi="Times New Roman" w:cs="Times New Roman"/>
          <w:sz w:val="28"/>
          <w:szCs w:val="28"/>
        </w:rPr>
        <w:t>intensity</w:t>
      </w:r>
      <w:r w:rsidR="00AB70D2" w:rsidRPr="00DC6C41">
        <w:rPr>
          <w:rFonts w:ascii="Times New Roman" w:hAnsi="Times New Roman" w:cs="Times New Roman"/>
          <w:sz w:val="28"/>
          <w:szCs w:val="28"/>
        </w:rPr>
        <w:t>.</w:t>
      </w:r>
      <w:r w:rsidR="003A4160" w:rsidRPr="00DC6C41">
        <w:rPr>
          <w:rFonts w:ascii="Times New Roman" w:hAnsi="Times New Roman" w:cs="Times New Roman"/>
          <w:sz w:val="28"/>
          <w:szCs w:val="28"/>
        </w:rPr>
        <w:t xml:space="preserve"> In this sense I’m suggesting that</w:t>
      </w:r>
      <w:r w:rsidR="00874193" w:rsidRPr="00DC6C41">
        <w:rPr>
          <w:rFonts w:ascii="Times New Roman" w:hAnsi="Times New Roman" w:cs="Times New Roman"/>
          <w:sz w:val="28"/>
          <w:szCs w:val="28"/>
        </w:rPr>
        <w:t xml:space="preserve"> the comic book form</w:t>
      </w:r>
      <w:r w:rsidR="003A4160" w:rsidRPr="00DC6C41">
        <w:rPr>
          <w:rFonts w:ascii="Times New Roman" w:hAnsi="Times New Roman" w:cs="Times New Roman"/>
          <w:sz w:val="28"/>
          <w:szCs w:val="28"/>
        </w:rPr>
        <w:t xml:space="preserve"> runs parallel to </w:t>
      </w:r>
      <w:r w:rsidR="007F080F" w:rsidRPr="00DC6C41">
        <w:rPr>
          <w:rFonts w:ascii="Times New Roman" w:hAnsi="Times New Roman" w:cs="Times New Roman"/>
          <w:sz w:val="28"/>
          <w:szCs w:val="28"/>
        </w:rPr>
        <w:t xml:space="preserve">the </w:t>
      </w:r>
      <w:r w:rsidR="00146C44" w:rsidRPr="00DC6C41">
        <w:rPr>
          <w:rFonts w:ascii="Times New Roman" w:hAnsi="Times New Roman" w:cs="Times New Roman"/>
          <w:sz w:val="28"/>
          <w:szCs w:val="28"/>
        </w:rPr>
        <w:t>leap</w:t>
      </w:r>
      <w:r w:rsidR="003A4160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146C44" w:rsidRPr="00DC6C41">
        <w:rPr>
          <w:rFonts w:ascii="Times New Roman" w:hAnsi="Times New Roman" w:cs="Times New Roman"/>
          <w:sz w:val="28"/>
          <w:szCs w:val="28"/>
        </w:rPr>
        <w:t xml:space="preserve">that has taken place </w:t>
      </w:r>
      <w:r w:rsidR="00873B25">
        <w:rPr>
          <w:rFonts w:ascii="Times New Roman" w:hAnsi="Times New Roman" w:cs="Times New Roman"/>
          <w:sz w:val="28"/>
          <w:szCs w:val="28"/>
        </w:rPr>
        <w:t>in our</w:t>
      </w:r>
      <w:r w:rsidR="003A4160" w:rsidRPr="00DC6C41">
        <w:rPr>
          <w:rFonts w:ascii="Times New Roman" w:hAnsi="Times New Roman" w:cs="Times New Roman"/>
          <w:sz w:val="28"/>
          <w:szCs w:val="28"/>
        </w:rPr>
        <w:t xml:space="preserve"> understanding of the world</w:t>
      </w:r>
      <w:r w:rsidR="007D326F" w:rsidRPr="00DC6C41">
        <w:rPr>
          <w:rFonts w:ascii="Times New Roman" w:hAnsi="Times New Roman" w:cs="Times New Roman"/>
          <w:sz w:val="28"/>
          <w:szCs w:val="28"/>
        </w:rPr>
        <w:t xml:space="preserve"> since</w:t>
      </w:r>
      <w:r w:rsidR="00146C44" w:rsidRPr="00DC6C41">
        <w:rPr>
          <w:rFonts w:ascii="Times New Roman" w:hAnsi="Times New Roman" w:cs="Times New Roman"/>
          <w:sz w:val="28"/>
          <w:szCs w:val="28"/>
        </w:rPr>
        <w:t xml:space="preserve"> the early years of the 20th century</w:t>
      </w:r>
      <w:r w:rsidR="00DA2CEA" w:rsidRPr="00DC6C41">
        <w:rPr>
          <w:rFonts w:ascii="Times New Roman" w:hAnsi="Times New Roman" w:cs="Times New Roman"/>
          <w:sz w:val="28"/>
          <w:szCs w:val="28"/>
        </w:rPr>
        <w:t>,</w:t>
      </w:r>
      <w:r w:rsidR="00146C44" w:rsidRPr="00DC6C41">
        <w:rPr>
          <w:rFonts w:ascii="Times New Roman" w:hAnsi="Times New Roman" w:cs="Times New Roman"/>
          <w:sz w:val="28"/>
          <w:szCs w:val="28"/>
        </w:rPr>
        <w:t xml:space="preserve"> which </w:t>
      </w:r>
      <w:r w:rsidR="00DA2CEA" w:rsidRPr="00DC6C41">
        <w:rPr>
          <w:rFonts w:ascii="Times New Roman" w:hAnsi="Times New Roman" w:cs="Times New Roman"/>
          <w:sz w:val="28"/>
          <w:szCs w:val="28"/>
        </w:rPr>
        <w:t xml:space="preserve">has </w:t>
      </w:r>
      <w:r w:rsidR="00146C44" w:rsidRPr="00DC6C41">
        <w:rPr>
          <w:rFonts w:ascii="Times New Roman" w:hAnsi="Times New Roman" w:cs="Times New Roman"/>
          <w:sz w:val="28"/>
          <w:szCs w:val="28"/>
        </w:rPr>
        <w:t xml:space="preserve">shifted paradigmatically </w:t>
      </w:r>
      <w:r w:rsidR="003A4160" w:rsidRPr="00DC6C41">
        <w:rPr>
          <w:rFonts w:ascii="Times New Roman" w:hAnsi="Times New Roman" w:cs="Times New Roman"/>
          <w:sz w:val="28"/>
          <w:szCs w:val="28"/>
        </w:rPr>
        <w:t xml:space="preserve">from a Newtonian </w:t>
      </w:r>
      <w:r w:rsidR="005233AA" w:rsidRPr="00DC6C41">
        <w:rPr>
          <w:rFonts w:ascii="Times New Roman" w:hAnsi="Times New Roman" w:cs="Times New Roman"/>
          <w:sz w:val="28"/>
          <w:szCs w:val="28"/>
        </w:rPr>
        <w:t xml:space="preserve">world view </w:t>
      </w:r>
      <w:r w:rsidR="003A4160" w:rsidRPr="00DC6C41">
        <w:rPr>
          <w:rFonts w:ascii="Times New Roman" w:hAnsi="Times New Roman" w:cs="Times New Roman"/>
          <w:sz w:val="28"/>
          <w:szCs w:val="28"/>
        </w:rPr>
        <w:t xml:space="preserve">to </w:t>
      </w:r>
      <w:r w:rsidR="00FA14E8" w:rsidRPr="00DC6C41">
        <w:rPr>
          <w:rFonts w:ascii="Times New Roman" w:hAnsi="Times New Roman" w:cs="Times New Roman"/>
          <w:sz w:val="28"/>
          <w:szCs w:val="28"/>
        </w:rPr>
        <w:t xml:space="preserve">one of </w:t>
      </w:r>
      <w:r w:rsidR="003A4160" w:rsidRPr="00DC6C41">
        <w:rPr>
          <w:rFonts w:ascii="Times New Roman" w:hAnsi="Times New Roman" w:cs="Times New Roman"/>
          <w:sz w:val="28"/>
          <w:szCs w:val="28"/>
        </w:rPr>
        <w:t>Quantum Physics</w:t>
      </w:r>
      <w:r w:rsidR="00146C44" w:rsidRPr="00DC6C41">
        <w:rPr>
          <w:rFonts w:ascii="Times New Roman" w:hAnsi="Times New Roman" w:cs="Times New Roman"/>
          <w:sz w:val="28"/>
          <w:szCs w:val="28"/>
        </w:rPr>
        <w:t xml:space="preserve">. This I suggest </w:t>
      </w:r>
      <w:r w:rsidR="00FA14E8" w:rsidRPr="00DC6C41">
        <w:rPr>
          <w:rFonts w:ascii="Times New Roman" w:hAnsi="Times New Roman" w:cs="Times New Roman"/>
          <w:sz w:val="28"/>
          <w:szCs w:val="28"/>
        </w:rPr>
        <w:t>is similar</w:t>
      </w:r>
      <w:r w:rsidR="00874193" w:rsidRPr="00DC6C41">
        <w:rPr>
          <w:rFonts w:ascii="Times New Roman" w:hAnsi="Times New Roman" w:cs="Times New Roman"/>
          <w:sz w:val="28"/>
          <w:szCs w:val="28"/>
        </w:rPr>
        <w:t xml:space="preserve"> to that of</w:t>
      </w:r>
      <w:r w:rsidR="003A4160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0F2CDE" w:rsidRPr="00DC6C41">
        <w:rPr>
          <w:rFonts w:ascii="Times New Roman" w:hAnsi="Times New Roman" w:cs="Times New Roman"/>
          <w:sz w:val="28"/>
          <w:szCs w:val="28"/>
        </w:rPr>
        <w:t>re</w:t>
      </w:r>
      <w:r w:rsidR="003A4160" w:rsidRPr="00DC6C41">
        <w:rPr>
          <w:rFonts w:ascii="Times New Roman" w:hAnsi="Times New Roman" w:cs="Times New Roman"/>
          <w:sz w:val="28"/>
          <w:szCs w:val="28"/>
        </w:rPr>
        <w:t xml:space="preserve">naissance </w:t>
      </w:r>
      <w:r w:rsidR="00874193" w:rsidRPr="00DC6C41">
        <w:rPr>
          <w:rFonts w:ascii="Times New Roman" w:hAnsi="Times New Roman" w:cs="Times New Roman"/>
          <w:sz w:val="28"/>
          <w:szCs w:val="28"/>
        </w:rPr>
        <w:t>painting</w:t>
      </w:r>
      <w:r w:rsidR="00F95775" w:rsidRPr="00DC6C41">
        <w:rPr>
          <w:rFonts w:ascii="Times New Roman" w:hAnsi="Times New Roman" w:cs="Times New Roman"/>
          <w:sz w:val="28"/>
          <w:szCs w:val="28"/>
        </w:rPr>
        <w:t>,</w:t>
      </w:r>
      <w:r w:rsidR="00874193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7D326F" w:rsidRPr="00DC6C41">
        <w:rPr>
          <w:rFonts w:ascii="Times New Roman" w:hAnsi="Times New Roman" w:cs="Times New Roman"/>
          <w:sz w:val="28"/>
          <w:szCs w:val="28"/>
        </w:rPr>
        <w:t>and the manner in which it ru</w:t>
      </w:r>
      <w:r w:rsidR="00906FDE" w:rsidRPr="00DC6C41">
        <w:rPr>
          <w:rFonts w:ascii="Times New Roman" w:hAnsi="Times New Roman" w:cs="Times New Roman"/>
          <w:sz w:val="28"/>
          <w:szCs w:val="28"/>
        </w:rPr>
        <w:t>n</w:t>
      </w:r>
      <w:r w:rsidR="007D326F" w:rsidRPr="00DC6C41">
        <w:rPr>
          <w:rFonts w:ascii="Times New Roman" w:hAnsi="Times New Roman" w:cs="Times New Roman"/>
          <w:sz w:val="28"/>
          <w:szCs w:val="28"/>
        </w:rPr>
        <w:t>s</w:t>
      </w:r>
      <w:r w:rsidR="003A4160" w:rsidRPr="00DC6C41">
        <w:rPr>
          <w:rFonts w:ascii="Times New Roman" w:hAnsi="Times New Roman" w:cs="Times New Roman"/>
          <w:sz w:val="28"/>
          <w:szCs w:val="28"/>
        </w:rPr>
        <w:t xml:space="preserve"> parallel to </w:t>
      </w:r>
      <w:r w:rsidR="000F2CDE" w:rsidRPr="00DC6C41">
        <w:rPr>
          <w:rFonts w:ascii="Times New Roman" w:hAnsi="Times New Roman" w:cs="Times New Roman"/>
          <w:sz w:val="28"/>
          <w:szCs w:val="28"/>
        </w:rPr>
        <w:t>the new scientific discoveries of linear perspective</w:t>
      </w:r>
      <w:r w:rsidR="00874193" w:rsidRPr="00DC6C41">
        <w:rPr>
          <w:rFonts w:ascii="Times New Roman" w:hAnsi="Times New Roman" w:cs="Times New Roman"/>
          <w:sz w:val="28"/>
          <w:szCs w:val="28"/>
        </w:rPr>
        <w:t xml:space="preserve">, motion, </w:t>
      </w:r>
      <w:r w:rsidR="007F080F" w:rsidRPr="00DC6C41">
        <w:rPr>
          <w:rFonts w:ascii="Times New Roman" w:hAnsi="Times New Roman" w:cs="Times New Roman"/>
          <w:sz w:val="28"/>
          <w:szCs w:val="28"/>
        </w:rPr>
        <w:t xml:space="preserve">and </w:t>
      </w:r>
      <w:r w:rsidR="00874193" w:rsidRPr="00DC6C41">
        <w:rPr>
          <w:rFonts w:ascii="Times New Roman" w:hAnsi="Times New Roman" w:cs="Times New Roman"/>
          <w:sz w:val="28"/>
          <w:szCs w:val="28"/>
        </w:rPr>
        <w:t>mathematics</w:t>
      </w:r>
      <w:r w:rsidR="00AA7810" w:rsidRPr="00DC6C41">
        <w:rPr>
          <w:rFonts w:ascii="Times New Roman" w:hAnsi="Times New Roman" w:cs="Times New Roman"/>
          <w:sz w:val="28"/>
          <w:szCs w:val="28"/>
        </w:rPr>
        <w:t>,</w:t>
      </w:r>
      <w:r w:rsidR="00874193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906FDE" w:rsidRPr="00DC6C41">
        <w:rPr>
          <w:rFonts w:ascii="Times New Roman" w:hAnsi="Times New Roman" w:cs="Times New Roman"/>
          <w:sz w:val="28"/>
          <w:szCs w:val="28"/>
        </w:rPr>
        <w:t xml:space="preserve">that </w:t>
      </w:r>
      <w:r w:rsidR="007D326F" w:rsidRPr="00DC6C41">
        <w:rPr>
          <w:rFonts w:ascii="Times New Roman" w:hAnsi="Times New Roman" w:cs="Times New Roman"/>
          <w:sz w:val="28"/>
          <w:szCs w:val="28"/>
        </w:rPr>
        <w:t>we associate today</w:t>
      </w:r>
      <w:r w:rsidR="00874193" w:rsidRPr="00DC6C41">
        <w:rPr>
          <w:rFonts w:ascii="Times New Roman" w:hAnsi="Times New Roman" w:cs="Times New Roman"/>
          <w:sz w:val="28"/>
          <w:szCs w:val="28"/>
        </w:rPr>
        <w:t xml:space="preserve"> with </w:t>
      </w:r>
      <w:r w:rsidR="00D4538C" w:rsidRPr="00DC6C41">
        <w:rPr>
          <w:rFonts w:ascii="Times New Roman" w:hAnsi="Times New Roman" w:cs="Times New Roman"/>
          <w:sz w:val="28"/>
          <w:szCs w:val="28"/>
        </w:rPr>
        <w:t xml:space="preserve">the </w:t>
      </w:r>
      <w:r w:rsidR="00146C44" w:rsidRPr="00DC6C41">
        <w:rPr>
          <w:rFonts w:ascii="Times New Roman" w:hAnsi="Times New Roman" w:cs="Times New Roman"/>
          <w:sz w:val="28"/>
          <w:szCs w:val="28"/>
        </w:rPr>
        <w:t xml:space="preserve">leap made in science </w:t>
      </w:r>
      <w:r w:rsidR="007D326F" w:rsidRPr="00DC6C41">
        <w:rPr>
          <w:rFonts w:ascii="Times New Roman" w:hAnsi="Times New Roman" w:cs="Times New Roman"/>
          <w:sz w:val="28"/>
          <w:szCs w:val="28"/>
        </w:rPr>
        <w:t>from Aristotle to</w:t>
      </w:r>
      <w:r w:rsidR="00F85CD7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DA2CEA" w:rsidRPr="00DC6C41">
        <w:rPr>
          <w:rFonts w:ascii="Times New Roman" w:hAnsi="Times New Roman" w:cs="Times New Roman"/>
          <w:sz w:val="28"/>
          <w:szCs w:val="28"/>
        </w:rPr>
        <w:t xml:space="preserve">that of </w:t>
      </w:r>
      <w:r w:rsidR="00FA14E8" w:rsidRPr="00DC6C41">
        <w:rPr>
          <w:rFonts w:ascii="Times New Roman" w:hAnsi="Times New Roman" w:cs="Times New Roman"/>
          <w:sz w:val="28"/>
          <w:szCs w:val="28"/>
        </w:rPr>
        <w:t>Copernicus and Galileo</w:t>
      </w:r>
      <w:r w:rsidR="00874193" w:rsidRPr="00DC6C41">
        <w:rPr>
          <w:rFonts w:ascii="Times New Roman" w:hAnsi="Times New Roman" w:cs="Times New Roman"/>
          <w:sz w:val="28"/>
          <w:szCs w:val="28"/>
        </w:rPr>
        <w:t>.</w:t>
      </w:r>
      <w:r w:rsidR="00317FC4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874193" w:rsidRPr="00DC6C41">
        <w:rPr>
          <w:rFonts w:ascii="Times New Roman" w:hAnsi="Times New Roman" w:cs="Times New Roman"/>
          <w:sz w:val="28"/>
          <w:szCs w:val="28"/>
        </w:rPr>
        <w:t xml:space="preserve">This paper is not a history of comics </w:t>
      </w:r>
      <w:r w:rsidR="00FA14E8" w:rsidRPr="00DC6C41">
        <w:rPr>
          <w:rFonts w:ascii="Times New Roman" w:hAnsi="Times New Roman" w:cs="Times New Roman"/>
          <w:sz w:val="28"/>
          <w:szCs w:val="28"/>
        </w:rPr>
        <w:t>that maps the development of this process</w:t>
      </w:r>
      <w:r w:rsidR="00FD152C" w:rsidRPr="00DC6C41">
        <w:rPr>
          <w:rFonts w:ascii="Times New Roman" w:hAnsi="Times New Roman" w:cs="Times New Roman"/>
          <w:sz w:val="28"/>
          <w:szCs w:val="28"/>
        </w:rPr>
        <w:t xml:space="preserve"> through the 20</w:t>
      </w:r>
      <w:r w:rsidR="00FD152C" w:rsidRPr="00DC6C4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31E43" w:rsidRPr="00DC6C4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31E43" w:rsidRPr="00DC6C41">
        <w:rPr>
          <w:rFonts w:ascii="Times New Roman" w:hAnsi="Times New Roman" w:cs="Times New Roman"/>
          <w:sz w:val="28"/>
          <w:szCs w:val="28"/>
        </w:rPr>
        <w:t>and 21</w:t>
      </w:r>
      <w:r w:rsidR="00831E43" w:rsidRPr="00DC6C4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FD152C" w:rsidRPr="00DC6C4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31E43" w:rsidRPr="00DC6C41">
        <w:rPr>
          <w:rFonts w:ascii="Times New Roman" w:hAnsi="Times New Roman" w:cs="Times New Roman"/>
          <w:sz w:val="28"/>
          <w:szCs w:val="28"/>
        </w:rPr>
        <w:t>century</w:t>
      </w:r>
      <w:r w:rsidR="00FA14E8" w:rsidRPr="00DC6C41">
        <w:rPr>
          <w:rFonts w:ascii="Times New Roman" w:hAnsi="Times New Roman" w:cs="Times New Roman"/>
          <w:sz w:val="28"/>
          <w:szCs w:val="28"/>
        </w:rPr>
        <w:t>, although I would invite and encourage historians of comics to undertake this research. Nor is this paper</w:t>
      </w:r>
      <w:r w:rsidR="00874193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FA14E8" w:rsidRPr="00DC6C41">
        <w:rPr>
          <w:rFonts w:ascii="Times New Roman" w:hAnsi="Times New Roman" w:cs="Times New Roman"/>
          <w:sz w:val="28"/>
          <w:szCs w:val="28"/>
        </w:rPr>
        <w:t>an</w:t>
      </w:r>
      <w:r w:rsidR="00A659E6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FA14E8" w:rsidRPr="00DC6C41">
        <w:rPr>
          <w:rFonts w:ascii="Times New Roman" w:hAnsi="Times New Roman" w:cs="Times New Roman"/>
          <w:sz w:val="28"/>
          <w:szCs w:val="28"/>
        </w:rPr>
        <w:t>examination of</w:t>
      </w:r>
      <w:r w:rsidR="00704D0C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A659E6" w:rsidRPr="00DC6C41">
        <w:rPr>
          <w:rFonts w:ascii="Times New Roman" w:hAnsi="Times New Roman" w:cs="Times New Roman"/>
          <w:sz w:val="28"/>
          <w:szCs w:val="28"/>
        </w:rPr>
        <w:t>comic book</w:t>
      </w:r>
      <w:r w:rsidR="00AB70D2" w:rsidRPr="00DC6C41">
        <w:rPr>
          <w:rFonts w:ascii="Times New Roman" w:hAnsi="Times New Roman" w:cs="Times New Roman"/>
          <w:sz w:val="28"/>
          <w:szCs w:val="28"/>
        </w:rPr>
        <w:t xml:space="preserve">s which </w:t>
      </w:r>
      <w:r w:rsidR="00704D0C" w:rsidRPr="00DC6C41">
        <w:rPr>
          <w:rFonts w:ascii="Times New Roman" w:hAnsi="Times New Roman" w:cs="Times New Roman"/>
          <w:sz w:val="28"/>
          <w:szCs w:val="28"/>
        </w:rPr>
        <w:t>set out to</w:t>
      </w:r>
      <w:r w:rsidR="00551A8A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A659E6" w:rsidRPr="00DC6C41">
        <w:rPr>
          <w:rFonts w:ascii="Times New Roman" w:hAnsi="Times New Roman" w:cs="Times New Roman"/>
          <w:sz w:val="28"/>
          <w:szCs w:val="28"/>
        </w:rPr>
        <w:t xml:space="preserve">elucidate complex </w:t>
      </w:r>
      <w:r w:rsidR="00874193" w:rsidRPr="00DC6C41">
        <w:rPr>
          <w:rFonts w:ascii="Times New Roman" w:hAnsi="Times New Roman" w:cs="Times New Roman"/>
          <w:sz w:val="28"/>
          <w:szCs w:val="28"/>
        </w:rPr>
        <w:t xml:space="preserve">scientific and </w:t>
      </w:r>
      <w:r w:rsidR="00A659E6" w:rsidRPr="00DC6C41">
        <w:rPr>
          <w:rFonts w:ascii="Times New Roman" w:hAnsi="Times New Roman" w:cs="Times New Roman"/>
          <w:sz w:val="28"/>
          <w:szCs w:val="28"/>
        </w:rPr>
        <w:t>philosophical ideas</w:t>
      </w:r>
      <w:r w:rsidR="00551A8A" w:rsidRPr="00DC6C41">
        <w:rPr>
          <w:rFonts w:ascii="Times New Roman" w:hAnsi="Times New Roman" w:cs="Times New Roman"/>
          <w:sz w:val="28"/>
          <w:szCs w:val="28"/>
        </w:rPr>
        <w:t xml:space="preserve"> via the medium of</w:t>
      </w:r>
      <w:r w:rsidR="00AB70D2" w:rsidRPr="00DC6C41">
        <w:rPr>
          <w:rFonts w:ascii="Times New Roman" w:hAnsi="Times New Roman" w:cs="Times New Roman"/>
          <w:sz w:val="28"/>
          <w:szCs w:val="28"/>
        </w:rPr>
        <w:t xml:space="preserve"> sequential art, </w:t>
      </w:r>
      <w:r w:rsidR="00704D0C" w:rsidRPr="00DC6C41">
        <w:rPr>
          <w:rFonts w:ascii="Times New Roman" w:hAnsi="Times New Roman" w:cs="Times New Roman"/>
          <w:sz w:val="28"/>
          <w:szCs w:val="28"/>
        </w:rPr>
        <w:t xml:space="preserve">such as </w:t>
      </w:r>
      <w:r w:rsidR="00874193" w:rsidRPr="00DC6C41">
        <w:rPr>
          <w:rFonts w:ascii="Times New Roman" w:hAnsi="Times New Roman" w:cs="Times New Roman"/>
          <w:sz w:val="28"/>
          <w:szCs w:val="28"/>
        </w:rPr>
        <w:t xml:space="preserve">Thibault Damour’s </w:t>
      </w:r>
      <w:r w:rsidR="00874193" w:rsidRPr="00DC6C41">
        <w:rPr>
          <w:rFonts w:ascii="Times New Roman" w:hAnsi="Times New Roman" w:cs="Times New Roman"/>
          <w:i/>
          <w:sz w:val="28"/>
          <w:szCs w:val="28"/>
        </w:rPr>
        <w:t>Mysteries of the Quantum Universe</w:t>
      </w:r>
      <w:r w:rsidR="00874193" w:rsidRPr="00DC6C41">
        <w:rPr>
          <w:rFonts w:ascii="Times New Roman" w:hAnsi="Times New Roman" w:cs="Times New Roman"/>
          <w:sz w:val="28"/>
          <w:szCs w:val="28"/>
        </w:rPr>
        <w:t xml:space="preserve"> (2016) or </w:t>
      </w:r>
      <w:r w:rsidR="00704D0C" w:rsidRPr="00DC6C41">
        <w:rPr>
          <w:rFonts w:ascii="Times New Roman" w:hAnsi="Times New Roman" w:cs="Times New Roman"/>
          <w:sz w:val="28"/>
          <w:szCs w:val="28"/>
        </w:rPr>
        <w:t xml:space="preserve">Nick Sousanis’s </w:t>
      </w:r>
      <w:r w:rsidR="00704D0C" w:rsidRPr="00DC6C41">
        <w:rPr>
          <w:rFonts w:ascii="Times New Roman" w:hAnsi="Times New Roman" w:cs="Times New Roman"/>
          <w:i/>
          <w:sz w:val="28"/>
          <w:szCs w:val="28"/>
        </w:rPr>
        <w:t>Unflattening</w:t>
      </w:r>
      <w:r w:rsidR="00704D0C" w:rsidRPr="00DC6C41">
        <w:rPr>
          <w:rFonts w:ascii="Times New Roman" w:hAnsi="Times New Roman" w:cs="Times New Roman"/>
          <w:sz w:val="28"/>
          <w:szCs w:val="28"/>
        </w:rPr>
        <w:t xml:space="preserve"> (2015), </w:t>
      </w:r>
      <w:r w:rsidR="00AB70D2" w:rsidRPr="00DC6C41">
        <w:rPr>
          <w:rFonts w:ascii="Times New Roman" w:hAnsi="Times New Roman" w:cs="Times New Roman"/>
          <w:sz w:val="28"/>
          <w:szCs w:val="28"/>
        </w:rPr>
        <w:t xml:space="preserve">but rather </w:t>
      </w:r>
      <w:r w:rsidR="00F773C5" w:rsidRPr="00DC6C41">
        <w:rPr>
          <w:rFonts w:ascii="Times New Roman" w:hAnsi="Times New Roman" w:cs="Times New Roman"/>
          <w:sz w:val="28"/>
          <w:szCs w:val="28"/>
        </w:rPr>
        <w:t>it’</w:t>
      </w:r>
      <w:r w:rsidR="00FA14E8" w:rsidRPr="00DC6C41">
        <w:rPr>
          <w:rFonts w:ascii="Times New Roman" w:hAnsi="Times New Roman" w:cs="Times New Roman"/>
          <w:sz w:val="28"/>
          <w:szCs w:val="28"/>
        </w:rPr>
        <w:t xml:space="preserve">s a paper that examines the form of contemporary ‘every day’ </w:t>
      </w:r>
      <w:r w:rsidR="00704D0C" w:rsidRPr="00DC6C41">
        <w:rPr>
          <w:rFonts w:ascii="Times New Roman" w:hAnsi="Times New Roman" w:cs="Times New Roman"/>
          <w:sz w:val="28"/>
          <w:szCs w:val="28"/>
        </w:rPr>
        <w:t xml:space="preserve">comics </w:t>
      </w:r>
      <w:r w:rsidR="00B9439B" w:rsidRPr="00DC6C41">
        <w:rPr>
          <w:rFonts w:ascii="Times New Roman" w:hAnsi="Times New Roman" w:cs="Times New Roman"/>
          <w:sz w:val="28"/>
          <w:szCs w:val="28"/>
        </w:rPr>
        <w:t xml:space="preserve">that are a </w:t>
      </w:r>
      <w:r w:rsidR="00704D0C" w:rsidRPr="00DC6C41">
        <w:rPr>
          <w:rFonts w:ascii="Times New Roman" w:hAnsi="Times New Roman" w:cs="Times New Roman"/>
          <w:sz w:val="28"/>
          <w:szCs w:val="28"/>
        </w:rPr>
        <w:t xml:space="preserve">part of </w:t>
      </w:r>
      <w:r w:rsidR="00AB70D2" w:rsidRPr="00DC6C41">
        <w:rPr>
          <w:rFonts w:ascii="Times New Roman" w:hAnsi="Times New Roman" w:cs="Times New Roman"/>
          <w:sz w:val="28"/>
          <w:szCs w:val="28"/>
        </w:rPr>
        <w:t>pop</w:t>
      </w:r>
      <w:r w:rsidR="00704D0C" w:rsidRPr="00DC6C41">
        <w:rPr>
          <w:rFonts w:ascii="Times New Roman" w:hAnsi="Times New Roman" w:cs="Times New Roman"/>
          <w:sz w:val="28"/>
          <w:szCs w:val="28"/>
        </w:rPr>
        <w:t>ular</w:t>
      </w:r>
      <w:r w:rsidR="00AB70D2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AB70D2" w:rsidRPr="00DC6C41">
        <w:rPr>
          <w:rFonts w:ascii="Times New Roman" w:hAnsi="Times New Roman" w:cs="Times New Roman"/>
          <w:sz w:val="28"/>
          <w:szCs w:val="28"/>
        </w:rPr>
        <w:lastRenderedPageBreak/>
        <w:t>culture</w:t>
      </w:r>
      <w:r w:rsidR="00704D0C" w:rsidRPr="00DC6C41">
        <w:rPr>
          <w:rFonts w:ascii="Times New Roman" w:hAnsi="Times New Roman" w:cs="Times New Roman"/>
          <w:sz w:val="28"/>
          <w:szCs w:val="28"/>
        </w:rPr>
        <w:t>.</w:t>
      </w:r>
      <w:r w:rsidR="00AB70D2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704D0C" w:rsidRPr="00DC6C41">
        <w:rPr>
          <w:rFonts w:ascii="Times New Roman" w:hAnsi="Times New Roman" w:cs="Times New Roman"/>
          <w:sz w:val="28"/>
          <w:szCs w:val="28"/>
        </w:rPr>
        <w:t>C</w:t>
      </w:r>
      <w:r w:rsidR="00551A8A" w:rsidRPr="00DC6C41">
        <w:rPr>
          <w:rFonts w:ascii="Times New Roman" w:hAnsi="Times New Roman" w:cs="Times New Roman"/>
          <w:sz w:val="28"/>
          <w:szCs w:val="28"/>
        </w:rPr>
        <w:t>omic</w:t>
      </w:r>
      <w:r w:rsidR="00E31461" w:rsidRPr="00DC6C41">
        <w:rPr>
          <w:rFonts w:ascii="Times New Roman" w:hAnsi="Times New Roman" w:cs="Times New Roman"/>
          <w:sz w:val="28"/>
          <w:szCs w:val="28"/>
        </w:rPr>
        <w:t xml:space="preserve">s that tell </w:t>
      </w:r>
      <w:r w:rsidR="00AB70D2" w:rsidRPr="00DC6C41">
        <w:rPr>
          <w:rFonts w:ascii="Times New Roman" w:hAnsi="Times New Roman" w:cs="Times New Roman"/>
          <w:sz w:val="28"/>
          <w:szCs w:val="28"/>
        </w:rPr>
        <w:t>and re</w:t>
      </w:r>
      <w:r w:rsidR="00B9439B" w:rsidRPr="00DC6C41">
        <w:rPr>
          <w:rFonts w:ascii="Times New Roman" w:hAnsi="Times New Roman" w:cs="Times New Roman"/>
          <w:sz w:val="28"/>
          <w:szCs w:val="28"/>
        </w:rPr>
        <w:t>-</w:t>
      </w:r>
      <w:r w:rsidR="00AB70D2" w:rsidRPr="00DC6C41">
        <w:rPr>
          <w:rFonts w:ascii="Times New Roman" w:hAnsi="Times New Roman" w:cs="Times New Roman"/>
          <w:sz w:val="28"/>
          <w:szCs w:val="28"/>
        </w:rPr>
        <w:t xml:space="preserve">tell folk </w:t>
      </w:r>
      <w:r w:rsidR="00E31461" w:rsidRPr="00DC6C41">
        <w:rPr>
          <w:rFonts w:ascii="Times New Roman" w:hAnsi="Times New Roman" w:cs="Times New Roman"/>
          <w:sz w:val="28"/>
          <w:szCs w:val="28"/>
        </w:rPr>
        <w:t>stories</w:t>
      </w:r>
      <w:r w:rsidR="00704D0C" w:rsidRPr="00DC6C41">
        <w:rPr>
          <w:rFonts w:ascii="Times New Roman" w:hAnsi="Times New Roman" w:cs="Times New Roman"/>
          <w:sz w:val="28"/>
          <w:szCs w:val="28"/>
        </w:rPr>
        <w:t>,</w:t>
      </w:r>
      <w:r w:rsidR="00E31461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704D0C" w:rsidRPr="00DC6C41">
        <w:rPr>
          <w:rFonts w:ascii="Times New Roman" w:hAnsi="Times New Roman" w:cs="Times New Roman"/>
          <w:sz w:val="28"/>
          <w:szCs w:val="28"/>
        </w:rPr>
        <w:t>myths, and tales of heroes and heroines</w:t>
      </w:r>
      <w:r w:rsidR="00A659E6" w:rsidRPr="00DC6C41">
        <w:rPr>
          <w:rFonts w:ascii="Times New Roman" w:hAnsi="Times New Roman" w:cs="Times New Roman"/>
          <w:sz w:val="28"/>
          <w:szCs w:val="28"/>
        </w:rPr>
        <w:t>. This is</w:t>
      </w:r>
      <w:r w:rsidR="00A94820" w:rsidRPr="00DC6C41">
        <w:rPr>
          <w:rFonts w:ascii="Times New Roman" w:hAnsi="Times New Roman" w:cs="Times New Roman"/>
          <w:sz w:val="28"/>
          <w:szCs w:val="28"/>
        </w:rPr>
        <w:t xml:space="preserve"> not to suggest </w:t>
      </w:r>
      <w:r w:rsidR="00F85CD7" w:rsidRPr="00DC6C41">
        <w:rPr>
          <w:rFonts w:ascii="Times New Roman" w:hAnsi="Times New Roman" w:cs="Times New Roman"/>
          <w:sz w:val="28"/>
          <w:szCs w:val="28"/>
        </w:rPr>
        <w:t xml:space="preserve">that </w:t>
      </w:r>
      <w:r w:rsidR="00A94820" w:rsidRPr="00DC6C41">
        <w:rPr>
          <w:rFonts w:ascii="Times New Roman" w:hAnsi="Times New Roman" w:cs="Times New Roman"/>
          <w:sz w:val="28"/>
          <w:szCs w:val="28"/>
        </w:rPr>
        <w:t>comic books which</w:t>
      </w:r>
      <w:r w:rsidR="00A659E6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FA14E8" w:rsidRPr="00DC6C41">
        <w:rPr>
          <w:rFonts w:ascii="Times New Roman" w:hAnsi="Times New Roman" w:cs="Times New Roman"/>
          <w:sz w:val="28"/>
          <w:szCs w:val="28"/>
        </w:rPr>
        <w:t>exist on</w:t>
      </w:r>
      <w:r w:rsidR="00906FDE" w:rsidRPr="00DC6C41">
        <w:rPr>
          <w:rFonts w:ascii="Times New Roman" w:hAnsi="Times New Roman" w:cs="Times New Roman"/>
          <w:sz w:val="28"/>
          <w:szCs w:val="28"/>
        </w:rPr>
        <w:t xml:space="preserve"> the independent scene or comics</w:t>
      </w:r>
      <w:r w:rsidR="00FA14E8" w:rsidRPr="00DC6C41">
        <w:rPr>
          <w:rFonts w:ascii="Times New Roman" w:hAnsi="Times New Roman" w:cs="Times New Roman"/>
          <w:sz w:val="28"/>
          <w:szCs w:val="28"/>
        </w:rPr>
        <w:t xml:space="preserve"> that </w:t>
      </w:r>
      <w:r w:rsidR="00A659E6" w:rsidRPr="00DC6C41">
        <w:rPr>
          <w:rFonts w:ascii="Times New Roman" w:hAnsi="Times New Roman" w:cs="Times New Roman"/>
          <w:sz w:val="28"/>
          <w:szCs w:val="28"/>
        </w:rPr>
        <w:t xml:space="preserve">address philosophical works and </w:t>
      </w:r>
      <w:r w:rsidR="00E31461" w:rsidRPr="00DC6C41">
        <w:rPr>
          <w:rFonts w:ascii="Times New Roman" w:hAnsi="Times New Roman" w:cs="Times New Roman"/>
          <w:sz w:val="28"/>
          <w:szCs w:val="28"/>
        </w:rPr>
        <w:t>metaphysical</w:t>
      </w:r>
      <w:r w:rsidR="00A659E6" w:rsidRPr="00DC6C41">
        <w:rPr>
          <w:rFonts w:ascii="Times New Roman" w:hAnsi="Times New Roman" w:cs="Times New Roman"/>
          <w:sz w:val="28"/>
          <w:szCs w:val="28"/>
        </w:rPr>
        <w:t xml:space="preserve"> questions are not </w:t>
      </w:r>
      <w:r w:rsidR="00704D0C" w:rsidRPr="00DC6C41">
        <w:rPr>
          <w:rFonts w:ascii="Times New Roman" w:hAnsi="Times New Roman" w:cs="Times New Roman"/>
          <w:sz w:val="28"/>
          <w:szCs w:val="28"/>
        </w:rPr>
        <w:t>incredibly</w:t>
      </w:r>
      <w:r w:rsidR="00A659E6" w:rsidRPr="00DC6C41">
        <w:rPr>
          <w:rFonts w:ascii="Times New Roman" w:hAnsi="Times New Roman" w:cs="Times New Roman"/>
          <w:sz w:val="28"/>
          <w:szCs w:val="28"/>
        </w:rPr>
        <w:t xml:space="preserve"> valuable and </w:t>
      </w:r>
      <w:r w:rsidR="00B9439B" w:rsidRPr="00DC6C41">
        <w:rPr>
          <w:rFonts w:ascii="Times New Roman" w:hAnsi="Times New Roman" w:cs="Times New Roman"/>
          <w:sz w:val="28"/>
          <w:szCs w:val="28"/>
        </w:rPr>
        <w:t xml:space="preserve">important </w:t>
      </w:r>
      <w:r w:rsidR="00A659E6" w:rsidRPr="00DC6C41">
        <w:rPr>
          <w:rFonts w:ascii="Times New Roman" w:hAnsi="Times New Roman" w:cs="Times New Roman"/>
          <w:sz w:val="28"/>
          <w:szCs w:val="28"/>
        </w:rPr>
        <w:t>artistic endeavours. Indeed</w:t>
      </w:r>
      <w:r w:rsidR="009218A9" w:rsidRPr="00DC6C41">
        <w:rPr>
          <w:rFonts w:ascii="Times New Roman" w:hAnsi="Times New Roman" w:cs="Times New Roman"/>
          <w:sz w:val="28"/>
          <w:szCs w:val="28"/>
        </w:rPr>
        <w:t>,</w:t>
      </w:r>
      <w:r w:rsidR="00704D0C" w:rsidRPr="00DC6C41">
        <w:rPr>
          <w:rFonts w:ascii="Times New Roman" w:hAnsi="Times New Roman" w:cs="Times New Roman"/>
          <w:sz w:val="28"/>
          <w:szCs w:val="28"/>
        </w:rPr>
        <w:t xml:space="preserve"> many</w:t>
      </w:r>
      <w:r w:rsidR="00A659E6" w:rsidRPr="00DC6C41">
        <w:rPr>
          <w:rFonts w:ascii="Times New Roman" w:hAnsi="Times New Roman" w:cs="Times New Roman"/>
          <w:sz w:val="28"/>
          <w:szCs w:val="28"/>
        </w:rPr>
        <w:t xml:space="preserve"> of these are some of my favourite comics including Martin Rowson’s recent </w:t>
      </w:r>
      <w:r w:rsidR="00A659E6" w:rsidRPr="00DC6C41">
        <w:rPr>
          <w:rFonts w:ascii="Times New Roman" w:hAnsi="Times New Roman" w:cs="Times New Roman"/>
          <w:i/>
          <w:sz w:val="28"/>
          <w:szCs w:val="28"/>
        </w:rPr>
        <w:t>The Communist Manifesto</w:t>
      </w:r>
      <w:r w:rsidR="00551A8A" w:rsidRPr="00DC6C41">
        <w:rPr>
          <w:rFonts w:ascii="Times New Roman" w:hAnsi="Times New Roman" w:cs="Times New Roman"/>
          <w:sz w:val="28"/>
          <w:szCs w:val="28"/>
        </w:rPr>
        <w:t xml:space="preserve"> (2018)</w:t>
      </w:r>
      <w:r w:rsidR="00A659E6" w:rsidRPr="00DC6C41">
        <w:rPr>
          <w:rFonts w:ascii="Times New Roman" w:hAnsi="Times New Roman" w:cs="Times New Roman"/>
          <w:sz w:val="28"/>
          <w:szCs w:val="28"/>
        </w:rPr>
        <w:t xml:space="preserve">, </w:t>
      </w:r>
      <w:r w:rsidR="00DA2CEA" w:rsidRPr="00DC6C41">
        <w:rPr>
          <w:rFonts w:ascii="Times New Roman" w:hAnsi="Times New Roman" w:cs="Times New Roman"/>
          <w:sz w:val="28"/>
          <w:szCs w:val="28"/>
        </w:rPr>
        <w:t>which via his</w:t>
      </w:r>
      <w:r w:rsidR="009218A9" w:rsidRPr="00DC6C41">
        <w:rPr>
          <w:rFonts w:ascii="Times New Roman" w:hAnsi="Times New Roman" w:cs="Times New Roman"/>
          <w:sz w:val="28"/>
          <w:szCs w:val="28"/>
        </w:rPr>
        <w:t xml:space="preserve"> Hogarthian political satire </w:t>
      </w:r>
      <w:r w:rsidR="00DA2CEA" w:rsidRPr="00DC6C41">
        <w:rPr>
          <w:rFonts w:ascii="Times New Roman" w:hAnsi="Times New Roman" w:cs="Times New Roman"/>
          <w:sz w:val="28"/>
          <w:szCs w:val="28"/>
        </w:rPr>
        <w:t>helps</w:t>
      </w:r>
      <w:r w:rsidR="00551A8A" w:rsidRPr="00DC6C41">
        <w:rPr>
          <w:rFonts w:ascii="Times New Roman" w:hAnsi="Times New Roman" w:cs="Times New Roman"/>
          <w:sz w:val="28"/>
          <w:szCs w:val="28"/>
        </w:rPr>
        <w:t xml:space="preserve"> us to reconnect with </w:t>
      </w:r>
      <w:r w:rsidR="009218A9" w:rsidRPr="00DC6C41">
        <w:rPr>
          <w:rFonts w:ascii="Times New Roman" w:hAnsi="Times New Roman" w:cs="Times New Roman"/>
          <w:sz w:val="28"/>
          <w:szCs w:val="28"/>
        </w:rPr>
        <w:t>Marx</w:t>
      </w:r>
      <w:r w:rsidR="00A659E6" w:rsidRPr="00DC6C41">
        <w:rPr>
          <w:rFonts w:ascii="Times New Roman" w:hAnsi="Times New Roman" w:cs="Times New Roman"/>
          <w:sz w:val="28"/>
          <w:szCs w:val="28"/>
        </w:rPr>
        <w:t xml:space="preserve"> and Engels’ classic call for class consciousness. </w:t>
      </w:r>
      <w:r w:rsidR="009218A9" w:rsidRPr="00DC6C41">
        <w:rPr>
          <w:rFonts w:ascii="Times New Roman" w:hAnsi="Times New Roman" w:cs="Times New Roman"/>
          <w:sz w:val="28"/>
          <w:szCs w:val="28"/>
        </w:rPr>
        <w:t xml:space="preserve">There is also Nathan Kilburn’s beautiful modernizing </w:t>
      </w:r>
      <w:r w:rsidR="00884D70">
        <w:rPr>
          <w:rFonts w:ascii="Times New Roman" w:hAnsi="Times New Roman" w:cs="Times New Roman"/>
          <w:sz w:val="28"/>
          <w:szCs w:val="28"/>
        </w:rPr>
        <w:t xml:space="preserve">adaptation </w:t>
      </w:r>
      <w:r w:rsidR="009218A9" w:rsidRPr="00DC6C41">
        <w:rPr>
          <w:rFonts w:ascii="Times New Roman" w:hAnsi="Times New Roman" w:cs="Times New Roman"/>
          <w:sz w:val="28"/>
          <w:szCs w:val="28"/>
        </w:rPr>
        <w:t xml:space="preserve">of Nietzsche’s </w:t>
      </w:r>
      <w:r w:rsidR="009218A9" w:rsidRPr="00DC6C41">
        <w:rPr>
          <w:rFonts w:ascii="Times New Roman" w:hAnsi="Times New Roman" w:cs="Times New Roman"/>
          <w:i/>
          <w:sz w:val="28"/>
          <w:szCs w:val="28"/>
        </w:rPr>
        <w:t>Thus Spoke Zarathustra</w:t>
      </w:r>
      <w:r w:rsidR="009218A9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551A8A" w:rsidRPr="00DC6C41">
        <w:rPr>
          <w:rFonts w:ascii="Times New Roman" w:hAnsi="Times New Roman" w:cs="Times New Roman"/>
          <w:sz w:val="28"/>
          <w:szCs w:val="28"/>
        </w:rPr>
        <w:t xml:space="preserve">from 2015, </w:t>
      </w:r>
      <w:r w:rsidR="00DA2CEA" w:rsidRPr="00DC6C41">
        <w:rPr>
          <w:rFonts w:ascii="Times New Roman" w:hAnsi="Times New Roman" w:cs="Times New Roman"/>
          <w:sz w:val="28"/>
          <w:szCs w:val="28"/>
        </w:rPr>
        <w:t>which manages to tame</w:t>
      </w:r>
      <w:r w:rsidR="009218A9" w:rsidRPr="00DC6C41">
        <w:rPr>
          <w:rFonts w:ascii="Times New Roman" w:hAnsi="Times New Roman" w:cs="Times New Roman"/>
          <w:sz w:val="28"/>
          <w:szCs w:val="28"/>
        </w:rPr>
        <w:t xml:space="preserve"> this </w:t>
      </w:r>
      <w:r w:rsidR="00704D0C" w:rsidRPr="00DC6C41">
        <w:rPr>
          <w:rFonts w:ascii="Times New Roman" w:hAnsi="Times New Roman" w:cs="Times New Roman"/>
          <w:sz w:val="28"/>
          <w:szCs w:val="28"/>
        </w:rPr>
        <w:t>sprawling</w:t>
      </w:r>
      <w:r w:rsidR="00C05CB1" w:rsidRPr="00DC6C41">
        <w:rPr>
          <w:rFonts w:ascii="Times New Roman" w:hAnsi="Times New Roman" w:cs="Times New Roman"/>
          <w:sz w:val="28"/>
          <w:szCs w:val="28"/>
        </w:rPr>
        <w:t xml:space="preserve"> work of </w:t>
      </w:r>
      <w:r w:rsidR="00FD152C" w:rsidRPr="00DC6C41">
        <w:rPr>
          <w:rFonts w:ascii="Times New Roman" w:hAnsi="Times New Roman" w:cs="Times New Roman"/>
          <w:sz w:val="28"/>
          <w:szCs w:val="28"/>
        </w:rPr>
        <w:t>comedic philosophic</w:t>
      </w:r>
      <w:r w:rsidR="00831E43" w:rsidRPr="00DC6C41">
        <w:rPr>
          <w:rFonts w:ascii="Times New Roman" w:hAnsi="Times New Roman" w:cs="Times New Roman"/>
          <w:sz w:val="28"/>
          <w:szCs w:val="28"/>
        </w:rPr>
        <w:t>al</w:t>
      </w:r>
      <w:r w:rsidR="00FD152C" w:rsidRPr="00DC6C41">
        <w:rPr>
          <w:rFonts w:ascii="Times New Roman" w:hAnsi="Times New Roman" w:cs="Times New Roman"/>
          <w:sz w:val="28"/>
          <w:szCs w:val="28"/>
        </w:rPr>
        <w:t xml:space="preserve"> prose</w:t>
      </w:r>
      <w:r w:rsidR="00551A8A" w:rsidRPr="00DC6C41">
        <w:rPr>
          <w:rFonts w:ascii="Times New Roman" w:hAnsi="Times New Roman" w:cs="Times New Roman"/>
          <w:sz w:val="28"/>
          <w:szCs w:val="28"/>
        </w:rPr>
        <w:t xml:space="preserve"> whilst </w:t>
      </w:r>
      <w:r w:rsidR="00E31461" w:rsidRPr="00DC6C41">
        <w:rPr>
          <w:rFonts w:ascii="Times New Roman" w:hAnsi="Times New Roman" w:cs="Times New Roman"/>
          <w:sz w:val="28"/>
          <w:szCs w:val="28"/>
        </w:rPr>
        <w:t xml:space="preserve">also </w:t>
      </w:r>
      <w:r w:rsidR="00551A8A" w:rsidRPr="00DC6C41">
        <w:rPr>
          <w:rFonts w:ascii="Times New Roman" w:hAnsi="Times New Roman" w:cs="Times New Roman"/>
          <w:sz w:val="28"/>
          <w:szCs w:val="28"/>
        </w:rPr>
        <w:t>addressing</w:t>
      </w:r>
      <w:r w:rsidR="00E31461" w:rsidRPr="00DC6C41">
        <w:rPr>
          <w:rFonts w:ascii="Times New Roman" w:hAnsi="Times New Roman" w:cs="Times New Roman"/>
          <w:sz w:val="28"/>
          <w:szCs w:val="28"/>
        </w:rPr>
        <w:t xml:space="preserve"> the themes of our responsibility</w:t>
      </w:r>
      <w:r w:rsidR="00551A8A" w:rsidRPr="00DC6C41">
        <w:rPr>
          <w:rFonts w:ascii="Times New Roman" w:hAnsi="Times New Roman" w:cs="Times New Roman"/>
          <w:sz w:val="28"/>
          <w:szCs w:val="28"/>
        </w:rPr>
        <w:t xml:space="preserve"> to our future selves not to be meek but rather to act in the face of times’ endless recurrence in a world where tru</w:t>
      </w:r>
      <w:r w:rsidR="00E31461" w:rsidRPr="00DC6C41">
        <w:rPr>
          <w:rFonts w:ascii="Times New Roman" w:hAnsi="Times New Roman" w:cs="Times New Roman"/>
          <w:sz w:val="28"/>
          <w:szCs w:val="28"/>
        </w:rPr>
        <w:t>th is exposed as an</w:t>
      </w:r>
      <w:r w:rsidR="00551A8A" w:rsidRPr="00DC6C41">
        <w:rPr>
          <w:rFonts w:ascii="Times New Roman" w:hAnsi="Times New Roman" w:cs="Times New Roman"/>
          <w:sz w:val="28"/>
          <w:szCs w:val="28"/>
        </w:rPr>
        <w:t xml:space="preserve"> illusion</w:t>
      </w:r>
      <w:r w:rsidR="009218A9" w:rsidRPr="00DC6C41">
        <w:rPr>
          <w:rFonts w:ascii="Times New Roman" w:hAnsi="Times New Roman" w:cs="Times New Roman"/>
          <w:sz w:val="28"/>
          <w:szCs w:val="28"/>
        </w:rPr>
        <w:t xml:space="preserve">. </w:t>
      </w:r>
      <w:r w:rsidR="00A94820" w:rsidRPr="00DC6C41">
        <w:rPr>
          <w:rFonts w:ascii="Times New Roman" w:hAnsi="Times New Roman" w:cs="Times New Roman"/>
          <w:sz w:val="28"/>
          <w:szCs w:val="28"/>
        </w:rPr>
        <w:t xml:space="preserve">Nathan </w:t>
      </w:r>
      <w:r w:rsidR="009218A9" w:rsidRPr="00DC6C41">
        <w:rPr>
          <w:rFonts w:ascii="Times New Roman" w:hAnsi="Times New Roman" w:cs="Times New Roman"/>
          <w:sz w:val="28"/>
          <w:szCs w:val="28"/>
        </w:rPr>
        <w:t>Kilburn manages to explore how the medium of com</w:t>
      </w:r>
      <w:r w:rsidR="00551A8A" w:rsidRPr="00DC6C41">
        <w:rPr>
          <w:rFonts w:ascii="Times New Roman" w:hAnsi="Times New Roman" w:cs="Times New Roman"/>
          <w:sz w:val="28"/>
          <w:szCs w:val="28"/>
        </w:rPr>
        <w:t>ics can re</w:t>
      </w:r>
      <w:r w:rsidR="00825740" w:rsidRPr="00DC6C41">
        <w:rPr>
          <w:rFonts w:ascii="Times New Roman" w:hAnsi="Times New Roman" w:cs="Times New Roman"/>
          <w:sz w:val="28"/>
          <w:szCs w:val="28"/>
        </w:rPr>
        <w:t>-</w:t>
      </w:r>
      <w:r w:rsidR="00551A8A" w:rsidRPr="00DC6C41">
        <w:rPr>
          <w:rFonts w:ascii="Times New Roman" w:hAnsi="Times New Roman" w:cs="Times New Roman"/>
          <w:sz w:val="28"/>
          <w:szCs w:val="28"/>
        </w:rPr>
        <w:t>imagine the stylistic</w:t>
      </w:r>
      <w:r w:rsidR="009218A9" w:rsidRPr="00DC6C41">
        <w:rPr>
          <w:rFonts w:ascii="Times New Roman" w:hAnsi="Times New Roman" w:cs="Times New Roman"/>
          <w:sz w:val="28"/>
          <w:szCs w:val="28"/>
        </w:rPr>
        <w:t xml:space="preserve"> form employed by Nietzsche</w:t>
      </w:r>
      <w:r w:rsidR="00E31461" w:rsidRPr="00DC6C41">
        <w:rPr>
          <w:rFonts w:ascii="Times New Roman" w:hAnsi="Times New Roman" w:cs="Times New Roman"/>
          <w:sz w:val="28"/>
          <w:szCs w:val="28"/>
        </w:rPr>
        <w:t xml:space="preserve"> such as aphorisms, Socratic dialogue and New Testament rhetoric</w:t>
      </w:r>
      <w:r w:rsidR="009218A9" w:rsidRPr="00DC6C41">
        <w:rPr>
          <w:rFonts w:ascii="Times New Roman" w:hAnsi="Times New Roman" w:cs="Times New Roman"/>
          <w:sz w:val="28"/>
          <w:szCs w:val="28"/>
        </w:rPr>
        <w:t>.</w:t>
      </w:r>
      <w:r w:rsidR="00E31461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A94820" w:rsidRPr="00DC6C41">
        <w:rPr>
          <w:rFonts w:ascii="Times New Roman" w:hAnsi="Times New Roman" w:cs="Times New Roman"/>
          <w:sz w:val="28"/>
          <w:szCs w:val="28"/>
        </w:rPr>
        <w:t>Lastly,</w:t>
      </w:r>
      <w:r w:rsidR="0087633D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B84380" w:rsidRPr="00DC6C41">
        <w:rPr>
          <w:rFonts w:ascii="Times New Roman" w:hAnsi="Times New Roman" w:cs="Times New Roman"/>
          <w:sz w:val="28"/>
          <w:szCs w:val="28"/>
        </w:rPr>
        <w:t>in settin</w:t>
      </w:r>
      <w:r w:rsidR="00F85CD7" w:rsidRPr="00DC6C41">
        <w:rPr>
          <w:rFonts w:ascii="Times New Roman" w:hAnsi="Times New Roman" w:cs="Times New Roman"/>
          <w:sz w:val="28"/>
          <w:szCs w:val="28"/>
        </w:rPr>
        <w:t>g out what this paper is not, I want</w:t>
      </w:r>
      <w:r w:rsidR="00B84380" w:rsidRPr="00DC6C41">
        <w:rPr>
          <w:rFonts w:ascii="Times New Roman" w:hAnsi="Times New Roman" w:cs="Times New Roman"/>
          <w:sz w:val="28"/>
          <w:szCs w:val="28"/>
        </w:rPr>
        <w:t xml:space="preserve"> to</w:t>
      </w:r>
      <w:r w:rsidR="0087633D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B84380" w:rsidRPr="00DC6C41">
        <w:rPr>
          <w:rFonts w:ascii="Times New Roman" w:hAnsi="Times New Roman" w:cs="Times New Roman"/>
          <w:sz w:val="28"/>
          <w:szCs w:val="28"/>
        </w:rPr>
        <w:t xml:space="preserve">highlight its </w:t>
      </w:r>
      <w:r w:rsidR="00C05CB1" w:rsidRPr="00DC6C41">
        <w:rPr>
          <w:rFonts w:ascii="Times New Roman" w:hAnsi="Times New Roman" w:cs="Times New Roman"/>
          <w:sz w:val="28"/>
          <w:szCs w:val="28"/>
        </w:rPr>
        <w:t>difference</w:t>
      </w:r>
      <w:r w:rsidR="00A65167" w:rsidRPr="00DC6C41">
        <w:rPr>
          <w:rFonts w:ascii="Times New Roman" w:hAnsi="Times New Roman" w:cs="Times New Roman"/>
          <w:sz w:val="28"/>
          <w:szCs w:val="28"/>
        </w:rPr>
        <w:t xml:space="preserve"> from </w:t>
      </w:r>
      <w:r w:rsidR="00F85CD7" w:rsidRPr="00DC6C41">
        <w:rPr>
          <w:rFonts w:ascii="Times New Roman" w:hAnsi="Times New Roman" w:cs="Times New Roman"/>
          <w:sz w:val="28"/>
          <w:szCs w:val="28"/>
        </w:rPr>
        <w:t xml:space="preserve">academic </w:t>
      </w:r>
      <w:r w:rsidR="00A65167" w:rsidRPr="00DC6C41">
        <w:rPr>
          <w:rFonts w:ascii="Times New Roman" w:hAnsi="Times New Roman" w:cs="Times New Roman"/>
          <w:sz w:val="28"/>
          <w:szCs w:val="28"/>
        </w:rPr>
        <w:t xml:space="preserve">articles written in Jeff McLaughlin’s </w:t>
      </w:r>
      <w:r w:rsidR="00831E43" w:rsidRPr="00DC6C41">
        <w:rPr>
          <w:rFonts w:ascii="Times New Roman" w:hAnsi="Times New Roman" w:cs="Times New Roman"/>
          <w:sz w:val="28"/>
          <w:szCs w:val="28"/>
        </w:rPr>
        <w:t xml:space="preserve">mis-titled </w:t>
      </w:r>
      <w:r w:rsidR="00A65167" w:rsidRPr="00DC6C41">
        <w:rPr>
          <w:rFonts w:ascii="Times New Roman" w:hAnsi="Times New Roman" w:cs="Times New Roman"/>
          <w:i/>
          <w:sz w:val="28"/>
          <w:szCs w:val="28"/>
        </w:rPr>
        <w:t>Comics as Philosophy</w:t>
      </w:r>
      <w:r w:rsidR="00A65167" w:rsidRPr="00DC6C41">
        <w:rPr>
          <w:rFonts w:ascii="Times New Roman" w:hAnsi="Times New Roman" w:cs="Times New Roman"/>
          <w:sz w:val="28"/>
          <w:szCs w:val="28"/>
        </w:rPr>
        <w:t xml:space="preserve"> (2005) and </w:t>
      </w:r>
      <w:r w:rsidR="007071A7" w:rsidRPr="00DC6C41">
        <w:rPr>
          <w:rFonts w:ascii="Times New Roman" w:hAnsi="Times New Roman" w:cs="Times New Roman"/>
          <w:i/>
          <w:sz w:val="28"/>
          <w:szCs w:val="28"/>
        </w:rPr>
        <w:t>Graphic Novels as P</w:t>
      </w:r>
      <w:r w:rsidR="00A65167" w:rsidRPr="00DC6C41">
        <w:rPr>
          <w:rFonts w:ascii="Times New Roman" w:hAnsi="Times New Roman" w:cs="Times New Roman"/>
          <w:i/>
          <w:sz w:val="28"/>
          <w:szCs w:val="28"/>
        </w:rPr>
        <w:t>hilosophy</w:t>
      </w:r>
      <w:r w:rsidR="00A65167" w:rsidRPr="00DC6C41">
        <w:rPr>
          <w:rFonts w:ascii="Times New Roman" w:hAnsi="Times New Roman" w:cs="Times New Roman"/>
          <w:sz w:val="28"/>
          <w:szCs w:val="28"/>
        </w:rPr>
        <w:t xml:space="preserve"> (2017) each of which explores the ways in which comic book</w:t>
      </w:r>
      <w:r w:rsidR="00CD6D2B" w:rsidRPr="00DC6C41">
        <w:rPr>
          <w:rFonts w:ascii="Times New Roman" w:hAnsi="Times New Roman" w:cs="Times New Roman"/>
          <w:sz w:val="28"/>
          <w:szCs w:val="28"/>
        </w:rPr>
        <w:t>s</w:t>
      </w:r>
      <w:r w:rsidR="00A65167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511AEE" w:rsidRPr="00DC6C41">
        <w:rPr>
          <w:rFonts w:ascii="Times New Roman" w:hAnsi="Times New Roman" w:cs="Times New Roman"/>
          <w:sz w:val="28"/>
          <w:szCs w:val="28"/>
        </w:rPr>
        <w:t xml:space="preserve">can be used to </w:t>
      </w:r>
      <w:r w:rsidR="00A65167" w:rsidRPr="00DC6C41">
        <w:rPr>
          <w:rFonts w:ascii="Times New Roman" w:hAnsi="Times New Roman" w:cs="Times New Roman"/>
          <w:sz w:val="28"/>
          <w:szCs w:val="28"/>
        </w:rPr>
        <w:t xml:space="preserve">elucidate </w:t>
      </w:r>
      <w:r w:rsidR="00B84380" w:rsidRPr="00DC6C41">
        <w:rPr>
          <w:rFonts w:ascii="Times New Roman" w:hAnsi="Times New Roman" w:cs="Times New Roman"/>
          <w:sz w:val="28"/>
          <w:szCs w:val="28"/>
        </w:rPr>
        <w:t>ideas in</w:t>
      </w:r>
      <w:r w:rsidR="00511AEE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C05CB1" w:rsidRPr="00DC6C41">
        <w:rPr>
          <w:rFonts w:ascii="Times New Roman" w:hAnsi="Times New Roman" w:cs="Times New Roman"/>
          <w:sz w:val="28"/>
          <w:szCs w:val="28"/>
        </w:rPr>
        <w:t>philosophy</w:t>
      </w:r>
      <w:r w:rsidR="00511AEE" w:rsidRPr="00DC6C41">
        <w:rPr>
          <w:rFonts w:ascii="Times New Roman" w:hAnsi="Times New Roman" w:cs="Times New Roman"/>
          <w:sz w:val="28"/>
          <w:szCs w:val="28"/>
        </w:rPr>
        <w:t>,</w:t>
      </w:r>
      <w:r w:rsidR="00A65167" w:rsidRPr="00DC6C41">
        <w:rPr>
          <w:rFonts w:ascii="Times New Roman" w:hAnsi="Times New Roman" w:cs="Times New Roman"/>
          <w:sz w:val="28"/>
          <w:szCs w:val="28"/>
        </w:rPr>
        <w:t xml:space="preserve"> from how </w:t>
      </w:r>
      <w:r w:rsidR="00A94820" w:rsidRPr="00DC6C41">
        <w:rPr>
          <w:rFonts w:ascii="Times New Roman" w:hAnsi="Times New Roman" w:cs="Times New Roman"/>
          <w:sz w:val="28"/>
          <w:szCs w:val="28"/>
        </w:rPr>
        <w:t xml:space="preserve">a </w:t>
      </w:r>
      <w:r w:rsidR="00A65167" w:rsidRPr="00DC6C41">
        <w:rPr>
          <w:rFonts w:ascii="Times New Roman" w:hAnsi="Times New Roman" w:cs="Times New Roman"/>
          <w:sz w:val="28"/>
          <w:szCs w:val="28"/>
        </w:rPr>
        <w:t xml:space="preserve">reading </w:t>
      </w:r>
      <w:r w:rsidR="00A94820" w:rsidRPr="00DC6C41">
        <w:rPr>
          <w:rFonts w:ascii="Times New Roman" w:hAnsi="Times New Roman" w:cs="Times New Roman"/>
          <w:sz w:val="28"/>
          <w:szCs w:val="28"/>
        </w:rPr>
        <w:t xml:space="preserve">of </w:t>
      </w:r>
      <w:r w:rsidR="00B84380" w:rsidRPr="00DC6C41">
        <w:rPr>
          <w:rFonts w:ascii="Times New Roman" w:hAnsi="Times New Roman" w:cs="Times New Roman"/>
          <w:sz w:val="28"/>
          <w:szCs w:val="28"/>
        </w:rPr>
        <w:t xml:space="preserve">the </w:t>
      </w:r>
      <w:r w:rsidR="00BD7751" w:rsidRPr="00DC6C41">
        <w:rPr>
          <w:rFonts w:ascii="Times New Roman" w:hAnsi="Times New Roman" w:cs="Times New Roman"/>
          <w:i/>
          <w:sz w:val="28"/>
          <w:szCs w:val="28"/>
        </w:rPr>
        <w:t>Amazing Spider-Man</w:t>
      </w:r>
      <w:r w:rsidR="00831E43" w:rsidRPr="00DC6C41">
        <w:rPr>
          <w:rFonts w:ascii="Times New Roman" w:hAnsi="Times New Roman" w:cs="Times New Roman"/>
          <w:i/>
          <w:sz w:val="28"/>
          <w:szCs w:val="28"/>
        </w:rPr>
        <w:t>,</w:t>
      </w:r>
      <w:r w:rsidR="00A65167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A94820" w:rsidRPr="00DC6C41">
        <w:rPr>
          <w:rFonts w:ascii="Times New Roman" w:hAnsi="Times New Roman" w:cs="Times New Roman"/>
          <w:sz w:val="28"/>
          <w:szCs w:val="28"/>
        </w:rPr>
        <w:t>enables</w:t>
      </w:r>
      <w:r w:rsidR="00B84380" w:rsidRPr="00DC6C41">
        <w:rPr>
          <w:rFonts w:ascii="Times New Roman" w:hAnsi="Times New Roman" w:cs="Times New Roman"/>
          <w:sz w:val="28"/>
          <w:szCs w:val="28"/>
        </w:rPr>
        <w:t xml:space="preserve"> us to </w:t>
      </w:r>
      <w:r w:rsidR="00152C44" w:rsidRPr="00DC6C41">
        <w:rPr>
          <w:rFonts w:ascii="Times New Roman" w:hAnsi="Times New Roman" w:cs="Times New Roman"/>
          <w:sz w:val="28"/>
          <w:szCs w:val="28"/>
        </w:rPr>
        <w:t>understand</w:t>
      </w:r>
      <w:r w:rsidR="00A65167" w:rsidRPr="00DC6C41">
        <w:rPr>
          <w:rFonts w:ascii="Times New Roman" w:hAnsi="Times New Roman" w:cs="Times New Roman"/>
          <w:sz w:val="28"/>
          <w:szCs w:val="28"/>
        </w:rPr>
        <w:t xml:space="preserve"> Plato’s questi</w:t>
      </w:r>
      <w:r w:rsidR="00A94820" w:rsidRPr="00DC6C41">
        <w:rPr>
          <w:rFonts w:ascii="Times New Roman" w:hAnsi="Times New Roman" w:cs="Times New Roman"/>
          <w:sz w:val="28"/>
          <w:szCs w:val="28"/>
        </w:rPr>
        <w:t>ons ab</w:t>
      </w:r>
      <w:r w:rsidR="00F85CD7" w:rsidRPr="00DC6C41">
        <w:rPr>
          <w:rFonts w:ascii="Times New Roman" w:hAnsi="Times New Roman" w:cs="Times New Roman"/>
          <w:sz w:val="28"/>
          <w:szCs w:val="28"/>
        </w:rPr>
        <w:t>out the meaning of life from his</w:t>
      </w:r>
      <w:r w:rsidR="00A65167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A65167" w:rsidRPr="00DC6C41">
        <w:rPr>
          <w:rFonts w:ascii="Times New Roman" w:hAnsi="Times New Roman" w:cs="Times New Roman"/>
          <w:i/>
          <w:sz w:val="28"/>
          <w:szCs w:val="28"/>
        </w:rPr>
        <w:t>Republic</w:t>
      </w:r>
      <w:r w:rsidR="00A65167" w:rsidRPr="00DC6C41">
        <w:rPr>
          <w:rFonts w:ascii="Times New Roman" w:hAnsi="Times New Roman" w:cs="Times New Roman"/>
          <w:sz w:val="28"/>
          <w:szCs w:val="28"/>
        </w:rPr>
        <w:t xml:space="preserve"> and</w:t>
      </w:r>
      <w:r w:rsidR="00F85CD7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511AEE" w:rsidRPr="00DC6C41">
        <w:rPr>
          <w:rFonts w:ascii="Times New Roman" w:hAnsi="Times New Roman" w:cs="Times New Roman"/>
          <w:i/>
          <w:sz w:val="28"/>
          <w:szCs w:val="28"/>
        </w:rPr>
        <w:t>Symposium</w:t>
      </w:r>
      <w:r w:rsidR="00B84380" w:rsidRPr="00DC6C41">
        <w:rPr>
          <w:rFonts w:ascii="Times New Roman" w:hAnsi="Times New Roman" w:cs="Times New Roman"/>
          <w:sz w:val="28"/>
          <w:szCs w:val="28"/>
        </w:rPr>
        <w:t>; h</w:t>
      </w:r>
      <w:r w:rsidR="00511AEE" w:rsidRPr="00DC6C41">
        <w:rPr>
          <w:rFonts w:ascii="Times New Roman" w:hAnsi="Times New Roman" w:cs="Times New Roman"/>
          <w:sz w:val="28"/>
          <w:szCs w:val="28"/>
        </w:rPr>
        <w:t xml:space="preserve">ow a </w:t>
      </w:r>
      <w:r w:rsidR="00A94820" w:rsidRPr="00DC6C41">
        <w:rPr>
          <w:rFonts w:ascii="Times New Roman" w:hAnsi="Times New Roman" w:cs="Times New Roman"/>
          <w:sz w:val="28"/>
          <w:szCs w:val="28"/>
        </w:rPr>
        <w:t xml:space="preserve">deeper </w:t>
      </w:r>
      <w:r w:rsidR="00511AEE" w:rsidRPr="00DC6C41">
        <w:rPr>
          <w:rFonts w:ascii="Times New Roman" w:hAnsi="Times New Roman" w:cs="Times New Roman"/>
          <w:sz w:val="28"/>
          <w:szCs w:val="28"/>
        </w:rPr>
        <w:t>reading of</w:t>
      </w:r>
      <w:r w:rsidR="00A65167" w:rsidRPr="00DC6C41">
        <w:rPr>
          <w:rFonts w:ascii="Times New Roman" w:hAnsi="Times New Roman" w:cs="Times New Roman"/>
          <w:sz w:val="28"/>
          <w:szCs w:val="28"/>
        </w:rPr>
        <w:t xml:space="preserve"> DC</w:t>
      </w:r>
      <w:r w:rsidR="00831E43" w:rsidRPr="00DC6C41">
        <w:rPr>
          <w:rFonts w:ascii="Times New Roman" w:hAnsi="Times New Roman" w:cs="Times New Roman"/>
          <w:sz w:val="28"/>
          <w:szCs w:val="28"/>
        </w:rPr>
        <w:t xml:space="preserve"> C</w:t>
      </w:r>
      <w:r w:rsidR="00B84380" w:rsidRPr="00DC6C41">
        <w:rPr>
          <w:rFonts w:ascii="Times New Roman" w:hAnsi="Times New Roman" w:cs="Times New Roman"/>
          <w:sz w:val="28"/>
          <w:szCs w:val="28"/>
        </w:rPr>
        <w:t>omics</w:t>
      </w:r>
      <w:r w:rsidR="00A65167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A65167" w:rsidRPr="00DC6C41">
        <w:rPr>
          <w:rFonts w:ascii="Times New Roman" w:hAnsi="Times New Roman" w:cs="Times New Roman"/>
          <w:i/>
          <w:sz w:val="28"/>
          <w:szCs w:val="28"/>
        </w:rPr>
        <w:t>Crisis on Infinite Earths</w:t>
      </w:r>
      <w:r w:rsidR="00A65167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511AEE" w:rsidRPr="00DC6C41">
        <w:rPr>
          <w:rFonts w:ascii="Times New Roman" w:hAnsi="Times New Roman" w:cs="Times New Roman"/>
          <w:sz w:val="28"/>
          <w:szCs w:val="28"/>
        </w:rPr>
        <w:t>gives us a way of comprehending</w:t>
      </w:r>
      <w:r w:rsidR="00A65167" w:rsidRPr="00DC6C41">
        <w:rPr>
          <w:rFonts w:ascii="Times New Roman" w:hAnsi="Times New Roman" w:cs="Times New Roman"/>
          <w:sz w:val="28"/>
          <w:szCs w:val="28"/>
        </w:rPr>
        <w:t xml:space="preserve"> Leibniz ‘possible worlds theory’</w:t>
      </w:r>
      <w:r w:rsidR="00B84380" w:rsidRPr="00DC6C41">
        <w:rPr>
          <w:rFonts w:ascii="Times New Roman" w:hAnsi="Times New Roman" w:cs="Times New Roman"/>
          <w:sz w:val="28"/>
          <w:szCs w:val="28"/>
        </w:rPr>
        <w:t>;</w:t>
      </w:r>
      <w:r w:rsidR="00511AEE" w:rsidRPr="00DC6C41">
        <w:rPr>
          <w:rFonts w:ascii="Times New Roman" w:hAnsi="Times New Roman" w:cs="Times New Roman"/>
          <w:sz w:val="28"/>
          <w:szCs w:val="28"/>
        </w:rPr>
        <w:t xml:space="preserve"> and</w:t>
      </w:r>
      <w:r w:rsidR="00A65167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A65167" w:rsidRPr="00DC6C41">
        <w:rPr>
          <w:rFonts w:ascii="Times New Roman" w:hAnsi="Times New Roman" w:cs="Times New Roman"/>
          <w:sz w:val="28"/>
          <w:szCs w:val="28"/>
        </w:rPr>
        <w:lastRenderedPageBreak/>
        <w:t xml:space="preserve">how </w:t>
      </w:r>
      <w:r w:rsidR="00A94820" w:rsidRPr="00DC6C41">
        <w:rPr>
          <w:rFonts w:ascii="Times New Roman" w:hAnsi="Times New Roman" w:cs="Times New Roman"/>
          <w:sz w:val="28"/>
          <w:szCs w:val="28"/>
        </w:rPr>
        <w:t xml:space="preserve">by </w:t>
      </w:r>
      <w:r w:rsidR="00A65167" w:rsidRPr="00DC6C41">
        <w:rPr>
          <w:rFonts w:ascii="Times New Roman" w:hAnsi="Times New Roman" w:cs="Times New Roman"/>
          <w:sz w:val="28"/>
          <w:szCs w:val="28"/>
        </w:rPr>
        <w:t xml:space="preserve">understanding </w:t>
      </w:r>
      <w:r w:rsidR="00CD6D2B" w:rsidRPr="00DC6C41">
        <w:rPr>
          <w:rFonts w:ascii="Times New Roman" w:hAnsi="Times New Roman" w:cs="Times New Roman"/>
          <w:sz w:val="28"/>
          <w:szCs w:val="28"/>
        </w:rPr>
        <w:t xml:space="preserve">Sartre and Heidegger’s </w:t>
      </w:r>
      <w:r w:rsidR="00C05CB1" w:rsidRPr="00DC6C41">
        <w:rPr>
          <w:rFonts w:ascii="Times New Roman" w:hAnsi="Times New Roman" w:cs="Times New Roman"/>
          <w:sz w:val="28"/>
          <w:szCs w:val="28"/>
        </w:rPr>
        <w:t>existential writing</w:t>
      </w:r>
      <w:r w:rsidR="000F7BCA" w:rsidRPr="00DC6C41">
        <w:rPr>
          <w:rFonts w:ascii="Times New Roman" w:hAnsi="Times New Roman" w:cs="Times New Roman"/>
          <w:sz w:val="28"/>
          <w:szCs w:val="28"/>
        </w:rPr>
        <w:t xml:space="preserve"> we </w:t>
      </w:r>
      <w:r w:rsidR="00FD152C" w:rsidRPr="00DC6C41">
        <w:rPr>
          <w:rFonts w:ascii="Times New Roman" w:hAnsi="Times New Roman" w:cs="Times New Roman"/>
          <w:sz w:val="28"/>
          <w:szCs w:val="28"/>
        </w:rPr>
        <w:t>gain a far deeper</w:t>
      </w:r>
      <w:r w:rsidR="00975C0D" w:rsidRPr="00DC6C41">
        <w:rPr>
          <w:rFonts w:ascii="Times New Roman" w:hAnsi="Times New Roman" w:cs="Times New Roman"/>
          <w:sz w:val="28"/>
          <w:szCs w:val="28"/>
        </w:rPr>
        <w:t xml:space="preserve"> understand</w:t>
      </w:r>
      <w:r w:rsidR="00FD152C" w:rsidRPr="00DC6C41">
        <w:rPr>
          <w:rFonts w:ascii="Times New Roman" w:hAnsi="Times New Roman" w:cs="Times New Roman"/>
          <w:sz w:val="28"/>
          <w:szCs w:val="28"/>
        </w:rPr>
        <w:t>ing of</w:t>
      </w:r>
      <w:r w:rsidR="00A65167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511AEE" w:rsidRPr="00DC6C41">
        <w:rPr>
          <w:rFonts w:ascii="Times New Roman" w:hAnsi="Times New Roman" w:cs="Times New Roman"/>
          <w:sz w:val="28"/>
          <w:szCs w:val="28"/>
        </w:rPr>
        <w:t>Daniel Clowes</w:t>
      </w:r>
      <w:r w:rsidR="00A65167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A65167" w:rsidRPr="00DC6C41">
        <w:rPr>
          <w:rFonts w:ascii="Times New Roman" w:hAnsi="Times New Roman" w:cs="Times New Roman"/>
          <w:i/>
          <w:sz w:val="28"/>
          <w:szCs w:val="28"/>
        </w:rPr>
        <w:t>Ghost World</w:t>
      </w:r>
      <w:r w:rsidR="00511AEE" w:rsidRPr="00DC6C41">
        <w:rPr>
          <w:rFonts w:ascii="Times New Roman" w:hAnsi="Times New Roman" w:cs="Times New Roman"/>
          <w:sz w:val="28"/>
          <w:szCs w:val="28"/>
        </w:rPr>
        <w:t xml:space="preserve"> (1998)</w:t>
      </w:r>
      <w:r w:rsidR="00A65167" w:rsidRPr="00DC6C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BF139A" w14:textId="6B2A2059" w:rsidR="00537DD5" w:rsidRPr="00DC6C41" w:rsidRDefault="00537DD5" w:rsidP="0087522D">
      <w:pPr>
        <w:spacing w:after="360" w:line="480" w:lineRule="auto"/>
        <w:rPr>
          <w:rFonts w:ascii="Times New Roman" w:hAnsi="Times New Roman" w:cs="Times New Roman"/>
          <w:sz w:val="28"/>
          <w:szCs w:val="28"/>
        </w:rPr>
      </w:pPr>
      <w:r w:rsidRPr="00DC6C41">
        <w:rPr>
          <w:rFonts w:ascii="Times New Roman" w:hAnsi="Times New Roman" w:cs="Times New Roman"/>
          <w:sz w:val="28"/>
          <w:szCs w:val="28"/>
        </w:rPr>
        <w:t xml:space="preserve">Therefore, </w:t>
      </w:r>
      <w:r w:rsidR="00585908" w:rsidRPr="00DC6C41">
        <w:rPr>
          <w:rFonts w:ascii="Times New Roman" w:hAnsi="Times New Roman" w:cs="Times New Roman"/>
          <w:sz w:val="28"/>
          <w:szCs w:val="28"/>
        </w:rPr>
        <w:t xml:space="preserve">contrary to </w:t>
      </w:r>
      <w:r w:rsidR="00831E43" w:rsidRPr="00DC6C41">
        <w:rPr>
          <w:rFonts w:ascii="Times New Roman" w:hAnsi="Times New Roman" w:cs="Times New Roman"/>
          <w:sz w:val="28"/>
          <w:szCs w:val="28"/>
        </w:rPr>
        <w:t>this</w:t>
      </w:r>
      <w:r w:rsidR="00511AEE" w:rsidRPr="00DC6C41">
        <w:rPr>
          <w:rFonts w:ascii="Times New Roman" w:hAnsi="Times New Roman" w:cs="Times New Roman"/>
          <w:sz w:val="28"/>
          <w:szCs w:val="28"/>
        </w:rPr>
        <w:t xml:space="preserve"> academic approach to the comic book as a supplement to philosophy</w:t>
      </w:r>
      <w:r w:rsidR="00C05CB1" w:rsidRPr="00DC6C41">
        <w:rPr>
          <w:rFonts w:ascii="Times New Roman" w:hAnsi="Times New Roman" w:cs="Times New Roman"/>
          <w:sz w:val="28"/>
          <w:szCs w:val="28"/>
        </w:rPr>
        <w:t>,</w:t>
      </w:r>
      <w:r w:rsidR="00511AEE" w:rsidRPr="00DC6C41">
        <w:rPr>
          <w:rFonts w:ascii="Times New Roman" w:hAnsi="Times New Roman" w:cs="Times New Roman"/>
          <w:sz w:val="28"/>
          <w:szCs w:val="28"/>
        </w:rPr>
        <w:t xml:space="preserve"> I have set out</w:t>
      </w:r>
      <w:r w:rsidRPr="00DC6C41">
        <w:rPr>
          <w:rFonts w:ascii="Times New Roman" w:hAnsi="Times New Roman" w:cs="Times New Roman"/>
          <w:sz w:val="28"/>
          <w:szCs w:val="28"/>
        </w:rPr>
        <w:t xml:space="preserve"> to examine </w:t>
      </w:r>
      <w:r w:rsidR="00BC5B6C" w:rsidRPr="00DC6C41">
        <w:rPr>
          <w:rFonts w:ascii="Times New Roman" w:hAnsi="Times New Roman" w:cs="Times New Roman"/>
          <w:sz w:val="28"/>
          <w:szCs w:val="28"/>
        </w:rPr>
        <w:t xml:space="preserve">the manner in which </w:t>
      </w:r>
      <w:r w:rsidR="00511AEE" w:rsidRPr="00DC6C41">
        <w:rPr>
          <w:rFonts w:ascii="Times New Roman" w:hAnsi="Times New Roman" w:cs="Times New Roman"/>
          <w:sz w:val="28"/>
          <w:szCs w:val="28"/>
        </w:rPr>
        <w:t>the</w:t>
      </w:r>
      <w:r w:rsidR="00BC5B6C" w:rsidRPr="00DC6C41">
        <w:rPr>
          <w:rFonts w:ascii="Times New Roman" w:hAnsi="Times New Roman" w:cs="Times New Roman"/>
          <w:sz w:val="28"/>
          <w:szCs w:val="28"/>
        </w:rPr>
        <w:t xml:space="preserve"> comic book </w:t>
      </w:r>
      <w:r w:rsidR="00DE283A" w:rsidRPr="00DC6C41">
        <w:rPr>
          <w:rFonts w:ascii="Times New Roman" w:hAnsi="Times New Roman" w:cs="Times New Roman"/>
          <w:sz w:val="28"/>
          <w:szCs w:val="28"/>
        </w:rPr>
        <w:t>develops</w:t>
      </w:r>
      <w:r w:rsidR="00F95775" w:rsidRPr="00DC6C41">
        <w:rPr>
          <w:rFonts w:ascii="Times New Roman" w:hAnsi="Times New Roman" w:cs="Times New Roman"/>
          <w:sz w:val="28"/>
          <w:szCs w:val="28"/>
        </w:rPr>
        <w:t xml:space="preserve"> both epistemological questions concerning our knowledge of the world</w:t>
      </w:r>
      <w:r w:rsidR="00090D2C" w:rsidRPr="00DC6C41">
        <w:rPr>
          <w:rFonts w:ascii="Times New Roman" w:hAnsi="Times New Roman" w:cs="Times New Roman"/>
          <w:sz w:val="28"/>
          <w:szCs w:val="28"/>
        </w:rPr>
        <w:t>,</w:t>
      </w:r>
      <w:r w:rsidR="00F95775" w:rsidRPr="00DC6C41">
        <w:rPr>
          <w:rFonts w:ascii="Times New Roman" w:hAnsi="Times New Roman" w:cs="Times New Roman"/>
          <w:sz w:val="28"/>
          <w:szCs w:val="28"/>
        </w:rPr>
        <w:t xml:space="preserve"> and ontological questions concerning the nature of existence, and most especially how these can be</w:t>
      </w:r>
      <w:r w:rsidR="00BC5B6C" w:rsidRPr="00DC6C41">
        <w:rPr>
          <w:rFonts w:ascii="Times New Roman" w:hAnsi="Times New Roman" w:cs="Times New Roman"/>
          <w:sz w:val="28"/>
          <w:szCs w:val="28"/>
        </w:rPr>
        <w:t xml:space="preserve"> seen in the</w:t>
      </w:r>
      <w:r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A871B8" w:rsidRPr="00DC6C41">
        <w:rPr>
          <w:rFonts w:ascii="Times New Roman" w:hAnsi="Times New Roman" w:cs="Times New Roman"/>
          <w:sz w:val="28"/>
          <w:szCs w:val="28"/>
        </w:rPr>
        <w:t xml:space="preserve">form of the </w:t>
      </w:r>
      <w:r w:rsidRPr="00DC6C41">
        <w:rPr>
          <w:rFonts w:ascii="Times New Roman" w:hAnsi="Times New Roman" w:cs="Times New Roman"/>
          <w:sz w:val="28"/>
          <w:szCs w:val="28"/>
        </w:rPr>
        <w:t>popular genre</w:t>
      </w:r>
      <w:r w:rsidR="00532660" w:rsidRPr="00DC6C41">
        <w:rPr>
          <w:rFonts w:ascii="Times New Roman" w:hAnsi="Times New Roman" w:cs="Times New Roman"/>
          <w:sz w:val="28"/>
          <w:szCs w:val="28"/>
        </w:rPr>
        <w:t>s</w:t>
      </w:r>
      <w:r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532660" w:rsidRPr="00DC6C41">
        <w:rPr>
          <w:rFonts w:ascii="Times New Roman" w:hAnsi="Times New Roman" w:cs="Times New Roman"/>
          <w:sz w:val="28"/>
          <w:szCs w:val="28"/>
        </w:rPr>
        <w:t xml:space="preserve">of </w:t>
      </w:r>
      <w:r w:rsidR="00FD152C" w:rsidRPr="00DC6C41">
        <w:rPr>
          <w:rFonts w:ascii="Times New Roman" w:hAnsi="Times New Roman" w:cs="Times New Roman"/>
          <w:sz w:val="28"/>
          <w:szCs w:val="28"/>
        </w:rPr>
        <w:t>comic</w:t>
      </w:r>
      <w:r w:rsidR="00532660" w:rsidRPr="00DC6C41">
        <w:rPr>
          <w:rFonts w:ascii="Times New Roman" w:hAnsi="Times New Roman" w:cs="Times New Roman"/>
          <w:sz w:val="28"/>
          <w:szCs w:val="28"/>
        </w:rPr>
        <w:t xml:space="preserve">s </w:t>
      </w:r>
      <w:r w:rsidR="00704D0C" w:rsidRPr="00DC6C41">
        <w:rPr>
          <w:rFonts w:ascii="Times New Roman" w:hAnsi="Times New Roman" w:cs="Times New Roman"/>
          <w:sz w:val="28"/>
          <w:szCs w:val="28"/>
        </w:rPr>
        <w:t xml:space="preserve">that </w:t>
      </w:r>
      <w:r w:rsidR="00532660" w:rsidRPr="00DC6C41">
        <w:rPr>
          <w:rFonts w:ascii="Times New Roman" w:hAnsi="Times New Roman" w:cs="Times New Roman"/>
          <w:sz w:val="28"/>
          <w:szCs w:val="28"/>
        </w:rPr>
        <w:t xml:space="preserve">we buy </w:t>
      </w:r>
      <w:r w:rsidR="00704D0C" w:rsidRPr="00DC6C41">
        <w:rPr>
          <w:rFonts w:ascii="Times New Roman" w:hAnsi="Times New Roman" w:cs="Times New Roman"/>
          <w:sz w:val="28"/>
          <w:szCs w:val="28"/>
        </w:rPr>
        <w:t xml:space="preserve">each and </w:t>
      </w:r>
      <w:r w:rsidR="00BC5B6C" w:rsidRPr="00DC6C41">
        <w:rPr>
          <w:rFonts w:ascii="Times New Roman" w:hAnsi="Times New Roman" w:cs="Times New Roman"/>
          <w:sz w:val="28"/>
          <w:szCs w:val="28"/>
        </w:rPr>
        <w:t>every Wednesday</w:t>
      </w:r>
      <w:r w:rsidRPr="00DC6C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27DEA2" w14:textId="64B15B5A" w:rsidR="00F873BA" w:rsidRPr="00DC6C41" w:rsidRDefault="00DC6C41" w:rsidP="0087522D">
      <w:pPr>
        <w:spacing w:after="36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example of which is</w:t>
      </w:r>
      <w:r w:rsidR="00F873BA" w:rsidRPr="00DC6C41">
        <w:rPr>
          <w:rFonts w:ascii="Times New Roman" w:hAnsi="Times New Roman" w:cs="Times New Roman"/>
          <w:sz w:val="28"/>
          <w:szCs w:val="28"/>
        </w:rPr>
        <w:t xml:space="preserve"> Marvel Comics </w:t>
      </w:r>
      <w:r w:rsidR="00F873BA" w:rsidRPr="00DC6C41">
        <w:rPr>
          <w:rFonts w:ascii="Times New Roman" w:hAnsi="Times New Roman" w:cs="Times New Roman"/>
          <w:i/>
          <w:sz w:val="28"/>
          <w:szCs w:val="28"/>
        </w:rPr>
        <w:t>Silver Surfer</w:t>
      </w:r>
      <w:r w:rsidR="00F873BA" w:rsidRPr="00DC6C41">
        <w:rPr>
          <w:rFonts w:ascii="Times New Roman" w:hAnsi="Times New Roman" w:cs="Times New Roman"/>
          <w:sz w:val="28"/>
          <w:szCs w:val="28"/>
        </w:rPr>
        <w:t xml:space="preserve"> #11, </w:t>
      </w:r>
      <w:r w:rsidR="00F873BA" w:rsidRPr="00DC6C41">
        <w:rPr>
          <w:rFonts w:ascii="Times New Roman" w:hAnsi="Times New Roman" w:cs="Times New Roman"/>
          <w:i/>
          <w:sz w:val="28"/>
          <w:szCs w:val="28"/>
        </w:rPr>
        <w:t>Never After,</w:t>
      </w:r>
      <w:r w:rsidR="00F873BA" w:rsidRPr="00DC6C41">
        <w:rPr>
          <w:rFonts w:ascii="Times New Roman" w:hAnsi="Times New Roman" w:cs="Times New Roman"/>
          <w:sz w:val="28"/>
          <w:szCs w:val="28"/>
        </w:rPr>
        <w:t xml:space="preserve"> from June 2015, fabricated by Dan Slott, Michael</w:t>
      </w:r>
      <w:r w:rsidR="00386F49">
        <w:rPr>
          <w:rFonts w:ascii="Times New Roman" w:hAnsi="Times New Roman" w:cs="Times New Roman"/>
          <w:sz w:val="28"/>
          <w:szCs w:val="28"/>
        </w:rPr>
        <w:t xml:space="preserve"> and</w:t>
      </w:r>
      <w:r w:rsidR="00F873BA" w:rsidRPr="00DC6C41">
        <w:rPr>
          <w:rFonts w:ascii="Times New Roman" w:hAnsi="Times New Roman" w:cs="Times New Roman"/>
          <w:sz w:val="28"/>
          <w:szCs w:val="28"/>
        </w:rPr>
        <w:t xml:space="preserve"> Laura Allred. </w:t>
      </w:r>
      <w:r w:rsidR="00717474">
        <w:rPr>
          <w:rFonts w:ascii="Times New Roman" w:hAnsi="Times New Roman" w:cs="Times New Roman"/>
          <w:sz w:val="28"/>
          <w:szCs w:val="28"/>
        </w:rPr>
        <w:t>(</w:t>
      </w:r>
      <w:r w:rsidR="00F34E9B">
        <w:rPr>
          <w:rFonts w:ascii="Times New Roman" w:hAnsi="Times New Roman" w:cs="Times New Roman"/>
          <w:sz w:val="28"/>
          <w:szCs w:val="28"/>
        </w:rPr>
        <w:t xml:space="preserve">I realise that this </w:t>
      </w:r>
      <w:r w:rsidR="00717474">
        <w:rPr>
          <w:rFonts w:ascii="Times New Roman" w:hAnsi="Times New Roman" w:cs="Times New Roman"/>
          <w:sz w:val="28"/>
          <w:szCs w:val="28"/>
        </w:rPr>
        <w:t>example falls under the dictum, “It’s</w:t>
      </w:r>
      <w:r w:rsidR="00F835D8">
        <w:rPr>
          <w:rFonts w:ascii="Times New Roman" w:hAnsi="Times New Roman" w:cs="Times New Roman"/>
          <w:sz w:val="28"/>
          <w:szCs w:val="28"/>
        </w:rPr>
        <w:t xml:space="preserve"> all been done before</w:t>
      </w:r>
      <w:r w:rsidR="00471BC5">
        <w:rPr>
          <w:rFonts w:ascii="Times New Roman" w:hAnsi="Times New Roman" w:cs="Times New Roman"/>
          <w:sz w:val="28"/>
          <w:szCs w:val="28"/>
        </w:rPr>
        <w:t>,</w:t>
      </w:r>
      <w:r w:rsidR="00F835D8">
        <w:rPr>
          <w:rFonts w:ascii="Times New Roman" w:hAnsi="Times New Roman" w:cs="Times New Roman"/>
          <w:sz w:val="28"/>
          <w:szCs w:val="28"/>
        </w:rPr>
        <w:t xml:space="preserve"> by Al</w:t>
      </w:r>
      <w:r w:rsidR="00717474">
        <w:rPr>
          <w:rFonts w:ascii="Times New Roman" w:hAnsi="Times New Roman" w:cs="Times New Roman"/>
          <w:sz w:val="28"/>
          <w:szCs w:val="28"/>
        </w:rPr>
        <w:t>an Moore”)</w:t>
      </w:r>
      <w:r w:rsidR="009A26F8">
        <w:rPr>
          <w:rFonts w:ascii="Times New Roman" w:hAnsi="Times New Roman" w:cs="Times New Roman"/>
          <w:sz w:val="28"/>
          <w:szCs w:val="28"/>
        </w:rPr>
        <w:t>.</w:t>
      </w:r>
      <w:r w:rsidR="00717474">
        <w:rPr>
          <w:rFonts w:ascii="Times New Roman" w:hAnsi="Times New Roman" w:cs="Times New Roman"/>
          <w:sz w:val="28"/>
          <w:szCs w:val="28"/>
        </w:rPr>
        <w:t xml:space="preserve"> However, with this as a given, I would </w:t>
      </w:r>
      <w:r w:rsidR="00386F49">
        <w:rPr>
          <w:rFonts w:ascii="Times New Roman" w:hAnsi="Times New Roman" w:cs="Times New Roman"/>
          <w:sz w:val="28"/>
          <w:szCs w:val="28"/>
        </w:rPr>
        <w:t xml:space="preserve">like </w:t>
      </w:r>
      <w:r w:rsidR="00717474">
        <w:rPr>
          <w:rFonts w:ascii="Times New Roman" w:hAnsi="Times New Roman" w:cs="Times New Roman"/>
          <w:sz w:val="28"/>
          <w:szCs w:val="28"/>
        </w:rPr>
        <w:t>to suggest that t</w:t>
      </w:r>
      <w:r w:rsidR="00F873BA" w:rsidRPr="00DC6C41">
        <w:rPr>
          <w:rFonts w:ascii="Times New Roman" w:hAnsi="Times New Roman" w:cs="Times New Roman"/>
          <w:sz w:val="28"/>
          <w:szCs w:val="28"/>
        </w:rPr>
        <w:t xml:space="preserve">his comic explicitly </w:t>
      </w:r>
      <w:r w:rsidR="00717474">
        <w:rPr>
          <w:rFonts w:ascii="Times New Roman" w:hAnsi="Times New Roman" w:cs="Times New Roman"/>
          <w:sz w:val="28"/>
          <w:szCs w:val="28"/>
        </w:rPr>
        <w:t>uses</w:t>
      </w:r>
      <w:r w:rsidR="00F873BA" w:rsidRPr="00DC6C41">
        <w:rPr>
          <w:rFonts w:ascii="Times New Roman" w:hAnsi="Times New Roman" w:cs="Times New Roman"/>
          <w:sz w:val="28"/>
          <w:szCs w:val="28"/>
        </w:rPr>
        <w:t xml:space="preserve"> the form of a Mobius Strip</w:t>
      </w:r>
      <w:r w:rsidR="00717474">
        <w:rPr>
          <w:rFonts w:ascii="Times New Roman" w:hAnsi="Times New Roman" w:cs="Times New Roman"/>
          <w:sz w:val="28"/>
          <w:szCs w:val="28"/>
        </w:rPr>
        <w:t>,</w:t>
      </w:r>
      <w:r w:rsidR="00F873BA" w:rsidRPr="00DC6C41">
        <w:rPr>
          <w:rFonts w:ascii="Times New Roman" w:hAnsi="Times New Roman" w:cs="Times New Roman"/>
          <w:sz w:val="28"/>
          <w:szCs w:val="28"/>
        </w:rPr>
        <w:t xml:space="preserve"> but unlike Barth’s </w:t>
      </w:r>
      <w:r w:rsidR="00F873BA" w:rsidRPr="00DC6C41">
        <w:rPr>
          <w:rFonts w:ascii="Times New Roman" w:hAnsi="Times New Roman" w:cs="Times New Roman"/>
          <w:i/>
          <w:sz w:val="28"/>
          <w:szCs w:val="28"/>
        </w:rPr>
        <w:t>Frame-Tale</w:t>
      </w:r>
      <w:r w:rsidR="00F873BA" w:rsidRPr="00DC6C41">
        <w:rPr>
          <w:rFonts w:ascii="Times New Roman" w:hAnsi="Times New Roman" w:cs="Times New Roman"/>
          <w:sz w:val="28"/>
          <w:szCs w:val="28"/>
        </w:rPr>
        <w:t>, Slott and the Allred’s example</w:t>
      </w:r>
      <w:r w:rsidR="00B708D5">
        <w:rPr>
          <w:rFonts w:ascii="Times New Roman" w:hAnsi="Times New Roman" w:cs="Times New Roman"/>
          <w:sz w:val="28"/>
          <w:szCs w:val="28"/>
        </w:rPr>
        <w:t>,</w:t>
      </w:r>
      <w:r w:rsidR="00F873BA" w:rsidRPr="00DC6C41">
        <w:rPr>
          <w:rFonts w:ascii="Times New Roman" w:hAnsi="Times New Roman" w:cs="Times New Roman"/>
          <w:sz w:val="28"/>
          <w:szCs w:val="28"/>
        </w:rPr>
        <w:t xml:space="preserve"> does more t</w:t>
      </w:r>
      <w:r>
        <w:rPr>
          <w:rFonts w:ascii="Times New Roman" w:hAnsi="Times New Roman" w:cs="Times New Roman"/>
          <w:sz w:val="28"/>
          <w:szCs w:val="28"/>
        </w:rPr>
        <w:t xml:space="preserve">han simply draw attention to the dilemma of </w:t>
      </w:r>
      <w:r w:rsidR="007D04B5">
        <w:rPr>
          <w:rFonts w:ascii="Times New Roman" w:hAnsi="Times New Roman" w:cs="Times New Roman"/>
          <w:sz w:val="28"/>
          <w:szCs w:val="28"/>
        </w:rPr>
        <w:t>existence on the</w:t>
      </w:r>
      <w:r w:rsidR="00F873BA" w:rsidRPr="00DC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twisted path of </w:t>
      </w:r>
      <w:r w:rsidR="007D04B5">
        <w:rPr>
          <w:rFonts w:ascii="Times New Roman" w:hAnsi="Times New Roman" w:cs="Times New Roman"/>
          <w:sz w:val="28"/>
          <w:szCs w:val="28"/>
        </w:rPr>
        <w:t>postmodernism</w:t>
      </w:r>
      <w:r w:rsidR="00EF7DEC">
        <w:rPr>
          <w:rFonts w:ascii="Times New Roman" w:hAnsi="Times New Roman" w:cs="Times New Roman"/>
          <w:sz w:val="28"/>
          <w:szCs w:val="28"/>
        </w:rPr>
        <w:t>,</w:t>
      </w:r>
      <w:r w:rsidR="007D04B5">
        <w:rPr>
          <w:rFonts w:ascii="Times New Roman" w:hAnsi="Times New Roman" w:cs="Times New Roman"/>
          <w:sz w:val="28"/>
          <w:szCs w:val="28"/>
        </w:rPr>
        <w:t xml:space="preserve"> as that of being</w:t>
      </w:r>
      <w:r>
        <w:rPr>
          <w:rFonts w:ascii="Times New Roman" w:hAnsi="Times New Roman" w:cs="Times New Roman"/>
          <w:sz w:val="28"/>
          <w:szCs w:val="28"/>
        </w:rPr>
        <w:t xml:space="preserve"> lost i</w:t>
      </w:r>
      <w:r w:rsidR="00F873BA" w:rsidRPr="00DC6C41">
        <w:rPr>
          <w:rFonts w:ascii="Times New Roman" w:hAnsi="Times New Roman" w:cs="Times New Roman"/>
          <w:sz w:val="28"/>
          <w:szCs w:val="28"/>
        </w:rPr>
        <w:t xml:space="preserve">n the </w:t>
      </w:r>
      <w:r w:rsidR="007D04B5">
        <w:rPr>
          <w:rFonts w:ascii="Times New Roman" w:hAnsi="Times New Roman" w:cs="Times New Roman"/>
          <w:sz w:val="28"/>
          <w:szCs w:val="28"/>
        </w:rPr>
        <w:t>ironic funhouse of 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73BA" w:rsidRPr="00DC6C41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="00F873BA" w:rsidRPr="00DC6C41">
        <w:rPr>
          <w:rFonts w:ascii="Times New Roman" w:hAnsi="Times New Roman" w:cs="Times New Roman"/>
          <w:sz w:val="28"/>
          <w:szCs w:val="28"/>
        </w:rPr>
        <w:t>/Both universe. This science fiction folk tale, draws our attention to the connection between the mobius strip world of the Surfer and Dawn Greenwood</w:t>
      </w:r>
      <w:r w:rsidR="009A26F8">
        <w:rPr>
          <w:rFonts w:ascii="Times New Roman" w:hAnsi="Times New Roman" w:cs="Times New Roman"/>
          <w:sz w:val="28"/>
          <w:szCs w:val="28"/>
        </w:rPr>
        <w:t>,</w:t>
      </w:r>
      <w:r w:rsidR="00F873BA" w:rsidRPr="00DC6C41">
        <w:rPr>
          <w:rFonts w:ascii="Times New Roman" w:hAnsi="Times New Roman" w:cs="Times New Roman"/>
          <w:sz w:val="28"/>
          <w:szCs w:val="28"/>
        </w:rPr>
        <w:t xml:space="preserve"> and our</w:t>
      </w:r>
      <w:r w:rsidR="00B708D5">
        <w:rPr>
          <w:rFonts w:ascii="Times New Roman" w:hAnsi="Times New Roman" w:cs="Times New Roman"/>
          <w:sz w:val="28"/>
          <w:szCs w:val="28"/>
        </w:rPr>
        <w:t xml:space="preserve"> own world that is without possibilities,</w:t>
      </w:r>
      <w:r w:rsidR="00F873BA" w:rsidRPr="00DC6C41">
        <w:rPr>
          <w:rFonts w:ascii="Times New Roman" w:hAnsi="Times New Roman" w:cs="Times New Roman"/>
          <w:sz w:val="28"/>
          <w:szCs w:val="28"/>
        </w:rPr>
        <w:t xml:space="preserve"> without future, </w:t>
      </w:r>
      <w:r w:rsidR="00B708D5">
        <w:rPr>
          <w:rFonts w:ascii="Times New Roman" w:hAnsi="Times New Roman" w:cs="Times New Roman"/>
          <w:sz w:val="28"/>
          <w:szCs w:val="28"/>
        </w:rPr>
        <w:t xml:space="preserve">and </w:t>
      </w:r>
      <w:r w:rsidR="00F873BA" w:rsidRPr="00DC6C41">
        <w:rPr>
          <w:rFonts w:ascii="Times New Roman" w:hAnsi="Times New Roman" w:cs="Times New Roman"/>
          <w:sz w:val="28"/>
          <w:szCs w:val="28"/>
        </w:rPr>
        <w:t>where ti</w:t>
      </w:r>
      <w:r w:rsidR="00B708D5">
        <w:rPr>
          <w:rFonts w:ascii="Times New Roman" w:hAnsi="Times New Roman" w:cs="Times New Roman"/>
          <w:sz w:val="28"/>
          <w:szCs w:val="28"/>
        </w:rPr>
        <w:t>me has collapsed in upon itself to the breaking point</w:t>
      </w:r>
      <w:r w:rsidR="00F873BA" w:rsidRPr="00DC6C41">
        <w:rPr>
          <w:rFonts w:ascii="Times New Roman" w:hAnsi="Times New Roman" w:cs="Times New Roman"/>
          <w:sz w:val="28"/>
          <w:szCs w:val="28"/>
        </w:rPr>
        <w:t xml:space="preserve"> where morals are without purpose and where truth has become </w:t>
      </w:r>
      <w:r w:rsidR="00B708D5">
        <w:rPr>
          <w:rFonts w:ascii="Times New Roman" w:hAnsi="Times New Roman" w:cs="Times New Roman"/>
          <w:sz w:val="28"/>
          <w:szCs w:val="28"/>
        </w:rPr>
        <w:t xml:space="preserve">merely </w:t>
      </w:r>
      <w:r w:rsidR="00F873BA" w:rsidRPr="00DC6C41">
        <w:rPr>
          <w:rFonts w:ascii="Times New Roman" w:hAnsi="Times New Roman" w:cs="Times New Roman"/>
          <w:sz w:val="28"/>
          <w:szCs w:val="28"/>
        </w:rPr>
        <w:t xml:space="preserve">ironic. It’s a story that addresses the material existence of the subaltern classes who are the </w:t>
      </w:r>
      <w:r w:rsidR="00F873BA" w:rsidRPr="00DC6C41">
        <w:rPr>
          <w:rFonts w:ascii="Times New Roman" w:hAnsi="Times New Roman" w:cs="Times New Roman"/>
          <w:sz w:val="28"/>
          <w:szCs w:val="28"/>
        </w:rPr>
        <w:lastRenderedPageBreak/>
        <w:t xml:space="preserve">real suffers in </w:t>
      </w:r>
      <w:r w:rsidR="00B708D5">
        <w:rPr>
          <w:rFonts w:ascii="Times New Roman" w:hAnsi="Times New Roman" w:cs="Times New Roman"/>
          <w:sz w:val="28"/>
          <w:szCs w:val="28"/>
        </w:rPr>
        <w:t xml:space="preserve">Slott and Allred’s story and in </w:t>
      </w:r>
      <w:r w:rsidR="00F873BA" w:rsidRPr="00DC6C41">
        <w:rPr>
          <w:rFonts w:ascii="Times New Roman" w:hAnsi="Times New Roman" w:cs="Times New Roman"/>
          <w:sz w:val="28"/>
          <w:szCs w:val="28"/>
        </w:rPr>
        <w:t>our neoliberal world that so easily eschew</w:t>
      </w:r>
      <w:r w:rsidR="005A56A3">
        <w:rPr>
          <w:rFonts w:ascii="Times New Roman" w:hAnsi="Times New Roman" w:cs="Times New Roman"/>
          <w:sz w:val="28"/>
          <w:szCs w:val="28"/>
        </w:rPr>
        <w:t>s</w:t>
      </w:r>
      <w:r w:rsidR="00F873BA" w:rsidRPr="00DC6C41">
        <w:rPr>
          <w:rFonts w:ascii="Times New Roman" w:hAnsi="Times New Roman" w:cs="Times New Roman"/>
          <w:sz w:val="28"/>
          <w:szCs w:val="28"/>
        </w:rPr>
        <w:t xml:space="preserve"> truth</w:t>
      </w:r>
      <w:r w:rsidR="005A56A3">
        <w:rPr>
          <w:rFonts w:ascii="Times New Roman" w:hAnsi="Times New Roman" w:cs="Times New Roman"/>
          <w:sz w:val="28"/>
          <w:szCs w:val="28"/>
        </w:rPr>
        <w:t>,</w:t>
      </w:r>
      <w:r w:rsidR="00F873BA" w:rsidRPr="00DC6C41">
        <w:rPr>
          <w:rFonts w:ascii="Times New Roman" w:hAnsi="Times New Roman" w:cs="Times New Roman"/>
          <w:sz w:val="28"/>
          <w:szCs w:val="28"/>
        </w:rPr>
        <w:t xml:space="preserve"> and morality</w:t>
      </w:r>
      <w:r w:rsidR="005A56A3">
        <w:rPr>
          <w:rFonts w:ascii="Times New Roman" w:hAnsi="Times New Roman" w:cs="Times New Roman"/>
          <w:sz w:val="28"/>
          <w:szCs w:val="28"/>
        </w:rPr>
        <w:t>,</w:t>
      </w:r>
      <w:r w:rsidR="00B708D5">
        <w:rPr>
          <w:rFonts w:ascii="Times New Roman" w:hAnsi="Times New Roman" w:cs="Times New Roman"/>
          <w:sz w:val="28"/>
          <w:szCs w:val="28"/>
        </w:rPr>
        <w:t xml:space="preserve"> for profit</w:t>
      </w:r>
      <w:r w:rsidR="00F873BA" w:rsidRPr="00DC6C41">
        <w:rPr>
          <w:rFonts w:ascii="Times New Roman" w:hAnsi="Times New Roman" w:cs="Times New Roman"/>
          <w:sz w:val="28"/>
          <w:szCs w:val="28"/>
        </w:rPr>
        <w:t>. This fairy tale embodies Marx</w:t>
      </w:r>
      <w:r w:rsidR="00B708D5">
        <w:rPr>
          <w:rFonts w:ascii="Times New Roman" w:hAnsi="Times New Roman" w:cs="Times New Roman"/>
          <w:sz w:val="28"/>
          <w:szCs w:val="28"/>
        </w:rPr>
        <w:t xml:space="preserve">’s point from his </w:t>
      </w:r>
      <w:r w:rsidR="00F873BA" w:rsidRPr="00B708D5">
        <w:rPr>
          <w:rFonts w:ascii="Times New Roman" w:hAnsi="Times New Roman" w:cs="Times New Roman"/>
          <w:i/>
          <w:sz w:val="28"/>
          <w:szCs w:val="28"/>
        </w:rPr>
        <w:t>XI thesis on Feuerbach</w:t>
      </w:r>
      <w:r w:rsidR="00B708D5">
        <w:rPr>
          <w:rFonts w:ascii="Times New Roman" w:hAnsi="Times New Roman" w:cs="Times New Roman"/>
          <w:i/>
          <w:sz w:val="28"/>
          <w:szCs w:val="28"/>
        </w:rPr>
        <w:t>,</w:t>
      </w:r>
      <w:r w:rsidR="00F873BA" w:rsidRPr="00DC6C41">
        <w:rPr>
          <w:rFonts w:ascii="Times New Roman" w:hAnsi="Times New Roman" w:cs="Times New Roman"/>
          <w:sz w:val="28"/>
          <w:szCs w:val="28"/>
        </w:rPr>
        <w:t xml:space="preserve"> in which “philosophers have merely interpreted the world in various ways when the point is to change it.” A close reading of this story illustrates how both the words and visuals combine to break the infinite loop of ignorance and to tell four </w:t>
      </w:r>
      <w:r w:rsidR="00A957BD">
        <w:rPr>
          <w:rFonts w:ascii="Times New Roman" w:hAnsi="Times New Roman" w:cs="Times New Roman"/>
          <w:sz w:val="28"/>
          <w:szCs w:val="28"/>
        </w:rPr>
        <w:t>individual yet</w:t>
      </w:r>
      <w:r w:rsidR="00F873BA" w:rsidRPr="00DC6C41">
        <w:rPr>
          <w:rFonts w:ascii="Times New Roman" w:hAnsi="Times New Roman" w:cs="Times New Roman"/>
          <w:sz w:val="28"/>
          <w:szCs w:val="28"/>
        </w:rPr>
        <w:t xml:space="preserve"> connected stories that address normative and immanent positions. </w:t>
      </w:r>
      <w:r w:rsidR="00A957BD">
        <w:rPr>
          <w:rFonts w:ascii="Times New Roman" w:hAnsi="Times New Roman" w:cs="Times New Roman"/>
          <w:sz w:val="28"/>
          <w:szCs w:val="28"/>
        </w:rPr>
        <w:t xml:space="preserve">The tale also offers us through a combination of words and images a way of stepping off the mobius strip. </w:t>
      </w:r>
    </w:p>
    <w:p w14:paraId="54C24E64" w14:textId="52932D77" w:rsidR="007F080F" w:rsidRPr="00DC6C41" w:rsidRDefault="00F873BA" w:rsidP="0087522D">
      <w:pPr>
        <w:spacing w:after="36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41">
        <w:rPr>
          <w:rFonts w:ascii="Times New Roman" w:hAnsi="Times New Roman" w:cs="Times New Roman"/>
          <w:sz w:val="28"/>
          <w:szCs w:val="28"/>
        </w:rPr>
        <w:t>The heterogeneous elements of the comic book which by their nature are an assemblage of separate elements (i.e. panels, words, images, colours, gutters, visual signs etc.) emerge and coalesce towards a temporary ‘whole’</w:t>
      </w:r>
      <w:r w:rsidR="00B708D5">
        <w:rPr>
          <w:rFonts w:ascii="Times New Roman" w:hAnsi="Times New Roman" w:cs="Times New Roman"/>
          <w:sz w:val="28"/>
          <w:szCs w:val="28"/>
        </w:rPr>
        <w:t xml:space="preserve"> in the mind of the</w:t>
      </w:r>
      <w:r w:rsidRPr="00DC6C41">
        <w:rPr>
          <w:rFonts w:ascii="Times New Roman" w:hAnsi="Times New Roman" w:cs="Times New Roman"/>
          <w:sz w:val="28"/>
          <w:szCs w:val="28"/>
        </w:rPr>
        <w:t xml:space="preserve"> reader. </w:t>
      </w:r>
      <w:r w:rsidR="001D13EC" w:rsidRPr="00DC6C41">
        <w:rPr>
          <w:rFonts w:ascii="Times New Roman" w:hAnsi="Times New Roman" w:cs="Times New Roman"/>
          <w:sz w:val="28"/>
          <w:szCs w:val="28"/>
        </w:rPr>
        <w:t xml:space="preserve">Comic books </w:t>
      </w:r>
      <w:r w:rsidR="00B708D5">
        <w:rPr>
          <w:rFonts w:ascii="Times New Roman" w:hAnsi="Times New Roman" w:cs="Times New Roman"/>
          <w:sz w:val="28"/>
          <w:szCs w:val="28"/>
        </w:rPr>
        <w:t xml:space="preserve">like </w:t>
      </w:r>
      <w:r w:rsidR="00B708D5" w:rsidRPr="00B708D5">
        <w:rPr>
          <w:rFonts w:ascii="Times New Roman" w:hAnsi="Times New Roman" w:cs="Times New Roman"/>
          <w:i/>
          <w:sz w:val="28"/>
          <w:szCs w:val="28"/>
        </w:rPr>
        <w:t xml:space="preserve">Silver Surfer </w:t>
      </w:r>
      <w:r w:rsidR="00043133">
        <w:rPr>
          <w:rFonts w:ascii="Times New Roman" w:hAnsi="Times New Roman" w:cs="Times New Roman"/>
          <w:i/>
          <w:sz w:val="28"/>
          <w:szCs w:val="28"/>
        </w:rPr>
        <w:t>#</w:t>
      </w:r>
      <w:r w:rsidR="00B708D5" w:rsidRPr="00B708D5">
        <w:rPr>
          <w:rFonts w:ascii="Times New Roman" w:hAnsi="Times New Roman" w:cs="Times New Roman"/>
          <w:i/>
          <w:sz w:val="28"/>
          <w:szCs w:val="28"/>
        </w:rPr>
        <w:t>11</w:t>
      </w:r>
      <w:r w:rsidR="00B708D5">
        <w:rPr>
          <w:rFonts w:ascii="Times New Roman" w:hAnsi="Times New Roman" w:cs="Times New Roman"/>
          <w:i/>
          <w:sz w:val="28"/>
          <w:szCs w:val="28"/>
        </w:rPr>
        <w:t>,</w:t>
      </w:r>
      <w:r w:rsidR="00B708D5">
        <w:rPr>
          <w:rFonts w:ascii="Times New Roman" w:hAnsi="Times New Roman" w:cs="Times New Roman"/>
          <w:sz w:val="28"/>
          <w:szCs w:val="28"/>
        </w:rPr>
        <w:t xml:space="preserve"> </w:t>
      </w:r>
      <w:r w:rsidR="001D13EC" w:rsidRPr="00DC6C41">
        <w:rPr>
          <w:rFonts w:ascii="Times New Roman" w:hAnsi="Times New Roman" w:cs="Times New Roman"/>
          <w:sz w:val="28"/>
          <w:szCs w:val="28"/>
        </w:rPr>
        <w:t>quite naturally incorporate what philosophers like Hegel</w:t>
      </w:r>
      <w:r w:rsidR="00386F49">
        <w:rPr>
          <w:rFonts w:ascii="Times New Roman" w:hAnsi="Times New Roman" w:cs="Times New Roman"/>
          <w:sz w:val="28"/>
          <w:szCs w:val="28"/>
        </w:rPr>
        <w:t>,</w:t>
      </w:r>
      <w:r w:rsidR="001D13EC" w:rsidRPr="00DC6C41">
        <w:rPr>
          <w:rFonts w:ascii="Times New Roman" w:hAnsi="Times New Roman" w:cs="Times New Roman"/>
          <w:sz w:val="28"/>
          <w:szCs w:val="28"/>
        </w:rPr>
        <w:t xml:space="preserve"> in </w:t>
      </w:r>
      <w:r w:rsidR="00537DD5" w:rsidRPr="00DC6C41">
        <w:rPr>
          <w:rFonts w:ascii="Times New Roman" w:hAnsi="Times New Roman" w:cs="Times New Roman"/>
          <w:sz w:val="28"/>
          <w:szCs w:val="28"/>
        </w:rPr>
        <w:t xml:space="preserve">his </w:t>
      </w:r>
      <w:r w:rsidR="00537DD5" w:rsidRPr="00DC6C41">
        <w:rPr>
          <w:rFonts w:ascii="Times New Roman" w:hAnsi="Times New Roman" w:cs="Times New Roman"/>
          <w:i/>
          <w:sz w:val="28"/>
          <w:szCs w:val="28"/>
        </w:rPr>
        <w:t>Phenomenology of Spirit</w:t>
      </w:r>
      <w:r w:rsidR="00537DD5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7F080F" w:rsidRPr="00DC6C41">
        <w:rPr>
          <w:rFonts w:ascii="Times New Roman" w:hAnsi="Times New Roman" w:cs="Times New Roman"/>
          <w:sz w:val="28"/>
          <w:szCs w:val="28"/>
        </w:rPr>
        <w:t>(1807</w:t>
      </w:r>
      <w:r w:rsidR="001D13EC" w:rsidRPr="00DC6C41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="007F080F" w:rsidRPr="00DC6C41">
        <w:rPr>
          <w:rFonts w:ascii="Times New Roman" w:hAnsi="Times New Roman" w:cs="Times New Roman"/>
          <w:sz w:val="28"/>
          <w:szCs w:val="28"/>
        </w:rPr>
        <w:t xml:space="preserve">) </w:t>
      </w:r>
      <w:r w:rsidR="001D13EC" w:rsidRPr="00DC6C41">
        <w:rPr>
          <w:rFonts w:ascii="Times New Roman" w:hAnsi="Times New Roman" w:cs="Times New Roman"/>
          <w:sz w:val="28"/>
          <w:szCs w:val="28"/>
        </w:rPr>
        <w:t>call Immanence. The idea that</w:t>
      </w:r>
      <w:r w:rsidR="00837395" w:rsidRPr="00DC6C41">
        <w:rPr>
          <w:rFonts w:ascii="Times New Roman" w:hAnsi="Times New Roman" w:cs="Times New Roman"/>
          <w:sz w:val="28"/>
          <w:szCs w:val="28"/>
        </w:rPr>
        <w:t xml:space="preserve"> change </w:t>
      </w:r>
      <w:r w:rsidR="00532660" w:rsidRPr="00DC6C41">
        <w:rPr>
          <w:rFonts w:ascii="Times New Roman" w:hAnsi="Times New Roman" w:cs="Times New Roman"/>
          <w:sz w:val="28"/>
          <w:szCs w:val="28"/>
        </w:rPr>
        <w:t>does not come from outside, it is not transcendental. In order for a thing to change</w:t>
      </w:r>
      <w:r w:rsidR="002123D1" w:rsidRPr="00DC6C41">
        <w:rPr>
          <w:rFonts w:ascii="Times New Roman" w:hAnsi="Times New Roman" w:cs="Times New Roman"/>
          <w:sz w:val="28"/>
          <w:szCs w:val="28"/>
        </w:rPr>
        <w:t xml:space="preserve"> and to bring about change, that is,</w:t>
      </w:r>
      <w:r w:rsidR="00532660" w:rsidRPr="00DC6C41">
        <w:rPr>
          <w:rFonts w:ascii="Times New Roman" w:hAnsi="Times New Roman" w:cs="Times New Roman"/>
          <w:sz w:val="28"/>
          <w:szCs w:val="28"/>
        </w:rPr>
        <w:t xml:space="preserve"> for something new to emerge into the world; the identity of that which is changing</w:t>
      </w:r>
      <w:r w:rsidR="008420B2" w:rsidRPr="00DC6C41">
        <w:rPr>
          <w:rFonts w:ascii="Times New Roman" w:hAnsi="Times New Roman" w:cs="Times New Roman"/>
          <w:sz w:val="28"/>
          <w:szCs w:val="28"/>
        </w:rPr>
        <w:t>,</w:t>
      </w:r>
      <w:r w:rsidR="00532660" w:rsidRPr="00DC6C41">
        <w:rPr>
          <w:rFonts w:ascii="Times New Roman" w:hAnsi="Times New Roman" w:cs="Times New Roman"/>
          <w:sz w:val="28"/>
          <w:szCs w:val="28"/>
        </w:rPr>
        <w:t xml:space="preserve"> or has changed</w:t>
      </w:r>
      <w:r w:rsidR="008420B2" w:rsidRPr="00DC6C41">
        <w:rPr>
          <w:rFonts w:ascii="Times New Roman" w:hAnsi="Times New Roman" w:cs="Times New Roman"/>
          <w:sz w:val="28"/>
          <w:szCs w:val="28"/>
        </w:rPr>
        <w:t>,</w:t>
      </w:r>
      <w:r w:rsidR="00532660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D311D5" w:rsidRPr="00DC6C41">
        <w:rPr>
          <w:rFonts w:ascii="Times New Roman" w:hAnsi="Times New Roman" w:cs="Times New Roman"/>
          <w:sz w:val="28"/>
          <w:szCs w:val="28"/>
        </w:rPr>
        <w:t xml:space="preserve">must have already been </w:t>
      </w:r>
      <w:r w:rsidR="008420B2" w:rsidRPr="00DC6C41">
        <w:rPr>
          <w:rFonts w:ascii="Times New Roman" w:hAnsi="Times New Roman" w:cs="Times New Roman"/>
          <w:sz w:val="28"/>
          <w:szCs w:val="28"/>
        </w:rPr>
        <w:t>‘</w:t>
      </w:r>
      <w:r w:rsidR="00D311D5" w:rsidRPr="00DC6C41">
        <w:rPr>
          <w:rFonts w:ascii="Times New Roman" w:hAnsi="Times New Roman" w:cs="Times New Roman"/>
          <w:sz w:val="28"/>
          <w:szCs w:val="28"/>
        </w:rPr>
        <w:t>contradictory</w:t>
      </w:r>
      <w:r w:rsidR="008420B2" w:rsidRPr="00DC6C41">
        <w:rPr>
          <w:rFonts w:ascii="Times New Roman" w:hAnsi="Times New Roman" w:cs="Times New Roman"/>
          <w:sz w:val="28"/>
          <w:szCs w:val="28"/>
        </w:rPr>
        <w:t>’</w:t>
      </w:r>
      <w:r w:rsidR="00D311D5" w:rsidRPr="00DC6C41">
        <w:rPr>
          <w:rFonts w:ascii="Times New Roman" w:hAnsi="Times New Roman" w:cs="Times New Roman"/>
          <w:sz w:val="28"/>
          <w:szCs w:val="28"/>
        </w:rPr>
        <w:t xml:space="preserve"> in the first place. It must have been </w:t>
      </w:r>
      <w:r w:rsidR="008420B2" w:rsidRPr="00DC6C41">
        <w:rPr>
          <w:rFonts w:ascii="Times New Roman" w:hAnsi="Times New Roman" w:cs="Times New Roman"/>
          <w:sz w:val="28"/>
          <w:szCs w:val="28"/>
        </w:rPr>
        <w:t>inconsistent</w:t>
      </w:r>
      <w:r w:rsidR="00D311D5" w:rsidRPr="00DC6C41">
        <w:rPr>
          <w:rFonts w:ascii="Times New Roman" w:hAnsi="Times New Roman" w:cs="Times New Roman"/>
          <w:sz w:val="28"/>
          <w:szCs w:val="28"/>
        </w:rPr>
        <w:t>, full of immanent tensions, unstable</w:t>
      </w:r>
      <w:r w:rsidR="00FD152C" w:rsidRPr="00DC6C41">
        <w:rPr>
          <w:rFonts w:ascii="Times New Roman" w:hAnsi="Times New Roman" w:cs="Times New Roman"/>
          <w:sz w:val="28"/>
          <w:szCs w:val="28"/>
        </w:rPr>
        <w:t>,</w:t>
      </w:r>
      <w:r w:rsidR="00D311D5" w:rsidRPr="00DC6C41">
        <w:rPr>
          <w:rFonts w:ascii="Times New Roman" w:hAnsi="Times New Roman" w:cs="Times New Roman"/>
          <w:sz w:val="28"/>
          <w:szCs w:val="28"/>
        </w:rPr>
        <w:t xml:space="preserve"> and in this sense</w:t>
      </w:r>
      <w:r w:rsidR="00FD152C" w:rsidRPr="00DC6C41">
        <w:rPr>
          <w:rFonts w:ascii="Times New Roman" w:hAnsi="Times New Roman" w:cs="Times New Roman"/>
          <w:sz w:val="28"/>
          <w:szCs w:val="28"/>
        </w:rPr>
        <w:t>,</w:t>
      </w:r>
      <w:r w:rsidR="00D311D5" w:rsidRPr="00DC6C41">
        <w:rPr>
          <w:rFonts w:ascii="Times New Roman" w:hAnsi="Times New Roman" w:cs="Times New Roman"/>
          <w:sz w:val="28"/>
          <w:szCs w:val="28"/>
        </w:rPr>
        <w:t xml:space="preserve"> ontologically ‘open’ </w:t>
      </w:r>
      <w:r w:rsidR="00386F49">
        <w:rPr>
          <w:rFonts w:ascii="Times New Roman" w:hAnsi="Times New Roman" w:cs="Times New Roman"/>
          <w:sz w:val="28"/>
          <w:szCs w:val="28"/>
        </w:rPr>
        <w:t xml:space="preserve">to change </w:t>
      </w:r>
      <w:r w:rsidR="00D311D5" w:rsidRPr="00DC6C41">
        <w:rPr>
          <w:rFonts w:ascii="Times New Roman" w:hAnsi="Times New Roman" w:cs="Times New Roman"/>
          <w:sz w:val="28"/>
          <w:szCs w:val="28"/>
        </w:rPr>
        <w:t xml:space="preserve">all along. </w:t>
      </w:r>
      <w:r w:rsidR="002123D1" w:rsidRPr="00DC6C41">
        <w:rPr>
          <w:rFonts w:ascii="Times New Roman" w:hAnsi="Times New Roman" w:cs="Times New Roman"/>
          <w:sz w:val="28"/>
          <w:szCs w:val="28"/>
        </w:rPr>
        <w:t>Therefore,</w:t>
      </w:r>
      <w:r w:rsidR="007F080F" w:rsidRPr="00DC6C41">
        <w:rPr>
          <w:rFonts w:ascii="Times New Roman" w:hAnsi="Times New Roman" w:cs="Times New Roman"/>
          <w:sz w:val="28"/>
          <w:szCs w:val="28"/>
        </w:rPr>
        <w:t xml:space="preserve"> what I’m </w:t>
      </w:r>
      <w:r w:rsidR="007F080F" w:rsidRPr="00DC6C41">
        <w:rPr>
          <w:rFonts w:ascii="Times New Roman" w:hAnsi="Times New Roman" w:cs="Times New Roman"/>
          <w:sz w:val="28"/>
          <w:szCs w:val="28"/>
        </w:rPr>
        <w:lastRenderedPageBreak/>
        <w:t xml:space="preserve">suggesting here and hope to show </w:t>
      </w:r>
      <w:r w:rsidR="00A56CCC" w:rsidRPr="00DC6C41">
        <w:rPr>
          <w:rFonts w:ascii="Times New Roman" w:hAnsi="Times New Roman" w:cs="Times New Roman"/>
          <w:sz w:val="28"/>
          <w:szCs w:val="28"/>
        </w:rPr>
        <w:t>through my research</w:t>
      </w:r>
      <w:r w:rsidR="007F080F" w:rsidRPr="00DC6C41">
        <w:rPr>
          <w:rFonts w:ascii="Times New Roman" w:hAnsi="Times New Roman" w:cs="Times New Roman"/>
          <w:sz w:val="28"/>
          <w:szCs w:val="28"/>
        </w:rPr>
        <w:t xml:space="preserve"> is that the form of the comic book is just such an inconsistency</w:t>
      </w:r>
      <w:r w:rsidR="00A56CCC" w:rsidRPr="00DC6C41">
        <w:rPr>
          <w:rFonts w:ascii="Times New Roman" w:hAnsi="Times New Roman" w:cs="Times New Roman"/>
          <w:sz w:val="28"/>
          <w:szCs w:val="28"/>
        </w:rPr>
        <w:t>. The comic book form is</w:t>
      </w:r>
      <w:r w:rsidR="007F080F" w:rsidRPr="00DC6C41">
        <w:rPr>
          <w:rFonts w:ascii="Times New Roman" w:hAnsi="Times New Roman" w:cs="Times New Roman"/>
          <w:sz w:val="28"/>
          <w:szCs w:val="28"/>
        </w:rPr>
        <w:t xml:space="preserve"> full of immanent tensions that can, when re-thought, be seen as a form of philosophy</w:t>
      </w:r>
      <w:r w:rsidR="00E62005" w:rsidRPr="00DC6C41">
        <w:rPr>
          <w:rFonts w:ascii="Times New Roman" w:hAnsi="Times New Roman" w:cs="Times New Roman"/>
          <w:sz w:val="28"/>
          <w:szCs w:val="28"/>
        </w:rPr>
        <w:t xml:space="preserve"> that</w:t>
      </w:r>
      <w:r w:rsidR="007F080F" w:rsidRPr="00DC6C41">
        <w:rPr>
          <w:rFonts w:ascii="Times New Roman" w:hAnsi="Times New Roman" w:cs="Times New Roman"/>
          <w:sz w:val="28"/>
          <w:szCs w:val="28"/>
        </w:rPr>
        <w:t xml:space="preserve"> tells stories in a way that change</w:t>
      </w:r>
      <w:r w:rsidR="00163FDD" w:rsidRPr="00DC6C41">
        <w:rPr>
          <w:rFonts w:ascii="Times New Roman" w:hAnsi="Times New Roman" w:cs="Times New Roman"/>
          <w:sz w:val="28"/>
          <w:szCs w:val="28"/>
        </w:rPr>
        <w:t>s our</w:t>
      </w:r>
      <w:r w:rsidR="007F080F" w:rsidRPr="00DC6C41">
        <w:rPr>
          <w:rFonts w:ascii="Times New Roman" w:hAnsi="Times New Roman" w:cs="Times New Roman"/>
          <w:sz w:val="28"/>
          <w:szCs w:val="28"/>
        </w:rPr>
        <w:t xml:space="preserve"> perception of the world. </w:t>
      </w:r>
    </w:p>
    <w:p w14:paraId="6BD69C11" w14:textId="5107E6D0" w:rsidR="00190A89" w:rsidRPr="00DC6C41" w:rsidRDefault="00F873BA" w:rsidP="0087522D">
      <w:pPr>
        <w:spacing w:after="36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41">
        <w:rPr>
          <w:rFonts w:ascii="Times New Roman" w:hAnsi="Times New Roman" w:cs="Times New Roman"/>
          <w:sz w:val="28"/>
          <w:szCs w:val="28"/>
        </w:rPr>
        <w:t>Comic books</w:t>
      </w:r>
      <w:r w:rsidR="00D311D5" w:rsidRPr="00DC6C41">
        <w:rPr>
          <w:rFonts w:ascii="Times New Roman" w:hAnsi="Times New Roman" w:cs="Times New Roman"/>
          <w:sz w:val="28"/>
          <w:szCs w:val="28"/>
        </w:rPr>
        <w:t xml:space="preserve"> can be combined in a myriad </w:t>
      </w:r>
      <w:r w:rsidR="008420B2" w:rsidRPr="00DC6C41">
        <w:rPr>
          <w:rFonts w:ascii="Times New Roman" w:hAnsi="Times New Roman" w:cs="Times New Roman"/>
          <w:sz w:val="28"/>
          <w:szCs w:val="28"/>
        </w:rPr>
        <w:t>of different</w:t>
      </w:r>
      <w:r w:rsidR="00D311D5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C327E8" w:rsidRPr="00DC6C41">
        <w:rPr>
          <w:rFonts w:ascii="Times New Roman" w:hAnsi="Times New Roman" w:cs="Times New Roman"/>
          <w:sz w:val="28"/>
          <w:szCs w:val="28"/>
        </w:rPr>
        <w:t>groupings</w:t>
      </w:r>
      <w:r w:rsidR="00D311D5" w:rsidRPr="00DC6C41">
        <w:rPr>
          <w:rFonts w:ascii="Times New Roman" w:hAnsi="Times New Roman" w:cs="Times New Roman"/>
          <w:sz w:val="28"/>
          <w:szCs w:val="28"/>
        </w:rPr>
        <w:t xml:space="preserve"> by </w:t>
      </w:r>
      <w:r w:rsidR="00163FDD" w:rsidRPr="00DC6C41">
        <w:rPr>
          <w:rFonts w:ascii="Times New Roman" w:hAnsi="Times New Roman" w:cs="Times New Roman"/>
          <w:sz w:val="28"/>
          <w:szCs w:val="28"/>
        </w:rPr>
        <w:t>fabricators of comics</w:t>
      </w:r>
      <w:r w:rsidR="00D311D5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163FDD" w:rsidRPr="00DC6C41">
        <w:rPr>
          <w:rFonts w:ascii="Times New Roman" w:hAnsi="Times New Roman" w:cs="Times New Roman"/>
          <w:sz w:val="28"/>
          <w:szCs w:val="28"/>
        </w:rPr>
        <w:t>which can be</w:t>
      </w:r>
      <w:r w:rsidR="0057735D" w:rsidRPr="00DC6C41">
        <w:rPr>
          <w:rFonts w:ascii="Times New Roman" w:hAnsi="Times New Roman" w:cs="Times New Roman"/>
          <w:sz w:val="28"/>
          <w:szCs w:val="28"/>
        </w:rPr>
        <w:t xml:space="preserve"> placed together in an inf</w:t>
      </w:r>
      <w:r w:rsidR="00CD6D2B" w:rsidRPr="00DC6C41">
        <w:rPr>
          <w:rFonts w:ascii="Times New Roman" w:hAnsi="Times New Roman" w:cs="Times New Roman"/>
          <w:sz w:val="28"/>
          <w:szCs w:val="28"/>
        </w:rPr>
        <w:t>inite variety of different</w:t>
      </w:r>
      <w:r w:rsidR="00017B90" w:rsidRPr="00DC6C41">
        <w:rPr>
          <w:rFonts w:ascii="Times New Roman" w:hAnsi="Times New Roman" w:cs="Times New Roman"/>
          <w:sz w:val="28"/>
          <w:szCs w:val="28"/>
        </w:rPr>
        <w:t xml:space="preserve"> styles and methods; </w:t>
      </w:r>
      <w:r w:rsidR="00386F49">
        <w:rPr>
          <w:rFonts w:ascii="Times New Roman" w:hAnsi="Times New Roman" w:cs="Times New Roman"/>
          <w:sz w:val="28"/>
          <w:szCs w:val="28"/>
        </w:rPr>
        <w:t xml:space="preserve">and </w:t>
      </w:r>
      <w:r w:rsidR="00017B90" w:rsidRPr="00DC6C41">
        <w:rPr>
          <w:rFonts w:ascii="Times New Roman" w:hAnsi="Times New Roman" w:cs="Times New Roman"/>
          <w:sz w:val="28"/>
          <w:szCs w:val="28"/>
        </w:rPr>
        <w:t>a</w:t>
      </w:r>
      <w:r w:rsidR="0057735D" w:rsidRPr="00DC6C41">
        <w:rPr>
          <w:rFonts w:ascii="Times New Roman" w:hAnsi="Times New Roman" w:cs="Times New Roman"/>
          <w:sz w:val="28"/>
          <w:szCs w:val="28"/>
        </w:rPr>
        <w:t>s such</w:t>
      </w:r>
      <w:r w:rsidR="00017B90" w:rsidRPr="00DC6C41">
        <w:rPr>
          <w:rFonts w:ascii="Times New Roman" w:hAnsi="Times New Roman" w:cs="Times New Roman"/>
          <w:sz w:val="28"/>
          <w:szCs w:val="28"/>
        </w:rPr>
        <w:t>,</w:t>
      </w:r>
      <w:r w:rsidR="0057735D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7F080F" w:rsidRPr="00DC6C41">
        <w:rPr>
          <w:rFonts w:ascii="Times New Roman" w:hAnsi="Times New Roman" w:cs="Times New Roman"/>
          <w:sz w:val="28"/>
          <w:szCs w:val="28"/>
        </w:rPr>
        <w:t>can</w:t>
      </w:r>
      <w:r w:rsidR="00017B90" w:rsidRPr="00DC6C41">
        <w:rPr>
          <w:rFonts w:ascii="Times New Roman" w:hAnsi="Times New Roman" w:cs="Times New Roman"/>
          <w:sz w:val="28"/>
          <w:szCs w:val="28"/>
        </w:rPr>
        <w:t xml:space="preserve"> be interpreted by readers</w:t>
      </w:r>
      <w:r w:rsidR="0057735D" w:rsidRPr="00DC6C41">
        <w:rPr>
          <w:rFonts w:ascii="Times New Roman" w:hAnsi="Times New Roman" w:cs="Times New Roman"/>
          <w:sz w:val="28"/>
          <w:szCs w:val="28"/>
        </w:rPr>
        <w:t xml:space="preserve"> in a </w:t>
      </w:r>
      <w:r w:rsidR="00FD152C" w:rsidRPr="00DC6C41">
        <w:rPr>
          <w:rFonts w:ascii="Times New Roman" w:hAnsi="Times New Roman" w:cs="Times New Roman"/>
          <w:sz w:val="28"/>
          <w:szCs w:val="28"/>
        </w:rPr>
        <w:t xml:space="preserve">wide </w:t>
      </w:r>
      <w:r w:rsidR="0057735D" w:rsidRPr="00DC6C41">
        <w:rPr>
          <w:rFonts w:ascii="Times New Roman" w:hAnsi="Times New Roman" w:cs="Times New Roman"/>
          <w:sz w:val="28"/>
          <w:szCs w:val="28"/>
        </w:rPr>
        <w:t>variety of ways</w:t>
      </w:r>
      <w:r w:rsidR="007F080F" w:rsidRPr="00DC6C41">
        <w:rPr>
          <w:rFonts w:ascii="Times New Roman" w:hAnsi="Times New Roman" w:cs="Times New Roman"/>
          <w:sz w:val="28"/>
          <w:szCs w:val="28"/>
        </w:rPr>
        <w:t>.</w:t>
      </w:r>
      <w:r w:rsidR="00017B90" w:rsidRPr="00DC6C41">
        <w:rPr>
          <w:rFonts w:ascii="Times New Roman" w:hAnsi="Times New Roman" w:cs="Times New Roman"/>
          <w:sz w:val="28"/>
          <w:szCs w:val="28"/>
        </w:rPr>
        <w:t xml:space="preserve"> In this sense the</w:t>
      </w:r>
      <w:r w:rsidR="00D311D5" w:rsidRPr="00DC6C41">
        <w:rPr>
          <w:rFonts w:ascii="Times New Roman" w:hAnsi="Times New Roman" w:cs="Times New Roman"/>
          <w:sz w:val="28"/>
          <w:szCs w:val="28"/>
        </w:rPr>
        <w:t xml:space="preserve"> elements of a comic book</w:t>
      </w:r>
      <w:r w:rsidR="009E6587" w:rsidRPr="00DC6C41">
        <w:rPr>
          <w:rFonts w:ascii="Times New Roman" w:hAnsi="Times New Roman" w:cs="Times New Roman"/>
          <w:sz w:val="28"/>
          <w:szCs w:val="28"/>
        </w:rPr>
        <w:t xml:space="preserve"> are a plurality taken as a </w:t>
      </w:r>
      <w:r w:rsidR="000A15BF" w:rsidRPr="00DC6C41">
        <w:rPr>
          <w:rFonts w:ascii="Times New Roman" w:hAnsi="Times New Roman" w:cs="Times New Roman"/>
          <w:sz w:val="28"/>
          <w:szCs w:val="28"/>
        </w:rPr>
        <w:t>unity and</w:t>
      </w:r>
      <w:r w:rsidR="00D8185C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017B90" w:rsidRPr="00DC6C41">
        <w:rPr>
          <w:rFonts w:ascii="Times New Roman" w:hAnsi="Times New Roman" w:cs="Times New Roman"/>
          <w:sz w:val="28"/>
          <w:szCs w:val="28"/>
        </w:rPr>
        <w:t>are</w:t>
      </w:r>
      <w:r w:rsidR="009E6587" w:rsidRPr="00DC6C41">
        <w:rPr>
          <w:rFonts w:ascii="Times New Roman" w:hAnsi="Times New Roman" w:cs="Times New Roman"/>
          <w:sz w:val="28"/>
          <w:szCs w:val="28"/>
        </w:rPr>
        <w:t xml:space="preserve"> like</w:t>
      </w:r>
      <w:r w:rsidR="00D311D5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163FDD" w:rsidRPr="00DC6C41">
        <w:rPr>
          <w:rFonts w:ascii="Times New Roman" w:hAnsi="Times New Roman" w:cs="Times New Roman"/>
          <w:sz w:val="28"/>
          <w:szCs w:val="28"/>
        </w:rPr>
        <w:t xml:space="preserve">the </w:t>
      </w:r>
      <w:r w:rsidR="00D311D5" w:rsidRPr="00DC6C41">
        <w:rPr>
          <w:rFonts w:ascii="Times New Roman" w:hAnsi="Times New Roman" w:cs="Times New Roman"/>
          <w:sz w:val="28"/>
          <w:szCs w:val="28"/>
        </w:rPr>
        <w:t>mathematical set</w:t>
      </w:r>
      <w:r w:rsidR="009E6587" w:rsidRPr="00DC6C41">
        <w:rPr>
          <w:rFonts w:ascii="Times New Roman" w:hAnsi="Times New Roman" w:cs="Times New Roman"/>
          <w:sz w:val="28"/>
          <w:szCs w:val="28"/>
        </w:rPr>
        <w:t>s</w:t>
      </w:r>
      <w:r w:rsidR="00D311D5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2421AA" w:rsidRPr="00DC6C41">
        <w:rPr>
          <w:rFonts w:ascii="Times New Roman" w:hAnsi="Times New Roman" w:cs="Times New Roman"/>
          <w:sz w:val="28"/>
          <w:szCs w:val="28"/>
        </w:rPr>
        <w:t xml:space="preserve">in Cantorian </w:t>
      </w:r>
      <w:r w:rsidR="009E6587" w:rsidRPr="00DC6C41">
        <w:rPr>
          <w:rFonts w:ascii="Times New Roman" w:hAnsi="Times New Roman" w:cs="Times New Roman"/>
          <w:sz w:val="28"/>
          <w:szCs w:val="28"/>
        </w:rPr>
        <w:t xml:space="preserve">or Zermelo-Fraenkel </w:t>
      </w:r>
      <w:r w:rsidR="002421AA" w:rsidRPr="00DC6C41">
        <w:rPr>
          <w:rFonts w:ascii="Times New Roman" w:hAnsi="Times New Roman" w:cs="Times New Roman"/>
          <w:sz w:val="28"/>
          <w:szCs w:val="28"/>
        </w:rPr>
        <w:t>Set Theory, in which sets</w:t>
      </w:r>
      <w:r w:rsidR="001D13EC" w:rsidRPr="00DC6C41">
        <w:rPr>
          <w:rFonts w:ascii="Times New Roman" w:hAnsi="Times New Roman" w:cs="Times New Roman"/>
          <w:sz w:val="28"/>
          <w:szCs w:val="28"/>
        </w:rPr>
        <w:t xml:space="preserve"> (</w:t>
      </w:r>
      <w:r w:rsidR="00017B90" w:rsidRPr="00DC6C41">
        <w:rPr>
          <w:rFonts w:ascii="Times New Roman" w:hAnsi="Times New Roman" w:cs="Times New Roman"/>
          <w:sz w:val="28"/>
          <w:szCs w:val="28"/>
        </w:rPr>
        <w:t>combinations of things</w:t>
      </w:r>
      <w:r w:rsidR="001D13EC" w:rsidRPr="00DC6C41">
        <w:rPr>
          <w:rFonts w:ascii="Times New Roman" w:hAnsi="Times New Roman" w:cs="Times New Roman"/>
          <w:sz w:val="28"/>
          <w:szCs w:val="28"/>
        </w:rPr>
        <w:t>)</w:t>
      </w:r>
      <w:r w:rsidR="00017B90" w:rsidRPr="00DC6C41">
        <w:rPr>
          <w:rFonts w:ascii="Times New Roman" w:hAnsi="Times New Roman" w:cs="Times New Roman"/>
          <w:sz w:val="28"/>
          <w:szCs w:val="28"/>
        </w:rPr>
        <w:t>,</w:t>
      </w:r>
      <w:r w:rsidR="002421AA" w:rsidRPr="00DC6C41">
        <w:rPr>
          <w:rFonts w:ascii="Times New Roman" w:hAnsi="Times New Roman" w:cs="Times New Roman"/>
          <w:sz w:val="28"/>
          <w:szCs w:val="28"/>
        </w:rPr>
        <w:t xml:space="preserve"> can be</w:t>
      </w:r>
      <w:r w:rsidR="00D311D5" w:rsidRPr="00DC6C41">
        <w:rPr>
          <w:rFonts w:ascii="Times New Roman" w:hAnsi="Times New Roman" w:cs="Times New Roman"/>
          <w:sz w:val="28"/>
          <w:szCs w:val="28"/>
        </w:rPr>
        <w:t xml:space="preserve"> reconstituted into </w:t>
      </w:r>
      <w:r w:rsidR="001D13EC" w:rsidRPr="00DC6C41">
        <w:rPr>
          <w:rFonts w:ascii="Times New Roman" w:hAnsi="Times New Roman" w:cs="Times New Roman"/>
          <w:sz w:val="28"/>
          <w:szCs w:val="28"/>
        </w:rPr>
        <w:t>new</w:t>
      </w:r>
      <w:r w:rsidR="00D311D5" w:rsidRPr="00DC6C41">
        <w:rPr>
          <w:rFonts w:ascii="Times New Roman" w:hAnsi="Times New Roman" w:cs="Times New Roman"/>
          <w:sz w:val="28"/>
          <w:szCs w:val="28"/>
        </w:rPr>
        <w:t xml:space="preserve"> sets </w:t>
      </w:r>
      <w:r w:rsidR="008420B2" w:rsidRPr="00DC6C41">
        <w:rPr>
          <w:rFonts w:ascii="Times New Roman" w:hAnsi="Times New Roman" w:cs="Times New Roman"/>
          <w:sz w:val="28"/>
          <w:szCs w:val="28"/>
        </w:rPr>
        <w:t>in an infinite number</w:t>
      </w:r>
      <w:r w:rsidR="00D311D5" w:rsidRPr="00DC6C41">
        <w:rPr>
          <w:rFonts w:ascii="Times New Roman" w:hAnsi="Times New Roman" w:cs="Times New Roman"/>
          <w:sz w:val="28"/>
          <w:szCs w:val="28"/>
        </w:rPr>
        <w:t xml:space="preserve"> of ways. </w:t>
      </w:r>
      <w:r w:rsidR="00570312" w:rsidRPr="00DC6C41">
        <w:rPr>
          <w:rFonts w:ascii="Times New Roman" w:hAnsi="Times New Roman" w:cs="Times New Roman"/>
          <w:sz w:val="28"/>
          <w:szCs w:val="28"/>
        </w:rPr>
        <w:t>In re</w:t>
      </w:r>
      <w:r w:rsidR="00E105BA" w:rsidRPr="00DC6C41">
        <w:rPr>
          <w:rFonts w:ascii="Times New Roman" w:hAnsi="Times New Roman" w:cs="Times New Roman"/>
          <w:sz w:val="28"/>
          <w:szCs w:val="28"/>
        </w:rPr>
        <w:t>organising and re</w:t>
      </w:r>
      <w:r w:rsidR="002123D1" w:rsidRPr="00DC6C41">
        <w:rPr>
          <w:rFonts w:ascii="Times New Roman" w:hAnsi="Times New Roman" w:cs="Times New Roman"/>
          <w:sz w:val="28"/>
          <w:szCs w:val="28"/>
        </w:rPr>
        <w:t>-</w:t>
      </w:r>
      <w:r w:rsidR="00E105BA" w:rsidRPr="00DC6C41">
        <w:rPr>
          <w:rFonts w:ascii="Times New Roman" w:hAnsi="Times New Roman" w:cs="Times New Roman"/>
          <w:sz w:val="28"/>
          <w:szCs w:val="28"/>
        </w:rPr>
        <w:t>imagining the</w:t>
      </w:r>
      <w:r w:rsidR="00570312" w:rsidRPr="00DC6C41">
        <w:rPr>
          <w:rFonts w:ascii="Times New Roman" w:hAnsi="Times New Roman" w:cs="Times New Roman"/>
          <w:sz w:val="28"/>
          <w:szCs w:val="28"/>
        </w:rPr>
        <w:t xml:space="preserve"> elements</w:t>
      </w:r>
      <w:r w:rsidR="00D8185C" w:rsidRPr="00DC6C41">
        <w:rPr>
          <w:rFonts w:ascii="Times New Roman" w:hAnsi="Times New Roman" w:cs="Times New Roman"/>
          <w:sz w:val="28"/>
          <w:szCs w:val="28"/>
        </w:rPr>
        <w:t xml:space="preserve"> of </w:t>
      </w:r>
      <w:r w:rsidR="00161A34" w:rsidRPr="00DC6C41">
        <w:rPr>
          <w:rFonts w:ascii="Times New Roman" w:hAnsi="Times New Roman" w:cs="Times New Roman"/>
          <w:sz w:val="28"/>
          <w:szCs w:val="28"/>
        </w:rPr>
        <w:t xml:space="preserve">the </w:t>
      </w:r>
      <w:r w:rsidR="00D8185C" w:rsidRPr="00DC6C41">
        <w:rPr>
          <w:rFonts w:ascii="Times New Roman" w:hAnsi="Times New Roman" w:cs="Times New Roman"/>
          <w:sz w:val="28"/>
          <w:szCs w:val="28"/>
        </w:rPr>
        <w:t>comic-book</w:t>
      </w:r>
      <w:r w:rsidR="00161A34" w:rsidRPr="00DC6C41">
        <w:rPr>
          <w:rFonts w:ascii="Times New Roman" w:hAnsi="Times New Roman" w:cs="Times New Roman"/>
          <w:sz w:val="28"/>
          <w:szCs w:val="28"/>
        </w:rPr>
        <w:t>,</w:t>
      </w:r>
      <w:r w:rsidR="00570312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161A34" w:rsidRPr="00DC6C41">
        <w:rPr>
          <w:rFonts w:ascii="Times New Roman" w:hAnsi="Times New Roman" w:cs="Times New Roman"/>
          <w:sz w:val="28"/>
          <w:szCs w:val="28"/>
        </w:rPr>
        <w:t>we open ourselves out to the</w:t>
      </w:r>
      <w:r w:rsidR="00E105BA" w:rsidRPr="00DC6C41">
        <w:rPr>
          <w:rFonts w:ascii="Times New Roman" w:hAnsi="Times New Roman" w:cs="Times New Roman"/>
          <w:sz w:val="28"/>
          <w:szCs w:val="28"/>
        </w:rPr>
        <w:t xml:space="preserve"> potential for </w:t>
      </w:r>
      <w:r w:rsidR="00161A34" w:rsidRPr="00DC6C41">
        <w:rPr>
          <w:rFonts w:ascii="Times New Roman" w:hAnsi="Times New Roman" w:cs="Times New Roman"/>
          <w:sz w:val="28"/>
          <w:szCs w:val="28"/>
        </w:rPr>
        <w:t>new</w:t>
      </w:r>
      <w:r w:rsidR="00570312" w:rsidRPr="00DC6C41">
        <w:rPr>
          <w:rFonts w:ascii="Times New Roman" w:hAnsi="Times New Roman" w:cs="Times New Roman"/>
          <w:sz w:val="28"/>
          <w:szCs w:val="28"/>
        </w:rPr>
        <w:t xml:space="preserve"> comic books </w:t>
      </w:r>
      <w:r w:rsidR="00E105BA" w:rsidRPr="00DC6C41">
        <w:rPr>
          <w:rFonts w:ascii="Times New Roman" w:hAnsi="Times New Roman" w:cs="Times New Roman"/>
          <w:sz w:val="28"/>
          <w:szCs w:val="28"/>
        </w:rPr>
        <w:t xml:space="preserve">to </w:t>
      </w:r>
      <w:r w:rsidR="00570312" w:rsidRPr="00DC6C41">
        <w:rPr>
          <w:rFonts w:ascii="Times New Roman" w:hAnsi="Times New Roman" w:cs="Times New Roman"/>
          <w:sz w:val="28"/>
          <w:szCs w:val="28"/>
        </w:rPr>
        <w:t xml:space="preserve">unfold </w:t>
      </w:r>
      <w:r w:rsidR="00E105BA" w:rsidRPr="00DC6C41">
        <w:rPr>
          <w:rFonts w:ascii="Times New Roman" w:hAnsi="Times New Roman" w:cs="Times New Roman"/>
          <w:sz w:val="28"/>
          <w:szCs w:val="28"/>
        </w:rPr>
        <w:t>and e</w:t>
      </w:r>
      <w:r w:rsidR="00D8185C" w:rsidRPr="00DC6C41">
        <w:rPr>
          <w:rFonts w:ascii="Times New Roman" w:hAnsi="Times New Roman" w:cs="Times New Roman"/>
          <w:sz w:val="28"/>
          <w:szCs w:val="28"/>
        </w:rPr>
        <w:t>merge immanently</w:t>
      </w:r>
      <w:r w:rsidR="00161A34" w:rsidRPr="00DC6C41">
        <w:rPr>
          <w:rFonts w:ascii="Times New Roman" w:hAnsi="Times New Roman" w:cs="Times New Roman"/>
          <w:sz w:val="28"/>
          <w:szCs w:val="28"/>
        </w:rPr>
        <w:t xml:space="preserve">. </w:t>
      </w:r>
      <w:r w:rsidR="00E105BA" w:rsidRPr="00DC6C41">
        <w:rPr>
          <w:rFonts w:ascii="Times New Roman" w:hAnsi="Times New Roman" w:cs="Times New Roman"/>
          <w:sz w:val="28"/>
          <w:szCs w:val="28"/>
        </w:rPr>
        <w:t xml:space="preserve">Not </w:t>
      </w:r>
      <w:r w:rsidR="009E6587" w:rsidRPr="00DC6C41">
        <w:rPr>
          <w:rFonts w:ascii="Times New Roman" w:hAnsi="Times New Roman" w:cs="Times New Roman"/>
          <w:sz w:val="28"/>
          <w:szCs w:val="28"/>
        </w:rPr>
        <w:t>all comic books do this</w:t>
      </w:r>
      <w:r w:rsidR="00017B90" w:rsidRPr="00DC6C41">
        <w:rPr>
          <w:rFonts w:ascii="Times New Roman" w:hAnsi="Times New Roman" w:cs="Times New Roman"/>
          <w:sz w:val="28"/>
          <w:szCs w:val="28"/>
        </w:rPr>
        <w:t>,</w:t>
      </w:r>
      <w:r w:rsidR="009E6587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163FDD" w:rsidRPr="00DC6C41">
        <w:rPr>
          <w:rFonts w:ascii="Times New Roman" w:hAnsi="Times New Roman" w:cs="Times New Roman"/>
          <w:sz w:val="28"/>
          <w:szCs w:val="28"/>
        </w:rPr>
        <w:t xml:space="preserve">of course; </w:t>
      </w:r>
      <w:r w:rsidR="009E6587" w:rsidRPr="00DC6C41">
        <w:rPr>
          <w:rFonts w:ascii="Times New Roman" w:hAnsi="Times New Roman" w:cs="Times New Roman"/>
          <w:sz w:val="28"/>
          <w:szCs w:val="28"/>
        </w:rPr>
        <w:t>and many,</w:t>
      </w:r>
      <w:r w:rsidR="00E105BA" w:rsidRPr="00DC6C41">
        <w:rPr>
          <w:rFonts w:ascii="Times New Roman" w:hAnsi="Times New Roman" w:cs="Times New Roman"/>
          <w:sz w:val="28"/>
          <w:szCs w:val="28"/>
        </w:rPr>
        <w:t xml:space="preserve"> as we know </w:t>
      </w:r>
      <w:r w:rsidR="009E6587" w:rsidRPr="00DC6C41">
        <w:rPr>
          <w:rFonts w:ascii="Times New Roman" w:hAnsi="Times New Roman" w:cs="Times New Roman"/>
          <w:sz w:val="28"/>
          <w:szCs w:val="28"/>
        </w:rPr>
        <w:t xml:space="preserve">only too well, </w:t>
      </w:r>
      <w:r w:rsidR="00E105BA" w:rsidRPr="00DC6C41">
        <w:rPr>
          <w:rFonts w:ascii="Times New Roman" w:hAnsi="Times New Roman" w:cs="Times New Roman"/>
          <w:sz w:val="28"/>
          <w:szCs w:val="28"/>
        </w:rPr>
        <w:t xml:space="preserve">are </w:t>
      </w:r>
      <w:r w:rsidR="002421AA" w:rsidRPr="00DC6C41">
        <w:rPr>
          <w:rFonts w:ascii="Times New Roman" w:hAnsi="Times New Roman" w:cs="Times New Roman"/>
          <w:sz w:val="28"/>
          <w:szCs w:val="28"/>
        </w:rPr>
        <w:t>indolent</w:t>
      </w:r>
      <w:r w:rsidR="009E6587" w:rsidRPr="00DC6C41">
        <w:rPr>
          <w:rFonts w:ascii="Times New Roman" w:hAnsi="Times New Roman" w:cs="Times New Roman"/>
          <w:sz w:val="28"/>
          <w:szCs w:val="28"/>
        </w:rPr>
        <w:t xml:space="preserve">, commercial blank parodies </w:t>
      </w:r>
      <w:r w:rsidR="002123D1" w:rsidRPr="00DC6C41">
        <w:rPr>
          <w:rFonts w:ascii="Times New Roman" w:hAnsi="Times New Roman" w:cs="Times New Roman"/>
          <w:sz w:val="28"/>
          <w:szCs w:val="28"/>
        </w:rPr>
        <w:t>of p</w:t>
      </w:r>
      <w:r w:rsidR="009E6587" w:rsidRPr="00DC6C41">
        <w:rPr>
          <w:rFonts w:ascii="Times New Roman" w:hAnsi="Times New Roman" w:cs="Times New Roman"/>
          <w:sz w:val="28"/>
          <w:szCs w:val="28"/>
        </w:rPr>
        <w:t>r</w:t>
      </w:r>
      <w:r w:rsidR="002123D1" w:rsidRPr="00DC6C41">
        <w:rPr>
          <w:rFonts w:ascii="Times New Roman" w:hAnsi="Times New Roman" w:cs="Times New Roman"/>
          <w:sz w:val="28"/>
          <w:szCs w:val="28"/>
        </w:rPr>
        <w:t>e</w:t>
      </w:r>
      <w:r w:rsidR="009E6587" w:rsidRPr="00DC6C41">
        <w:rPr>
          <w:rFonts w:ascii="Times New Roman" w:hAnsi="Times New Roman" w:cs="Times New Roman"/>
          <w:sz w:val="28"/>
          <w:szCs w:val="28"/>
        </w:rPr>
        <w:t>vious</w:t>
      </w:r>
      <w:r w:rsidR="00E105BA" w:rsidRPr="00DC6C41">
        <w:rPr>
          <w:rFonts w:ascii="Times New Roman" w:hAnsi="Times New Roman" w:cs="Times New Roman"/>
          <w:sz w:val="28"/>
          <w:szCs w:val="28"/>
        </w:rPr>
        <w:t xml:space="preserve"> comics which merely repeat an already existing set of elements. </w:t>
      </w:r>
      <w:r w:rsidR="00163FDD" w:rsidRPr="00DC6C41">
        <w:rPr>
          <w:rFonts w:ascii="Times New Roman" w:hAnsi="Times New Roman" w:cs="Times New Roman"/>
          <w:sz w:val="28"/>
          <w:szCs w:val="28"/>
        </w:rPr>
        <w:t xml:space="preserve">What </w:t>
      </w:r>
      <w:r w:rsidR="00E105BA" w:rsidRPr="00DC6C41">
        <w:rPr>
          <w:rFonts w:ascii="Times New Roman" w:hAnsi="Times New Roman" w:cs="Times New Roman"/>
          <w:sz w:val="28"/>
          <w:szCs w:val="28"/>
        </w:rPr>
        <w:t xml:space="preserve">I </w:t>
      </w:r>
      <w:r w:rsidR="00163FDD" w:rsidRPr="00DC6C41">
        <w:rPr>
          <w:rFonts w:ascii="Times New Roman" w:hAnsi="Times New Roman" w:cs="Times New Roman"/>
          <w:sz w:val="28"/>
          <w:szCs w:val="28"/>
        </w:rPr>
        <w:t xml:space="preserve">would </w:t>
      </w:r>
      <w:r w:rsidR="00E105BA" w:rsidRPr="00DC6C41">
        <w:rPr>
          <w:rFonts w:ascii="Times New Roman" w:hAnsi="Times New Roman" w:cs="Times New Roman"/>
          <w:sz w:val="28"/>
          <w:szCs w:val="28"/>
        </w:rPr>
        <w:t>argue</w:t>
      </w:r>
      <w:r w:rsidR="00163FDD" w:rsidRPr="00DC6C41">
        <w:rPr>
          <w:rFonts w:ascii="Times New Roman" w:hAnsi="Times New Roman" w:cs="Times New Roman"/>
          <w:sz w:val="28"/>
          <w:szCs w:val="28"/>
        </w:rPr>
        <w:t xml:space="preserve"> however,</w:t>
      </w:r>
      <w:r w:rsidR="00E105BA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E62005" w:rsidRPr="00DC6C41">
        <w:rPr>
          <w:rFonts w:ascii="Times New Roman" w:hAnsi="Times New Roman" w:cs="Times New Roman"/>
          <w:sz w:val="28"/>
          <w:szCs w:val="28"/>
        </w:rPr>
        <w:t xml:space="preserve">is </w:t>
      </w:r>
      <w:r w:rsidR="00E105BA" w:rsidRPr="00DC6C41">
        <w:rPr>
          <w:rFonts w:ascii="Times New Roman" w:hAnsi="Times New Roman" w:cs="Times New Roman"/>
          <w:sz w:val="28"/>
          <w:szCs w:val="28"/>
        </w:rPr>
        <w:t xml:space="preserve">that </w:t>
      </w:r>
      <w:r w:rsidR="002421AA" w:rsidRPr="00DC6C41">
        <w:rPr>
          <w:rFonts w:ascii="Times New Roman" w:hAnsi="Times New Roman" w:cs="Times New Roman"/>
          <w:sz w:val="28"/>
          <w:szCs w:val="28"/>
        </w:rPr>
        <w:t xml:space="preserve">the </w:t>
      </w:r>
      <w:r w:rsidR="00FD152C" w:rsidRPr="00DC6C41">
        <w:rPr>
          <w:rFonts w:ascii="Times New Roman" w:hAnsi="Times New Roman" w:cs="Times New Roman"/>
          <w:sz w:val="28"/>
          <w:szCs w:val="28"/>
        </w:rPr>
        <w:t>comic book</w:t>
      </w:r>
      <w:r w:rsidR="00E105BA" w:rsidRPr="00DC6C41">
        <w:rPr>
          <w:rFonts w:ascii="Times New Roman" w:hAnsi="Times New Roman" w:cs="Times New Roman"/>
          <w:sz w:val="28"/>
          <w:szCs w:val="28"/>
        </w:rPr>
        <w:t xml:space="preserve"> becomes philosophy </w:t>
      </w:r>
      <w:r w:rsidR="009E6587" w:rsidRPr="00DC6C41">
        <w:rPr>
          <w:rFonts w:ascii="Times New Roman" w:hAnsi="Times New Roman" w:cs="Times New Roman"/>
          <w:sz w:val="28"/>
          <w:szCs w:val="28"/>
        </w:rPr>
        <w:t>only when all of the elements</w:t>
      </w:r>
      <w:r w:rsidR="00E105BA" w:rsidRPr="00DC6C41">
        <w:rPr>
          <w:rFonts w:ascii="Times New Roman" w:hAnsi="Times New Roman" w:cs="Times New Roman"/>
          <w:sz w:val="28"/>
          <w:szCs w:val="28"/>
        </w:rPr>
        <w:t xml:space="preserve"> of the </w:t>
      </w:r>
      <w:r w:rsidR="006F3254" w:rsidRPr="00DC6C41">
        <w:rPr>
          <w:rFonts w:ascii="Times New Roman" w:hAnsi="Times New Roman" w:cs="Times New Roman"/>
          <w:sz w:val="28"/>
          <w:szCs w:val="28"/>
        </w:rPr>
        <w:t xml:space="preserve">sequential art </w:t>
      </w:r>
      <w:r w:rsidR="00E105BA" w:rsidRPr="00DC6C41">
        <w:rPr>
          <w:rFonts w:ascii="Times New Roman" w:hAnsi="Times New Roman" w:cs="Times New Roman"/>
          <w:sz w:val="28"/>
          <w:szCs w:val="28"/>
        </w:rPr>
        <w:t xml:space="preserve">form </w:t>
      </w:r>
      <w:r w:rsidR="00163FDD" w:rsidRPr="00DC6C41">
        <w:rPr>
          <w:rFonts w:ascii="Times New Roman" w:hAnsi="Times New Roman" w:cs="Times New Roman"/>
          <w:sz w:val="28"/>
          <w:szCs w:val="28"/>
        </w:rPr>
        <w:t>are</w:t>
      </w:r>
      <w:r w:rsidR="009324C4" w:rsidRPr="00DC6C41">
        <w:rPr>
          <w:rFonts w:ascii="Times New Roman" w:hAnsi="Times New Roman" w:cs="Times New Roman"/>
          <w:sz w:val="28"/>
          <w:szCs w:val="28"/>
        </w:rPr>
        <w:t xml:space="preserve"> not simply used</w:t>
      </w:r>
      <w:r w:rsidR="00163FDD" w:rsidRPr="00DC6C41">
        <w:rPr>
          <w:rFonts w:ascii="Times New Roman" w:hAnsi="Times New Roman" w:cs="Times New Roman"/>
          <w:sz w:val="28"/>
          <w:szCs w:val="28"/>
        </w:rPr>
        <w:t xml:space="preserve"> to</w:t>
      </w:r>
      <w:r w:rsidR="00E105BA" w:rsidRPr="00DC6C41">
        <w:rPr>
          <w:rFonts w:ascii="Times New Roman" w:hAnsi="Times New Roman" w:cs="Times New Roman"/>
          <w:sz w:val="28"/>
          <w:szCs w:val="28"/>
        </w:rPr>
        <w:t xml:space="preserve"> repeat what has gone before</w:t>
      </w:r>
      <w:r w:rsidR="009324C4" w:rsidRPr="00DC6C41">
        <w:rPr>
          <w:rFonts w:ascii="Times New Roman" w:hAnsi="Times New Roman" w:cs="Times New Roman"/>
          <w:sz w:val="28"/>
          <w:szCs w:val="28"/>
        </w:rPr>
        <w:t>,</w:t>
      </w:r>
      <w:r w:rsidR="00E105BA" w:rsidRPr="00DC6C41">
        <w:rPr>
          <w:rFonts w:ascii="Times New Roman" w:hAnsi="Times New Roman" w:cs="Times New Roman"/>
          <w:sz w:val="28"/>
          <w:szCs w:val="28"/>
        </w:rPr>
        <w:t xml:space="preserve"> or </w:t>
      </w:r>
      <w:r w:rsidR="00163FDD" w:rsidRPr="00DC6C41">
        <w:rPr>
          <w:rFonts w:ascii="Times New Roman" w:hAnsi="Times New Roman" w:cs="Times New Roman"/>
          <w:sz w:val="28"/>
          <w:szCs w:val="28"/>
        </w:rPr>
        <w:t xml:space="preserve">merely </w:t>
      </w:r>
      <w:r w:rsidR="00E105BA" w:rsidRPr="00DC6C41">
        <w:rPr>
          <w:rFonts w:ascii="Times New Roman" w:hAnsi="Times New Roman" w:cs="Times New Roman"/>
          <w:sz w:val="28"/>
          <w:szCs w:val="28"/>
        </w:rPr>
        <w:t xml:space="preserve">strive for an assemblage in order to </w:t>
      </w:r>
      <w:r w:rsidR="00163FDD" w:rsidRPr="00DC6C41">
        <w:rPr>
          <w:rFonts w:ascii="Times New Roman" w:hAnsi="Times New Roman" w:cs="Times New Roman"/>
          <w:sz w:val="28"/>
          <w:szCs w:val="28"/>
        </w:rPr>
        <w:t>be lost in a holistic form of assimila</w:t>
      </w:r>
      <w:r w:rsidR="00585908" w:rsidRPr="00DC6C41">
        <w:rPr>
          <w:rFonts w:ascii="Times New Roman" w:hAnsi="Times New Roman" w:cs="Times New Roman"/>
          <w:sz w:val="28"/>
          <w:szCs w:val="28"/>
        </w:rPr>
        <w:t>tion</w:t>
      </w:r>
      <w:r w:rsidR="00163FDD" w:rsidRPr="00DC6C41">
        <w:rPr>
          <w:rFonts w:ascii="Times New Roman" w:hAnsi="Times New Roman" w:cs="Times New Roman"/>
          <w:sz w:val="28"/>
          <w:szCs w:val="28"/>
        </w:rPr>
        <w:t xml:space="preserve"> as</w:t>
      </w:r>
      <w:r w:rsidR="000A15BF" w:rsidRPr="00DC6C41">
        <w:rPr>
          <w:rFonts w:ascii="Times New Roman" w:hAnsi="Times New Roman" w:cs="Times New Roman"/>
          <w:sz w:val="28"/>
          <w:szCs w:val="28"/>
        </w:rPr>
        <w:t xml:space="preserve"> part of some</w:t>
      </w:r>
      <w:r w:rsidR="00E105BA" w:rsidRPr="00DC6C41">
        <w:rPr>
          <w:rFonts w:ascii="Times New Roman" w:hAnsi="Times New Roman" w:cs="Times New Roman"/>
          <w:sz w:val="28"/>
          <w:szCs w:val="28"/>
        </w:rPr>
        <w:t xml:space="preserve"> larger </w:t>
      </w:r>
      <w:r w:rsidR="009324C4" w:rsidRPr="00DC6C41">
        <w:rPr>
          <w:rFonts w:ascii="Times New Roman" w:hAnsi="Times New Roman" w:cs="Times New Roman"/>
          <w:sz w:val="28"/>
          <w:szCs w:val="28"/>
        </w:rPr>
        <w:t>universal</w:t>
      </w:r>
      <w:r w:rsidR="006F3254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163FDD" w:rsidRPr="00DC6C41">
        <w:rPr>
          <w:rFonts w:ascii="Times New Roman" w:hAnsi="Times New Roman" w:cs="Times New Roman"/>
          <w:sz w:val="28"/>
          <w:szCs w:val="28"/>
        </w:rPr>
        <w:t>singularity</w:t>
      </w:r>
      <w:r w:rsidR="000A15BF" w:rsidRPr="00DC6C41">
        <w:rPr>
          <w:rFonts w:ascii="Times New Roman" w:hAnsi="Times New Roman" w:cs="Times New Roman"/>
          <w:sz w:val="28"/>
          <w:szCs w:val="28"/>
        </w:rPr>
        <w:t>;</w:t>
      </w:r>
      <w:r w:rsidR="005A6788" w:rsidRPr="00DC6C41">
        <w:rPr>
          <w:rFonts w:ascii="Times New Roman" w:hAnsi="Times New Roman" w:cs="Times New Roman"/>
          <w:sz w:val="28"/>
          <w:szCs w:val="28"/>
        </w:rPr>
        <w:t xml:space="preserve"> b</w:t>
      </w:r>
      <w:r w:rsidR="00E105BA" w:rsidRPr="00DC6C41">
        <w:rPr>
          <w:rFonts w:ascii="Times New Roman" w:hAnsi="Times New Roman" w:cs="Times New Roman"/>
          <w:sz w:val="28"/>
          <w:szCs w:val="28"/>
        </w:rPr>
        <w:t>ut rather</w:t>
      </w:r>
      <w:r w:rsidR="00D8185C" w:rsidRPr="00DC6C41">
        <w:rPr>
          <w:rFonts w:ascii="Times New Roman" w:hAnsi="Times New Roman" w:cs="Times New Roman"/>
          <w:sz w:val="28"/>
          <w:szCs w:val="28"/>
        </w:rPr>
        <w:t>, become p</w:t>
      </w:r>
      <w:r w:rsidR="00161A34" w:rsidRPr="00DC6C41">
        <w:rPr>
          <w:rFonts w:ascii="Times New Roman" w:hAnsi="Times New Roman" w:cs="Times New Roman"/>
          <w:sz w:val="28"/>
          <w:szCs w:val="28"/>
        </w:rPr>
        <w:t>hilosophy</w:t>
      </w:r>
      <w:r w:rsidR="005A6788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2A67B2" w:rsidRPr="00DC6C41">
        <w:rPr>
          <w:rFonts w:ascii="Times New Roman" w:hAnsi="Times New Roman" w:cs="Times New Roman"/>
          <w:sz w:val="28"/>
          <w:szCs w:val="28"/>
        </w:rPr>
        <w:t xml:space="preserve">only </w:t>
      </w:r>
      <w:r w:rsidR="006F3254" w:rsidRPr="00DC6C41">
        <w:rPr>
          <w:rFonts w:ascii="Times New Roman" w:hAnsi="Times New Roman" w:cs="Times New Roman"/>
          <w:sz w:val="28"/>
          <w:szCs w:val="28"/>
        </w:rPr>
        <w:t xml:space="preserve">when </w:t>
      </w:r>
      <w:r w:rsidR="00163FDD" w:rsidRPr="00DC6C41">
        <w:rPr>
          <w:rFonts w:ascii="Times New Roman" w:hAnsi="Times New Roman" w:cs="Times New Roman"/>
          <w:sz w:val="28"/>
          <w:szCs w:val="28"/>
        </w:rPr>
        <w:t xml:space="preserve">these elements </w:t>
      </w:r>
      <w:r w:rsidR="002A67B2" w:rsidRPr="00DC6C41">
        <w:rPr>
          <w:rFonts w:ascii="Times New Roman" w:hAnsi="Times New Roman" w:cs="Times New Roman"/>
          <w:sz w:val="28"/>
          <w:szCs w:val="28"/>
        </w:rPr>
        <w:t>that make up the comic book</w:t>
      </w:r>
      <w:r w:rsidR="00164971" w:rsidRPr="00DC6C41">
        <w:rPr>
          <w:rFonts w:ascii="Times New Roman" w:hAnsi="Times New Roman" w:cs="Times New Roman"/>
          <w:sz w:val="28"/>
          <w:szCs w:val="28"/>
        </w:rPr>
        <w:t xml:space="preserve"> are made to</w:t>
      </w:r>
      <w:r w:rsidR="006F3254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1D13EC" w:rsidRPr="00DC6C41">
        <w:rPr>
          <w:rFonts w:ascii="Times New Roman" w:hAnsi="Times New Roman" w:cs="Times New Roman"/>
          <w:sz w:val="28"/>
          <w:szCs w:val="28"/>
        </w:rPr>
        <w:t>strive towards a</w:t>
      </w:r>
      <w:r w:rsidR="00164971" w:rsidRPr="00DC6C41">
        <w:rPr>
          <w:rFonts w:ascii="Times New Roman" w:hAnsi="Times New Roman" w:cs="Times New Roman"/>
          <w:sz w:val="28"/>
          <w:szCs w:val="28"/>
        </w:rPr>
        <w:t xml:space="preserve"> combined intensity in which</w:t>
      </w:r>
      <w:r w:rsidR="00E105BA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5A6788" w:rsidRPr="00DC6C41">
        <w:rPr>
          <w:rFonts w:ascii="Times New Roman" w:hAnsi="Times New Roman" w:cs="Times New Roman"/>
          <w:sz w:val="28"/>
          <w:szCs w:val="28"/>
        </w:rPr>
        <w:t xml:space="preserve">each of </w:t>
      </w:r>
      <w:r w:rsidR="00E105BA" w:rsidRPr="00DC6C41">
        <w:rPr>
          <w:rFonts w:ascii="Times New Roman" w:hAnsi="Times New Roman" w:cs="Times New Roman"/>
          <w:sz w:val="28"/>
          <w:szCs w:val="28"/>
        </w:rPr>
        <w:t>the</w:t>
      </w:r>
      <w:r w:rsidR="006F3254" w:rsidRPr="00DC6C41">
        <w:rPr>
          <w:rFonts w:ascii="Times New Roman" w:hAnsi="Times New Roman" w:cs="Times New Roman"/>
          <w:sz w:val="28"/>
          <w:szCs w:val="28"/>
        </w:rPr>
        <w:t xml:space="preserve"> separate</w:t>
      </w:r>
      <w:r w:rsidR="002123D1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164971" w:rsidRPr="00DC6C41">
        <w:rPr>
          <w:rFonts w:ascii="Times New Roman" w:hAnsi="Times New Roman" w:cs="Times New Roman"/>
          <w:sz w:val="28"/>
          <w:szCs w:val="28"/>
        </w:rPr>
        <w:t>elements are</w:t>
      </w:r>
      <w:r w:rsidR="005A6788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E105BA" w:rsidRPr="00DC6C41">
        <w:rPr>
          <w:rFonts w:ascii="Times New Roman" w:hAnsi="Times New Roman" w:cs="Times New Roman"/>
          <w:sz w:val="28"/>
          <w:szCs w:val="28"/>
        </w:rPr>
        <w:lastRenderedPageBreak/>
        <w:t>actualise</w:t>
      </w:r>
      <w:r w:rsidR="00164971" w:rsidRPr="00DC6C41">
        <w:rPr>
          <w:rFonts w:ascii="Times New Roman" w:hAnsi="Times New Roman" w:cs="Times New Roman"/>
          <w:sz w:val="28"/>
          <w:szCs w:val="28"/>
        </w:rPr>
        <w:t>d</w:t>
      </w:r>
      <w:r w:rsidR="00E105BA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0D2610" w:rsidRPr="00DC6C41">
        <w:rPr>
          <w:rFonts w:ascii="Times New Roman" w:hAnsi="Times New Roman" w:cs="Times New Roman"/>
          <w:sz w:val="28"/>
          <w:szCs w:val="28"/>
        </w:rPr>
        <w:t>in terms of</w:t>
      </w:r>
      <w:r w:rsidR="00164971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F94696" w:rsidRPr="00DC6C41">
        <w:rPr>
          <w:rFonts w:ascii="Times New Roman" w:hAnsi="Times New Roman" w:cs="Times New Roman"/>
          <w:sz w:val="28"/>
          <w:szCs w:val="28"/>
        </w:rPr>
        <w:t>their</w:t>
      </w:r>
      <w:r w:rsidR="00E105BA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D8185C" w:rsidRPr="00DC6C41">
        <w:rPr>
          <w:rFonts w:ascii="Times New Roman" w:hAnsi="Times New Roman" w:cs="Times New Roman"/>
          <w:sz w:val="28"/>
          <w:szCs w:val="28"/>
        </w:rPr>
        <w:t xml:space="preserve">own </w:t>
      </w:r>
      <w:r w:rsidR="00E105BA" w:rsidRPr="00DC6C41">
        <w:rPr>
          <w:rFonts w:ascii="Times New Roman" w:hAnsi="Times New Roman" w:cs="Times New Roman"/>
          <w:sz w:val="28"/>
          <w:szCs w:val="28"/>
        </w:rPr>
        <w:t xml:space="preserve">identity </w:t>
      </w:r>
      <w:r w:rsidR="00164971" w:rsidRPr="00DC6C41">
        <w:rPr>
          <w:rFonts w:ascii="Times New Roman" w:hAnsi="Times New Roman" w:cs="Times New Roman"/>
          <w:sz w:val="28"/>
          <w:szCs w:val="28"/>
        </w:rPr>
        <w:t>and</w:t>
      </w:r>
      <w:r w:rsidR="00161A34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164971" w:rsidRPr="00DC6C41">
        <w:rPr>
          <w:rFonts w:ascii="Times New Roman" w:hAnsi="Times New Roman" w:cs="Times New Roman"/>
          <w:sz w:val="28"/>
          <w:szCs w:val="28"/>
        </w:rPr>
        <w:t>become</w:t>
      </w:r>
      <w:r w:rsidR="00D73E6F" w:rsidRPr="00DC6C41">
        <w:rPr>
          <w:rFonts w:ascii="Times New Roman" w:hAnsi="Times New Roman" w:cs="Times New Roman"/>
          <w:sz w:val="28"/>
          <w:szCs w:val="28"/>
        </w:rPr>
        <w:t xml:space="preserve"> part of an emergent</w:t>
      </w:r>
      <w:r w:rsidR="005A6788" w:rsidRPr="00DC6C41">
        <w:rPr>
          <w:rFonts w:ascii="Times New Roman" w:hAnsi="Times New Roman" w:cs="Times New Roman"/>
          <w:sz w:val="28"/>
          <w:szCs w:val="28"/>
        </w:rPr>
        <w:t xml:space="preserve"> an</w:t>
      </w:r>
      <w:r w:rsidR="00D73E6F" w:rsidRPr="00DC6C41">
        <w:rPr>
          <w:rFonts w:ascii="Times New Roman" w:hAnsi="Times New Roman" w:cs="Times New Roman"/>
          <w:sz w:val="28"/>
          <w:szCs w:val="28"/>
        </w:rPr>
        <w:t>d</w:t>
      </w:r>
      <w:r w:rsidR="00164971" w:rsidRPr="00DC6C41">
        <w:rPr>
          <w:rFonts w:ascii="Times New Roman" w:hAnsi="Times New Roman" w:cs="Times New Roman"/>
          <w:sz w:val="28"/>
          <w:szCs w:val="28"/>
        </w:rPr>
        <w:t xml:space="preserve"> integrated assemblage</w:t>
      </w:r>
      <w:r w:rsidR="00D8185C" w:rsidRPr="00DC6C41">
        <w:rPr>
          <w:rFonts w:ascii="Times New Roman" w:hAnsi="Times New Roman" w:cs="Times New Roman"/>
          <w:sz w:val="28"/>
          <w:szCs w:val="28"/>
        </w:rPr>
        <w:t>.</w:t>
      </w:r>
    </w:p>
    <w:p w14:paraId="10F19DFB" w14:textId="1249978A" w:rsidR="00297999" w:rsidRPr="00DC6C41" w:rsidRDefault="00B708D5" w:rsidP="0087522D">
      <w:pPr>
        <w:spacing w:after="36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ideas are also incorporated with</w:t>
      </w:r>
      <w:r w:rsidR="00E81D20">
        <w:rPr>
          <w:rFonts w:ascii="Times New Roman" w:hAnsi="Times New Roman" w:cs="Times New Roman"/>
          <w:sz w:val="28"/>
          <w:szCs w:val="28"/>
        </w:rPr>
        <w:t>in</w:t>
      </w:r>
      <w:r w:rsidR="001D13EC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E105BA" w:rsidRPr="00DC6C41">
        <w:rPr>
          <w:rFonts w:ascii="Times New Roman" w:hAnsi="Times New Roman" w:cs="Times New Roman"/>
          <w:sz w:val="28"/>
          <w:szCs w:val="28"/>
        </w:rPr>
        <w:t xml:space="preserve">Antonio </w:t>
      </w:r>
      <w:r w:rsidR="00A45EC8" w:rsidRPr="00DC6C41">
        <w:rPr>
          <w:rFonts w:ascii="Times New Roman" w:hAnsi="Times New Roman" w:cs="Times New Roman"/>
          <w:sz w:val="28"/>
          <w:szCs w:val="28"/>
        </w:rPr>
        <w:t>Gramsci</w:t>
      </w:r>
      <w:r w:rsidR="001D13EC" w:rsidRPr="00DC6C41">
        <w:rPr>
          <w:rFonts w:ascii="Times New Roman" w:hAnsi="Times New Roman" w:cs="Times New Roman"/>
          <w:sz w:val="28"/>
          <w:szCs w:val="28"/>
        </w:rPr>
        <w:t xml:space="preserve">’s </w:t>
      </w:r>
      <w:r w:rsidR="002123D1" w:rsidRPr="00DC6C41">
        <w:rPr>
          <w:rFonts w:ascii="Times New Roman" w:hAnsi="Times New Roman" w:cs="Times New Roman"/>
          <w:sz w:val="28"/>
          <w:szCs w:val="28"/>
        </w:rPr>
        <w:t>writing</w:t>
      </w:r>
      <w:r w:rsidR="00E105BA" w:rsidRPr="00DC6C41">
        <w:rPr>
          <w:rFonts w:ascii="Times New Roman" w:hAnsi="Times New Roman" w:cs="Times New Roman"/>
          <w:sz w:val="28"/>
          <w:szCs w:val="28"/>
        </w:rPr>
        <w:t xml:space="preserve"> on </w:t>
      </w:r>
      <w:r>
        <w:rPr>
          <w:rFonts w:ascii="Times New Roman" w:hAnsi="Times New Roman" w:cs="Times New Roman"/>
          <w:sz w:val="28"/>
          <w:szCs w:val="28"/>
        </w:rPr>
        <w:t>linguistics</w:t>
      </w:r>
      <w:r w:rsidR="00164971" w:rsidRPr="00DC6C41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 w:rsidR="00DC42DC" w:rsidRPr="00DC6C41">
        <w:rPr>
          <w:rFonts w:ascii="Times New Roman" w:hAnsi="Times New Roman" w:cs="Times New Roman"/>
          <w:sz w:val="28"/>
          <w:szCs w:val="28"/>
        </w:rPr>
        <w:t>,</w:t>
      </w:r>
      <w:r w:rsidR="002B1463" w:rsidRPr="00DC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where he</w:t>
      </w:r>
      <w:r w:rsidR="00E62005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1D5351" w:rsidRPr="00DC6C41">
        <w:rPr>
          <w:rFonts w:ascii="Times New Roman" w:hAnsi="Times New Roman" w:cs="Times New Roman"/>
          <w:sz w:val="28"/>
          <w:szCs w:val="28"/>
        </w:rPr>
        <w:t>develops two separate concepts of gramma to help us understand h</w:t>
      </w:r>
      <w:r w:rsidR="00DC42DC" w:rsidRPr="00DC6C41">
        <w:rPr>
          <w:rFonts w:ascii="Times New Roman" w:hAnsi="Times New Roman" w:cs="Times New Roman"/>
          <w:sz w:val="28"/>
          <w:szCs w:val="28"/>
        </w:rPr>
        <w:t>egemony (the manner in which a</w:t>
      </w:r>
      <w:r w:rsidR="001D5351" w:rsidRPr="00DC6C41">
        <w:rPr>
          <w:rFonts w:ascii="Times New Roman" w:hAnsi="Times New Roman" w:cs="Times New Roman"/>
          <w:sz w:val="28"/>
          <w:szCs w:val="28"/>
        </w:rPr>
        <w:t xml:space="preserve"> ruling elite hold dominance over subaltern gro</w:t>
      </w:r>
      <w:r w:rsidR="000C736A" w:rsidRPr="00DC6C41">
        <w:rPr>
          <w:rFonts w:ascii="Times New Roman" w:hAnsi="Times New Roman" w:cs="Times New Roman"/>
          <w:sz w:val="28"/>
          <w:szCs w:val="28"/>
        </w:rPr>
        <w:t>ups). The</w:t>
      </w:r>
      <w:r w:rsidR="00164971" w:rsidRPr="00DC6C41">
        <w:rPr>
          <w:rFonts w:ascii="Times New Roman" w:hAnsi="Times New Roman" w:cs="Times New Roman"/>
          <w:sz w:val="28"/>
          <w:szCs w:val="28"/>
        </w:rPr>
        <w:t xml:space="preserve"> first is ‘N</w:t>
      </w:r>
      <w:r w:rsidR="004078E5" w:rsidRPr="00DC6C41">
        <w:rPr>
          <w:rFonts w:ascii="Times New Roman" w:hAnsi="Times New Roman" w:cs="Times New Roman"/>
          <w:sz w:val="28"/>
          <w:szCs w:val="28"/>
        </w:rPr>
        <w:t>ormative gramma</w:t>
      </w:r>
      <w:r w:rsidR="00164971" w:rsidRPr="00DC6C41">
        <w:rPr>
          <w:rFonts w:ascii="Times New Roman" w:hAnsi="Times New Roman" w:cs="Times New Roman"/>
          <w:sz w:val="28"/>
          <w:szCs w:val="28"/>
        </w:rPr>
        <w:t>’, which</w:t>
      </w:r>
      <w:r w:rsidR="004078E5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164971" w:rsidRPr="00DC6C41">
        <w:rPr>
          <w:rFonts w:ascii="Times New Roman" w:hAnsi="Times New Roman" w:cs="Times New Roman"/>
          <w:sz w:val="28"/>
          <w:szCs w:val="28"/>
        </w:rPr>
        <w:t>is used</w:t>
      </w:r>
      <w:r w:rsidR="00297999" w:rsidRPr="00DC6C41">
        <w:rPr>
          <w:rFonts w:ascii="Times New Roman" w:hAnsi="Times New Roman" w:cs="Times New Roman"/>
          <w:sz w:val="28"/>
          <w:szCs w:val="28"/>
        </w:rPr>
        <w:t xml:space="preserve"> to standardize and </w:t>
      </w:r>
      <w:r w:rsidR="002F68C1" w:rsidRPr="00DC6C41">
        <w:rPr>
          <w:rFonts w:ascii="Times New Roman" w:hAnsi="Times New Roman" w:cs="Times New Roman"/>
          <w:sz w:val="28"/>
          <w:szCs w:val="28"/>
        </w:rPr>
        <w:t>stabilise</w:t>
      </w:r>
      <w:r w:rsidR="00C62CA0" w:rsidRPr="00DC6C41">
        <w:rPr>
          <w:rFonts w:ascii="Times New Roman" w:hAnsi="Times New Roman" w:cs="Times New Roman"/>
          <w:sz w:val="28"/>
          <w:szCs w:val="28"/>
        </w:rPr>
        <w:t xml:space="preserve"> meaning </w:t>
      </w:r>
      <w:r w:rsidR="00297999" w:rsidRPr="00DC6C41">
        <w:rPr>
          <w:rFonts w:ascii="Times New Roman" w:hAnsi="Times New Roman" w:cs="Times New Roman"/>
          <w:sz w:val="28"/>
          <w:szCs w:val="28"/>
        </w:rPr>
        <w:t>into a kind of etiquette which privileges the ruling elite</w:t>
      </w:r>
      <w:r w:rsidR="00E81D20">
        <w:rPr>
          <w:rFonts w:ascii="Times New Roman" w:hAnsi="Times New Roman" w:cs="Times New Roman"/>
          <w:sz w:val="28"/>
          <w:szCs w:val="28"/>
        </w:rPr>
        <w:t>.</w:t>
      </w:r>
      <w:r w:rsidR="00297999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E81D20">
        <w:rPr>
          <w:rFonts w:ascii="Times New Roman" w:hAnsi="Times New Roman" w:cs="Times New Roman"/>
          <w:sz w:val="28"/>
          <w:szCs w:val="28"/>
        </w:rPr>
        <w:t>The class which gets to</w:t>
      </w:r>
      <w:r w:rsidR="00297999" w:rsidRPr="00DC6C41">
        <w:rPr>
          <w:rFonts w:ascii="Times New Roman" w:hAnsi="Times New Roman" w:cs="Times New Roman"/>
          <w:sz w:val="28"/>
          <w:szCs w:val="28"/>
        </w:rPr>
        <w:t xml:space="preserve"> set up the r</w:t>
      </w:r>
      <w:r w:rsidR="00164971" w:rsidRPr="00DC6C41">
        <w:rPr>
          <w:rFonts w:ascii="Times New Roman" w:hAnsi="Times New Roman" w:cs="Times New Roman"/>
          <w:sz w:val="28"/>
          <w:szCs w:val="28"/>
        </w:rPr>
        <w:t>ules for gramma</w:t>
      </w:r>
      <w:r w:rsidR="003F77B8" w:rsidRPr="00DC6C41">
        <w:rPr>
          <w:rFonts w:ascii="Times New Roman" w:hAnsi="Times New Roman" w:cs="Times New Roman"/>
          <w:sz w:val="28"/>
          <w:szCs w:val="28"/>
        </w:rPr>
        <w:t xml:space="preserve"> that best suit themselves and are imbedded within their culture and</w:t>
      </w:r>
      <w:r w:rsidR="00164971" w:rsidRPr="00DC6C41">
        <w:rPr>
          <w:rFonts w:ascii="Times New Roman" w:hAnsi="Times New Roman" w:cs="Times New Roman"/>
          <w:sz w:val="28"/>
          <w:szCs w:val="28"/>
        </w:rPr>
        <w:t xml:space="preserve"> who</w:t>
      </w:r>
      <w:r w:rsidR="003F77B8" w:rsidRPr="00DC6C41">
        <w:rPr>
          <w:rFonts w:ascii="Times New Roman" w:hAnsi="Times New Roman" w:cs="Times New Roman"/>
          <w:sz w:val="28"/>
          <w:szCs w:val="28"/>
        </w:rPr>
        <w:t xml:space="preserve">se </w:t>
      </w:r>
      <w:r w:rsidR="0059460E" w:rsidRPr="00DC6C41">
        <w:rPr>
          <w:rFonts w:ascii="Times New Roman" w:hAnsi="Times New Roman" w:cs="Times New Roman"/>
          <w:sz w:val="28"/>
          <w:szCs w:val="28"/>
        </w:rPr>
        <w:t>familiar</w:t>
      </w:r>
      <w:r w:rsidR="003F77B8" w:rsidRPr="00DC6C41">
        <w:rPr>
          <w:rFonts w:ascii="Times New Roman" w:hAnsi="Times New Roman" w:cs="Times New Roman"/>
          <w:sz w:val="28"/>
          <w:szCs w:val="28"/>
        </w:rPr>
        <w:t>ity</w:t>
      </w:r>
      <w:r w:rsidR="0059460E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3F77B8" w:rsidRPr="00DC6C41">
        <w:rPr>
          <w:rFonts w:ascii="Times New Roman" w:hAnsi="Times New Roman" w:cs="Times New Roman"/>
          <w:sz w:val="28"/>
          <w:szCs w:val="28"/>
        </w:rPr>
        <w:t>to these</w:t>
      </w:r>
      <w:r w:rsidR="0059460E" w:rsidRPr="00DC6C41">
        <w:rPr>
          <w:rFonts w:ascii="Times New Roman" w:hAnsi="Times New Roman" w:cs="Times New Roman"/>
          <w:sz w:val="28"/>
          <w:szCs w:val="28"/>
        </w:rPr>
        <w:t xml:space="preserve"> normative rules</w:t>
      </w:r>
      <w:r w:rsidR="009D1E7E">
        <w:rPr>
          <w:rFonts w:ascii="Times New Roman" w:hAnsi="Times New Roman" w:cs="Times New Roman"/>
          <w:sz w:val="28"/>
          <w:szCs w:val="28"/>
        </w:rPr>
        <w:t xml:space="preserve"> enables</w:t>
      </w:r>
      <w:r w:rsidR="003F77B8" w:rsidRPr="00DC6C41">
        <w:rPr>
          <w:rFonts w:ascii="Times New Roman" w:hAnsi="Times New Roman" w:cs="Times New Roman"/>
          <w:sz w:val="28"/>
          <w:szCs w:val="28"/>
        </w:rPr>
        <w:t xml:space="preserve"> them to maintain the status quo</w:t>
      </w:r>
      <w:r w:rsidR="00297999" w:rsidRPr="00DC6C41">
        <w:rPr>
          <w:rFonts w:ascii="Times New Roman" w:hAnsi="Times New Roman" w:cs="Times New Roman"/>
          <w:sz w:val="28"/>
          <w:szCs w:val="28"/>
        </w:rPr>
        <w:t xml:space="preserve">. </w:t>
      </w:r>
      <w:r w:rsidR="00164971" w:rsidRPr="00DC6C41">
        <w:rPr>
          <w:rFonts w:ascii="Times New Roman" w:hAnsi="Times New Roman" w:cs="Times New Roman"/>
          <w:sz w:val="28"/>
          <w:szCs w:val="28"/>
        </w:rPr>
        <w:t>The second is ‘</w:t>
      </w:r>
      <w:r w:rsidR="00297999" w:rsidRPr="00DC6C41">
        <w:rPr>
          <w:rFonts w:ascii="Times New Roman" w:hAnsi="Times New Roman" w:cs="Times New Roman"/>
          <w:sz w:val="28"/>
          <w:szCs w:val="28"/>
        </w:rPr>
        <w:t>Immanent grammar</w:t>
      </w:r>
      <w:r w:rsidR="00164971" w:rsidRPr="00DC6C41">
        <w:rPr>
          <w:rFonts w:ascii="Times New Roman" w:hAnsi="Times New Roman" w:cs="Times New Roman"/>
          <w:sz w:val="28"/>
          <w:szCs w:val="28"/>
        </w:rPr>
        <w:t xml:space="preserve">’ which </w:t>
      </w:r>
      <w:r w:rsidR="00FA4954" w:rsidRPr="00DC6C41">
        <w:rPr>
          <w:rFonts w:ascii="Times New Roman" w:hAnsi="Times New Roman" w:cs="Times New Roman"/>
          <w:sz w:val="28"/>
          <w:szCs w:val="28"/>
        </w:rPr>
        <w:t xml:space="preserve">opens up meaning to </w:t>
      </w:r>
      <w:r w:rsidR="00297999" w:rsidRPr="00DC6C41">
        <w:rPr>
          <w:rFonts w:ascii="Times New Roman" w:hAnsi="Times New Roman" w:cs="Times New Roman"/>
          <w:sz w:val="28"/>
          <w:szCs w:val="28"/>
        </w:rPr>
        <w:t xml:space="preserve">regional </w:t>
      </w:r>
      <w:r w:rsidR="009324C4" w:rsidRPr="00DC6C41">
        <w:rPr>
          <w:rFonts w:ascii="Times New Roman" w:hAnsi="Times New Roman" w:cs="Times New Roman"/>
          <w:sz w:val="28"/>
          <w:szCs w:val="28"/>
        </w:rPr>
        <w:t>and individual</w:t>
      </w:r>
      <w:r w:rsidR="00FA4954" w:rsidRPr="00DC6C41">
        <w:rPr>
          <w:rFonts w:ascii="Times New Roman" w:hAnsi="Times New Roman" w:cs="Times New Roman"/>
          <w:sz w:val="28"/>
          <w:szCs w:val="28"/>
        </w:rPr>
        <w:t xml:space="preserve"> speech acts</w:t>
      </w:r>
      <w:r w:rsidR="00164971" w:rsidRPr="00DC6C41">
        <w:rPr>
          <w:rFonts w:ascii="Times New Roman" w:hAnsi="Times New Roman" w:cs="Times New Roman"/>
          <w:sz w:val="28"/>
          <w:szCs w:val="28"/>
        </w:rPr>
        <w:t>,</w:t>
      </w:r>
      <w:r w:rsidR="009324C4" w:rsidRPr="00DC6C41">
        <w:rPr>
          <w:rFonts w:ascii="Times New Roman" w:hAnsi="Times New Roman" w:cs="Times New Roman"/>
          <w:sz w:val="28"/>
          <w:szCs w:val="28"/>
        </w:rPr>
        <w:t xml:space="preserve"> such as urban slang</w:t>
      </w:r>
      <w:r w:rsidR="00164971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3F77B8" w:rsidRPr="00DC6C41">
        <w:rPr>
          <w:rFonts w:ascii="Times New Roman" w:hAnsi="Times New Roman" w:cs="Times New Roman"/>
          <w:sz w:val="28"/>
          <w:szCs w:val="28"/>
        </w:rPr>
        <w:t xml:space="preserve">and folk art, </w:t>
      </w:r>
      <w:r w:rsidR="00164971" w:rsidRPr="00DC6C41">
        <w:rPr>
          <w:rFonts w:ascii="Times New Roman" w:hAnsi="Times New Roman" w:cs="Times New Roman"/>
          <w:sz w:val="28"/>
          <w:szCs w:val="28"/>
        </w:rPr>
        <w:t>that is</w:t>
      </w:r>
      <w:r w:rsidR="009324C4" w:rsidRPr="00DC6C41">
        <w:rPr>
          <w:rFonts w:ascii="Times New Roman" w:hAnsi="Times New Roman" w:cs="Times New Roman"/>
          <w:sz w:val="28"/>
          <w:szCs w:val="28"/>
        </w:rPr>
        <w:t xml:space="preserve"> spoken</w:t>
      </w:r>
      <w:r w:rsidR="003F77B8" w:rsidRPr="00DC6C41">
        <w:rPr>
          <w:rFonts w:ascii="Times New Roman" w:hAnsi="Times New Roman" w:cs="Times New Roman"/>
          <w:sz w:val="28"/>
          <w:szCs w:val="28"/>
        </w:rPr>
        <w:t xml:space="preserve"> and performed</w:t>
      </w:r>
      <w:r w:rsidR="009324C4" w:rsidRPr="00DC6C41">
        <w:rPr>
          <w:rFonts w:ascii="Times New Roman" w:hAnsi="Times New Roman" w:cs="Times New Roman"/>
          <w:sz w:val="28"/>
          <w:szCs w:val="28"/>
        </w:rPr>
        <w:t xml:space="preserve"> by </w:t>
      </w:r>
      <w:r w:rsidR="00164971" w:rsidRPr="00DC6C41">
        <w:rPr>
          <w:rFonts w:ascii="Times New Roman" w:hAnsi="Times New Roman" w:cs="Times New Roman"/>
          <w:sz w:val="28"/>
          <w:szCs w:val="28"/>
        </w:rPr>
        <w:t xml:space="preserve">the </w:t>
      </w:r>
      <w:r w:rsidR="00FA4954" w:rsidRPr="00DC6C41">
        <w:rPr>
          <w:rFonts w:ascii="Times New Roman" w:hAnsi="Times New Roman" w:cs="Times New Roman"/>
          <w:sz w:val="28"/>
          <w:szCs w:val="28"/>
        </w:rPr>
        <w:t>subaltern classes,</w:t>
      </w:r>
      <w:r w:rsidR="00297999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9324C4" w:rsidRPr="00DC6C41">
        <w:rPr>
          <w:rFonts w:ascii="Times New Roman" w:hAnsi="Times New Roman" w:cs="Times New Roman"/>
          <w:sz w:val="28"/>
          <w:szCs w:val="28"/>
        </w:rPr>
        <w:t>who when trying</w:t>
      </w:r>
      <w:r w:rsidR="00FA4954" w:rsidRPr="00DC6C41">
        <w:rPr>
          <w:rFonts w:ascii="Times New Roman" w:hAnsi="Times New Roman" w:cs="Times New Roman"/>
          <w:sz w:val="28"/>
          <w:szCs w:val="28"/>
        </w:rPr>
        <w:t xml:space="preserve"> to mimic </w:t>
      </w:r>
      <w:r w:rsidR="009324C4" w:rsidRPr="00DC6C41">
        <w:rPr>
          <w:rFonts w:ascii="Times New Roman" w:hAnsi="Times New Roman" w:cs="Times New Roman"/>
          <w:sz w:val="28"/>
          <w:szCs w:val="28"/>
        </w:rPr>
        <w:t>‘</w:t>
      </w:r>
      <w:r w:rsidR="00FA4954" w:rsidRPr="00DC6C41">
        <w:rPr>
          <w:rFonts w:ascii="Times New Roman" w:hAnsi="Times New Roman" w:cs="Times New Roman"/>
          <w:sz w:val="28"/>
          <w:szCs w:val="28"/>
        </w:rPr>
        <w:t>normative gramma</w:t>
      </w:r>
      <w:r w:rsidR="00164971" w:rsidRPr="00DC6C41">
        <w:rPr>
          <w:rFonts w:ascii="Times New Roman" w:hAnsi="Times New Roman" w:cs="Times New Roman"/>
          <w:sz w:val="28"/>
          <w:szCs w:val="28"/>
        </w:rPr>
        <w:t>’ in order to fit in and succeed</w:t>
      </w:r>
      <w:r w:rsidR="003F77B8" w:rsidRPr="00DC6C41">
        <w:rPr>
          <w:rFonts w:ascii="Times New Roman" w:hAnsi="Times New Roman" w:cs="Times New Roman"/>
          <w:sz w:val="28"/>
          <w:szCs w:val="28"/>
        </w:rPr>
        <w:t xml:space="preserve"> in a bourgeois society</w:t>
      </w:r>
      <w:r w:rsidR="00164971" w:rsidRPr="00DC6C41">
        <w:rPr>
          <w:rFonts w:ascii="Times New Roman" w:hAnsi="Times New Roman" w:cs="Times New Roman"/>
          <w:sz w:val="28"/>
          <w:szCs w:val="28"/>
        </w:rPr>
        <w:t xml:space="preserve">, merely </w:t>
      </w:r>
      <w:r w:rsidR="00FA4954" w:rsidRPr="00DC6C41">
        <w:rPr>
          <w:rFonts w:ascii="Times New Roman" w:hAnsi="Times New Roman" w:cs="Times New Roman"/>
          <w:sz w:val="28"/>
          <w:szCs w:val="28"/>
        </w:rPr>
        <w:t>draw</w:t>
      </w:r>
      <w:r w:rsidR="009324C4" w:rsidRPr="00DC6C41">
        <w:rPr>
          <w:rFonts w:ascii="Times New Roman" w:hAnsi="Times New Roman" w:cs="Times New Roman"/>
          <w:sz w:val="28"/>
          <w:szCs w:val="28"/>
        </w:rPr>
        <w:t xml:space="preserve"> attention </w:t>
      </w:r>
      <w:r w:rsidR="00885F0F" w:rsidRPr="00DC6C41">
        <w:rPr>
          <w:rFonts w:ascii="Times New Roman" w:hAnsi="Times New Roman" w:cs="Times New Roman"/>
          <w:sz w:val="28"/>
          <w:szCs w:val="28"/>
        </w:rPr>
        <w:t>to their</w:t>
      </w:r>
      <w:r w:rsidR="00164971" w:rsidRPr="00DC6C41">
        <w:rPr>
          <w:rFonts w:ascii="Times New Roman" w:hAnsi="Times New Roman" w:cs="Times New Roman"/>
          <w:sz w:val="28"/>
          <w:szCs w:val="28"/>
        </w:rPr>
        <w:t xml:space="preserve"> outside</w:t>
      </w:r>
      <w:r w:rsidR="00885F0F" w:rsidRPr="00DC6C41">
        <w:rPr>
          <w:rFonts w:ascii="Times New Roman" w:hAnsi="Times New Roman" w:cs="Times New Roman"/>
          <w:sz w:val="28"/>
          <w:szCs w:val="28"/>
        </w:rPr>
        <w:t>r status</w:t>
      </w:r>
      <w:r w:rsidR="00FA4954" w:rsidRPr="00DC6C41">
        <w:rPr>
          <w:rFonts w:ascii="Times New Roman" w:hAnsi="Times New Roman" w:cs="Times New Roman"/>
          <w:sz w:val="28"/>
          <w:szCs w:val="28"/>
        </w:rPr>
        <w:t xml:space="preserve">. Gramsci suggests that neither </w:t>
      </w:r>
      <w:r w:rsidR="009324C4" w:rsidRPr="00DC6C41">
        <w:rPr>
          <w:rFonts w:ascii="Times New Roman" w:hAnsi="Times New Roman" w:cs="Times New Roman"/>
          <w:sz w:val="28"/>
          <w:szCs w:val="28"/>
        </w:rPr>
        <w:t>normative nor immanent grammas are</w:t>
      </w:r>
      <w:r w:rsidR="00FA4954" w:rsidRPr="00DC6C41">
        <w:rPr>
          <w:rFonts w:ascii="Times New Roman" w:hAnsi="Times New Roman" w:cs="Times New Roman"/>
          <w:sz w:val="28"/>
          <w:szCs w:val="28"/>
        </w:rPr>
        <w:t xml:space="preserve"> more important than the other</w:t>
      </w:r>
      <w:r w:rsidR="00885F0F" w:rsidRPr="00DC6C41">
        <w:rPr>
          <w:rFonts w:ascii="Times New Roman" w:hAnsi="Times New Roman" w:cs="Times New Roman"/>
          <w:sz w:val="28"/>
          <w:szCs w:val="28"/>
        </w:rPr>
        <w:t>, a</w:t>
      </w:r>
      <w:r w:rsidR="00E36DF9" w:rsidRPr="00DC6C41">
        <w:rPr>
          <w:rFonts w:ascii="Times New Roman" w:hAnsi="Times New Roman" w:cs="Times New Roman"/>
          <w:sz w:val="28"/>
          <w:szCs w:val="28"/>
        </w:rPr>
        <w:t>nd perhaps surprisingly, and with great foresight, suggests that the overthrow</w:t>
      </w:r>
      <w:r w:rsidR="00FA4954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E36DF9" w:rsidRPr="00DC6C41">
        <w:rPr>
          <w:rFonts w:ascii="Times New Roman" w:hAnsi="Times New Roman" w:cs="Times New Roman"/>
          <w:sz w:val="28"/>
          <w:szCs w:val="28"/>
        </w:rPr>
        <w:t>of</w:t>
      </w:r>
      <w:r w:rsidR="00FA4954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885F0F" w:rsidRPr="00DC6C41">
        <w:rPr>
          <w:rFonts w:ascii="Times New Roman" w:hAnsi="Times New Roman" w:cs="Times New Roman"/>
          <w:sz w:val="28"/>
          <w:szCs w:val="28"/>
        </w:rPr>
        <w:t xml:space="preserve">the </w:t>
      </w:r>
      <w:r w:rsidR="00FA4954" w:rsidRPr="00DC6C41">
        <w:rPr>
          <w:rFonts w:ascii="Times New Roman" w:hAnsi="Times New Roman" w:cs="Times New Roman"/>
          <w:sz w:val="28"/>
          <w:szCs w:val="28"/>
        </w:rPr>
        <w:t xml:space="preserve">elitist </w:t>
      </w:r>
      <w:r w:rsidR="009324C4" w:rsidRPr="00DC6C41">
        <w:rPr>
          <w:rFonts w:ascii="Times New Roman" w:hAnsi="Times New Roman" w:cs="Times New Roman"/>
          <w:sz w:val="28"/>
          <w:szCs w:val="28"/>
        </w:rPr>
        <w:t>‘</w:t>
      </w:r>
      <w:r w:rsidR="00FA4954" w:rsidRPr="00DC6C41">
        <w:rPr>
          <w:rFonts w:ascii="Times New Roman" w:hAnsi="Times New Roman" w:cs="Times New Roman"/>
          <w:sz w:val="28"/>
          <w:szCs w:val="28"/>
        </w:rPr>
        <w:t>normative</w:t>
      </w:r>
      <w:r w:rsidR="009324C4" w:rsidRPr="00DC6C41">
        <w:rPr>
          <w:rFonts w:ascii="Times New Roman" w:hAnsi="Times New Roman" w:cs="Times New Roman"/>
          <w:sz w:val="28"/>
          <w:szCs w:val="28"/>
        </w:rPr>
        <w:t>’</w:t>
      </w:r>
      <w:r w:rsidR="00FA4954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E36DF9" w:rsidRPr="00DC6C41">
        <w:rPr>
          <w:rFonts w:ascii="Times New Roman" w:hAnsi="Times New Roman" w:cs="Times New Roman"/>
          <w:sz w:val="28"/>
          <w:szCs w:val="28"/>
        </w:rPr>
        <w:t>gramma</w:t>
      </w:r>
      <w:r w:rsidR="00386F49">
        <w:rPr>
          <w:rFonts w:ascii="Times New Roman" w:hAnsi="Times New Roman" w:cs="Times New Roman"/>
          <w:sz w:val="28"/>
          <w:szCs w:val="28"/>
        </w:rPr>
        <w:t>,</w:t>
      </w:r>
      <w:r w:rsidR="00E36DF9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FA4954" w:rsidRPr="00DC6C41">
        <w:rPr>
          <w:rFonts w:ascii="Times New Roman" w:hAnsi="Times New Roman" w:cs="Times New Roman"/>
          <w:sz w:val="28"/>
          <w:szCs w:val="28"/>
        </w:rPr>
        <w:t xml:space="preserve">via the </w:t>
      </w:r>
      <w:r w:rsidR="00E36DF9" w:rsidRPr="00DC6C41">
        <w:rPr>
          <w:rFonts w:ascii="Times New Roman" w:hAnsi="Times New Roman" w:cs="Times New Roman"/>
          <w:sz w:val="28"/>
          <w:szCs w:val="28"/>
        </w:rPr>
        <w:t xml:space="preserve">revolutionary potential of </w:t>
      </w:r>
      <w:r w:rsidR="00476088" w:rsidRPr="00DC6C41">
        <w:rPr>
          <w:rFonts w:ascii="Times New Roman" w:hAnsi="Times New Roman" w:cs="Times New Roman"/>
          <w:sz w:val="28"/>
          <w:szCs w:val="28"/>
        </w:rPr>
        <w:t>‘</w:t>
      </w:r>
      <w:r w:rsidR="00E36DF9" w:rsidRPr="00DC6C41">
        <w:rPr>
          <w:rFonts w:ascii="Times New Roman" w:hAnsi="Times New Roman" w:cs="Times New Roman"/>
          <w:sz w:val="28"/>
          <w:szCs w:val="28"/>
        </w:rPr>
        <w:t>immanent</w:t>
      </w:r>
      <w:r w:rsidR="00476088" w:rsidRPr="00DC6C41">
        <w:rPr>
          <w:rFonts w:ascii="Times New Roman" w:hAnsi="Times New Roman" w:cs="Times New Roman"/>
          <w:sz w:val="28"/>
          <w:szCs w:val="28"/>
        </w:rPr>
        <w:t>’</w:t>
      </w:r>
      <w:r w:rsidR="00E36DF9" w:rsidRPr="00DC6C41">
        <w:rPr>
          <w:rFonts w:ascii="Times New Roman" w:hAnsi="Times New Roman" w:cs="Times New Roman"/>
          <w:sz w:val="28"/>
          <w:szCs w:val="28"/>
        </w:rPr>
        <w:t xml:space="preserve"> gramma,</w:t>
      </w:r>
      <w:r w:rsidR="00FA4954" w:rsidRPr="00DC6C41">
        <w:rPr>
          <w:rFonts w:ascii="Times New Roman" w:hAnsi="Times New Roman" w:cs="Times New Roman"/>
          <w:sz w:val="28"/>
          <w:szCs w:val="28"/>
        </w:rPr>
        <w:t xml:space="preserve"> should not</w:t>
      </w:r>
      <w:r w:rsidR="00E36DF9" w:rsidRPr="00DC6C41">
        <w:rPr>
          <w:rFonts w:ascii="Times New Roman" w:hAnsi="Times New Roman" w:cs="Times New Roman"/>
          <w:sz w:val="28"/>
          <w:szCs w:val="28"/>
        </w:rPr>
        <w:t xml:space="preserve"> equate to </w:t>
      </w:r>
      <w:r w:rsidR="00885F0F" w:rsidRPr="00DC6C41">
        <w:rPr>
          <w:rFonts w:ascii="Times New Roman" w:hAnsi="Times New Roman" w:cs="Times New Roman"/>
          <w:sz w:val="28"/>
          <w:szCs w:val="28"/>
        </w:rPr>
        <w:t>a simple</w:t>
      </w:r>
      <w:r w:rsidR="00E36DF9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FA4954" w:rsidRPr="00DC6C41">
        <w:rPr>
          <w:rFonts w:ascii="Times New Roman" w:hAnsi="Times New Roman" w:cs="Times New Roman"/>
          <w:sz w:val="28"/>
          <w:szCs w:val="28"/>
        </w:rPr>
        <w:t>replace</w:t>
      </w:r>
      <w:r w:rsidR="00E36DF9" w:rsidRPr="00DC6C41">
        <w:rPr>
          <w:rFonts w:ascii="Times New Roman" w:hAnsi="Times New Roman" w:cs="Times New Roman"/>
          <w:sz w:val="28"/>
          <w:szCs w:val="28"/>
        </w:rPr>
        <w:t xml:space="preserve">ment </w:t>
      </w:r>
      <w:r w:rsidR="00885F0F" w:rsidRPr="00DC6C41">
        <w:rPr>
          <w:rFonts w:ascii="Times New Roman" w:hAnsi="Times New Roman" w:cs="Times New Roman"/>
          <w:sz w:val="28"/>
          <w:szCs w:val="28"/>
        </w:rPr>
        <w:t>of one for the other</w:t>
      </w:r>
      <w:r w:rsidR="003F77B8" w:rsidRPr="00DC6C41">
        <w:rPr>
          <w:rFonts w:ascii="Times New Roman" w:hAnsi="Times New Roman" w:cs="Times New Roman"/>
          <w:sz w:val="28"/>
          <w:szCs w:val="28"/>
        </w:rPr>
        <w:t>,</w:t>
      </w:r>
      <w:r w:rsidR="00885F0F" w:rsidRPr="00DC6C41">
        <w:rPr>
          <w:rFonts w:ascii="Times New Roman" w:hAnsi="Times New Roman" w:cs="Times New Roman"/>
          <w:sz w:val="28"/>
          <w:szCs w:val="28"/>
        </w:rPr>
        <w:t xml:space="preserve"> which would merely</w:t>
      </w:r>
      <w:r w:rsidR="009324C4" w:rsidRPr="00DC6C41">
        <w:rPr>
          <w:rFonts w:ascii="Times New Roman" w:hAnsi="Times New Roman" w:cs="Times New Roman"/>
          <w:sz w:val="28"/>
          <w:szCs w:val="28"/>
        </w:rPr>
        <w:t xml:space="preserve"> become </w:t>
      </w:r>
      <w:r w:rsidR="00FA4954" w:rsidRPr="00DC6C41">
        <w:rPr>
          <w:rFonts w:ascii="Times New Roman" w:hAnsi="Times New Roman" w:cs="Times New Roman"/>
          <w:sz w:val="28"/>
          <w:szCs w:val="28"/>
        </w:rPr>
        <w:t xml:space="preserve">the </w:t>
      </w:r>
      <w:r w:rsidR="009324C4" w:rsidRPr="00DC6C41">
        <w:rPr>
          <w:rFonts w:ascii="Times New Roman" w:hAnsi="Times New Roman" w:cs="Times New Roman"/>
          <w:sz w:val="28"/>
          <w:szCs w:val="28"/>
        </w:rPr>
        <w:t>new normative position</w:t>
      </w:r>
      <w:r w:rsidR="00E36DF9" w:rsidRPr="00DC6C41">
        <w:rPr>
          <w:rFonts w:ascii="Times New Roman" w:hAnsi="Times New Roman" w:cs="Times New Roman"/>
          <w:sz w:val="28"/>
          <w:szCs w:val="28"/>
        </w:rPr>
        <w:t>. What he outlines instead</w:t>
      </w:r>
      <w:r w:rsidR="009324C4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E36DF9" w:rsidRPr="00DC6C41">
        <w:rPr>
          <w:rFonts w:ascii="Times New Roman" w:hAnsi="Times New Roman" w:cs="Times New Roman"/>
          <w:sz w:val="28"/>
          <w:szCs w:val="28"/>
        </w:rPr>
        <w:t>is a</w:t>
      </w:r>
      <w:r w:rsidR="00885F0F" w:rsidRPr="00DC6C41">
        <w:rPr>
          <w:rFonts w:ascii="Times New Roman" w:hAnsi="Times New Roman" w:cs="Times New Roman"/>
          <w:sz w:val="28"/>
          <w:szCs w:val="28"/>
        </w:rPr>
        <w:t>n adaptive and flexible</w:t>
      </w:r>
      <w:r w:rsidR="00E36DF9" w:rsidRPr="00DC6C41">
        <w:rPr>
          <w:rFonts w:ascii="Times New Roman" w:hAnsi="Times New Roman" w:cs="Times New Roman"/>
          <w:sz w:val="28"/>
          <w:szCs w:val="28"/>
        </w:rPr>
        <w:t xml:space="preserve"> gramma</w:t>
      </w:r>
      <w:r w:rsidR="00386F49">
        <w:rPr>
          <w:rFonts w:ascii="Times New Roman" w:hAnsi="Times New Roman" w:cs="Times New Roman"/>
          <w:sz w:val="28"/>
          <w:szCs w:val="28"/>
        </w:rPr>
        <w:t>,</w:t>
      </w:r>
      <w:r w:rsidR="00E36DF9" w:rsidRPr="00DC6C41">
        <w:rPr>
          <w:rFonts w:ascii="Times New Roman" w:hAnsi="Times New Roman" w:cs="Times New Roman"/>
          <w:sz w:val="28"/>
          <w:szCs w:val="28"/>
        </w:rPr>
        <w:t xml:space="preserve"> that </w:t>
      </w:r>
      <w:r w:rsidR="00885F0F" w:rsidRPr="00DC6C41">
        <w:rPr>
          <w:rFonts w:ascii="Times New Roman" w:hAnsi="Times New Roman" w:cs="Times New Roman"/>
          <w:sz w:val="28"/>
          <w:szCs w:val="28"/>
        </w:rPr>
        <w:t>is both normative and immanent</w:t>
      </w:r>
      <w:r w:rsidR="003F77B8" w:rsidRPr="00DC6C41">
        <w:rPr>
          <w:rFonts w:ascii="Times New Roman" w:hAnsi="Times New Roman" w:cs="Times New Roman"/>
          <w:sz w:val="28"/>
          <w:szCs w:val="28"/>
        </w:rPr>
        <w:t>,</w:t>
      </w:r>
      <w:r w:rsidR="00885F0F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885F0F" w:rsidRPr="00DC6C41">
        <w:rPr>
          <w:rFonts w:ascii="Times New Roman" w:hAnsi="Times New Roman" w:cs="Times New Roman"/>
          <w:sz w:val="28"/>
          <w:szCs w:val="28"/>
        </w:rPr>
        <w:lastRenderedPageBreak/>
        <w:t xml:space="preserve">and which </w:t>
      </w:r>
      <w:r w:rsidR="00FA4954" w:rsidRPr="00DC6C41">
        <w:rPr>
          <w:rFonts w:ascii="Times New Roman" w:hAnsi="Times New Roman" w:cs="Times New Roman"/>
          <w:sz w:val="28"/>
          <w:szCs w:val="28"/>
        </w:rPr>
        <w:t>enable a variety of new meanings</w:t>
      </w:r>
      <w:r w:rsidR="00E36DF9" w:rsidRPr="00DC6C41">
        <w:rPr>
          <w:rFonts w:ascii="Times New Roman" w:hAnsi="Times New Roman" w:cs="Times New Roman"/>
          <w:sz w:val="28"/>
          <w:szCs w:val="28"/>
        </w:rPr>
        <w:t xml:space="preserve"> and ideas </w:t>
      </w:r>
      <w:r w:rsidR="0059460E" w:rsidRPr="00DC6C41">
        <w:rPr>
          <w:rFonts w:ascii="Times New Roman" w:hAnsi="Times New Roman" w:cs="Times New Roman"/>
          <w:sz w:val="28"/>
          <w:szCs w:val="28"/>
        </w:rPr>
        <w:t xml:space="preserve">to </w:t>
      </w:r>
      <w:r w:rsidR="00885F0F" w:rsidRPr="00DC6C41">
        <w:rPr>
          <w:rFonts w:ascii="Times New Roman" w:hAnsi="Times New Roman" w:cs="Times New Roman"/>
          <w:sz w:val="28"/>
          <w:szCs w:val="28"/>
        </w:rPr>
        <w:t>facilitate</w:t>
      </w:r>
      <w:r w:rsidR="0059460E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0A15BF" w:rsidRPr="00DC6C41">
        <w:rPr>
          <w:rFonts w:ascii="Times New Roman" w:hAnsi="Times New Roman" w:cs="Times New Roman"/>
          <w:sz w:val="28"/>
          <w:szCs w:val="28"/>
        </w:rPr>
        <w:t>developments in any</w:t>
      </w:r>
      <w:r w:rsidR="003F77B8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FA4954" w:rsidRPr="00DC6C41">
        <w:rPr>
          <w:rFonts w:ascii="Times New Roman" w:hAnsi="Times New Roman" w:cs="Times New Roman"/>
          <w:sz w:val="28"/>
          <w:szCs w:val="28"/>
        </w:rPr>
        <w:t xml:space="preserve">culture </w:t>
      </w:r>
      <w:r w:rsidR="003F77B8" w:rsidRPr="00DC6C41">
        <w:rPr>
          <w:rFonts w:ascii="Times New Roman" w:hAnsi="Times New Roman" w:cs="Times New Roman"/>
          <w:sz w:val="28"/>
          <w:szCs w:val="28"/>
        </w:rPr>
        <w:t>which choose</w:t>
      </w:r>
      <w:r w:rsidR="000D2610" w:rsidRPr="00DC6C41">
        <w:rPr>
          <w:rFonts w:ascii="Times New Roman" w:hAnsi="Times New Roman" w:cs="Times New Roman"/>
          <w:sz w:val="28"/>
          <w:szCs w:val="28"/>
        </w:rPr>
        <w:t>s to</w:t>
      </w:r>
      <w:r w:rsidR="003F77B8" w:rsidRPr="00DC6C41">
        <w:rPr>
          <w:rFonts w:ascii="Times New Roman" w:hAnsi="Times New Roman" w:cs="Times New Roman"/>
          <w:sz w:val="28"/>
          <w:szCs w:val="28"/>
        </w:rPr>
        <w:t xml:space="preserve"> reach for the</w:t>
      </w:r>
      <w:r w:rsidR="00FA4954" w:rsidRPr="00DC6C41">
        <w:rPr>
          <w:rFonts w:ascii="Times New Roman" w:hAnsi="Times New Roman" w:cs="Times New Roman"/>
          <w:sz w:val="28"/>
          <w:szCs w:val="28"/>
        </w:rPr>
        <w:t xml:space="preserve"> highest quality </w:t>
      </w:r>
      <w:r w:rsidR="00E36DF9" w:rsidRPr="00DC6C41">
        <w:rPr>
          <w:rFonts w:ascii="Times New Roman" w:hAnsi="Times New Roman" w:cs="Times New Roman"/>
          <w:sz w:val="28"/>
          <w:szCs w:val="28"/>
        </w:rPr>
        <w:t>as opposed to</w:t>
      </w:r>
      <w:r w:rsidR="00FA4954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9324C4" w:rsidRPr="00DC6C41">
        <w:rPr>
          <w:rFonts w:ascii="Times New Roman" w:hAnsi="Times New Roman" w:cs="Times New Roman"/>
          <w:sz w:val="28"/>
          <w:szCs w:val="28"/>
        </w:rPr>
        <w:t>rest</w:t>
      </w:r>
      <w:r w:rsidR="00E36DF9" w:rsidRPr="00DC6C41">
        <w:rPr>
          <w:rFonts w:ascii="Times New Roman" w:hAnsi="Times New Roman" w:cs="Times New Roman"/>
          <w:sz w:val="28"/>
          <w:szCs w:val="28"/>
        </w:rPr>
        <w:t>ing</w:t>
      </w:r>
      <w:r w:rsidR="009324C4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885F0F" w:rsidRPr="00DC6C41">
        <w:rPr>
          <w:rFonts w:ascii="Times New Roman" w:hAnsi="Times New Roman" w:cs="Times New Roman"/>
          <w:sz w:val="28"/>
          <w:szCs w:val="28"/>
        </w:rPr>
        <w:t xml:space="preserve">merely </w:t>
      </w:r>
      <w:r w:rsidR="009324C4" w:rsidRPr="00DC6C41">
        <w:rPr>
          <w:rFonts w:ascii="Times New Roman" w:hAnsi="Times New Roman" w:cs="Times New Roman"/>
          <w:sz w:val="28"/>
          <w:szCs w:val="28"/>
        </w:rPr>
        <w:t>upon a normative position</w:t>
      </w:r>
      <w:r w:rsidR="00FA4954" w:rsidRPr="00DC6C41">
        <w:rPr>
          <w:rFonts w:ascii="Times New Roman" w:hAnsi="Times New Roman" w:cs="Times New Roman"/>
          <w:sz w:val="28"/>
          <w:szCs w:val="28"/>
        </w:rPr>
        <w:t xml:space="preserve"> that works </w:t>
      </w:r>
      <w:r w:rsidR="00885F0F" w:rsidRPr="00DC6C41">
        <w:rPr>
          <w:rFonts w:ascii="Times New Roman" w:hAnsi="Times New Roman" w:cs="Times New Roman"/>
          <w:sz w:val="28"/>
          <w:szCs w:val="28"/>
        </w:rPr>
        <w:t xml:space="preserve">only </w:t>
      </w:r>
      <w:r w:rsidR="00476088" w:rsidRPr="00DC6C41">
        <w:rPr>
          <w:rFonts w:ascii="Times New Roman" w:hAnsi="Times New Roman" w:cs="Times New Roman"/>
          <w:sz w:val="28"/>
          <w:szCs w:val="28"/>
        </w:rPr>
        <w:t xml:space="preserve">to exclude </w:t>
      </w:r>
      <w:r w:rsidR="000A15BF" w:rsidRPr="00DC6C41">
        <w:rPr>
          <w:rFonts w:ascii="Times New Roman" w:hAnsi="Times New Roman" w:cs="Times New Roman"/>
          <w:sz w:val="28"/>
          <w:szCs w:val="28"/>
        </w:rPr>
        <w:t>certain</w:t>
      </w:r>
      <w:r w:rsidR="00FA4954" w:rsidRPr="00DC6C41">
        <w:rPr>
          <w:rFonts w:ascii="Times New Roman" w:hAnsi="Times New Roman" w:cs="Times New Roman"/>
          <w:sz w:val="28"/>
          <w:szCs w:val="28"/>
        </w:rPr>
        <w:t xml:space="preserve"> cla</w:t>
      </w:r>
      <w:r w:rsidR="00476088" w:rsidRPr="00DC6C41">
        <w:rPr>
          <w:rFonts w:ascii="Times New Roman" w:hAnsi="Times New Roman" w:cs="Times New Roman"/>
          <w:sz w:val="28"/>
          <w:szCs w:val="28"/>
        </w:rPr>
        <w:t>sses</w:t>
      </w:r>
      <w:r w:rsidR="00FA4954" w:rsidRPr="00DC6C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CE4804" w14:textId="4934124A" w:rsidR="0022598B" w:rsidRPr="00DC6C41" w:rsidRDefault="008B00EA" w:rsidP="0087522D">
      <w:pPr>
        <w:spacing w:after="36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41">
        <w:rPr>
          <w:rFonts w:ascii="Times New Roman" w:hAnsi="Times New Roman" w:cs="Times New Roman"/>
          <w:sz w:val="28"/>
          <w:szCs w:val="28"/>
        </w:rPr>
        <w:t>Gramsci’s</w:t>
      </w:r>
      <w:r w:rsidR="00885F0F" w:rsidRPr="00DC6C41">
        <w:rPr>
          <w:rFonts w:ascii="Times New Roman" w:hAnsi="Times New Roman" w:cs="Times New Roman"/>
          <w:sz w:val="28"/>
          <w:szCs w:val="28"/>
        </w:rPr>
        <w:t xml:space="preserve"> model</w:t>
      </w:r>
      <w:r w:rsidR="00BC2C0A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Pr="00DC6C41">
        <w:rPr>
          <w:rFonts w:ascii="Times New Roman" w:hAnsi="Times New Roman" w:cs="Times New Roman"/>
          <w:sz w:val="28"/>
          <w:szCs w:val="28"/>
        </w:rPr>
        <w:t xml:space="preserve">of </w:t>
      </w:r>
      <w:r w:rsidR="00885F0F" w:rsidRPr="00DC6C41">
        <w:rPr>
          <w:rFonts w:ascii="Times New Roman" w:hAnsi="Times New Roman" w:cs="Times New Roman"/>
          <w:sz w:val="28"/>
          <w:szCs w:val="28"/>
        </w:rPr>
        <w:t xml:space="preserve">normative/immanent </w:t>
      </w:r>
      <w:r w:rsidR="00BC2C0A" w:rsidRPr="00DC6C41">
        <w:rPr>
          <w:rFonts w:ascii="Times New Roman" w:hAnsi="Times New Roman" w:cs="Times New Roman"/>
          <w:sz w:val="28"/>
          <w:szCs w:val="28"/>
        </w:rPr>
        <w:t>du</w:t>
      </w:r>
      <w:r w:rsidR="00885F0F" w:rsidRPr="00DC6C41">
        <w:rPr>
          <w:rFonts w:ascii="Times New Roman" w:hAnsi="Times New Roman" w:cs="Times New Roman"/>
          <w:sz w:val="28"/>
          <w:szCs w:val="28"/>
        </w:rPr>
        <w:t>ality</w:t>
      </w:r>
      <w:r w:rsidRPr="00DC6C41">
        <w:rPr>
          <w:rFonts w:ascii="Times New Roman" w:hAnsi="Times New Roman" w:cs="Times New Roman"/>
          <w:sz w:val="28"/>
          <w:szCs w:val="28"/>
        </w:rPr>
        <w:t xml:space="preserve"> in gramma,</w:t>
      </w:r>
      <w:r w:rsidR="00BC2C0A" w:rsidRPr="00DC6C41">
        <w:rPr>
          <w:rFonts w:ascii="Times New Roman" w:hAnsi="Times New Roman" w:cs="Times New Roman"/>
          <w:sz w:val="28"/>
          <w:szCs w:val="28"/>
        </w:rPr>
        <w:t xml:space="preserve"> connects to the</w:t>
      </w:r>
      <w:r w:rsidR="004547A7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BC2C0A" w:rsidRPr="00DC6C41">
        <w:rPr>
          <w:rFonts w:ascii="Times New Roman" w:hAnsi="Times New Roman" w:cs="Times New Roman"/>
          <w:sz w:val="28"/>
          <w:szCs w:val="28"/>
        </w:rPr>
        <w:t>word/image duality in</w:t>
      </w:r>
      <w:r w:rsidR="005A25FF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1840B9" w:rsidRPr="00DC6C41">
        <w:rPr>
          <w:rFonts w:ascii="Times New Roman" w:hAnsi="Times New Roman" w:cs="Times New Roman"/>
          <w:sz w:val="28"/>
          <w:szCs w:val="28"/>
        </w:rPr>
        <w:t>comic</w:t>
      </w:r>
      <w:r w:rsidR="005A25FF" w:rsidRPr="00DC6C41">
        <w:rPr>
          <w:rFonts w:ascii="Times New Roman" w:hAnsi="Times New Roman" w:cs="Times New Roman"/>
          <w:sz w:val="28"/>
          <w:szCs w:val="28"/>
        </w:rPr>
        <w:t xml:space="preserve"> book</w:t>
      </w:r>
      <w:r w:rsidR="00BC2C0A" w:rsidRPr="00DC6C41">
        <w:rPr>
          <w:rFonts w:ascii="Times New Roman" w:hAnsi="Times New Roman" w:cs="Times New Roman"/>
          <w:sz w:val="28"/>
          <w:szCs w:val="28"/>
        </w:rPr>
        <w:t>s</w:t>
      </w:r>
      <w:r w:rsidRPr="00DC6C41">
        <w:rPr>
          <w:rFonts w:ascii="Times New Roman" w:hAnsi="Times New Roman" w:cs="Times New Roman"/>
          <w:sz w:val="28"/>
          <w:szCs w:val="28"/>
        </w:rPr>
        <w:t>;</w:t>
      </w:r>
      <w:r w:rsidR="00885F0F" w:rsidRPr="00DC6C41">
        <w:rPr>
          <w:rFonts w:ascii="Times New Roman" w:hAnsi="Times New Roman" w:cs="Times New Roman"/>
          <w:sz w:val="28"/>
          <w:szCs w:val="28"/>
        </w:rPr>
        <w:t xml:space="preserve"> w</w:t>
      </w:r>
      <w:r w:rsidR="00FA4954" w:rsidRPr="00DC6C41">
        <w:rPr>
          <w:rFonts w:ascii="Times New Roman" w:hAnsi="Times New Roman" w:cs="Times New Roman"/>
          <w:sz w:val="28"/>
          <w:szCs w:val="28"/>
        </w:rPr>
        <w:t xml:space="preserve">here </w:t>
      </w:r>
      <w:r w:rsidR="005A25FF" w:rsidRPr="00DC6C41">
        <w:rPr>
          <w:rFonts w:ascii="Times New Roman" w:hAnsi="Times New Roman" w:cs="Times New Roman"/>
          <w:sz w:val="28"/>
          <w:szCs w:val="28"/>
        </w:rPr>
        <w:t>n</w:t>
      </w:r>
      <w:r w:rsidR="00885F0F" w:rsidRPr="00DC6C41">
        <w:rPr>
          <w:rFonts w:ascii="Times New Roman" w:hAnsi="Times New Roman" w:cs="Times New Roman"/>
          <w:sz w:val="28"/>
          <w:szCs w:val="28"/>
        </w:rPr>
        <w:t xml:space="preserve">either </w:t>
      </w:r>
      <w:r w:rsidR="00BC2C0A" w:rsidRPr="00DC6C41">
        <w:rPr>
          <w:rFonts w:ascii="Times New Roman" w:hAnsi="Times New Roman" w:cs="Times New Roman"/>
          <w:sz w:val="28"/>
          <w:szCs w:val="28"/>
        </w:rPr>
        <w:t>text nor visual image</w:t>
      </w:r>
      <w:r w:rsidR="005A25FF" w:rsidRPr="00DC6C41">
        <w:rPr>
          <w:rFonts w:ascii="Times New Roman" w:hAnsi="Times New Roman" w:cs="Times New Roman"/>
          <w:sz w:val="28"/>
          <w:szCs w:val="28"/>
        </w:rPr>
        <w:t xml:space="preserve"> can</w:t>
      </w:r>
      <w:r w:rsidR="00885F0F" w:rsidRPr="00DC6C41">
        <w:rPr>
          <w:rFonts w:ascii="Times New Roman" w:hAnsi="Times New Roman" w:cs="Times New Roman"/>
          <w:sz w:val="28"/>
          <w:szCs w:val="28"/>
        </w:rPr>
        <w:t xml:space="preserve"> be taken in isolation </w:t>
      </w:r>
      <w:r w:rsidRPr="00DC6C41">
        <w:rPr>
          <w:rFonts w:ascii="Times New Roman" w:hAnsi="Times New Roman" w:cs="Times New Roman"/>
          <w:sz w:val="28"/>
          <w:szCs w:val="28"/>
        </w:rPr>
        <w:t>but that</w:t>
      </w:r>
      <w:r w:rsidR="00BC2C0A" w:rsidRPr="00DC6C41">
        <w:rPr>
          <w:rFonts w:ascii="Times New Roman" w:hAnsi="Times New Roman" w:cs="Times New Roman"/>
          <w:sz w:val="28"/>
          <w:szCs w:val="28"/>
        </w:rPr>
        <w:t xml:space="preserve"> each </w:t>
      </w:r>
      <w:r w:rsidRPr="00DC6C41">
        <w:rPr>
          <w:rFonts w:ascii="Times New Roman" w:hAnsi="Times New Roman" w:cs="Times New Roman"/>
          <w:sz w:val="28"/>
          <w:szCs w:val="28"/>
        </w:rPr>
        <w:t xml:space="preserve">must </w:t>
      </w:r>
      <w:r w:rsidR="00BC2C0A" w:rsidRPr="00DC6C41">
        <w:rPr>
          <w:rFonts w:ascii="Times New Roman" w:hAnsi="Times New Roman" w:cs="Times New Roman"/>
          <w:sz w:val="28"/>
          <w:szCs w:val="28"/>
        </w:rPr>
        <w:t>re</w:t>
      </w:r>
      <w:r w:rsidRPr="00DC6C41">
        <w:rPr>
          <w:rFonts w:ascii="Times New Roman" w:hAnsi="Times New Roman" w:cs="Times New Roman"/>
          <w:sz w:val="28"/>
          <w:szCs w:val="28"/>
        </w:rPr>
        <w:t>tain</w:t>
      </w:r>
      <w:r w:rsidR="00BC2C0A" w:rsidRPr="00DC6C41">
        <w:rPr>
          <w:rFonts w:ascii="Times New Roman" w:hAnsi="Times New Roman" w:cs="Times New Roman"/>
          <w:sz w:val="28"/>
          <w:szCs w:val="28"/>
        </w:rPr>
        <w:t xml:space="preserve"> its</w:t>
      </w:r>
      <w:r w:rsidRPr="00DC6C41">
        <w:rPr>
          <w:rFonts w:ascii="Times New Roman" w:hAnsi="Times New Roman" w:cs="Times New Roman"/>
          <w:sz w:val="28"/>
          <w:szCs w:val="28"/>
        </w:rPr>
        <w:t xml:space="preserve"> own</w:t>
      </w:r>
      <w:r w:rsidR="005A25FF" w:rsidRPr="00DC6C41">
        <w:rPr>
          <w:rFonts w:ascii="Times New Roman" w:hAnsi="Times New Roman" w:cs="Times New Roman"/>
          <w:sz w:val="28"/>
          <w:szCs w:val="28"/>
        </w:rPr>
        <w:t xml:space="preserve"> distinct</w:t>
      </w:r>
      <w:r w:rsidRPr="00DC6C41">
        <w:rPr>
          <w:rFonts w:ascii="Times New Roman" w:hAnsi="Times New Roman" w:cs="Times New Roman"/>
          <w:sz w:val="28"/>
          <w:szCs w:val="28"/>
        </w:rPr>
        <w:t>ive</w:t>
      </w:r>
      <w:r w:rsidR="005A25FF" w:rsidRPr="00DC6C41">
        <w:rPr>
          <w:rFonts w:ascii="Times New Roman" w:hAnsi="Times New Roman" w:cs="Times New Roman"/>
          <w:sz w:val="28"/>
          <w:szCs w:val="28"/>
        </w:rPr>
        <w:t xml:space="preserve"> identity </w:t>
      </w:r>
      <w:r w:rsidR="004574AE" w:rsidRPr="00DC6C41">
        <w:rPr>
          <w:rFonts w:ascii="Times New Roman" w:hAnsi="Times New Roman" w:cs="Times New Roman"/>
          <w:sz w:val="28"/>
          <w:szCs w:val="28"/>
        </w:rPr>
        <w:t>within</w:t>
      </w:r>
      <w:r w:rsidR="00BC7595" w:rsidRPr="00DC6C41">
        <w:rPr>
          <w:rFonts w:ascii="Times New Roman" w:hAnsi="Times New Roman" w:cs="Times New Roman"/>
          <w:sz w:val="28"/>
          <w:szCs w:val="28"/>
        </w:rPr>
        <w:t xml:space="preserve"> this emergent intensity </w:t>
      </w:r>
      <w:r w:rsidR="005A25FF" w:rsidRPr="00DC6C41">
        <w:rPr>
          <w:rFonts w:ascii="Times New Roman" w:hAnsi="Times New Roman" w:cs="Times New Roman"/>
          <w:sz w:val="28"/>
          <w:szCs w:val="28"/>
        </w:rPr>
        <w:t>and should not</w:t>
      </w:r>
      <w:r w:rsidRPr="00DC6C41">
        <w:rPr>
          <w:rFonts w:ascii="Times New Roman" w:hAnsi="Times New Roman" w:cs="Times New Roman"/>
          <w:sz w:val="28"/>
          <w:szCs w:val="28"/>
        </w:rPr>
        <w:t>,</w:t>
      </w:r>
      <w:r w:rsidR="005A25FF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BC2C0A" w:rsidRPr="00DC6C41">
        <w:rPr>
          <w:rFonts w:ascii="Times New Roman" w:hAnsi="Times New Roman" w:cs="Times New Roman"/>
          <w:sz w:val="28"/>
          <w:szCs w:val="28"/>
        </w:rPr>
        <w:t>for this reason</w:t>
      </w:r>
      <w:r w:rsidRPr="00DC6C41">
        <w:rPr>
          <w:rFonts w:ascii="Times New Roman" w:hAnsi="Times New Roman" w:cs="Times New Roman"/>
          <w:sz w:val="28"/>
          <w:szCs w:val="28"/>
        </w:rPr>
        <w:t>,</w:t>
      </w:r>
      <w:r w:rsidR="00BC2C0A" w:rsidRPr="00DC6C41">
        <w:rPr>
          <w:rFonts w:ascii="Times New Roman" w:hAnsi="Times New Roman" w:cs="Times New Roman"/>
          <w:sz w:val="28"/>
          <w:szCs w:val="28"/>
        </w:rPr>
        <w:t xml:space="preserve"> be merged into a singularity</w:t>
      </w:r>
      <w:r w:rsidR="006A617A" w:rsidRPr="00DC6C41">
        <w:rPr>
          <w:rFonts w:ascii="Times New Roman" w:hAnsi="Times New Roman" w:cs="Times New Roman"/>
          <w:sz w:val="28"/>
          <w:szCs w:val="28"/>
        </w:rPr>
        <w:t xml:space="preserve"> or third way</w:t>
      </w:r>
      <w:r w:rsidR="00BC2C0A" w:rsidRPr="00DC6C41">
        <w:rPr>
          <w:rFonts w:ascii="Times New Roman" w:hAnsi="Times New Roman" w:cs="Times New Roman"/>
          <w:sz w:val="28"/>
          <w:szCs w:val="28"/>
        </w:rPr>
        <w:t>.</w:t>
      </w:r>
      <w:r w:rsidR="00FA4954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BC2C0A" w:rsidRPr="00DC6C41">
        <w:rPr>
          <w:rFonts w:ascii="Times New Roman" w:hAnsi="Times New Roman" w:cs="Times New Roman"/>
          <w:sz w:val="28"/>
          <w:szCs w:val="28"/>
        </w:rPr>
        <w:t>T</w:t>
      </w:r>
      <w:r w:rsidR="00FA4954" w:rsidRPr="00DC6C41">
        <w:rPr>
          <w:rFonts w:ascii="Times New Roman" w:hAnsi="Times New Roman" w:cs="Times New Roman"/>
          <w:sz w:val="28"/>
          <w:szCs w:val="28"/>
        </w:rPr>
        <w:t>ext</w:t>
      </w:r>
      <w:r w:rsidR="00BC2C0A" w:rsidRPr="00DC6C41">
        <w:rPr>
          <w:rFonts w:ascii="Times New Roman" w:hAnsi="Times New Roman" w:cs="Times New Roman"/>
          <w:sz w:val="28"/>
          <w:szCs w:val="28"/>
        </w:rPr>
        <w:t xml:space="preserve"> i</w:t>
      </w:r>
      <w:r w:rsidR="00C62CA0" w:rsidRPr="00DC6C41">
        <w:rPr>
          <w:rFonts w:ascii="Times New Roman" w:hAnsi="Times New Roman" w:cs="Times New Roman"/>
          <w:sz w:val="28"/>
          <w:szCs w:val="28"/>
        </w:rPr>
        <w:t xml:space="preserve">s </w:t>
      </w:r>
      <w:r w:rsidR="00BC2C0A" w:rsidRPr="00DC6C41">
        <w:rPr>
          <w:rFonts w:ascii="Times New Roman" w:hAnsi="Times New Roman" w:cs="Times New Roman"/>
          <w:sz w:val="28"/>
          <w:szCs w:val="28"/>
        </w:rPr>
        <w:t xml:space="preserve">used </w:t>
      </w:r>
      <w:r w:rsidR="00BC7595" w:rsidRPr="00DC6C41">
        <w:rPr>
          <w:rFonts w:ascii="Times New Roman" w:hAnsi="Times New Roman" w:cs="Times New Roman"/>
          <w:sz w:val="28"/>
          <w:szCs w:val="28"/>
        </w:rPr>
        <w:t xml:space="preserve">in comic books, </w:t>
      </w:r>
      <w:r w:rsidRPr="00DC6C41">
        <w:rPr>
          <w:rFonts w:ascii="Times New Roman" w:hAnsi="Times New Roman" w:cs="Times New Roman"/>
          <w:sz w:val="28"/>
          <w:szCs w:val="28"/>
        </w:rPr>
        <w:t>almost exclusively</w:t>
      </w:r>
      <w:r w:rsidR="00BC7595" w:rsidRPr="00DC6C41">
        <w:rPr>
          <w:rFonts w:ascii="Times New Roman" w:hAnsi="Times New Roman" w:cs="Times New Roman"/>
          <w:sz w:val="28"/>
          <w:szCs w:val="28"/>
        </w:rPr>
        <w:t>,</w:t>
      </w:r>
      <w:r w:rsidR="00BC2C0A" w:rsidRPr="00DC6C41">
        <w:rPr>
          <w:rFonts w:ascii="Times New Roman" w:hAnsi="Times New Roman" w:cs="Times New Roman"/>
          <w:sz w:val="28"/>
          <w:szCs w:val="28"/>
        </w:rPr>
        <w:t xml:space="preserve"> as a mode of</w:t>
      </w:r>
      <w:r w:rsidR="00885F0F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5A25FF" w:rsidRPr="00DC6C41">
        <w:rPr>
          <w:rFonts w:ascii="Times New Roman" w:hAnsi="Times New Roman" w:cs="Times New Roman"/>
          <w:sz w:val="28"/>
          <w:szCs w:val="28"/>
        </w:rPr>
        <w:t>communication</w:t>
      </w:r>
      <w:r w:rsidR="00BC7595" w:rsidRPr="00DC6C41">
        <w:rPr>
          <w:rFonts w:ascii="Times New Roman" w:hAnsi="Times New Roman" w:cs="Times New Roman"/>
          <w:sz w:val="28"/>
          <w:szCs w:val="28"/>
        </w:rPr>
        <w:t xml:space="preserve"> in terms of narrative and</w:t>
      </w:r>
      <w:r w:rsidRPr="00DC6C41">
        <w:rPr>
          <w:rFonts w:ascii="Times New Roman" w:hAnsi="Times New Roman" w:cs="Times New Roman"/>
          <w:sz w:val="28"/>
          <w:szCs w:val="28"/>
        </w:rPr>
        <w:t xml:space="preserve"> psychology</w:t>
      </w:r>
      <w:r w:rsidR="00BC2C0A" w:rsidRPr="00DC6C41">
        <w:rPr>
          <w:rFonts w:ascii="Times New Roman" w:hAnsi="Times New Roman" w:cs="Times New Roman"/>
          <w:sz w:val="28"/>
          <w:szCs w:val="28"/>
        </w:rPr>
        <w:t>, and</w:t>
      </w:r>
      <w:r w:rsidR="005A25FF" w:rsidRPr="00DC6C41">
        <w:rPr>
          <w:rFonts w:ascii="Times New Roman" w:hAnsi="Times New Roman" w:cs="Times New Roman"/>
          <w:sz w:val="28"/>
          <w:szCs w:val="28"/>
        </w:rPr>
        <w:t xml:space="preserve"> in this </w:t>
      </w:r>
      <w:r w:rsidR="00BC7595" w:rsidRPr="00DC6C41">
        <w:rPr>
          <w:rFonts w:ascii="Times New Roman" w:hAnsi="Times New Roman" w:cs="Times New Roman"/>
          <w:sz w:val="28"/>
          <w:szCs w:val="28"/>
        </w:rPr>
        <w:t>sense, it</w:t>
      </w:r>
      <w:r w:rsidR="001840B9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Pr="00DC6C41">
        <w:rPr>
          <w:rFonts w:ascii="Times New Roman" w:hAnsi="Times New Roman" w:cs="Times New Roman"/>
          <w:sz w:val="28"/>
          <w:szCs w:val="28"/>
        </w:rPr>
        <w:t>needs</w:t>
      </w:r>
      <w:r w:rsidR="001840B9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BC2C0A" w:rsidRPr="00DC6C41">
        <w:rPr>
          <w:rFonts w:ascii="Times New Roman" w:hAnsi="Times New Roman" w:cs="Times New Roman"/>
          <w:sz w:val="28"/>
          <w:szCs w:val="28"/>
        </w:rPr>
        <w:t xml:space="preserve">to obtain </w:t>
      </w:r>
      <w:r w:rsidR="009324C4" w:rsidRPr="00DC6C41">
        <w:rPr>
          <w:rFonts w:ascii="Times New Roman" w:hAnsi="Times New Roman" w:cs="Times New Roman"/>
          <w:sz w:val="28"/>
          <w:szCs w:val="28"/>
        </w:rPr>
        <w:t xml:space="preserve">a certain level of </w:t>
      </w:r>
      <w:r w:rsidR="001840B9" w:rsidRPr="00DC6C41">
        <w:rPr>
          <w:rFonts w:ascii="Times New Roman" w:hAnsi="Times New Roman" w:cs="Times New Roman"/>
          <w:sz w:val="28"/>
          <w:szCs w:val="28"/>
        </w:rPr>
        <w:t>hermeneutic clarity.</w:t>
      </w:r>
      <w:r w:rsidR="004547A7" w:rsidRPr="00DC6C41">
        <w:rPr>
          <w:rFonts w:ascii="Times New Roman" w:hAnsi="Times New Roman" w:cs="Times New Roman"/>
          <w:sz w:val="28"/>
          <w:szCs w:val="28"/>
        </w:rPr>
        <w:t xml:space="preserve"> This includes the text in c</w:t>
      </w:r>
      <w:r w:rsidR="00B84380" w:rsidRPr="00DC6C41">
        <w:rPr>
          <w:rFonts w:ascii="Times New Roman" w:hAnsi="Times New Roman" w:cs="Times New Roman"/>
          <w:sz w:val="28"/>
          <w:szCs w:val="28"/>
        </w:rPr>
        <w:t>aption boxes from</w:t>
      </w:r>
      <w:r w:rsidR="004547A7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B84380" w:rsidRPr="00DC6C41">
        <w:rPr>
          <w:rFonts w:ascii="Times New Roman" w:hAnsi="Times New Roman" w:cs="Times New Roman"/>
          <w:sz w:val="28"/>
          <w:szCs w:val="28"/>
        </w:rPr>
        <w:t>omnipotent</w:t>
      </w:r>
      <w:r w:rsidR="004547A7" w:rsidRPr="00DC6C41">
        <w:rPr>
          <w:rFonts w:ascii="Times New Roman" w:hAnsi="Times New Roman" w:cs="Times New Roman"/>
          <w:sz w:val="28"/>
          <w:szCs w:val="28"/>
        </w:rPr>
        <w:t xml:space="preserve"> narrator</w:t>
      </w:r>
      <w:r w:rsidR="00B84380" w:rsidRPr="00DC6C41">
        <w:rPr>
          <w:rFonts w:ascii="Times New Roman" w:hAnsi="Times New Roman" w:cs="Times New Roman"/>
          <w:sz w:val="28"/>
          <w:szCs w:val="28"/>
        </w:rPr>
        <w:t>s</w:t>
      </w:r>
      <w:r w:rsidR="004547A7" w:rsidRPr="00DC6C41">
        <w:rPr>
          <w:rFonts w:ascii="Times New Roman" w:hAnsi="Times New Roman" w:cs="Times New Roman"/>
          <w:sz w:val="28"/>
          <w:szCs w:val="28"/>
        </w:rPr>
        <w:t xml:space="preserve">, </w:t>
      </w:r>
      <w:r w:rsidR="00B84380" w:rsidRPr="00DC6C41">
        <w:rPr>
          <w:rFonts w:ascii="Times New Roman" w:hAnsi="Times New Roman" w:cs="Times New Roman"/>
          <w:sz w:val="28"/>
          <w:szCs w:val="28"/>
        </w:rPr>
        <w:t xml:space="preserve">to the </w:t>
      </w:r>
      <w:r w:rsidR="004547A7" w:rsidRPr="00DC6C41">
        <w:rPr>
          <w:rFonts w:ascii="Times New Roman" w:hAnsi="Times New Roman" w:cs="Times New Roman"/>
          <w:sz w:val="28"/>
          <w:szCs w:val="28"/>
        </w:rPr>
        <w:t>interior monologue of characters</w:t>
      </w:r>
      <w:r w:rsidR="006A617A" w:rsidRPr="00DC6C41">
        <w:rPr>
          <w:rFonts w:ascii="Times New Roman" w:hAnsi="Times New Roman" w:cs="Times New Roman"/>
          <w:sz w:val="28"/>
          <w:szCs w:val="28"/>
        </w:rPr>
        <w:t>, who can be</w:t>
      </w:r>
      <w:r w:rsidR="004547A7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5A25FF" w:rsidRPr="00DC6C41">
        <w:rPr>
          <w:rFonts w:ascii="Times New Roman" w:hAnsi="Times New Roman" w:cs="Times New Roman"/>
          <w:sz w:val="28"/>
          <w:szCs w:val="28"/>
        </w:rPr>
        <w:t>either</w:t>
      </w:r>
      <w:r w:rsidR="006A617A" w:rsidRPr="00DC6C41">
        <w:rPr>
          <w:rFonts w:ascii="Times New Roman" w:hAnsi="Times New Roman" w:cs="Times New Roman"/>
          <w:sz w:val="28"/>
          <w:szCs w:val="28"/>
        </w:rPr>
        <w:t xml:space="preserve"> present or</w:t>
      </w:r>
      <w:r w:rsidR="004547A7" w:rsidRPr="00DC6C41">
        <w:rPr>
          <w:rFonts w:ascii="Times New Roman" w:hAnsi="Times New Roman" w:cs="Times New Roman"/>
          <w:sz w:val="28"/>
          <w:szCs w:val="28"/>
        </w:rPr>
        <w:t xml:space="preserve"> absent from the panel</w:t>
      </w:r>
      <w:r w:rsidR="004574AE" w:rsidRPr="00DC6C41">
        <w:rPr>
          <w:rFonts w:ascii="Times New Roman" w:hAnsi="Times New Roman" w:cs="Times New Roman"/>
          <w:sz w:val="28"/>
          <w:szCs w:val="28"/>
        </w:rPr>
        <w:t>. Text is also used</w:t>
      </w:r>
      <w:r w:rsidR="003F77B8" w:rsidRPr="00DC6C41">
        <w:rPr>
          <w:rFonts w:ascii="Times New Roman" w:hAnsi="Times New Roman" w:cs="Times New Roman"/>
          <w:sz w:val="28"/>
          <w:szCs w:val="28"/>
        </w:rPr>
        <w:t xml:space="preserve"> primarily</w:t>
      </w:r>
      <w:r w:rsidR="004574AE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6A617A" w:rsidRPr="00DC6C41">
        <w:rPr>
          <w:rFonts w:ascii="Times New Roman" w:hAnsi="Times New Roman" w:cs="Times New Roman"/>
          <w:sz w:val="28"/>
          <w:szCs w:val="28"/>
        </w:rPr>
        <w:t xml:space="preserve">in comic books </w:t>
      </w:r>
      <w:r w:rsidR="003F77B8" w:rsidRPr="00DC6C41">
        <w:rPr>
          <w:rFonts w:ascii="Times New Roman" w:hAnsi="Times New Roman" w:cs="Times New Roman"/>
          <w:sz w:val="28"/>
          <w:szCs w:val="28"/>
        </w:rPr>
        <w:t>for</w:t>
      </w:r>
      <w:r w:rsidR="004547A7" w:rsidRPr="00DC6C41">
        <w:rPr>
          <w:rFonts w:ascii="Times New Roman" w:hAnsi="Times New Roman" w:cs="Times New Roman"/>
          <w:sz w:val="28"/>
          <w:szCs w:val="28"/>
        </w:rPr>
        <w:t xml:space="preserve"> dialogue </w:t>
      </w:r>
      <w:r w:rsidR="003F77B8" w:rsidRPr="00DC6C41">
        <w:rPr>
          <w:rFonts w:ascii="Times New Roman" w:hAnsi="Times New Roman" w:cs="Times New Roman"/>
          <w:sz w:val="28"/>
          <w:szCs w:val="28"/>
        </w:rPr>
        <w:t xml:space="preserve">that is presented </w:t>
      </w:r>
      <w:r w:rsidR="004547A7" w:rsidRPr="00DC6C41">
        <w:rPr>
          <w:rFonts w:ascii="Times New Roman" w:hAnsi="Times New Roman" w:cs="Times New Roman"/>
          <w:sz w:val="28"/>
          <w:szCs w:val="28"/>
        </w:rPr>
        <w:t>within speech bubbles.</w:t>
      </w:r>
      <w:r w:rsidR="006A617A" w:rsidRPr="00DC6C41">
        <w:rPr>
          <w:rFonts w:ascii="Times New Roman" w:hAnsi="Times New Roman" w:cs="Times New Roman"/>
          <w:sz w:val="28"/>
          <w:szCs w:val="28"/>
        </w:rPr>
        <w:t xml:space="preserve"> On the other hand,</w:t>
      </w:r>
      <w:r w:rsidR="001840B9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623324" w:rsidRPr="00DC6C41">
        <w:rPr>
          <w:rFonts w:ascii="Times New Roman" w:hAnsi="Times New Roman" w:cs="Times New Roman"/>
          <w:sz w:val="28"/>
          <w:szCs w:val="28"/>
        </w:rPr>
        <w:t>visual</w:t>
      </w:r>
      <w:r w:rsidRPr="00DC6C41">
        <w:rPr>
          <w:rFonts w:ascii="Times New Roman" w:hAnsi="Times New Roman" w:cs="Times New Roman"/>
          <w:sz w:val="28"/>
          <w:szCs w:val="28"/>
        </w:rPr>
        <w:t xml:space="preserve"> image</w:t>
      </w:r>
      <w:r w:rsidR="006A617A" w:rsidRPr="00DC6C41">
        <w:rPr>
          <w:rFonts w:ascii="Times New Roman" w:hAnsi="Times New Roman" w:cs="Times New Roman"/>
          <w:sz w:val="28"/>
          <w:szCs w:val="28"/>
        </w:rPr>
        <w:t>s</w:t>
      </w:r>
      <w:r w:rsidR="001840B9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Pr="00DC6C41">
        <w:rPr>
          <w:rFonts w:ascii="Times New Roman" w:hAnsi="Times New Roman" w:cs="Times New Roman"/>
          <w:sz w:val="28"/>
          <w:szCs w:val="28"/>
        </w:rPr>
        <w:t>in comic books</w:t>
      </w:r>
      <w:r w:rsidR="00623324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1840B9" w:rsidRPr="00DC6C41">
        <w:rPr>
          <w:rFonts w:ascii="Times New Roman" w:hAnsi="Times New Roman" w:cs="Times New Roman"/>
          <w:sz w:val="28"/>
          <w:szCs w:val="28"/>
        </w:rPr>
        <w:t>are far more</w:t>
      </w:r>
      <w:r w:rsidR="00C62CA0" w:rsidRPr="00DC6C41">
        <w:rPr>
          <w:rFonts w:ascii="Times New Roman" w:hAnsi="Times New Roman" w:cs="Times New Roman"/>
          <w:sz w:val="28"/>
          <w:szCs w:val="28"/>
        </w:rPr>
        <w:t xml:space="preserve"> dynamic </w:t>
      </w:r>
      <w:r w:rsidR="001840B9" w:rsidRPr="00DC6C41">
        <w:rPr>
          <w:rFonts w:ascii="Times New Roman" w:hAnsi="Times New Roman" w:cs="Times New Roman"/>
          <w:sz w:val="28"/>
          <w:szCs w:val="28"/>
        </w:rPr>
        <w:t xml:space="preserve">in their </w:t>
      </w:r>
      <w:r w:rsidR="004547A7" w:rsidRPr="00DC6C41">
        <w:rPr>
          <w:rFonts w:ascii="Times New Roman" w:hAnsi="Times New Roman" w:cs="Times New Roman"/>
          <w:sz w:val="28"/>
          <w:szCs w:val="28"/>
        </w:rPr>
        <w:t>attempts to express</w:t>
      </w:r>
      <w:r w:rsidR="001840B9" w:rsidRPr="00DC6C41">
        <w:rPr>
          <w:rFonts w:ascii="Times New Roman" w:hAnsi="Times New Roman" w:cs="Times New Roman"/>
          <w:sz w:val="28"/>
          <w:szCs w:val="28"/>
        </w:rPr>
        <w:t xml:space="preserve"> a multiplicity of feelings and ideas </w:t>
      </w:r>
      <w:r w:rsidR="005A25FF" w:rsidRPr="00DC6C41">
        <w:rPr>
          <w:rFonts w:ascii="Times New Roman" w:hAnsi="Times New Roman" w:cs="Times New Roman"/>
          <w:sz w:val="28"/>
          <w:szCs w:val="28"/>
        </w:rPr>
        <w:t>that</w:t>
      </w:r>
      <w:r w:rsidR="00E36DF9" w:rsidRPr="00DC6C41">
        <w:rPr>
          <w:rFonts w:ascii="Times New Roman" w:hAnsi="Times New Roman" w:cs="Times New Roman"/>
          <w:sz w:val="28"/>
          <w:szCs w:val="28"/>
        </w:rPr>
        <w:t xml:space="preserve"> convey</w:t>
      </w:r>
      <w:r w:rsidR="001840B9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E36DF9" w:rsidRPr="00DC6C41">
        <w:rPr>
          <w:rFonts w:ascii="Times New Roman" w:hAnsi="Times New Roman" w:cs="Times New Roman"/>
          <w:sz w:val="28"/>
          <w:szCs w:val="28"/>
        </w:rPr>
        <w:t>and receive</w:t>
      </w:r>
      <w:r w:rsidR="00623324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E36DF9" w:rsidRPr="00DC6C41">
        <w:rPr>
          <w:rFonts w:ascii="Times New Roman" w:hAnsi="Times New Roman" w:cs="Times New Roman"/>
          <w:sz w:val="28"/>
          <w:szCs w:val="28"/>
        </w:rPr>
        <w:t xml:space="preserve">meaning </w:t>
      </w:r>
      <w:r w:rsidR="00623324" w:rsidRPr="00DC6C41">
        <w:rPr>
          <w:rFonts w:ascii="Times New Roman" w:hAnsi="Times New Roman" w:cs="Times New Roman"/>
          <w:sz w:val="28"/>
          <w:szCs w:val="28"/>
        </w:rPr>
        <w:t>in a much less secure manner</w:t>
      </w:r>
      <w:r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3F77B8" w:rsidRPr="00DC6C41">
        <w:rPr>
          <w:rFonts w:ascii="Times New Roman" w:hAnsi="Times New Roman" w:cs="Times New Roman"/>
          <w:sz w:val="28"/>
          <w:szCs w:val="28"/>
        </w:rPr>
        <w:t xml:space="preserve">than </w:t>
      </w:r>
      <w:r w:rsidR="004574AE" w:rsidRPr="00DC6C41">
        <w:rPr>
          <w:rFonts w:ascii="Times New Roman" w:hAnsi="Times New Roman" w:cs="Times New Roman"/>
          <w:sz w:val="28"/>
          <w:szCs w:val="28"/>
        </w:rPr>
        <w:t xml:space="preserve">that of </w:t>
      </w:r>
      <w:r w:rsidR="003F77B8" w:rsidRPr="00DC6C41">
        <w:rPr>
          <w:rFonts w:ascii="Times New Roman" w:hAnsi="Times New Roman" w:cs="Times New Roman"/>
          <w:sz w:val="28"/>
          <w:szCs w:val="28"/>
        </w:rPr>
        <w:t>text</w:t>
      </w:r>
      <w:r w:rsidR="004574AE" w:rsidRPr="00DC6C41">
        <w:rPr>
          <w:rFonts w:ascii="Times New Roman" w:hAnsi="Times New Roman" w:cs="Times New Roman"/>
          <w:sz w:val="28"/>
          <w:szCs w:val="28"/>
        </w:rPr>
        <w:t xml:space="preserve">. Images </w:t>
      </w:r>
      <w:r w:rsidR="003F77B8" w:rsidRPr="00DC6C41">
        <w:rPr>
          <w:rFonts w:ascii="Times New Roman" w:hAnsi="Times New Roman" w:cs="Times New Roman"/>
          <w:sz w:val="28"/>
          <w:szCs w:val="28"/>
        </w:rPr>
        <w:t>are</w:t>
      </w:r>
      <w:r w:rsidR="00E36DF9" w:rsidRPr="00DC6C41">
        <w:rPr>
          <w:rFonts w:ascii="Times New Roman" w:hAnsi="Times New Roman" w:cs="Times New Roman"/>
          <w:sz w:val="28"/>
          <w:szCs w:val="28"/>
        </w:rPr>
        <w:t xml:space="preserve"> far more</w:t>
      </w:r>
      <w:r w:rsidR="00623324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304DE8" w:rsidRPr="00DC6C41">
        <w:rPr>
          <w:rFonts w:ascii="Times New Roman" w:hAnsi="Times New Roman" w:cs="Times New Roman"/>
          <w:sz w:val="28"/>
          <w:szCs w:val="28"/>
        </w:rPr>
        <w:t>open to interpretation and</w:t>
      </w:r>
      <w:r w:rsidR="00B84380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4574AE" w:rsidRPr="00DC6C41">
        <w:rPr>
          <w:rFonts w:ascii="Times New Roman" w:hAnsi="Times New Roman" w:cs="Times New Roman"/>
          <w:sz w:val="28"/>
          <w:szCs w:val="28"/>
        </w:rPr>
        <w:t xml:space="preserve">therefore they </w:t>
      </w:r>
      <w:r w:rsidRPr="00DC6C41">
        <w:rPr>
          <w:rFonts w:ascii="Times New Roman" w:hAnsi="Times New Roman" w:cs="Times New Roman"/>
          <w:sz w:val="28"/>
          <w:szCs w:val="28"/>
        </w:rPr>
        <w:t xml:space="preserve">are </w:t>
      </w:r>
      <w:r w:rsidR="00B84380" w:rsidRPr="00DC6C41">
        <w:rPr>
          <w:rFonts w:ascii="Times New Roman" w:hAnsi="Times New Roman" w:cs="Times New Roman"/>
          <w:sz w:val="28"/>
          <w:szCs w:val="28"/>
        </w:rPr>
        <w:t>more</w:t>
      </w:r>
      <w:r w:rsidR="00623324" w:rsidRPr="00DC6C41">
        <w:rPr>
          <w:rFonts w:ascii="Times New Roman" w:hAnsi="Times New Roman" w:cs="Times New Roman"/>
          <w:sz w:val="28"/>
          <w:szCs w:val="28"/>
        </w:rPr>
        <w:t xml:space="preserve"> permeable</w:t>
      </w:r>
      <w:r w:rsidR="00B84380" w:rsidRPr="00DC6C41">
        <w:rPr>
          <w:rFonts w:ascii="Times New Roman" w:hAnsi="Times New Roman" w:cs="Times New Roman"/>
          <w:sz w:val="28"/>
          <w:szCs w:val="28"/>
        </w:rPr>
        <w:t xml:space="preserve"> and porous in regard to </w:t>
      </w:r>
      <w:r w:rsidR="003F77B8" w:rsidRPr="00DC6C41">
        <w:rPr>
          <w:rFonts w:ascii="Times New Roman" w:hAnsi="Times New Roman" w:cs="Times New Roman"/>
          <w:sz w:val="28"/>
          <w:szCs w:val="28"/>
        </w:rPr>
        <w:t xml:space="preserve">notions of </w:t>
      </w:r>
      <w:r w:rsidR="00304DE8" w:rsidRPr="00DC6C41">
        <w:rPr>
          <w:rFonts w:ascii="Times New Roman" w:hAnsi="Times New Roman" w:cs="Times New Roman"/>
          <w:sz w:val="28"/>
          <w:szCs w:val="28"/>
        </w:rPr>
        <w:t>representation</w:t>
      </w:r>
      <w:r w:rsidR="00623324" w:rsidRPr="00DC6C41">
        <w:rPr>
          <w:rFonts w:ascii="Times New Roman" w:hAnsi="Times New Roman" w:cs="Times New Roman"/>
          <w:sz w:val="28"/>
          <w:szCs w:val="28"/>
        </w:rPr>
        <w:t>.</w:t>
      </w:r>
    </w:p>
    <w:p w14:paraId="10E2AA08" w14:textId="1856D608" w:rsidR="002F10D5" w:rsidRDefault="00020BFE" w:rsidP="002F10D5">
      <w:pPr>
        <w:spacing w:after="360" w:line="48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</w:t>
      </w:r>
      <w:r w:rsidR="00B70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would like to close </w:t>
      </w:r>
      <w:r w:rsidR="00415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this paper </w:t>
      </w:r>
      <w:r w:rsidR="00B708D5">
        <w:rPr>
          <w:rFonts w:ascii="Times New Roman" w:hAnsi="Times New Roman" w:cs="Times New Roman"/>
          <w:color w:val="000000" w:themeColor="text1"/>
          <w:sz w:val="28"/>
          <w:szCs w:val="28"/>
        </w:rPr>
        <w:t>with a</w:t>
      </w:r>
      <w:r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discuss</w:t>
      </w:r>
      <w:r w:rsidR="00B708D5">
        <w:rPr>
          <w:rFonts w:ascii="Times New Roman" w:hAnsi="Times New Roman" w:cs="Times New Roman"/>
          <w:color w:val="000000" w:themeColor="text1"/>
          <w:sz w:val="28"/>
          <w:szCs w:val="28"/>
        </w:rPr>
        <w:t>ion of</w:t>
      </w:r>
      <w:r w:rsidR="00F80AD9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DC Comics </w:t>
      </w:r>
      <w:r w:rsidRPr="00DC6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Omega M</w:t>
      </w:r>
      <w:r w:rsidR="00F80AD9" w:rsidRPr="00DC6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en</w:t>
      </w:r>
      <w:r w:rsidR="00F80AD9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#9</w:t>
      </w:r>
      <w:r w:rsidR="00DB3674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80AD9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A94" w:rsidRPr="00DC6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Peace for Vega</w:t>
      </w:r>
      <w:r w:rsidR="006B2A94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410E3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which is part of a </w:t>
      </w:r>
      <w:r w:rsidR="0061698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12-issue</w:t>
      </w:r>
      <w:r w:rsidR="006410E3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148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maxi-</w:t>
      </w:r>
      <w:r w:rsidR="006410E3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6B2A94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eries</w:t>
      </w:r>
      <w:r w:rsidR="00DB3674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B2A94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that came out monthly</w:t>
      </w:r>
      <w:r w:rsidR="00F80AD9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A94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between </w:t>
      </w:r>
      <w:r w:rsidR="006410E3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August 2015 to July 20</w:t>
      </w:r>
      <w:r w:rsidR="00F80AD9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6410E3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80AD9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7631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and was</w:t>
      </w:r>
      <w:r w:rsidR="006B2A94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0AD9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fabricated by Tom King, Barnaby </w:t>
      </w:r>
      <w:r w:rsidR="00F80AD9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Bagenda, and Romulo Fajardo</w:t>
      </w:r>
      <w:r w:rsidR="006410E3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Jr</w:t>
      </w:r>
      <w:r w:rsidR="00F80AD9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10E3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="00F80AD9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book</w:t>
      </w:r>
      <w:r w:rsidR="006410E3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s opening page</w:t>
      </w:r>
      <w:r w:rsidR="00F80AD9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A94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begins </w:t>
      </w:r>
      <w:r w:rsidR="006410E3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with a nine-panel grid</w:t>
      </w:r>
      <w:r w:rsidR="006B2A94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as each of the </w:t>
      </w:r>
      <w:r w:rsidR="006410E3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issues in </w:t>
      </w:r>
      <w:r w:rsidR="006B2A94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this</w:t>
      </w:r>
      <w:r w:rsidR="006410E3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series</w:t>
      </w:r>
      <w:r w:rsidR="006B2A94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</w:t>
      </w:r>
      <w:r w:rsidR="006410E3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B2A94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This</w:t>
      </w:r>
      <w:r w:rsidR="006410E3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A94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format as</w:t>
      </w:r>
      <w:r w:rsidR="006410E3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we know from Moore and Gibbon’s </w:t>
      </w:r>
      <w:r w:rsidR="006410E3" w:rsidRPr="00DC6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Watchmen</w:t>
      </w:r>
      <w:r w:rsidR="006410E3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(1987) focuses the </w:t>
      </w:r>
      <w:r w:rsidR="0061698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reader’s</w:t>
      </w:r>
      <w:r w:rsidR="006410E3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attention onto </w:t>
      </w:r>
      <w:r w:rsidR="006B2A94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the narrative whilst restricting</w:t>
      </w:r>
      <w:r w:rsidR="006410E3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level of </w:t>
      </w:r>
      <w:r w:rsidR="006B2A94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background detail</w:t>
      </w:r>
      <w:r w:rsidR="006410E3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B2A94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However, unlike the previous issues </w:t>
      </w:r>
      <w:r w:rsidR="00757631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757631" w:rsidRPr="00DC6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Omega Men</w:t>
      </w:r>
      <w:r w:rsidR="00757631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that</w:t>
      </w:r>
      <w:r w:rsidR="006B2A94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are made up predominantly of nine panel grids, </w:t>
      </w:r>
      <w:r w:rsidR="006B2A94" w:rsidRPr="00DC6C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Peace for Vega</w:t>
      </w:r>
      <w:r w:rsidR="006B2A94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A1FEA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reorders </w:t>
      </w:r>
      <w:r w:rsidR="006B2A94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="00C17E70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collective </w:t>
      </w:r>
      <w:r w:rsidR="00415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elements of the comic book </w:t>
      </w:r>
      <w:r w:rsidR="00C17E70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and plays with the forms</w:t>
      </w:r>
      <w:r w:rsidR="006B2A94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immanent </w:t>
      </w:r>
      <w:r w:rsidR="00C17E70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tensions. As each page advances through the story</w:t>
      </w:r>
      <w:r w:rsidR="00BA1FEA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17E70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number of panels decreases by one, from nine to eight to seven down to one. Then we have a double page spread </w:t>
      </w:r>
      <w:r w:rsidR="00BA1FEA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an exploding planet </w:t>
      </w:r>
      <w:r w:rsidR="00C17E70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</w:t>
      </w:r>
      <w:r w:rsidR="00BA1FEA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begin to </w:t>
      </w:r>
      <w:r w:rsidR="00C17E70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move on up</w:t>
      </w:r>
      <w:r w:rsidR="00BA1FEA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once more from a single page panel, to</w:t>
      </w:r>
      <w:r w:rsidR="00C17E70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two</w:t>
      </w:r>
      <w:r w:rsidR="00BA1FEA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panels, and then three</w:t>
      </w:r>
      <w:r w:rsidR="00C17E70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, al</w:t>
      </w:r>
      <w:r w:rsidR="0061698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l the way back up to nine</w:t>
      </w:r>
      <w:r w:rsidR="00C17E70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finish the book. </w:t>
      </w:r>
      <w:r w:rsidR="00D3148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This formulaic device is fascinating in terms of how the reader interacts </w:t>
      </w:r>
      <w:r w:rsidR="00E81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with the words and </w:t>
      </w:r>
      <w:r w:rsidR="00D3148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images in the panels which in</w:t>
      </w:r>
      <w:r w:rsidR="00BA1FEA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crease in detail the larger the panels</w:t>
      </w:r>
      <w:r w:rsidR="00D3148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become. </w:t>
      </w:r>
      <w:r w:rsidR="007636E7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this episode of the series Kyle Rayner, </w:t>
      </w:r>
      <w:r w:rsidR="002B2B1B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="007636E7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White Lantern</w:t>
      </w:r>
      <w:r w:rsidR="0061698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36E7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believes that he can bring about peace</w:t>
      </w:r>
      <w:r w:rsidR="002B2B1B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between the genocidal Citadel of The </w:t>
      </w:r>
      <w:r w:rsidR="007636E7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Alpha Empire</w:t>
      </w:r>
      <w:r w:rsidR="002B2B1B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36E7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2B1B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and the guerrilla</w:t>
      </w:r>
      <w:r w:rsidR="007636E7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group o</w:t>
      </w:r>
      <w:r w:rsidR="002B2B1B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f Omega Men who commit ‘terrorist’</w:t>
      </w:r>
      <w:r w:rsidR="0061282A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acts</w:t>
      </w:r>
      <w:r w:rsidR="002B2B1B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36E7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r w:rsidR="002B2B1B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‘</w:t>
      </w:r>
      <w:r w:rsidR="007636E7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good</w:t>
      </w:r>
      <w:r w:rsidR="002B2B1B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7636E7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reasons. Rayner believes that if he can expose </w:t>
      </w:r>
      <w:r w:rsidR="00354CB2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billions of murders committed by the Alphas to the </w:t>
      </w:r>
      <w:r w:rsidR="00415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general </w:t>
      </w:r>
      <w:r w:rsidR="00354CB2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public and hence </w:t>
      </w:r>
      <w:r w:rsidR="0061698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find a third</w:t>
      </w:r>
      <w:r w:rsidR="00DB3674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A6264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way,</w:t>
      </w:r>
      <w:r w:rsidR="0061282A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 will </w:t>
      </w:r>
      <w:r w:rsidR="00DA6264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be able to </w:t>
      </w:r>
      <w:r w:rsidR="0061282A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take down the leaders of the Empire and make the terrorist actions of the Omega Men defunct</w:t>
      </w:r>
      <w:r w:rsidR="0061698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He fails miserably, and his position is shown to mirror the corrupt politician </w:t>
      </w:r>
      <w:r w:rsidR="0061282A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Ambassador </w:t>
      </w:r>
      <w:r w:rsidR="002F10D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Xznn, </w:t>
      </w:r>
      <w:r w:rsidR="0061698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whose rhetoric is </w:t>
      </w:r>
      <w:r w:rsidR="002F10D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equally </w:t>
      </w:r>
      <w:r w:rsidR="0061282A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 </w:t>
      </w:r>
      <w:r w:rsidR="0061698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self-aggrandizing</w:t>
      </w:r>
      <w:r w:rsidR="0061282A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as Rayner</w:t>
      </w:r>
      <w:r w:rsidR="00E81D20">
        <w:rPr>
          <w:rFonts w:ascii="Times New Roman" w:hAnsi="Times New Roman" w:cs="Times New Roman"/>
          <w:color w:val="000000" w:themeColor="text1"/>
          <w:sz w:val="28"/>
          <w:szCs w:val="28"/>
        </w:rPr>
        <w:t>’s</w:t>
      </w:r>
      <w:r w:rsidR="0061698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What this almost mobius </w:t>
      </w:r>
      <w:r w:rsidR="002F10D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strip</w:t>
      </w:r>
      <w:r w:rsidR="0061698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comic</w:t>
      </w:r>
      <w:r w:rsidR="002F10D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book</w:t>
      </w:r>
      <w:r w:rsidR="0061698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presents </w:t>
      </w:r>
      <w:r w:rsidR="002F10D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through a clever </w:t>
      </w:r>
      <w:r w:rsidR="002F10D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use of colour</w:t>
      </w:r>
      <w:r w:rsidR="0061282A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, seen most explicitly in the final page,</w:t>
      </w:r>
      <w:r w:rsidR="002F10D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 not a direct answer to the complex</w:t>
      </w:r>
      <w:r w:rsidR="0061282A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political problems that</w:t>
      </w:r>
      <w:r w:rsidR="002F10D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mirror those of American </w:t>
      </w:r>
      <w:proofErr w:type="spellStart"/>
      <w:r w:rsidR="00E81D20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intervention</w:t>
      </w:r>
      <w:r w:rsidR="00E81D20">
        <w:rPr>
          <w:rFonts w:ascii="Times New Roman" w:hAnsi="Times New Roman" w:cs="Times New Roman"/>
          <w:color w:val="000000" w:themeColor="text1"/>
          <w:sz w:val="28"/>
          <w:szCs w:val="28"/>
        </w:rPr>
        <w:t>alism</w:t>
      </w:r>
      <w:proofErr w:type="spellEnd"/>
      <w:r w:rsidR="00415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the middle east and it’s</w:t>
      </w:r>
      <w:r w:rsidR="002F10D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resulting</w:t>
      </w:r>
      <w:r w:rsidR="00415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continuing</w:t>
      </w:r>
      <w:r w:rsidR="002F10D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chaos, but an</w:t>
      </w:r>
      <w:r w:rsidR="0061282A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insight into human psychology that is </w:t>
      </w:r>
      <w:r w:rsidR="002F10D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inspired </w:t>
      </w:r>
      <w:r w:rsidR="00BC65F1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by King’s</w:t>
      </w:r>
      <w:r w:rsidR="002F10D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reading of William James</w:t>
      </w:r>
      <w:r w:rsidR="00053A9D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whose quotations appear</w:t>
      </w:r>
      <w:r w:rsidR="00BC65F1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the final</w:t>
      </w:r>
      <w:r w:rsidR="002F10D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panel </w:t>
      </w:r>
      <w:r w:rsidR="00BC65F1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of each issue</w:t>
      </w:r>
      <w:r w:rsidR="0061282A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. T</w:t>
      </w:r>
      <w:r w:rsidR="002F10D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he manner in which each character</w:t>
      </w:r>
      <w:r w:rsidR="0061282A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the story has the</w:t>
      </w:r>
      <w:r w:rsidR="002F10D5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potential for greed</w:t>
      </w:r>
      <w:r w:rsidR="00BC65F1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, fear, rage, love, compassion, hope, will</w:t>
      </w:r>
      <w:r w:rsidR="00DB3674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C65F1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as well as good and evil</w:t>
      </w:r>
      <w:r w:rsidR="0061282A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C65F1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282A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is </w:t>
      </w:r>
      <w:r w:rsidR="00BC65F1" w:rsidRPr="00DC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represented in </w:t>
      </w:r>
      <w:r w:rsidR="002F10D5" w:rsidRPr="00A54462">
        <w:rPr>
          <w:rFonts w:ascii="Times New Roman" w:hAnsi="Times New Roman" w:cs="Times New Roman"/>
          <w:color w:val="000000" w:themeColor="text1"/>
          <w:sz w:val="28"/>
          <w:szCs w:val="28"/>
        </w:rPr>
        <w:t>the colour</w:t>
      </w:r>
      <w:r w:rsidR="00BC65F1" w:rsidRPr="00A54462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2F10D5" w:rsidRPr="00A5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orange,</w:t>
      </w:r>
      <w:r w:rsidR="0061282A" w:rsidRPr="00A5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yellow, </w:t>
      </w:r>
      <w:r w:rsidR="00ED6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red, pink, indigo, blue, </w:t>
      </w:r>
      <w:r w:rsidR="0061282A" w:rsidRPr="00A54462">
        <w:rPr>
          <w:rFonts w:ascii="Times New Roman" w:hAnsi="Times New Roman" w:cs="Times New Roman"/>
          <w:color w:val="000000" w:themeColor="text1"/>
          <w:sz w:val="28"/>
          <w:szCs w:val="28"/>
        </w:rPr>
        <w:t>green, through to black and white,</w:t>
      </w:r>
      <w:r w:rsidR="002F10D5" w:rsidRPr="00A5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which are presented in the visual</w:t>
      </w:r>
      <w:r w:rsidR="0061282A" w:rsidRPr="00A5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images</w:t>
      </w:r>
      <w:r w:rsidR="002F10D5" w:rsidRPr="00A5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65F1" w:rsidRPr="00A54462">
        <w:rPr>
          <w:rFonts w:ascii="Times New Roman" w:hAnsi="Times New Roman" w:cs="Times New Roman"/>
          <w:color w:val="000000" w:themeColor="text1"/>
          <w:sz w:val="28"/>
          <w:szCs w:val="28"/>
        </w:rPr>
        <w:t>of the comic</w:t>
      </w:r>
      <w:r w:rsidR="0061282A" w:rsidRPr="00A5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book panels</w:t>
      </w:r>
      <w:r w:rsidR="00BC65F1" w:rsidRPr="00A5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as a powerful but less direct</w:t>
      </w:r>
      <w:r w:rsidR="002F10D5" w:rsidRPr="00A5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counterpoint </w:t>
      </w:r>
      <w:r w:rsidR="00BC65F1" w:rsidRPr="00A5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</w:t>
      </w:r>
      <w:r w:rsidR="002F10D5" w:rsidRPr="00A5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words </w:t>
      </w:r>
      <w:r w:rsidR="00BC65F1" w:rsidRPr="00A5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that </w:t>
      </w:r>
      <w:r w:rsidR="002F10D5" w:rsidRPr="00A5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we read. This </w:t>
      </w:r>
      <w:r w:rsidR="00BC65F1" w:rsidRPr="00A5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device </w:t>
      </w:r>
      <w:r w:rsidR="00415237">
        <w:rPr>
          <w:rFonts w:ascii="Times New Roman" w:hAnsi="Times New Roman" w:cs="Times New Roman"/>
          <w:color w:val="000000" w:themeColor="text1"/>
          <w:sz w:val="28"/>
          <w:szCs w:val="28"/>
        </w:rPr>
        <w:t>is</w:t>
      </w:r>
      <w:r w:rsidR="00ED6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also used in the comic to draw</w:t>
      </w:r>
      <w:r w:rsidR="002F10D5" w:rsidRPr="00A5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attention to the </w:t>
      </w:r>
      <w:r w:rsidR="00A54462">
        <w:rPr>
          <w:rFonts w:ascii="Times New Roman" w:hAnsi="Times New Roman" w:cs="Times New Roman"/>
          <w:color w:val="000000" w:themeColor="text1"/>
          <w:sz w:val="28"/>
          <w:szCs w:val="28"/>
        </w:rPr>
        <w:t>dif</w:t>
      </w:r>
      <w:r w:rsidR="002F10D5" w:rsidRPr="00A54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ference between </w:t>
      </w:r>
      <w:r w:rsidR="002F10D5" w:rsidRPr="00A544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what people say they believe and how these beliefs go on to </w:t>
      </w:r>
      <w:r w:rsidR="00DB3674" w:rsidRPr="00A544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inform</w:t>
      </w:r>
      <w:r w:rsidR="002F10D5" w:rsidRPr="00A544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the way</w:t>
      </w:r>
      <w:r w:rsidR="00BC65F1" w:rsidRPr="00A544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s in which</w:t>
      </w:r>
      <w:r w:rsidR="004152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characters</w:t>
      </w:r>
      <w:r w:rsidR="00DB3674" w:rsidRPr="00A544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2F10D5" w:rsidRPr="00A544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act. </w:t>
      </w:r>
    </w:p>
    <w:p w14:paraId="59E4D436" w14:textId="3471335F" w:rsidR="00AB70D2" w:rsidRPr="00DC6C41" w:rsidRDefault="000C419B" w:rsidP="002F10D5">
      <w:pPr>
        <w:spacing w:after="360" w:line="480" w:lineRule="auto"/>
        <w:rPr>
          <w:rFonts w:ascii="Times New Roman" w:hAnsi="Times New Roman" w:cs="Times New Roman"/>
          <w:sz w:val="28"/>
          <w:szCs w:val="28"/>
        </w:rPr>
      </w:pPr>
      <w:r w:rsidRPr="00DC6C41">
        <w:rPr>
          <w:rFonts w:ascii="Times New Roman" w:hAnsi="Times New Roman" w:cs="Times New Roman"/>
          <w:sz w:val="28"/>
          <w:szCs w:val="28"/>
        </w:rPr>
        <w:t>In c</w:t>
      </w:r>
      <w:r w:rsidR="00D8185C" w:rsidRPr="00DC6C41">
        <w:rPr>
          <w:rFonts w:ascii="Times New Roman" w:hAnsi="Times New Roman" w:cs="Times New Roman"/>
          <w:sz w:val="28"/>
          <w:szCs w:val="28"/>
        </w:rPr>
        <w:t>onclusion</w:t>
      </w:r>
      <w:r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E03CFA" w:rsidRPr="00DC6C41">
        <w:rPr>
          <w:rFonts w:ascii="Times New Roman" w:hAnsi="Times New Roman" w:cs="Times New Roman"/>
          <w:sz w:val="28"/>
          <w:szCs w:val="28"/>
        </w:rPr>
        <w:t>I’</w:t>
      </w:r>
      <w:r w:rsidR="00F80AD9" w:rsidRPr="00DC6C41">
        <w:rPr>
          <w:rFonts w:ascii="Times New Roman" w:hAnsi="Times New Roman" w:cs="Times New Roman"/>
          <w:sz w:val="28"/>
          <w:szCs w:val="28"/>
        </w:rPr>
        <w:t>d</w:t>
      </w:r>
      <w:r w:rsidR="00D8185C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F80AD9" w:rsidRPr="00DC6C41">
        <w:rPr>
          <w:rFonts w:ascii="Times New Roman" w:hAnsi="Times New Roman" w:cs="Times New Roman"/>
          <w:sz w:val="28"/>
          <w:szCs w:val="28"/>
        </w:rPr>
        <w:t xml:space="preserve">like </w:t>
      </w:r>
      <w:r w:rsidR="00D8185C" w:rsidRPr="00DC6C41">
        <w:rPr>
          <w:rFonts w:ascii="Times New Roman" w:hAnsi="Times New Roman" w:cs="Times New Roman"/>
          <w:sz w:val="28"/>
          <w:szCs w:val="28"/>
        </w:rPr>
        <w:t xml:space="preserve">to </w:t>
      </w:r>
      <w:r w:rsidR="00E03CFA" w:rsidRPr="00DC6C41">
        <w:rPr>
          <w:rFonts w:ascii="Times New Roman" w:hAnsi="Times New Roman" w:cs="Times New Roman"/>
          <w:sz w:val="28"/>
          <w:szCs w:val="28"/>
        </w:rPr>
        <w:t xml:space="preserve">take this opportunity to </w:t>
      </w:r>
      <w:r w:rsidR="00D8185C" w:rsidRPr="00DC6C41">
        <w:rPr>
          <w:rFonts w:ascii="Times New Roman" w:hAnsi="Times New Roman" w:cs="Times New Roman"/>
          <w:sz w:val="28"/>
          <w:szCs w:val="28"/>
        </w:rPr>
        <w:t xml:space="preserve">leave you with </w:t>
      </w:r>
      <w:r w:rsidR="00F80AD9" w:rsidRPr="00DC6C41">
        <w:rPr>
          <w:rFonts w:ascii="Times New Roman" w:hAnsi="Times New Roman" w:cs="Times New Roman"/>
          <w:sz w:val="28"/>
          <w:szCs w:val="28"/>
        </w:rPr>
        <w:t xml:space="preserve">a copy of </w:t>
      </w:r>
      <w:r w:rsidR="00D8185C" w:rsidRPr="00DC6C41">
        <w:rPr>
          <w:rFonts w:ascii="Times New Roman" w:hAnsi="Times New Roman" w:cs="Times New Roman"/>
          <w:sz w:val="28"/>
          <w:szCs w:val="28"/>
        </w:rPr>
        <w:t xml:space="preserve">my own </w:t>
      </w:r>
      <w:r w:rsidR="00F80AD9" w:rsidRPr="00DC6C41">
        <w:rPr>
          <w:rFonts w:ascii="Times New Roman" w:hAnsi="Times New Roman" w:cs="Times New Roman"/>
          <w:sz w:val="28"/>
          <w:szCs w:val="28"/>
        </w:rPr>
        <w:t>c</w:t>
      </w:r>
      <w:r w:rsidR="00A45EC8" w:rsidRPr="00DC6C41">
        <w:rPr>
          <w:rFonts w:ascii="Times New Roman" w:hAnsi="Times New Roman" w:cs="Times New Roman"/>
          <w:sz w:val="28"/>
          <w:szCs w:val="28"/>
        </w:rPr>
        <w:t>omic</w:t>
      </w:r>
      <w:r w:rsidR="00D8185C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F80AD9" w:rsidRPr="00DC6C41">
        <w:rPr>
          <w:rFonts w:ascii="Times New Roman" w:hAnsi="Times New Roman" w:cs="Times New Roman"/>
          <w:sz w:val="28"/>
          <w:szCs w:val="28"/>
        </w:rPr>
        <w:t xml:space="preserve">book </w:t>
      </w:r>
      <w:r w:rsidR="00F80AD9" w:rsidRPr="00DC6C41">
        <w:rPr>
          <w:rFonts w:ascii="Times New Roman" w:hAnsi="Times New Roman" w:cs="Times New Roman"/>
          <w:i/>
          <w:sz w:val="28"/>
          <w:szCs w:val="28"/>
        </w:rPr>
        <w:t>Paint by Numbers</w:t>
      </w:r>
      <w:r w:rsidR="00E81D20">
        <w:rPr>
          <w:rFonts w:ascii="Times New Roman" w:hAnsi="Times New Roman" w:cs="Times New Roman"/>
          <w:i/>
          <w:sz w:val="28"/>
          <w:szCs w:val="28"/>
        </w:rPr>
        <w:t>,</w:t>
      </w:r>
      <w:r w:rsidR="00E03CFA" w:rsidRPr="00DC6C41">
        <w:rPr>
          <w:rFonts w:ascii="Times New Roman" w:hAnsi="Times New Roman" w:cs="Times New Roman"/>
          <w:sz w:val="28"/>
          <w:szCs w:val="28"/>
        </w:rPr>
        <w:t xml:space="preserve"> that is my practice as research addressing </w:t>
      </w:r>
      <w:r w:rsidR="00F80AD9" w:rsidRPr="00DC6C41">
        <w:rPr>
          <w:rFonts w:ascii="Times New Roman" w:hAnsi="Times New Roman" w:cs="Times New Roman"/>
          <w:sz w:val="28"/>
          <w:szCs w:val="28"/>
        </w:rPr>
        <w:t xml:space="preserve">some of </w:t>
      </w:r>
      <w:r w:rsidR="00E03CFA" w:rsidRPr="00DC6C41">
        <w:rPr>
          <w:rFonts w:ascii="Times New Roman" w:hAnsi="Times New Roman" w:cs="Times New Roman"/>
          <w:sz w:val="28"/>
          <w:szCs w:val="28"/>
        </w:rPr>
        <w:t>the issues I’ve</w:t>
      </w:r>
      <w:r w:rsidR="0012255C" w:rsidRPr="00DC6C41">
        <w:rPr>
          <w:rFonts w:ascii="Times New Roman" w:hAnsi="Times New Roman" w:cs="Times New Roman"/>
          <w:sz w:val="28"/>
          <w:szCs w:val="28"/>
        </w:rPr>
        <w:t xml:space="preserve"> touch</w:t>
      </w:r>
      <w:r w:rsidR="00E03CFA" w:rsidRPr="00DC6C41">
        <w:rPr>
          <w:rFonts w:ascii="Times New Roman" w:hAnsi="Times New Roman" w:cs="Times New Roman"/>
          <w:sz w:val="28"/>
          <w:szCs w:val="28"/>
        </w:rPr>
        <w:t>ed upon today</w:t>
      </w:r>
      <w:r w:rsidR="00F873BA" w:rsidRPr="00DC6C41">
        <w:rPr>
          <w:rFonts w:ascii="Times New Roman" w:hAnsi="Times New Roman" w:cs="Times New Roman"/>
          <w:sz w:val="28"/>
          <w:szCs w:val="28"/>
        </w:rPr>
        <w:t>. As</w:t>
      </w:r>
      <w:r w:rsidR="0012255C" w:rsidRPr="00DC6C41">
        <w:rPr>
          <w:rFonts w:ascii="Times New Roman" w:hAnsi="Times New Roman" w:cs="Times New Roman"/>
          <w:sz w:val="28"/>
          <w:szCs w:val="28"/>
        </w:rPr>
        <w:t xml:space="preserve"> a critical theorist</w:t>
      </w:r>
      <w:r w:rsidR="00F873BA" w:rsidRPr="00DC6C41">
        <w:rPr>
          <w:rFonts w:ascii="Times New Roman" w:hAnsi="Times New Roman" w:cs="Times New Roman"/>
          <w:sz w:val="28"/>
          <w:szCs w:val="28"/>
        </w:rPr>
        <w:t xml:space="preserve"> I have learnt so much more about the fabrication of the comic book form through pr</w:t>
      </w:r>
      <w:r w:rsidR="00B708D5">
        <w:rPr>
          <w:rFonts w:ascii="Times New Roman" w:hAnsi="Times New Roman" w:cs="Times New Roman"/>
          <w:sz w:val="28"/>
          <w:szCs w:val="28"/>
        </w:rPr>
        <w:t xml:space="preserve">actice and only in this way am I </w:t>
      </w:r>
      <w:r w:rsidR="00415237">
        <w:rPr>
          <w:rFonts w:ascii="Times New Roman" w:hAnsi="Times New Roman" w:cs="Times New Roman"/>
          <w:sz w:val="28"/>
          <w:szCs w:val="28"/>
        </w:rPr>
        <w:t>beginning to discover</w:t>
      </w:r>
      <w:r w:rsidR="00F873BA" w:rsidRPr="00DC6C41">
        <w:rPr>
          <w:rFonts w:ascii="Times New Roman" w:hAnsi="Times New Roman" w:cs="Times New Roman"/>
          <w:sz w:val="28"/>
          <w:szCs w:val="28"/>
        </w:rPr>
        <w:t xml:space="preserve"> </w:t>
      </w:r>
      <w:r w:rsidR="00B708D5">
        <w:rPr>
          <w:rFonts w:ascii="Times New Roman" w:hAnsi="Times New Roman" w:cs="Times New Roman"/>
          <w:sz w:val="28"/>
          <w:szCs w:val="28"/>
        </w:rPr>
        <w:t>how</w:t>
      </w:r>
      <w:r w:rsidR="00F873BA" w:rsidRPr="00DC6C41">
        <w:rPr>
          <w:rFonts w:ascii="Times New Roman" w:hAnsi="Times New Roman" w:cs="Times New Roman"/>
          <w:sz w:val="28"/>
          <w:szCs w:val="28"/>
        </w:rPr>
        <w:t xml:space="preserve"> comics </w:t>
      </w:r>
      <w:r w:rsidR="00742162">
        <w:rPr>
          <w:rFonts w:ascii="Times New Roman" w:hAnsi="Times New Roman" w:cs="Times New Roman"/>
          <w:sz w:val="28"/>
          <w:szCs w:val="28"/>
        </w:rPr>
        <w:t xml:space="preserve">themselves, </w:t>
      </w:r>
      <w:r w:rsidR="00F873BA" w:rsidRPr="00DC6C41">
        <w:rPr>
          <w:rFonts w:ascii="Times New Roman" w:hAnsi="Times New Roman" w:cs="Times New Roman"/>
          <w:sz w:val="28"/>
          <w:szCs w:val="28"/>
        </w:rPr>
        <w:t>are philosophy</w:t>
      </w:r>
      <w:r w:rsidR="00D8185C" w:rsidRPr="00DC6C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CFF74A" w14:textId="36AE1A63" w:rsidR="00765208" w:rsidRPr="00DC6C41" w:rsidRDefault="00D67282" w:rsidP="0087522D">
      <w:pPr>
        <w:spacing w:after="360" w:line="480" w:lineRule="auto"/>
        <w:rPr>
          <w:rFonts w:ascii="Times New Roman" w:hAnsi="Times New Roman" w:cs="Times New Roman"/>
          <w:sz w:val="28"/>
          <w:szCs w:val="28"/>
        </w:rPr>
      </w:pPr>
      <w:r w:rsidRPr="00DC6C41">
        <w:rPr>
          <w:rFonts w:ascii="Times New Roman" w:hAnsi="Times New Roman" w:cs="Times New Roman"/>
          <w:sz w:val="28"/>
          <w:szCs w:val="28"/>
        </w:rPr>
        <w:t>Thank</w:t>
      </w:r>
      <w:r w:rsidR="00B708D5">
        <w:rPr>
          <w:rFonts w:ascii="Times New Roman" w:hAnsi="Times New Roman" w:cs="Times New Roman"/>
          <w:sz w:val="28"/>
          <w:szCs w:val="28"/>
        </w:rPr>
        <w:t>s</w:t>
      </w:r>
      <w:r w:rsidRPr="00DC6C41">
        <w:rPr>
          <w:rFonts w:ascii="Times New Roman" w:hAnsi="Times New Roman" w:cs="Times New Roman"/>
          <w:sz w:val="28"/>
          <w:szCs w:val="28"/>
        </w:rPr>
        <w:t xml:space="preserve"> for your time</w:t>
      </w:r>
      <w:r w:rsidR="00DB3674" w:rsidRPr="00DC6C41">
        <w:rPr>
          <w:rFonts w:ascii="Times New Roman" w:hAnsi="Times New Roman" w:cs="Times New Roman"/>
          <w:sz w:val="28"/>
          <w:szCs w:val="28"/>
        </w:rPr>
        <w:t>.</w:t>
      </w:r>
    </w:p>
    <w:sectPr w:rsidR="00765208" w:rsidRPr="00DC6C41" w:rsidSect="008A06D3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EDDFB" w14:textId="77777777" w:rsidR="003207D8" w:rsidRDefault="003207D8" w:rsidP="002421AA">
      <w:pPr>
        <w:spacing w:after="0" w:line="240" w:lineRule="auto"/>
      </w:pPr>
      <w:r>
        <w:separator/>
      </w:r>
    </w:p>
  </w:endnote>
  <w:endnote w:type="continuationSeparator" w:id="0">
    <w:p w14:paraId="2F771CA3" w14:textId="77777777" w:rsidR="003207D8" w:rsidRDefault="003207D8" w:rsidP="0024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773428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1232E6" w14:textId="64549A0D" w:rsidR="004574AE" w:rsidRDefault="004574AE" w:rsidP="004574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82A573" w14:textId="77777777" w:rsidR="004574AE" w:rsidRDefault="004574AE" w:rsidP="007A3B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74151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EBF185" w14:textId="5B18251C" w:rsidR="004574AE" w:rsidRDefault="004574AE" w:rsidP="004574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52E36E" w14:textId="77777777" w:rsidR="004574AE" w:rsidRDefault="004574AE" w:rsidP="007A3B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0095E" w14:textId="77777777" w:rsidR="003207D8" w:rsidRDefault="003207D8" w:rsidP="002421AA">
      <w:pPr>
        <w:spacing w:after="0" w:line="240" w:lineRule="auto"/>
      </w:pPr>
      <w:r>
        <w:separator/>
      </w:r>
    </w:p>
  </w:footnote>
  <w:footnote w:type="continuationSeparator" w:id="0">
    <w:p w14:paraId="7ACC7D53" w14:textId="77777777" w:rsidR="003207D8" w:rsidRDefault="003207D8" w:rsidP="002421AA">
      <w:pPr>
        <w:spacing w:after="0" w:line="240" w:lineRule="auto"/>
      </w:pPr>
      <w:r>
        <w:continuationSeparator/>
      </w:r>
    </w:p>
  </w:footnote>
  <w:footnote w:id="1">
    <w:p w14:paraId="01763217" w14:textId="70FFDA40" w:rsidR="004574AE" w:rsidRDefault="004574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§§160</w:t>
      </w:r>
    </w:p>
  </w:footnote>
  <w:footnote w:id="2">
    <w:p w14:paraId="2C2794A0" w14:textId="403E30AB" w:rsidR="004574AE" w:rsidRDefault="004574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(SCW 2012:180-191)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147C"/>
    <w:multiLevelType w:val="hybridMultilevel"/>
    <w:tmpl w:val="235C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34E2"/>
    <w:multiLevelType w:val="hybridMultilevel"/>
    <w:tmpl w:val="55A89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C3B6C"/>
    <w:multiLevelType w:val="hybridMultilevel"/>
    <w:tmpl w:val="41D0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3C"/>
    <w:rsid w:val="000050C1"/>
    <w:rsid w:val="00017B90"/>
    <w:rsid w:val="00020BFE"/>
    <w:rsid w:val="000427F0"/>
    <w:rsid w:val="00043133"/>
    <w:rsid w:val="00053A9D"/>
    <w:rsid w:val="00090D2C"/>
    <w:rsid w:val="000A15BF"/>
    <w:rsid w:val="000C419B"/>
    <w:rsid w:val="000C736A"/>
    <w:rsid w:val="000D2610"/>
    <w:rsid w:val="000E54B1"/>
    <w:rsid w:val="000F2CDE"/>
    <w:rsid w:val="000F7BCA"/>
    <w:rsid w:val="0012255C"/>
    <w:rsid w:val="001432CE"/>
    <w:rsid w:val="00146C44"/>
    <w:rsid w:val="00152C44"/>
    <w:rsid w:val="00161A34"/>
    <w:rsid w:val="00163FDD"/>
    <w:rsid w:val="00164971"/>
    <w:rsid w:val="001840B9"/>
    <w:rsid w:val="00190A89"/>
    <w:rsid w:val="001A03C4"/>
    <w:rsid w:val="001B3CE9"/>
    <w:rsid w:val="001D13EC"/>
    <w:rsid w:val="001D5351"/>
    <w:rsid w:val="001E23CA"/>
    <w:rsid w:val="002123D1"/>
    <w:rsid w:val="0022598B"/>
    <w:rsid w:val="002421AA"/>
    <w:rsid w:val="00243D35"/>
    <w:rsid w:val="00254418"/>
    <w:rsid w:val="00280A22"/>
    <w:rsid w:val="00285B2A"/>
    <w:rsid w:val="00297999"/>
    <w:rsid w:val="002A67B2"/>
    <w:rsid w:val="002B1463"/>
    <w:rsid w:val="002B2B1B"/>
    <w:rsid w:val="002B5CB5"/>
    <w:rsid w:val="002B674A"/>
    <w:rsid w:val="002D798D"/>
    <w:rsid w:val="002F10D5"/>
    <w:rsid w:val="002F68C1"/>
    <w:rsid w:val="00304DE8"/>
    <w:rsid w:val="00317FC4"/>
    <w:rsid w:val="003207D8"/>
    <w:rsid w:val="003226F3"/>
    <w:rsid w:val="00354CB2"/>
    <w:rsid w:val="00386F49"/>
    <w:rsid w:val="00397794"/>
    <w:rsid w:val="003A1C51"/>
    <w:rsid w:val="003A4160"/>
    <w:rsid w:val="003A483C"/>
    <w:rsid w:val="003B1259"/>
    <w:rsid w:val="003C3C0A"/>
    <w:rsid w:val="003D6E3D"/>
    <w:rsid w:val="003F77B8"/>
    <w:rsid w:val="00406161"/>
    <w:rsid w:val="004078E5"/>
    <w:rsid w:val="00415237"/>
    <w:rsid w:val="004272D9"/>
    <w:rsid w:val="0044316D"/>
    <w:rsid w:val="004547A7"/>
    <w:rsid w:val="004574AE"/>
    <w:rsid w:val="00471BC5"/>
    <w:rsid w:val="00476088"/>
    <w:rsid w:val="00482006"/>
    <w:rsid w:val="004A01D0"/>
    <w:rsid w:val="004A3607"/>
    <w:rsid w:val="004C70FD"/>
    <w:rsid w:val="004E0016"/>
    <w:rsid w:val="004E3233"/>
    <w:rsid w:val="004E4346"/>
    <w:rsid w:val="00511AEE"/>
    <w:rsid w:val="005233AA"/>
    <w:rsid w:val="00531DBA"/>
    <w:rsid w:val="00532660"/>
    <w:rsid w:val="00537DD5"/>
    <w:rsid w:val="00551A8A"/>
    <w:rsid w:val="00570312"/>
    <w:rsid w:val="0057735D"/>
    <w:rsid w:val="00577458"/>
    <w:rsid w:val="00585908"/>
    <w:rsid w:val="00586A75"/>
    <w:rsid w:val="0059460E"/>
    <w:rsid w:val="005A25FF"/>
    <w:rsid w:val="005A56A3"/>
    <w:rsid w:val="005A6788"/>
    <w:rsid w:val="005B4F28"/>
    <w:rsid w:val="005C77AF"/>
    <w:rsid w:val="005E50D2"/>
    <w:rsid w:val="005E747D"/>
    <w:rsid w:val="0061282A"/>
    <w:rsid w:val="00616985"/>
    <w:rsid w:val="00623324"/>
    <w:rsid w:val="00630736"/>
    <w:rsid w:val="00632D08"/>
    <w:rsid w:val="00634EA2"/>
    <w:rsid w:val="006358FD"/>
    <w:rsid w:val="006410E3"/>
    <w:rsid w:val="0065577C"/>
    <w:rsid w:val="006578C3"/>
    <w:rsid w:val="0066306E"/>
    <w:rsid w:val="006A617A"/>
    <w:rsid w:val="006A78A2"/>
    <w:rsid w:val="006B2A94"/>
    <w:rsid w:val="006B473F"/>
    <w:rsid w:val="006C6EB6"/>
    <w:rsid w:val="006E18B5"/>
    <w:rsid w:val="006F3254"/>
    <w:rsid w:val="006F4532"/>
    <w:rsid w:val="006F5AFC"/>
    <w:rsid w:val="00704D0C"/>
    <w:rsid w:val="007071A7"/>
    <w:rsid w:val="00717474"/>
    <w:rsid w:val="007217D3"/>
    <w:rsid w:val="00742162"/>
    <w:rsid w:val="00757631"/>
    <w:rsid w:val="007636E7"/>
    <w:rsid w:val="007638A9"/>
    <w:rsid w:val="00765208"/>
    <w:rsid w:val="00766444"/>
    <w:rsid w:val="00770A6B"/>
    <w:rsid w:val="00771AF5"/>
    <w:rsid w:val="00787243"/>
    <w:rsid w:val="007A3BBE"/>
    <w:rsid w:val="007A563F"/>
    <w:rsid w:val="007D04B5"/>
    <w:rsid w:val="007D326F"/>
    <w:rsid w:val="007D60F0"/>
    <w:rsid w:val="007E13DD"/>
    <w:rsid w:val="007F080F"/>
    <w:rsid w:val="00815396"/>
    <w:rsid w:val="00825740"/>
    <w:rsid w:val="00831E43"/>
    <w:rsid w:val="00834BE3"/>
    <w:rsid w:val="00837395"/>
    <w:rsid w:val="00841739"/>
    <w:rsid w:val="008420B2"/>
    <w:rsid w:val="00854C49"/>
    <w:rsid w:val="00857467"/>
    <w:rsid w:val="00873B25"/>
    <w:rsid w:val="00874193"/>
    <w:rsid w:val="0087522D"/>
    <w:rsid w:val="0087633D"/>
    <w:rsid w:val="00884D70"/>
    <w:rsid w:val="00884E2A"/>
    <w:rsid w:val="00885F0F"/>
    <w:rsid w:val="008A06D3"/>
    <w:rsid w:val="008B00EA"/>
    <w:rsid w:val="008F175A"/>
    <w:rsid w:val="008F2C56"/>
    <w:rsid w:val="00901294"/>
    <w:rsid w:val="00903F59"/>
    <w:rsid w:val="00906FDE"/>
    <w:rsid w:val="00911140"/>
    <w:rsid w:val="009218A9"/>
    <w:rsid w:val="00922DE0"/>
    <w:rsid w:val="009324C4"/>
    <w:rsid w:val="00952C94"/>
    <w:rsid w:val="00975C0D"/>
    <w:rsid w:val="009A26F8"/>
    <w:rsid w:val="009A6DA9"/>
    <w:rsid w:val="009B2DEA"/>
    <w:rsid w:val="009C1BF5"/>
    <w:rsid w:val="009C7622"/>
    <w:rsid w:val="009C7A6C"/>
    <w:rsid w:val="009D1E7E"/>
    <w:rsid w:val="009E6587"/>
    <w:rsid w:val="009F403F"/>
    <w:rsid w:val="00A2014F"/>
    <w:rsid w:val="00A43C73"/>
    <w:rsid w:val="00A45EC8"/>
    <w:rsid w:val="00A479CF"/>
    <w:rsid w:val="00A54462"/>
    <w:rsid w:val="00A56CCC"/>
    <w:rsid w:val="00A61325"/>
    <w:rsid w:val="00A62953"/>
    <w:rsid w:val="00A6500D"/>
    <w:rsid w:val="00A65167"/>
    <w:rsid w:val="00A659E6"/>
    <w:rsid w:val="00A871B8"/>
    <w:rsid w:val="00A9089E"/>
    <w:rsid w:val="00A94820"/>
    <w:rsid w:val="00A957BD"/>
    <w:rsid w:val="00AA7810"/>
    <w:rsid w:val="00AB70D2"/>
    <w:rsid w:val="00AE2E0A"/>
    <w:rsid w:val="00AF7122"/>
    <w:rsid w:val="00B2367B"/>
    <w:rsid w:val="00B610EC"/>
    <w:rsid w:val="00B708D5"/>
    <w:rsid w:val="00B82F50"/>
    <w:rsid w:val="00B84380"/>
    <w:rsid w:val="00B9439B"/>
    <w:rsid w:val="00BA1FEA"/>
    <w:rsid w:val="00BB5EA7"/>
    <w:rsid w:val="00BB75FB"/>
    <w:rsid w:val="00BC2C0A"/>
    <w:rsid w:val="00BC5B6C"/>
    <w:rsid w:val="00BC65F1"/>
    <w:rsid w:val="00BC7595"/>
    <w:rsid w:val="00BD3EE8"/>
    <w:rsid w:val="00BD7751"/>
    <w:rsid w:val="00BE451E"/>
    <w:rsid w:val="00C02101"/>
    <w:rsid w:val="00C02FF7"/>
    <w:rsid w:val="00C05CB1"/>
    <w:rsid w:val="00C17E70"/>
    <w:rsid w:val="00C327E8"/>
    <w:rsid w:val="00C40DC8"/>
    <w:rsid w:val="00C62058"/>
    <w:rsid w:val="00C62300"/>
    <w:rsid w:val="00C62CA0"/>
    <w:rsid w:val="00C8485E"/>
    <w:rsid w:val="00C944FF"/>
    <w:rsid w:val="00C97CD1"/>
    <w:rsid w:val="00CA1F98"/>
    <w:rsid w:val="00CD6D2B"/>
    <w:rsid w:val="00CE4B9D"/>
    <w:rsid w:val="00D00759"/>
    <w:rsid w:val="00D050FD"/>
    <w:rsid w:val="00D176C3"/>
    <w:rsid w:val="00D311D5"/>
    <w:rsid w:val="00D31485"/>
    <w:rsid w:val="00D4538C"/>
    <w:rsid w:val="00D46527"/>
    <w:rsid w:val="00D46D33"/>
    <w:rsid w:val="00D64356"/>
    <w:rsid w:val="00D67282"/>
    <w:rsid w:val="00D73E6F"/>
    <w:rsid w:val="00D73F5A"/>
    <w:rsid w:val="00D8185C"/>
    <w:rsid w:val="00D93962"/>
    <w:rsid w:val="00DA2CEA"/>
    <w:rsid w:val="00DA57EC"/>
    <w:rsid w:val="00DA6264"/>
    <w:rsid w:val="00DB3674"/>
    <w:rsid w:val="00DC42DC"/>
    <w:rsid w:val="00DC6C41"/>
    <w:rsid w:val="00DE1CF8"/>
    <w:rsid w:val="00DE283A"/>
    <w:rsid w:val="00E008BE"/>
    <w:rsid w:val="00E03CFA"/>
    <w:rsid w:val="00E105BA"/>
    <w:rsid w:val="00E21023"/>
    <w:rsid w:val="00E26EA9"/>
    <w:rsid w:val="00E31461"/>
    <w:rsid w:val="00E36269"/>
    <w:rsid w:val="00E36DF9"/>
    <w:rsid w:val="00E62005"/>
    <w:rsid w:val="00E62E93"/>
    <w:rsid w:val="00E81D20"/>
    <w:rsid w:val="00E83747"/>
    <w:rsid w:val="00E87090"/>
    <w:rsid w:val="00EB7149"/>
    <w:rsid w:val="00ED6489"/>
    <w:rsid w:val="00EF7DEC"/>
    <w:rsid w:val="00F002F1"/>
    <w:rsid w:val="00F25046"/>
    <w:rsid w:val="00F34E9B"/>
    <w:rsid w:val="00F56CEA"/>
    <w:rsid w:val="00F66D13"/>
    <w:rsid w:val="00F773C5"/>
    <w:rsid w:val="00F80AD9"/>
    <w:rsid w:val="00F835D8"/>
    <w:rsid w:val="00F848AD"/>
    <w:rsid w:val="00F85CD7"/>
    <w:rsid w:val="00F873BA"/>
    <w:rsid w:val="00F94696"/>
    <w:rsid w:val="00F94B11"/>
    <w:rsid w:val="00F95775"/>
    <w:rsid w:val="00FA14E8"/>
    <w:rsid w:val="00FA1CF9"/>
    <w:rsid w:val="00FA4954"/>
    <w:rsid w:val="00FA6924"/>
    <w:rsid w:val="00FB6A5E"/>
    <w:rsid w:val="00FD152C"/>
    <w:rsid w:val="00FD34C8"/>
    <w:rsid w:val="00FD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024E8"/>
  <w14:defaultImageDpi w14:val="32767"/>
  <w15:chartTrackingRefBased/>
  <w15:docId w15:val="{401E9B13-5162-EC49-88C3-458ADFCA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483C"/>
    <w:pPr>
      <w:spacing w:after="160" w:line="259" w:lineRule="auto"/>
    </w:pPr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E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421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1AA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421AA"/>
    <w:rPr>
      <w:vertAlign w:val="superscript"/>
    </w:rPr>
  </w:style>
  <w:style w:type="paragraph" w:styleId="Title">
    <w:name w:val="Title"/>
    <w:basedOn w:val="Normal"/>
    <w:next w:val="Subtitle"/>
    <w:link w:val="TitleChar"/>
    <w:uiPriority w:val="1"/>
    <w:qFormat/>
    <w:rsid w:val="006358FD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6358FD"/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val="en-US" w:eastAsia="ja-JP"/>
    </w:rPr>
  </w:style>
  <w:style w:type="paragraph" w:styleId="Subtitle">
    <w:name w:val="Subtitle"/>
    <w:basedOn w:val="Normal"/>
    <w:next w:val="Author"/>
    <w:link w:val="SubtitleChar"/>
    <w:uiPriority w:val="2"/>
    <w:qFormat/>
    <w:rsid w:val="006358FD"/>
    <w:pPr>
      <w:numPr>
        <w:ilvl w:val="1"/>
      </w:numPr>
      <w:spacing w:line="312" w:lineRule="auto"/>
    </w:pPr>
    <w:rPr>
      <w:rFonts w:asciiTheme="majorHAnsi" w:hAnsiTheme="majorHAnsi"/>
      <w:b/>
      <w:color w:val="4472C4" w:themeColor="accent1"/>
      <w:sz w:val="50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6358FD"/>
    <w:rPr>
      <w:rFonts w:asciiTheme="majorHAnsi" w:eastAsiaTheme="minorEastAsia" w:hAnsiTheme="majorHAnsi"/>
      <w:b/>
      <w:color w:val="4472C4" w:themeColor="accent1"/>
      <w:sz w:val="50"/>
      <w:szCs w:val="22"/>
      <w:lang w:val="en-US" w:eastAsia="ja-JP"/>
    </w:rPr>
  </w:style>
  <w:style w:type="paragraph" w:customStyle="1" w:styleId="Author">
    <w:name w:val="Author"/>
    <w:basedOn w:val="Normal"/>
    <w:uiPriority w:val="3"/>
    <w:qFormat/>
    <w:rsid w:val="006358FD"/>
    <w:pPr>
      <w:spacing w:after="0" w:line="312" w:lineRule="auto"/>
    </w:pPr>
    <w:rPr>
      <w:rFonts w:eastAsiaTheme="minorHAnsi"/>
      <w:b/>
      <w:color w:val="44546A" w:themeColor="text2"/>
      <w:sz w:val="30"/>
      <w:szCs w:val="24"/>
      <w:lang w:val="en-US" w:eastAsia="ja-JP"/>
    </w:rPr>
  </w:style>
  <w:style w:type="character" w:customStyle="1" w:styleId="apple-converted-space">
    <w:name w:val="apple-converted-space"/>
    <w:basedOn w:val="DefaultParagraphFont"/>
    <w:rsid w:val="006358FD"/>
  </w:style>
  <w:style w:type="paragraph" w:styleId="Footer">
    <w:name w:val="footer"/>
    <w:basedOn w:val="Normal"/>
    <w:link w:val="FooterChar"/>
    <w:uiPriority w:val="99"/>
    <w:unhideWhenUsed/>
    <w:rsid w:val="007A3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BBE"/>
    <w:rPr>
      <w:rFonts w:eastAsiaTheme="minorEastAsia"/>
      <w:sz w:val="22"/>
      <w:szCs w:val="2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7A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10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Hornsby</dc:creator>
  <cp:keywords/>
  <dc:description/>
  <cp:lastModifiedBy>Ian Hornsby</cp:lastModifiedBy>
  <cp:revision>23</cp:revision>
  <cp:lastPrinted>2018-05-29T21:31:00Z</cp:lastPrinted>
  <dcterms:created xsi:type="dcterms:W3CDTF">2018-05-28T11:22:00Z</dcterms:created>
  <dcterms:modified xsi:type="dcterms:W3CDTF">2018-06-30T20:37:00Z</dcterms:modified>
</cp:coreProperties>
</file>