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E4DF6" w14:textId="77777777" w:rsidR="00173503" w:rsidRPr="00856F7C" w:rsidRDefault="00173503" w:rsidP="00827BA1">
      <w:pPr>
        <w:jc w:val="center"/>
        <w:rPr>
          <w:rFonts w:ascii="Arial" w:hAnsi="Arial" w:cs="Arial"/>
          <w:sz w:val="20"/>
          <w:szCs w:val="20"/>
        </w:rPr>
      </w:pPr>
    </w:p>
    <w:p w14:paraId="1BA1D8AD" w14:textId="77A4FC16" w:rsidR="0010311C" w:rsidRPr="00856F7C" w:rsidRDefault="00827BA1" w:rsidP="00827BA1">
      <w:pPr>
        <w:jc w:val="center"/>
        <w:rPr>
          <w:rFonts w:ascii="Arial" w:hAnsi="Arial" w:cs="Arial"/>
          <w:sz w:val="20"/>
          <w:szCs w:val="20"/>
        </w:rPr>
      </w:pPr>
      <w:r w:rsidRPr="007C7446">
        <w:rPr>
          <w:rFonts w:ascii="Arial" w:hAnsi="Arial" w:cs="Arial"/>
          <w:sz w:val="40"/>
          <w:szCs w:val="20"/>
        </w:rPr>
        <w:t xml:space="preserve">LISTENING TO </w:t>
      </w:r>
      <w:r w:rsidRPr="00856F7C">
        <w:rPr>
          <w:rFonts w:ascii="Arial" w:hAnsi="Arial" w:cs="Arial"/>
          <w:sz w:val="20"/>
          <w:szCs w:val="20"/>
        </w:rPr>
        <w:t>….</w:t>
      </w:r>
    </w:p>
    <w:p w14:paraId="4345BC6C" w14:textId="77777777" w:rsidR="000C757E" w:rsidRDefault="000C757E" w:rsidP="00827BA1">
      <w:pPr>
        <w:jc w:val="center"/>
        <w:rPr>
          <w:rFonts w:ascii="Arial" w:hAnsi="Arial" w:cs="Arial"/>
          <w:sz w:val="20"/>
          <w:szCs w:val="20"/>
        </w:rPr>
      </w:pPr>
    </w:p>
    <w:p w14:paraId="595DE2A7" w14:textId="77777777" w:rsidR="000C757E" w:rsidRPr="00856F7C" w:rsidRDefault="000C757E" w:rsidP="00827BA1">
      <w:pPr>
        <w:jc w:val="center"/>
        <w:rPr>
          <w:rFonts w:ascii="Arial" w:hAnsi="Arial" w:cs="Arial"/>
          <w:sz w:val="20"/>
          <w:szCs w:val="20"/>
        </w:rPr>
      </w:pPr>
    </w:p>
    <w:p w14:paraId="19E16CD4" w14:textId="77777777" w:rsidR="00827BA1" w:rsidRPr="00856F7C" w:rsidRDefault="00827BA1" w:rsidP="00827BA1">
      <w:pPr>
        <w:jc w:val="center"/>
        <w:rPr>
          <w:rFonts w:ascii="Arial" w:hAnsi="Arial" w:cs="Arial"/>
          <w:sz w:val="20"/>
          <w:szCs w:val="20"/>
        </w:rPr>
      </w:pPr>
    </w:p>
    <w:p w14:paraId="2B022B22" w14:textId="77777777" w:rsidR="0091617C" w:rsidRPr="00856F7C" w:rsidRDefault="0091617C">
      <w:pPr>
        <w:rPr>
          <w:rFonts w:ascii="Arial" w:hAnsi="Arial" w:cs="Arial"/>
          <w:sz w:val="20"/>
          <w:szCs w:val="20"/>
        </w:rPr>
      </w:pPr>
    </w:p>
    <w:p w14:paraId="68B350D9" w14:textId="77777777" w:rsidR="00173503" w:rsidRPr="00856F7C" w:rsidRDefault="00173503" w:rsidP="00827BA1">
      <w:pPr>
        <w:jc w:val="center"/>
        <w:rPr>
          <w:rFonts w:ascii="Arial" w:hAnsi="Arial" w:cs="Arial"/>
          <w:sz w:val="20"/>
          <w:szCs w:val="20"/>
        </w:rPr>
      </w:pPr>
    </w:p>
    <w:p w14:paraId="0D3D795E" w14:textId="77777777" w:rsidR="0091617C" w:rsidRPr="007C7446" w:rsidRDefault="0091617C" w:rsidP="00827BA1">
      <w:pPr>
        <w:jc w:val="center"/>
        <w:rPr>
          <w:rFonts w:ascii="Arial" w:hAnsi="Arial" w:cs="Arial"/>
          <w:sz w:val="32"/>
          <w:szCs w:val="20"/>
        </w:rPr>
      </w:pPr>
      <w:r w:rsidRPr="007C7446">
        <w:rPr>
          <w:rFonts w:ascii="Arial" w:hAnsi="Arial" w:cs="Arial"/>
          <w:sz w:val="32"/>
          <w:szCs w:val="20"/>
        </w:rPr>
        <w:t>DEMENTIA</w:t>
      </w:r>
    </w:p>
    <w:p w14:paraId="121DC40E" w14:textId="77777777" w:rsidR="00827BA1" w:rsidRPr="00856F7C" w:rsidRDefault="00827BA1" w:rsidP="00827BA1">
      <w:pPr>
        <w:jc w:val="center"/>
        <w:rPr>
          <w:rFonts w:ascii="Arial" w:hAnsi="Arial" w:cs="Arial"/>
          <w:sz w:val="20"/>
          <w:szCs w:val="20"/>
        </w:rPr>
      </w:pPr>
    </w:p>
    <w:p w14:paraId="0A65BF9A" w14:textId="77777777" w:rsidR="0091617C" w:rsidRPr="007C7446" w:rsidRDefault="0091617C" w:rsidP="00827BA1">
      <w:pPr>
        <w:jc w:val="center"/>
        <w:rPr>
          <w:rFonts w:ascii="Arial" w:hAnsi="Arial" w:cs="Arial"/>
          <w:szCs w:val="20"/>
        </w:rPr>
      </w:pPr>
      <w:r w:rsidRPr="007C7446">
        <w:rPr>
          <w:rFonts w:ascii="Arial" w:hAnsi="Arial" w:cs="Arial"/>
          <w:szCs w:val="20"/>
        </w:rPr>
        <w:t>How to live well</w:t>
      </w:r>
    </w:p>
    <w:p w14:paraId="7818B71C" w14:textId="77777777" w:rsidR="00827BA1" w:rsidRPr="007C7446" w:rsidRDefault="00827BA1" w:rsidP="00827BA1">
      <w:pPr>
        <w:jc w:val="center"/>
        <w:rPr>
          <w:rFonts w:ascii="Arial" w:hAnsi="Arial" w:cs="Arial"/>
          <w:szCs w:val="20"/>
        </w:rPr>
      </w:pPr>
    </w:p>
    <w:p w14:paraId="6735B2EB" w14:textId="77777777" w:rsidR="00827BA1" w:rsidRDefault="00827BA1" w:rsidP="00827BA1">
      <w:pPr>
        <w:jc w:val="center"/>
        <w:rPr>
          <w:rFonts w:ascii="Arial" w:hAnsi="Arial" w:cs="Arial"/>
          <w:sz w:val="20"/>
          <w:szCs w:val="20"/>
        </w:rPr>
      </w:pPr>
    </w:p>
    <w:p w14:paraId="01CCFD35" w14:textId="77777777" w:rsidR="000C757E" w:rsidRDefault="000C757E" w:rsidP="00827BA1">
      <w:pPr>
        <w:jc w:val="center"/>
        <w:rPr>
          <w:rFonts w:ascii="Arial" w:hAnsi="Arial" w:cs="Arial"/>
          <w:sz w:val="20"/>
          <w:szCs w:val="20"/>
        </w:rPr>
      </w:pPr>
    </w:p>
    <w:p w14:paraId="655A52C0" w14:textId="77777777" w:rsidR="000C757E" w:rsidRPr="00856F7C" w:rsidRDefault="000C757E" w:rsidP="00827BA1">
      <w:pPr>
        <w:jc w:val="center"/>
        <w:rPr>
          <w:rFonts w:ascii="Arial" w:hAnsi="Arial" w:cs="Arial"/>
          <w:sz w:val="20"/>
          <w:szCs w:val="20"/>
        </w:rPr>
      </w:pPr>
    </w:p>
    <w:p w14:paraId="7C74301D" w14:textId="77777777" w:rsidR="0091617C" w:rsidRPr="00856F7C" w:rsidRDefault="0091617C" w:rsidP="00827BA1">
      <w:pPr>
        <w:jc w:val="center"/>
        <w:rPr>
          <w:rFonts w:ascii="Arial" w:hAnsi="Arial" w:cs="Arial"/>
          <w:sz w:val="20"/>
          <w:szCs w:val="20"/>
        </w:rPr>
      </w:pPr>
    </w:p>
    <w:p w14:paraId="65577F16" w14:textId="77777777" w:rsidR="00173503" w:rsidRPr="00856F7C" w:rsidRDefault="00173503" w:rsidP="00827BA1">
      <w:pPr>
        <w:jc w:val="center"/>
        <w:rPr>
          <w:rFonts w:ascii="Arial" w:hAnsi="Arial" w:cs="Arial"/>
          <w:sz w:val="20"/>
          <w:szCs w:val="20"/>
        </w:rPr>
      </w:pPr>
    </w:p>
    <w:p w14:paraId="1066B915" w14:textId="77777777" w:rsidR="0091617C" w:rsidRPr="007C7446" w:rsidRDefault="0091617C" w:rsidP="00827BA1">
      <w:pPr>
        <w:jc w:val="center"/>
        <w:rPr>
          <w:rFonts w:ascii="Arial" w:hAnsi="Arial" w:cs="Arial"/>
          <w:szCs w:val="20"/>
        </w:rPr>
      </w:pPr>
      <w:r w:rsidRPr="007C7446">
        <w:rPr>
          <w:rFonts w:ascii="Arial" w:hAnsi="Arial" w:cs="Arial"/>
          <w:szCs w:val="20"/>
        </w:rPr>
        <w:t>Grahame Browne</w:t>
      </w:r>
    </w:p>
    <w:p w14:paraId="4FD70783" w14:textId="77777777" w:rsidR="0091617C" w:rsidRPr="007C7446" w:rsidRDefault="0091617C" w:rsidP="00827BA1">
      <w:pPr>
        <w:jc w:val="center"/>
        <w:rPr>
          <w:rFonts w:ascii="Arial" w:hAnsi="Arial" w:cs="Arial"/>
          <w:szCs w:val="20"/>
        </w:rPr>
      </w:pPr>
      <w:r w:rsidRPr="007C7446">
        <w:rPr>
          <w:rFonts w:ascii="Arial" w:hAnsi="Arial" w:cs="Arial"/>
          <w:szCs w:val="20"/>
        </w:rPr>
        <w:t>Gill Constable</w:t>
      </w:r>
    </w:p>
    <w:p w14:paraId="0747FEDD" w14:textId="77777777" w:rsidR="0091617C" w:rsidRPr="007C7446" w:rsidRDefault="0091617C" w:rsidP="00827BA1">
      <w:pPr>
        <w:jc w:val="center"/>
        <w:rPr>
          <w:rFonts w:ascii="Arial" w:hAnsi="Arial" w:cs="Arial"/>
          <w:szCs w:val="20"/>
        </w:rPr>
      </w:pPr>
      <w:r w:rsidRPr="007C7446">
        <w:rPr>
          <w:rFonts w:ascii="Arial" w:hAnsi="Arial" w:cs="Arial"/>
          <w:szCs w:val="20"/>
        </w:rPr>
        <w:t>Emma Day</w:t>
      </w:r>
    </w:p>
    <w:p w14:paraId="700928B1" w14:textId="77777777" w:rsidR="0091617C" w:rsidRPr="007C7446" w:rsidRDefault="0091617C" w:rsidP="00827BA1">
      <w:pPr>
        <w:jc w:val="center"/>
        <w:rPr>
          <w:rFonts w:ascii="Arial" w:hAnsi="Arial" w:cs="Arial"/>
          <w:szCs w:val="20"/>
        </w:rPr>
      </w:pPr>
      <w:r w:rsidRPr="007C7446">
        <w:rPr>
          <w:rFonts w:ascii="Arial" w:hAnsi="Arial" w:cs="Arial"/>
          <w:szCs w:val="20"/>
        </w:rPr>
        <w:t xml:space="preserve">Andrea </w:t>
      </w:r>
      <w:proofErr w:type="spellStart"/>
      <w:r w:rsidRPr="007C7446">
        <w:rPr>
          <w:rFonts w:ascii="Arial" w:hAnsi="Arial" w:cs="Arial"/>
          <w:szCs w:val="20"/>
        </w:rPr>
        <w:t>Linell</w:t>
      </w:r>
      <w:proofErr w:type="spellEnd"/>
    </w:p>
    <w:p w14:paraId="2A6B0849" w14:textId="77777777" w:rsidR="0091617C" w:rsidRPr="007C7446" w:rsidRDefault="0091617C" w:rsidP="00827BA1">
      <w:pPr>
        <w:jc w:val="center"/>
        <w:rPr>
          <w:rFonts w:ascii="Arial" w:hAnsi="Arial" w:cs="Arial"/>
          <w:szCs w:val="20"/>
        </w:rPr>
      </w:pPr>
      <w:r w:rsidRPr="007C7446">
        <w:rPr>
          <w:rFonts w:ascii="Arial" w:hAnsi="Arial" w:cs="Arial"/>
          <w:szCs w:val="20"/>
        </w:rPr>
        <w:t>Jill Hayes</w:t>
      </w:r>
    </w:p>
    <w:p w14:paraId="6729A744" w14:textId="77777777" w:rsidR="0091617C" w:rsidRPr="007C7446" w:rsidRDefault="0091617C" w:rsidP="00827BA1">
      <w:pPr>
        <w:jc w:val="center"/>
        <w:rPr>
          <w:rFonts w:ascii="Arial" w:hAnsi="Arial" w:cs="Arial"/>
          <w:szCs w:val="20"/>
        </w:rPr>
      </w:pPr>
      <w:r w:rsidRPr="007C7446">
        <w:rPr>
          <w:rFonts w:ascii="Arial" w:hAnsi="Arial" w:cs="Arial"/>
          <w:szCs w:val="20"/>
        </w:rPr>
        <w:t xml:space="preserve">Eleanor </w:t>
      </w:r>
      <w:proofErr w:type="spellStart"/>
      <w:r w:rsidRPr="007C7446">
        <w:rPr>
          <w:rFonts w:ascii="Arial" w:hAnsi="Arial" w:cs="Arial"/>
          <w:szCs w:val="20"/>
        </w:rPr>
        <w:t>Langridge</w:t>
      </w:r>
      <w:proofErr w:type="spellEnd"/>
    </w:p>
    <w:p w14:paraId="4402D83C" w14:textId="77777777" w:rsidR="0091617C" w:rsidRPr="007C7446" w:rsidRDefault="0091617C" w:rsidP="00827BA1">
      <w:pPr>
        <w:jc w:val="center"/>
        <w:rPr>
          <w:rFonts w:ascii="Arial" w:hAnsi="Arial" w:cs="Arial"/>
          <w:szCs w:val="20"/>
        </w:rPr>
      </w:pPr>
      <w:r w:rsidRPr="007C7446">
        <w:rPr>
          <w:rFonts w:ascii="Arial" w:hAnsi="Arial" w:cs="Arial"/>
          <w:szCs w:val="20"/>
        </w:rPr>
        <w:t>Marilyn Noble</w:t>
      </w:r>
    </w:p>
    <w:p w14:paraId="3C2E4B4A" w14:textId="77777777" w:rsidR="0091617C" w:rsidRPr="007C7446" w:rsidRDefault="0091617C" w:rsidP="00827BA1">
      <w:pPr>
        <w:jc w:val="center"/>
        <w:rPr>
          <w:rFonts w:ascii="Arial" w:hAnsi="Arial" w:cs="Arial"/>
          <w:szCs w:val="20"/>
        </w:rPr>
      </w:pPr>
      <w:r w:rsidRPr="007C7446">
        <w:rPr>
          <w:rFonts w:ascii="Arial" w:hAnsi="Arial" w:cs="Arial"/>
          <w:szCs w:val="20"/>
        </w:rPr>
        <w:t xml:space="preserve">David </w:t>
      </w:r>
      <w:proofErr w:type="spellStart"/>
      <w:r w:rsidRPr="007C7446">
        <w:rPr>
          <w:rFonts w:ascii="Arial" w:hAnsi="Arial" w:cs="Arial"/>
          <w:szCs w:val="20"/>
        </w:rPr>
        <w:t>Sheard</w:t>
      </w:r>
      <w:proofErr w:type="spellEnd"/>
    </w:p>
    <w:p w14:paraId="570B3963" w14:textId="77777777" w:rsidR="0091617C" w:rsidRPr="007C7446" w:rsidRDefault="0091617C" w:rsidP="00827BA1">
      <w:pPr>
        <w:jc w:val="center"/>
        <w:rPr>
          <w:rFonts w:ascii="Arial" w:hAnsi="Arial" w:cs="Arial"/>
          <w:szCs w:val="20"/>
        </w:rPr>
      </w:pPr>
      <w:r w:rsidRPr="007C7446">
        <w:rPr>
          <w:rFonts w:ascii="Arial" w:hAnsi="Arial" w:cs="Arial"/>
          <w:szCs w:val="20"/>
        </w:rPr>
        <w:t xml:space="preserve">Christine van der </w:t>
      </w:r>
      <w:proofErr w:type="spellStart"/>
      <w:r w:rsidRPr="007C7446">
        <w:rPr>
          <w:rFonts w:ascii="Arial" w:hAnsi="Arial" w:cs="Arial"/>
          <w:szCs w:val="20"/>
        </w:rPr>
        <w:t>Valk</w:t>
      </w:r>
      <w:proofErr w:type="spellEnd"/>
    </w:p>
    <w:p w14:paraId="6AC6370C" w14:textId="77777777" w:rsidR="00827BA1" w:rsidRPr="00856F7C" w:rsidRDefault="00827BA1">
      <w:pPr>
        <w:rPr>
          <w:rFonts w:ascii="Arial" w:hAnsi="Arial" w:cs="Arial"/>
          <w:sz w:val="20"/>
          <w:szCs w:val="20"/>
        </w:rPr>
      </w:pPr>
    </w:p>
    <w:p w14:paraId="513AB9B3" w14:textId="77777777" w:rsidR="00827BA1" w:rsidRPr="00856F7C" w:rsidRDefault="00827BA1">
      <w:pPr>
        <w:rPr>
          <w:rFonts w:ascii="Arial" w:hAnsi="Arial" w:cs="Arial"/>
          <w:sz w:val="20"/>
          <w:szCs w:val="20"/>
        </w:rPr>
      </w:pPr>
    </w:p>
    <w:p w14:paraId="05E3C6E9" w14:textId="77777777" w:rsidR="00827BA1" w:rsidRDefault="00827BA1">
      <w:pPr>
        <w:rPr>
          <w:rFonts w:ascii="Arial" w:hAnsi="Arial" w:cs="Arial"/>
          <w:sz w:val="20"/>
          <w:szCs w:val="20"/>
        </w:rPr>
      </w:pPr>
    </w:p>
    <w:p w14:paraId="4A3D8DFA" w14:textId="77777777" w:rsidR="00173503" w:rsidRDefault="00173503" w:rsidP="00827BA1">
      <w:pPr>
        <w:rPr>
          <w:rFonts w:ascii="Arial" w:hAnsi="Arial" w:cs="Arial"/>
          <w:sz w:val="20"/>
          <w:szCs w:val="20"/>
        </w:rPr>
      </w:pPr>
    </w:p>
    <w:p w14:paraId="079C1B04" w14:textId="77777777" w:rsidR="000C757E" w:rsidRDefault="000C757E" w:rsidP="00827BA1">
      <w:pPr>
        <w:rPr>
          <w:rFonts w:ascii="Arial" w:hAnsi="Arial" w:cs="Arial"/>
          <w:sz w:val="20"/>
          <w:szCs w:val="20"/>
        </w:rPr>
      </w:pPr>
    </w:p>
    <w:p w14:paraId="0AC50E72" w14:textId="77777777" w:rsidR="000C757E" w:rsidRDefault="000C757E" w:rsidP="00827BA1">
      <w:pPr>
        <w:rPr>
          <w:rFonts w:ascii="Arial" w:hAnsi="Arial" w:cs="Arial"/>
          <w:sz w:val="20"/>
          <w:szCs w:val="20"/>
        </w:rPr>
      </w:pPr>
    </w:p>
    <w:p w14:paraId="55256F95" w14:textId="77777777" w:rsidR="000C757E" w:rsidRDefault="000C757E" w:rsidP="00827BA1">
      <w:pPr>
        <w:rPr>
          <w:rFonts w:ascii="Arial" w:hAnsi="Arial" w:cs="Arial"/>
          <w:sz w:val="20"/>
          <w:szCs w:val="20"/>
        </w:rPr>
      </w:pPr>
    </w:p>
    <w:p w14:paraId="18368D2F" w14:textId="77777777" w:rsidR="000C757E" w:rsidRPr="00856F7C" w:rsidRDefault="000C757E" w:rsidP="00827BA1">
      <w:pPr>
        <w:rPr>
          <w:rFonts w:ascii="Arial" w:hAnsi="Arial" w:cs="Arial"/>
          <w:sz w:val="20"/>
          <w:szCs w:val="20"/>
        </w:rPr>
      </w:pPr>
    </w:p>
    <w:p w14:paraId="367C8D8E" w14:textId="77777777" w:rsidR="00173503" w:rsidRPr="00856F7C" w:rsidRDefault="00173503" w:rsidP="00827BA1">
      <w:pPr>
        <w:rPr>
          <w:rFonts w:ascii="Arial" w:hAnsi="Arial" w:cs="Arial"/>
          <w:sz w:val="20"/>
          <w:szCs w:val="20"/>
        </w:rPr>
      </w:pPr>
    </w:p>
    <w:p w14:paraId="634F6357" w14:textId="77777777" w:rsidR="00173503" w:rsidRPr="00856F7C" w:rsidRDefault="00173503" w:rsidP="00827BA1">
      <w:pPr>
        <w:rPr>
          <w:rFonts w:ascii="Arial" w:hAnsi="Arial" w:cs="Arial"/>
          <w:sz w:val="20"/>
          <w:szCs w:val="20"/>
        </w:rPr>
      </w:pPr>
    </w:p>
    <w:p w14:paraId="719D1C5E" w14:textId="2755F45C" w:rsidR="0091617C" w:rsidRPr="007C7446" w:rsidRDefault="0091617C" w:rsidP="00827BA1">
      <w:pPr>
        <w:rPr>
          <w:rFonts w:ascii="Arial" w:hAnsi="Arial" w:cs="Arial"/>
          <w:szCs w:val="20"/>
        </w:rPr>
      </w:pPr>
      <w:r w:rsidRPr="007C7446">
        <w:rPr>
          <w:rFonts w:ascii="Arial" w:hAnsi="Arial" w:cs="Arial"/>
          <w:szCs w:val="20"/>
        </w:rPr>
        <w:t xml:space="preserve">Listening to…. </w:t>
      </w:r>
      <w:r w:rsidR="00C853A3" w:rsidRPr="007C7446">
        <w:rPr>
          <w:rFonts w:ascii="Arial" w:hAnsi="Arial" w:cs="Arial"/>
          <w:szCs w:val="20"/>
        </w:rPr>
        <w:tab/>
      </w:r>
      <w:r w:rsidR="00C853A3" w:rsidRPr="007C7446">
        <w:rPr>
          <w:rFonts w:ascii="Arial" w:hAnsi="Arial" w:cs="Arial"/>
          <w:szCs w:val="20"/>
        </w:rPr>
        <w:tab/>
      </w:r>
      <w:r w:rsidR="00C853A3" w:rsidRPr="007C7446">
        <w:rPr>
          <w:rFonts w:ascii="Arial" w:hAnsi="Arial" w:cs="Arial"/>
          <w:szCs w:val="20"/>
        </w:rPr>
        <w:tab/>
      </w:r>
      <w:r w:rsidR="001E62A9" w:rsidRPr="007C7446">
        <w:rPr>
          <w:rFonts w:ascii="Arial" w:hAnsi="Arial" w:cs="Arial"/>
          <w:szCs w:val="20"/>
        </w:rPr>
        <w:tab/>
      </w:r>
      <w:r w:rsidR="00C853A3" w:rsidRPr="007C7446">
        <w:rPr>
          <w:rFonts w:ascii="Arial" w:hAnsi="Arial" w:cs="Arial"/>
          <w:szCs w:val="20"/>
        </w:rPr>
        <w:tab/>
      </w:r>
      <w:r w:rsidRPr="007C7446">
        <w:rPr>
          <w:rFonts w:ascii="Arial" w:hAnsi="Arial" w:cs="Arial"/>
          <w:szCs w:val="20"/>
        </w:rPr>
        <w:t>Number FOUR</w:t>
      </w:r>
    </w:p>
    <w:p w14:paraId="6AEF3690" w14:textId="77777777" w:rsidR="00173503" w:rsidRPr="00856F7C" w:rsidRDefault="00173503" w:rsidP="00827BA1">
      <w:pPr>
        <w:rPr>
          <w:rFonts w:ascii="Arial" w:hAnsi="Arial" w:cs="Arial"/>
          <w:sz w:val="20"/>
          <w:szCs w:val="20"/>
        </w:rPr>
      </w:pPr>
    </w:p>
    <w:p w14:paraId="33563A56" w14:textId="77777777" w:rsidR="0091617C" w:rsidRPr="00856F7C" w:rsidRDefault="0091617C">
      <w:pPr>
        <w:rPr>
          <w:rFonts w:ascii="Arial" w:hAnsi="Arial" w:cs="Arial"/>
          <w:sz w:val="20"/>
          <w:szCs w:val="20"/>
        </w:rPr>
      </w:pPr>
    </w:p>
    <w:p w14:paraId="7F42D53C" w14:textId="5D33877C" w:rsidR="0091617C" w:rsidRPr="00856F7C" w:rsidRDefault="00B53197" w:rsidP="00C853A3">
      <w:pPr>
        <w:jc w:val="center"/>
        <w:rPr>
          <w:rFonts w:ascii="Arial" w:hAnsi="Arial" w:cs="Arial"/>
          <w:sz w:val="20"/>
          <w:szCs w:val="20"/>
        </w:rPr>
      </w:pPr>
      <w:r w:rsidRPr="00856F7C">
        <w:rPr>
          <w:rFonts w:ascii="Arial" w:hAnsi="Arial" w:cs="Arial"/>
          <w:noProof/>
          <w:sz w:val="20"/>
          <w:szCs w:val="20"/>
          <w:lang w:val="en-GB" w:eastAsia="en-GB"/>
        </w:rPr>
        <w:drawing>
          <wp:inline distT="0" distB="0" distL="0" distR="0" wp14:anchorId="1AD5F785" wp14:editId="58FCE9A3">
            <wp:extent cx="1472848" cy="431204"/>
            <wp:effectExtent l="0" t="0" r="635" b="635"/>
            <wp:docPr id="6" name="Picture 5" descr="ChiUni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Uni_logo_black.jpg"/>
                    <pic:cNvPicPr/>
                  </pic:nvPicPr>
                  <pic:blipFill>
                    <a:blip r:embed="rId9"/>
                    <a:stretch>
                      <a:fillRect/>
                    </a:stretch>
                  </pic:blipFill>
                  <pic:spPr>
                    <a:xfrm>
                      <a:off x="0" y="0"/>
                      <a:ext cx="1473118" cy="431283"/>
                    </a:xfrm>
                    <a:prstGeom prst="rect">
                      <a:avLst/>
                    </a:prstGeom>
                  </pic:spPr>
                </pic:pic>
              </a:graphicData>
            </a:graphic>
          </wp:inline>
        </w:drawing>
      </w:r>
    </w:p>
    <w:p w14:paraId="41FB51AA" w14:textId="57475A81" w:rsidR="0091617C" w:rsidRPr="00856F7C" w:rsidRDefault="0091617C">
      <w:pPr>
        <w:rPr>
          <w:rFonts w:ascii="Arial" w:hAnsi="Arial" w:cs="Arial"/>
          <w:sz w:val="20"/>
          <w:szCs w:val="20"/>
        </w:rPr>
      </w:pPr>
    </w:p>
    <w:p w14:paraId="4D59A50E" w14:textId="7FD306AF" w:rsidR="00856F7C" w:rsidRDefault="00856F7C">
      <w:pPr>
        <w:rPr>
          <w:rFonts w:ascii="Arial" w:hAnsi="Arial" w:cs="Arial"/>
          <w:sz w:val="20"/>
          <w:szCs w:val="20"/>
        </w:rPr>
      </w:pPr>
    </w:p>
    <w:p w14:paraId="5DB453C5" w14:textId="77777777" w:rsidR="000C757E" w:rsidRDefault="000C757E">
      <w:pPr>
        <w:rPr>
          <w:rFonts w:ascii="Arial" w:hAnsi="Arial" w:cs="Arial"/>
          <w:sz w:val="20"/>
          <w:szCs w:val="20"/>
        </w:rPr>
      </w:pPr>
    </w:p>
    <w:p w14:paraId="69FE917E" w14:textId="77777777" w:rsidR="000C757E" w:rsidRPr="00856F7C" w:rsidRDefault="000C757E">
      <w:pPr>
        <w:rPr>
          <w:rFonts w:ascii="Arial" w:hAnsi="Arial" w:cs="Arial"/>
          <w:sz w:val="20"/>
          <w:szCs w:val="20"/>
        </w:rPr>
      </w:pPr>
    </w:p>
    <w:p w14:paraId="03423F66" w14:textId="77777777" w:rsidR="00173503" w:rsidRPr="00856F7C" w:rsidRDefault="00173503" w:rsidP="00173503">
      <w:pPr>
        <w:jc w:val="center"/>
        <w:rPr>
          <w:rFonts w:ascii="Arial" w:hAnsi="Arial" w:cs="Arial"/>
          <w:sz w:val="20"/>
          <w:szCs w:val="20"/>
        </w:rPr>
      </w:pPr>
    </w:p>
    <w:p w14:paraId="2D1FE109" w14:textId="77777777" w:rsidR="00173503" w:rsidRPr="00856F7C" w:rsidRDefault="00173503" w:rsidP="00173503">
      <w:pPr>
        <w:jc w:val="center"/>
        <w:rPr>
          <w:rFonts w:ascii="Arial" w:hAnsi="Arial" w:cs="Arial"/>
          <w:sz w:val="20"/>
          <w:szCs w:val="20"/>
        </w:rPr>
      </w:pPr>
    </w:p>
    <w:p w14:paraId="031DEF9E" w14:textId="5FCD0FD1" w:rsidR="00173503" w:rsidRPr="007C7446" w:rsidRDefault="00173503" w:rsidP="00173503">
      <w:pPr>
        <w:jc w:val="center"/>
        <w:rPr>
          <w:rFonts w:ascii="Arial" w:hAnsi="Arial" w:cs="Arial"/>
          <w:sz w:val="32"/>
          <w:szCs w:val="20"/>
        </w:rPr>
      </w:pPr>
      <w:r w:rsidRPr="007C7446">
        <w:rPr>
          <w:rFonts w:ascii="Arial" w:hAnsi="Arial" w:cs="Arial"/>
          <w:sz w:val="32"/>
          <w:szCs w:val="20"/>
        </w:rPr>
        <w:t>LISTENING TO</w:t>
      </w:r>
      <w:r w:rsidR="00C853A3" w:rsidRPr="007C7446">
        <w:rPr>
          <w:rFonts w:ascii="Arial" w:hAnsi="Arial" w:cs="Arial"/>
          <w:sz w:val="32"/>
          <w:szCs w:val="20"/>
        </w:rPr>
        <w:t xml:space="preserve"> …</w:t>
      </w:r>
      <w:r w:rsidRPr="007C7446">
        <w:rPr>
          <w:rFonts w:ascii="Arial" w:hAnsi="Arial" w:cs="Arial"/>
          <w:sz w:val="32"/>
          <w:szCs w:val="20"/>
        </w:rPr>
        <w:t>.</w:t>
      </w:r>
    </w:p>
    <w:p w14:paraId="2E7E3899" w14:textId="77777777" w:rsidR="00173503" w:rsidRPr="00856F7C" w:rsidRDefault="00173503" w:rsidP="00173503">
      <w:pPr>
        <w:jc w:val="center"/>
        <w:rPr>
          <w:rFonts w:ascii="Arial" w:hAnsi="Arial" w:cs="Arial"/>
          <w:sz w:val="20"/>
          <w:szCs w:val="20"/>
        </w:rPr>
      </w:pPr>
    </w:p>
    <w:p w14:paraId="7E3920CE" w14:textId="77777777" w:rsidR="00173503" w:rsidRPr="00856F7C" w:rsidRDefault="00173503" w:rsidP="00173503">
      <w:pPr>
        <w:jc w:val="center"/>
        <w:rPr>
          <w:rFonts w:ascii="Arial" w:hAnsi="Arial" w:cs="Arial"/>
          <w:sz w:val="20"/>
          <w:szCs w:val="20"/>
        </w:rPr>
      </w:pPr>
    </w:p>
    <w:p w14:paraId="6178ABC4" w14:textId="77777777" w:rsidR="0091617C" w:rsidRPr="007C7446" w:rsidRDefault="0091617C" w:rsidP="00173503">
      <w:pPr>
        <w:jc w:val="center"/>
        <w:rPr>
          <w:rFonts w:ascii="Arial" w:hAnsi="Arial" w:cs="Arial"/>
          <w:sz w:val="28"/>
          <w:szCs w:val="28"/>
        </w:rPr>
      </w:pPr>
      <w:r w:rsidRPr="007C7446">
        <w:rPr>
          <w:rFonts w:ascii="Arial" w:hAnsi="Arial" w:cs="Arial"/>
          <w:sz w:val="28"/>
          <w:szCs w:val="28"/>
        </w:rPr>
        <w:t>DEMENTIA</w:t>
      </w:r>
    </w:p>
    <w:p w14:paraId="6C05740B" w14:textId="77777777" w:rsidR="00173503" w:rsidRPr="007C7446" w:rsidRDefault="00173503" w:rsidP="00173503">
      <w:pPr>
        <w:jc w:val="center"/>
        <w:rPr>
          <w:rFonts w:ascii="Arial" w:hAnsi="Arial" w:cs="Arial"/>
          <w:sz w:val="28"/>
          <w:szCs w:val="28"/>
        </w:rPr>
      </w:pPr>
    </w:p>
    <w:p w14:paraId="3BD23071" w14:textId="77777777" w:rsidR="00173503" w:rsidRDefault="00173503" w:rsidP="00173503">
      <w:pPr>
        <w:rPr>
          <w:rFonts w:ascii="Arial" w:hAnsi="Arial" w:cs="Arial"/>
          <w:sz w:val="28"/>
          <w:szCs w:val="28"/>
        </w:rPr>
      </w:pPr>
    </w:p>
    <w:p w14:paraId="66208250" w14:textId="77777777" w:rsidR="000C757E" w:rsidRDefault="000C757E" w:rsidP="00173503">
      <w:pPr>
        <w:rPr>
          <w:rFonts w:ascii="Arial" w:hAnsi="Arial" w:cs="Arial"/>
          <w:sz w:val="28"/>
          <w:szCs w:val="28"/>
        </w:rPr>
      </w:pPr>
    </w:p>
    <w:p w14:paraId="50FD79A4" w14:textId="77777777" w:rsidR="000C757E" w:rsidRDefault="000C757E" w:rsidP="00173503">
      <w:pPr>
        <w:rPr>
          <w:rFonts w:ascii="Arial" w:hAnsi="Arial" w:cs="Arial"/>
          <w:sz w:val="28"/>
          <w:szCs w:val="28"/>
        </w:rPr>
      </w:pPr>
    </w:p>
    <w:p w14:paraId="164C4B91" w14:textId="77777777" w:rsidR="00961400" w:rsidRDefault="00961400" w:rsidP="00173503">
      <w:pPr>
        <w:rPr>
          <w:rFonts w:ascii="Arial" w:hAnsi="Arial" w:cs="Arial"/>
          <w:sz w:val="28"/>
          <w:szCs w:val="28"/>
        </w:rPr>
      </w:pPr>
    </w:p>
    <w:p w14:paraId="07FBBFF6" w14:textId="77777777" w:rsidR="00961400" w:rsidRPr="007C7446" w:rsidRDefault="00961400" w:rsidP="00173503">
      <w:pPr>
        <w:rPr>
          <w:rFonts w:ascii="Arial" w:hAnsi="Arial" w:cs="Arial"/>
          <w:sz w:val="28"/>
          <w:szCs w:val="28"/>
        </w:rPr>
      </w:pPr>
    </w:p>
    <w:p w14:paraId="6D626334" w14:textId="77777777" w:rsidR="0091617C" w:rsidRPr="007C7446" w:rsidRDefault="0091617C">
      <w:pPr>
        <w:rPr>
          <w:rFonts w:ascii="Arial" w:hAnsi="Arial" w:cs="Arial"/>
          <w:sz w:val="28"/>
          <w:szCs w:val="28"/>
        </w:rPr>
      </w:pPr>
    </w:p>
    <w:p w14:paraId="7284BC65" w14:textId="7F5A7C25" w:rsidR="0091617C" w:rsidRPr="007C7446" w:rsidRDefault="0091617C" w:rsidP="00173503">
      <w:pPr>
        <w:jc w:val="center"/>
        <w:rPr>
          <w:rFonts w:ascii="Arial" w:hAnsi="Arial" w:cs="Arial"/>
          <w:sz w:val="28"/>
          <w:szCs w:val="28"/>
        </w:rPr>
      </w:pPr>
      <w:r w:rsidRPr="007C7446">
        <w:rPr>
          <w:rFonts w:ascii="Arial" w:hAnsi="Arial" w:cs="Arial"/>
          <w:sz w:val="28"/>
          <w:szCs w:val="28"/>
        </w:rPr>
        <w:t>A series of contributions collected and edited</w:t>
      </w:r>
    </w:p>
    <w:p w14:paraId="693C6E4B" w14:textId="75106195" w:rsidR="0091617C" w:rsidRPr="007C7446" w:rsidRDefault="00B53197" w:rsidP="00173503">
      <w:pPr>
        <w:jc w:val="center"/>
        <w:rPr>
          <w:rFonts w:ascii="Arial" w:hAnsi="Arial" w:cs="Arial"/>
          <w:sz w:val="28"/>
          <w:szCs w:val="28"/>
        </w:rPr>
      </w:pPr>
      <w:proofErr w:type="gramStart"/>
      <w:r w:rsidRPr="007C7446">
        <w:rPr>
          <w:rFonts w:ascii="Arial" w:hAnsi="Arial" w:cs="Arial"/>
          <w:sz w:val="28"/>
          <w:szCs w:val="28"/>
        </w:rPr>
        <w:t>b</w:t>
      </w:r>
      <w:r w:rsidR="0091617C" w:rsidRPr="007C7446">
        <w:rPr>
          <w:rFonts w:ascii="Arial" w:hAnsi="Arial" w:cs="Arial"/>
          <w:sz w:val="28"/>
          <w:szCs w:val="28"/>
        </w:rPr>
        <w:t>y</w:t>
      </w:r>
      <w:proofErr w:type="gramEnd"/>
    </w:p>
    <w:p w14:paraId="4E6019F9" w14:textId="77777777" w:rsidR="0091617C" w:rsidRPr="007C7446" w:rsidRDefault="0091617C" w:rsidP="00173503">
      <w:pPr>
        <w:jc w:val="center"/>
        <w:rPr>
          <w:rFonts w:ascii="Arial" w:hAnsi="Arial" w:cs="Arial"/>
          <w:sz w:val="28"/>
          <w:szCs w:val="28"/>
        </w:rPr>
      </w:pPr>
      <w:r w:rsidRPr="007C7446">
        <w:rPr>
          <w:rFonts w:ascii="Arial" w:hAnsi="Arial" w:cs="Arial"/>
          <w:sz w:val="28"/>
          <w:szCs w:val="28"/>
        </w:rPr>
        <w:t>ANDREA LINELL</w:t>
      </w:r>
    </w:p>
    <w:p w14:paraId="57D1406B" w14:textId="77777777" w:rsidR="0091617C" w:rsidRPr="007C7446" w:rsidRDefault="0091617C" w:rsidP="00173503">
      <w:pPr>
        <w:jc w:val="center"/>
        <w:rPr>
          <w:rFonts w:ascii="Arial" w:hAnsi="Arial" w:cs="Arial"/>
          <w:sz w:val="28"/>
          <w:szCs w:val="28"/>
        </w:rPr>
      </w:pPr>
    </w:p>
    <w:p w14:paraId="27306438" w14:textId="77777777" w:rsidR="000C757E" w:rsidRPr="00856F7C" w:rsidRDefault="000C757E" w:rsidP="00173503">
      <w:pPr>
        <w:jc w:val="center"/>
        <w:rPr>
          <w:rFonts w:ascii="Arial" w:hAnsi="Arial" w:cs="Arial"/>
          <w:sz w:val="20"/>
          <w:szCs w:val="20"/>
        </w:rPr>
      </w:pPr>
    </w:p>
    <w:p w14:paraId="4B5832EA" w14:textId="77777777" w:rsidR="00830D51" w:rsidRPr="00856F7C" w:rsidRDefault="00830D51" w:rsidP="00173503">
      <w:pPr>
        <w:jc w:val="center"/>
        <w:rPr>
          <w:rFonts w:ascii="Arial" w:hAnsi="Arial" w:cs="Arial"/>
          <w:sz w:val="20"/>
          <w:szCs w:val="20"/>
        </w:rPr>
      </w:pPr>
    </w:p>
    <w:p w14:paraId="11A6203D" w14:textId="77777777" w:rsidR="00830D51" w:rsidRPr="00856F7C" w:rsidRDefault="00830D51" w:rsidP="00173503">
      <w:pPr>
        <w:jc w:val="center"/>
        <w:rPr>
          <w:rFonts w:ascii="Arial" w:hAnsi="Arial" w:cs="Arial"/>
          <w:sz w:val="20"/>
          <w:szCs w:val="20"/>
        </w:rPr>
      </w:pPr>
    </w:p>
    <w:p w14:paraId="2D2F86D9" w14:textId="77777777" w:rsidR="00830D51" w:rsidRPr="00856F7C" w:rsidRDefault="00830D51" w:rsidP="00173503">
      <w:pPr>
        <w:jc w:val="center"/>
        <w:rPr>
          <w:rFonts w:ascii="Arial" w:hAnsi="Arial" w:cs="Arial"/>
          <w:sz w:val="20"/>
          <w:szCs w:val="20"/>
        </w:rPr>
      </w:pPr>
    </w:p>
    <w:p w14:paraId="1354FFA3" w14:textId="77777777" w:rsidR="00830D51" w:rsidRPr="00856F7C" w:rsidRDefault="00830D51" w:rsidP="00173503">
      <w:pPr>
        <w:jc w:val="center"/>
        <w:rPr>
          <w:rFonts w:ascii="Arial" w:hAnsi="Arial" w:cs="Arial"/>
          <w:sz w:val="20"/>
          <w:szCs w:val="20"/>
        </w:rPr>
      </w:pPr>
    </w:p>
    <w:p w14:paraId="3EDFCAA9" w14:textId="77777777" w:rsidR="00830D51" w:rsidRPr="00856F7C" w:rsidRDefault="00830D51" w:rsidP="00173503">
      <w:pPr>
        <w:jc w:val="center"/>
        <w:rPr>
          <w:rFonts w:ascii="Arial" w:hAnsi="Arial" w:cs="Arial"/>
          <w:sz w:val="20"/>
          <w:szCs w:val="20"/>
        </w:rPr>
      </w:pPr>
    </w:p>
    <w:p w14:paraId="2A6E82F2" w14:textId="77777777" w:rsidR="00830D51" w:rsidRPr="00856F7C" w:rsidRDefault="00830D51" w:rsidP="00173503">
      <w:pPr>
        <w:jc w:val="center"/>
        <w:rPr>
          <w:rFonts w:ascii="Arial" w:hAnsi="Arial" w:cs="Arial"/>
          <w:sz w:val="20"/>
          <w:szCs w:val="20"/>
        </w:rPr>
      </w:pPr>
    </w:p>
    <w:p w14:paraId="6CA257AD" w14:textId="77777777" w:rsidR="00830D51" w:rsidRPr="00856F7C" w:rsidRDefault="00830D51" w:rsidP="00173503">
      <w:pPr>
        <w:jc w:val="center"/>
        <w:rPr>
          <w:rFonts w:ascii="Arial" w:hAnsi="Arial" w:cs="Arial"/>
          <w:sz w:val="20"/>
          <w:szCs w:val="20"/>
        </w:rPr>
      </w:pPr>
    </w:p>
    <w:p w14:paraId="2B0A78EB" w14:textId="77777777" w:rsidR="00830D51" w:rsidRDefault="00830D51" w:rsidP="00173503">
      <w:pPr>
        <w:jc w:val="center"/>
        <w:rPr>
          <w:rFonts w:ascii="Arial" w:hAnsi="Arial" w:cs="Arial"/>
          <w:sz w:val="20"/>
          <w:szCs w:val="20"/>
        </w:rPr>
      </w:pPr>
    </w:p>
    <w:p w14:paraId="0AFBF92B" w14:textId="77777777" w:rsidR="007C7446" w:rsidRDefault="007C7446" w:rsidP="00173503">
      <w:pPr>
        <w:jc w:val="center"/>
        <w:rPr>
          <w:rFonts w:ascii="Arial" w:hAnsi="Arial" w:cs="Arial"/>
          <w:sz w:val="20"/>
          <w:szCs w:val="20"/>
        </w:rPr>
      </w:pPr>
    </w:p>
    <w:p w14:paraId="7F92AD80" w14:textId="77777777" w:rsidR="007C7446" w:rsidRDefault="007C7446" w:rsidP="00173503">
      <w:pPr>
        <w:jc w:val="center"/>
        <w:rPr>
          <w:rFonts w:ascii="Arial" w:hAnsi="Arial" w:cs="Arial"/>
          <w:sz w:val="20"/>
          <w:szCs w:val="20"/>
        </w:rPr>
      </w:pPr>
    </w:p>
    <w:p w14:paraId="39170142" w14:textId="77777777" w:rsidR="007C7446" w:rsidRDefault="007C7446" w:rsidP="00173503">
      <w:pPr>
        <w:jc w:val="center"/>
        <w:rPr>
          <w:rFonts w:ascii="Arial" w:hAnsi="Arial" w:cs="Arial"/>
          <w:sz w:val="20"/>
          <w:szCs w:val="20"/>
        </w:rPr>
      </w:pPr>
    </w:p>
    <w:p w14:paraId="42982142" w14:textId="77777777" w:rsidR="007C7446" w:rsidRPr="00856F7C" w:rsidRDefault="007C7446" w:rsidP="00173503">
      <w:pPr>
        <w:jc w:val="center"/>
        <w:rPr>
          <w:rFonts w:ascii="Arial" w:hAnsi="Arial" w:cs="Arial"/>
          <w:sz w:val="20"/>
          <w:szCs w:val="20"/>
        </w:rPr>
      </w:pPr>
    </w:p>
    <w:p w14:paraId="4BCD8698" w14:textId="77777777" w:rsidR="00830D51" w:rsidRPr="00856F7C" w:rsidRDefault="00830D51" w:rsidP="00173503">
      <w:pPr>
        <w:jc w:val="center"/>
        <w:rPr>
          <w:rFonts w:ascii="Arial" w:hAnsi="Arial" w:cs="Arial"/>
          <w:sz w:val="20"/>
          <w:szCs w:val="20"/>
        </w:rPr>
      </w:pPr>
    </w:p>
    <w:p w14:paraId="099938F8" w14:textId="77777777" w:rsidR="00173503" w:rsidRPr="00856F7C" w:rsidRDefault="00173503" w:rsidP="00173503">
      <w:pPr>
        <w:rPr>
          <w:rFonts w:ascii="Arial" w:hAnsi="Arial" w:cs="Arial"/>
          <w:sz w:val="20"/>
          <w:szCs w:val="20"/>
        </w:rPr>
      </w:pPr>
    </w:p>
    <w:p w14:paraId="70AE8FE7" w14:textId="585B448E" w:rsidR="0091617C" w:rsidRPr="000C757E" w:rsidRDefault="0091617C" w:rsidP="000C757E">
      <w:pPr>
        <w:jc w:val="center"/>
        <w:rPr>
          <w:rFonts w:ascii="Arial" w:hAnsi="Arial" w:cs="Arial"/>
          <w:sz w:val="28"/>
          <w:szCs w:val="28"/>
        </w:rPr>
      </w:pPr>
      <w:r w:rsidRPr="007C7446">
        <w:rPr>
          <w:rFonts w:ascii="Arial" w:hAnsi="Arial" w:cs="Arial"/>
          <w:sz w:val="28"/>
          <w:szCs w:val="28"/>
        </w:rPr>
        <w:t>University of Chichester 201</w:t>
      </w:r>
      <w:r w:rsidR="000C757E">
        <w:rPr>
          <w:rFonts w:ascii="Arial" w:hAnsi="Arial" w:cs="Arial"/>
          <w:sz w:val="28"/>
          <w:szCs w:val="28"/>
        </w:rPr>
        <w:t>5</w:t>
      </w:r>
      <w:r w:rsidRPr="00856F7C">
        <w:rPr>
          <w:rFonts w:ascii="Arial" w:hAnsi="Arial" w:cs="Arial"/>
          <w:sz w:val="20"/>
          <w:szCs w:val="20"/>
        </w:rPr>
        <w:br w:type="page"/>
      </w:r>
    </w:p>
    <w:p w14:paraId="22F4D7CB" w14:textId="77777777" w:rsidR="00A41B80" w:rsidRPr="00856F7C" w:rsidRDefault="00A41B80">
      <w:pPr>
        <w:rPr>
          <w:rFonts w:ascii="Arial" w:hAnsi="Arial" w:cs="Arial"/>
          <w:sz w:val="20"/>
          <w:szCs w:val="20"/>
        </w:rPr>
      </w:pPr>
    </w:p>
    <w:p w14:paraId="1B6352EC" w14:textId="77777777" w:rsidR="00A41B80" w:rsidRPr="000C757E" w:rsidRDefault="00A41B80">
      <w:pPr>
        <w:rPr>
          <w:rFonts w:ascii="Arial" w:hAnsi="Arial" w:cs="Arial"/>
          <w:b/>
          <w:sz w:val="20"/>
          <w:szCs w:val="20"/>
        </w:rPr>
      </w:pPr>
    </w:p>
    <w:p w14:paraId="7226BE25" w14:textId="77777777" w:rsidR="00A41B80" w:rsidRPr="000C757E" w:rsidRDefault="00A41B80" w:rsidP="00A41B80">
      <w:pPr>
        <w:jc w:val="center"/>
        <w:rPr>
          <w:rFonts w:ascii="Arial" w:hAnsi="Arial" w:cs="Arial"/>
          <w:b/>
          <w:sz w:val="20"/>
          <w:szCs w:val="20"/>
        </w:rPr>
      </w:pPr>
    </w:p>
    <w:p w14:paraId="20545B44" w14:textId="7C536725" w:rsidR="00A41B80" w:rsidRPr="000C757E" w:rsidRDefault="00A41B80" w:rsidP="00A41B80">
      <w:pPr>
        <w:jc w:val="center"/>
        <w:rPr>
          <w:rFonts w:ascii="Arial" w:hAnsi="Arial" w:cs="Arial"/>
          <w:b/>
          <w:sz w:val="28"/>
          <w:szCs w:val="20"/>
        </w:rPr>
      </w:pPr>
      <w:r w:rsidRPr="000C757E">
        <w:rPr>
          <w:rFonts w:ascii="Arial" w:hAnsi="Arial" w:cs="Arial"/>
          <w:b/>
          <w:sz w:val="28"/>
          <w:szCs w:val="20"/>
        </w:rPr>
        <w:t>In memory of</w:t>
      </w:r>
    </w:p>
    <w:p w14:paraId="694A7EFD" w14:textId="77777777" w:rsidR="00A41B80" w:rsidRPr="007C7446" w:rsidRDefault="00A41B80" w:rsidP="00A41B80">
      <w:pPr>
        <w:jc w:val="center"/>
        <w:rPr>
          <w:rFonts w:ascii="Arial" w:hAnsi="Arial" w:cs="Arial"/>
          <w:sz w:val="28"/>
          <w:szCs w:val="20"/>
        </w:rPr>
      </w:pPr>
    </w:p>
    <w:p w14:paraId="69F6A64B" w14:textId="77777777" w:rsidR="00A41B80" w:rsidRPr="007C7446" w:rsidRDefault="00A41B80" w:rsidP="00A41B80">
      <w:pPr>
        <w:jc w:val="center"/>
        <w:rPr>
          <w:rFonts w:ascii="Arial" w:hAnsi="Arial" w:cs="Arial"/>
          <w:sz w:val="28"/>
          <w:szCs w:val="20"/>
        </w:rPr>
      </w:pPr>
    </w:p>
    <w:p w14:paraId="6D967B18" w14:textId="5F3E04C9" w:rsidR="00A41B80" w:rsidRPr="007C7446" w:rsidRDefault="00A41B80" w:rsidP="00A41B80">
      <w:pPr>
        <w:jc w:val="center"/>
        <w:rPr>
          <w:rFonts w:ascii="Arial" w:hAnsi="Arial" w:cs="Arial"/>
          <w:sz w:val="28"/>
          <w:szCs w:val="20"/>
        </w:rPr>
      </w:pPr>
      <w:r w:rsidRPr="007C7446">
        <w:rPr>
          <w:rFonts w:ascii="Arial" w:hAnsi="Arial" w:cs="Arial"/>
          <w:sz w:val="28"/>
          <w:szCs w:val="20"/>
        </w:rPr>
        <w:t>Paul Foster</w:t>
      </w:r>
    </w:p>
    <w:p w14:paraId="37EDE9CB" w14:textId="3D2ED3BC" w:rsidR="00A41B80" w:rsidRPr="007C7446" w:rsidRDefault="00A41B80" w:rsidP="00A41B80">
      <w:pPr>
        <w:jc w:val="center"/>
        <w:rPr>
          <w:rFonts w:ascii="Arial" w:hAnsi="Arial" w:cs="Arial"/>
          <w:sz w:val="28"/>
          <w:szCs w:val="20"/>
        </w:rPr>
      </w:pPr>
      <w:r w:rsidRPr="007C7446">
        <w:rPr>
          <w:rFonts w:ascii="Arial" w:hAnsi="Arial" w:cs="Arial"/>
          <w:sz w:val="28"/>
          <w:szCs w:val="20"/>
        </w:rPr>
        <w:t>University of Chichester</w:t>
      </w:r>
    </w:p>
    <w:p w14:paraId="3C2F9368" w14:textId="77777777" w:rsidR="00A41B80" w:rsidRPr="007C7446" w:rsidRDefault="00A41B80" w:rsidP="00A41B80">
      <w:pPr>
        <w:jc w:val="center"/>
        <w:rPr>
          <w:rFonts w:ascii="Arial" w:hAnsi="Arial" w:cs="Arial"/>
          <w:sz w:val="28"/>
          <w:szCs w:val="20"/>
        </w:rPr>
      </w:pPr>
    </w:p>
    <w:p w14:paraId="0836E1CA" w14:textId="3C80B02A" w:rsidR="00A41B80" w:rsidRPr="007C7446" w:rsidRDefault="00A41B80" w:rsidP="00A41B80">
      <w:pPr>
        <w:jc w:val="center"/>
        <w:rPr>
          <w:rFonts w:ascii="Arial" w:hAnsi="Arial" w:cs="Arial"/>
          <w:sz w:val="28"/>
          <w:szCs w:val="20"/>
        </w:rPr>
      </w:pPr>
      <w:r w:rsidRPr="007C7446">
        <w:rPr>
          <w:rFonts w:ascii="Arial" w:hAnsi="Arial" w:cs="Arial"/>
          <w:sz w:val="28"/>
          <w:szCs w:val="20"/>
        </w:rPr>
        <w:t>Jill Hayes</w:t>
      </w:r>
    </w:p>
    <w:p w14:paraId="14E151FF" w14:textId="3C23959E" w:rsidR="00A41B80" w:rsidRPr="007C7446" w:rsidRDefault="00A41B80" w:rsidP="00A41B80">
      <w:pPr>
        <w:jc w:val="center"/>
        <w:rPr>
          <w:rFonts w:ascii="Arial" w:hAnsi="Arial" w:cs="Arial"/>
          <w:sz w:val="28"/>
          <w:szCs w:val="20"/>
        </w:rPr>
      </w:pPr>
      <w:r w:rsidRPr="007C7446">
        <w:rPr>
          <w:rFonts w:ascii="Arial" w:hAnsi="Arial" w:cs="Arial"/>
          <w:sz w:val="28"/>
          <w:szCs w:val="20"/>
        </w:rPr>
        <w:t>University of Chichester</w:t>
      </w:r>
    </w:p>
    <w:p w14:paraId="2FF3146C" w14:textId="77777777" w:rsidR="00A41B80" w:rsidRPr="007C7446" w:rsidRDefault="00A41B80" w:rsidP="00A41B80">
      <w:pPr>
        <w:jc w:val="center"/>
        <w:rPr>
          <w:rFonts w:ascii="Arial" w:hAnsi="Arial" w:cs="Arial"/>
          <w:sz w:val="28"/>
          <w:szCs w:val="20"/>
        </w:rPr>
      </w:pPr>
    </w:p>
    <w:p w14:paraId="7CE16C4D" w14:textId="77777777" w:rsidR="00A41B80" w:rsidRPr="007C7446" w:rsidRDefault="00A41B80" w:rsidP="00A41B80">
      <w:pPr>
        <w:jc w:val="center"/>
        <w:rPr>
          <w:rFonts w:ascii="Arial" w:hAnsi="Arial" w:cs="Arial"/>
          <w:sz w:val="28"/>
          <w:szCs w:val="20"/>
        </w:rPr>
      </w:pPr>
      <w:r w:rsidRPr="007C7446">
        <w:rPr>
          <w:rFonts w:ascii="Arial" w:hAnsi="Arial" w:cs="Arial"/>
          <w:sz w:val="28"/>
          <w:szCs w:val="20"/>
        </w:rPr>
        <w:t>Bob Noble</w:t>
      </w:r>
    </w:p>
    <w:p w14:paraId="08A13093" w14:textId="2381718D" w:rsidR="000A7B83" w:rsidRPr="00856F7C" w:rsidRDefault="00A41B80" w:rsidP="00A41B80">
      <w:pPr>
        <w:jc w:val="center"/>
        <w:rPr>
          <w:rFonts w:ascii="Arial" w:hAnsi="Arial" w:cs="Arial"/>
          <w:sz w:val="20"/>
          <w:szCs w:val="20"/>
        </w:rPr>
      </w:pPr>
      <w:r w:rsidRPr="007C7446">
        <w:rPr>
          <w:rFonts w:ascii="Arial" w:hAnsi="Arial" w:cs="Arial"/>
          <w:sz w:val="28"/>
          <w:szCs w:val="20"/>
        </w:rPr>
        <w:t>Member of the HOPE Group</w:t>
      </w:r>
      <w:r w:rsidR="000A7B83" w:rsidRPr="00856F7C">
        <w:rPr>
          <w:rFonts w:ascii="Arial" w:hAnsi="Arial" w:cs="Arial"/>
          <w:sz w:val="20"/>
          <w:szCs w:val="20"/>
        </w:rPr>
        <w:br w:type="page"/>
      </w:r>
    </w:p>
    <w:p w14:paraId="73D38B20" w14:textId="22DCB890" w:rsidR="0091617C" w:rsidRPr="007C7446" w:rsidRDefault="0091617C" w:rsidP="00173503">
      <w:pPr>
        <w:jc w:val="center"/>
        <w:rPr>
          <w:rFonts w:ascii="Arial" w:hAnsi="Arial" w:cs="Arial"/>
          <w:sz w:val="28"/>
          <w:szCs w:val="32"/>
        </w:rPr>
      </w:pPr>
      <w:r w:rsidRPr="007C7446">
        <w:rPr>
          <w:rFonts w:ascii="Arial" w:hAnsi="Arial" w:cs="Arial"/>
          <w:sz w:val="28"/>
          <w:szCs w:val="32"/>
        </w:rPr>
        <w:lastRenderedPageBreak/>
        <w:t>CONTENTS</w:t>
      </w:r>
    </w:p>
    <w:p w14:paraId="5C5E487A" w14:textId="77777777" w:rsidR="00173503" w:rsidRPr="00856F7C" w:rsidRDefault="00173503" w:rsidP="00173503">
      <w:pPr>
        <w:jc w:val="center"/>
        <w:rPr>
          <w:rFonts w:ascii="Arial" w:hAnsi="Arial" w:cs="Arial"/>
          <w:sz w:val="20"/>
          <w:szCs w:val="20"/>
        </w:rPr>
      </w:pPr>
    </w:p>
    <w:p w14:paraId="37F839DA" w14:textId="77777777" w:rsidR="00A41B80" w:rsidRPr="00856F7C" w:rsidRDefault="00A41B80" w:rsidP="00A41B80">
      <w:pPr>
        <w:rPr>
          <w:rFonts w:ascii="Arial" w:hAnsi="Arial" w:cs="Arial"/>
          <w:b/>
          <w:sz w:val="20"/>
          <w:szCs w:val="20"/>
        </w:rPr>
      </w:pPr>
      <w:r w:rsidRPr="00856F7C">
        <w:rPr>
          <w:rFonts w:ascii="Arial" w:hAnsi="Arial" w:cs="Arial"/>
          <w:b/>
          <w:sz w:val="20"/>
          <w:szCs w:val="20"/>
        </w:rPr>
        <w:t>I</w:t>
      </w:r>
    </w:p>
    <w:p w14:paraId="48D04007" w14:textId="77777777" w:rsidR="00A41B80" w:rsidRPr="00856F7C" w:rsidRDefault="00A41B80" w:rsidP="00A41B80">
      <w:pPr>
        <w:rPr>
          <w:rFonts w:ascii="Arial" w:hAnsi="Arial" w:cs="Arial"/>
          <w:sz w:val="20"/>
          <w:szCs w:val="20"/>
        </w:rPr>
      </w:pPr>
      <w:r w:rsidRPr="00856F7C">
        <w:rPr>
          <w:rFonts w:ascii="Arial" w:hAnsi="Arial" w:cs="Arial"/>
          <w:sz w:val="20"/>
          <w:szCs w:val="20"/>
        </w:rPr>
        <w:t>Positive Practice Approaches with People with Dementia</w:t>
      </w:r>
    </w:p>
    <w:p w14:paraId="78353298" w14:textId="77777777" w:rsidR="00A41B80" w:rsidRPr="00856F7C" w:rsidRDefault="00A41B80" w:rsidP="00A41B80">
      <w:pPr>
        <w:rPr>
          <w:rFonts w:ascii="Arial" w:hAnsi="Arial" w:cs="Arial"/>
          <w:i/>
          <w:sz w:val="20"/>
          <w:szCs w:val="20"/>
        </w:rPr>
      </w:pPr>
      <w:r w:rsidRPr="00856F7C">
        <w:rPr>
          <w:rFonts w:ascii="Arial" w:hAnsi="Arial" w:cs="Arial"/>
          <w:i/>
          <w:sz w:val="20"/>
          <w:szCs w:val="20"/>
        </w:rPr>
        <w:t>Gill Constable</w:t>
      </w:r>
    </w:p>
    <w:p w14:paraId="7A199DBD" w14:textId="77777777" w:rsidR="00A41B80" w:rsidRPr="00856F7C" w:rsidRDefault="00A41B80" w:rsidP="00A41B80">
      <w:pPr>
        <w:rPr>
          <w:rFonts w:ascii="Arial" w:hAnsi="Arial" w:cs="Arial"/>
          <w:i/>
          <w:sz w:val="20"/>
          <w:szCs w:val="20"/>
        </w:rPr>
      </w:pPr>
    </w:p>
    <w:p w14:paraId="05F49884" w14:textId="77777777" w:rsidR="00A41B80" w:rsidRPr="00856F7C" w:rsidRDefault="00A41B80" w:rsidP="00A41B80">
      <w:pPr>
        <w:rPr>
          <w:rFonts w:ascii="Arial" w:hAnsi="Arial" w:cs="Arial"/>
          <w:b/>
          <w:sz w:val="20"/>
          <w:szCs w:val="20"/>
        </w:rPr>
      </w:pPr>
      <w:r w:rsidRPr="00856F7C">
        <w:rPr>
          <w:rFonts w:ascii="Arial" w:hAnsi="Arial" w:cs="Arial"/>
          <w:b/>
          <w:sz w:val="20"/>
          <w:szCs w:val="20"/>
        </w:rPr>
        <w:t>II</w:t>
      </w:r>
    </w:p>
    <w:p w14:paraId="138BAE90" w14:textId="77777777" w:rsidR="00A41B80" w:rsidRPr="00856F7C" w:rsidRDefault="00A41B80" w:rsidP="00A41B80">
      <w:pPr>
        <w:rPr>
          <w:rFonts w:ascii="Arial" w:hAnsi="Arial" w:cs="Arial"/>
          <w:sz w:val="20"/>
          <w:szCs w:val="20"/>
        </w:rPr>
      </w:pPr>
      <w:r w:rsidRPr="00856F7C">
        <w:rPr>
          <w:rFonts w:ascii="Arial" w:hAnsi="Arial" w:cs="Arial"/>
          <w:sz w:val="20"/>
          <w:szCs w:val="20"/>
        </w:rPr>
        <w:t>Our Journey with Frontal Temporal Lobe Dementia</w:t>
      </w:r>
    </w:p>
    <w:p w14:paraId="70B47D09" w14:textId="77777777" w:rsidR="00A41B80" w:rsidRPr="00856F7C" w:rsidRDefault="00A41B80" w:rsidP="00A41B80">
      <w:pPr>
        <w:rPr>
          <w:rFonts w:ascii="Arial" w:hAnsi="Arial" w:cs="Arial"/>
          <w:i/>
          <w:sz w:val="20"/>
          <w:szCs w:val="20"/>
        </w:rPr>
      </w:pPr>
      <w:r w:rsidRPr="00856F7C">
        <w:rPr>
          <w:rFonts w:ascii="Arial" w:hAnsi="Arial" w:cs="Arial"/>
          <w:i/>
          <w:sz w:val="20"/>
          <w:szCs w:val="20"/>
        </w:rPr>
        <w:t xml:space="preserve">Christine van der </w:t>
      </w:r>
      <w:proofErr w:type="spellStart"/>
      <w:r w:rsidRPr="00856F7C">
        <w:rPr>
          <w:rFonts w:ascii="Arial" w:hAnsi="Arial" w:cs="Arial"/>
          <w:i/>
          <w:sz w:val="20"/>
          <w:szCs w:val="20"/>
        </w:rPr>
        <w:t>Valk</w:t>
      </w:r>
      <w:proofErr w:type="spellEnd"/>
    </w:p>
    <w:p w14:paraId="43C55FAF" w14:textId="77777777" w:rsidR="00A41B80" w:rsidRPr="00856F7C" w:rsidRDefault="00A41B80" w:rsidP="00A41B80">
      <w:pPr>
        <w:rPr>
          <w:rFonts w:ascii="Arial" w:hAnsi="Arial" w:cs="Arial"/>
          <w:i/>
          <w:sz w:val="20"/>
          <w:szCs w:val="20"/>
        </w:rPr>
      </w:pPr>
    </w:p>
    <w:p w14:paraId="0E42DCED" w14:textId="77777777" w:rsidR="00A41B80" w:rsidRPr="00856F7C" w:rsidRDefault="00A41B80" w:rsidP="00A41B80">
      <w:pPr>
        <w:rPr>
          <w:rFonts w:ascii="Arial" w:hAnsi="Arial" w:cs="Arial"/>
          <w:b/>
          <w:sz w:val="20"/>
          <w:szCs w:val="20"/>
        </w:rPr>
      </w:pPr>
      <w:r w:rsidRPr="00856F7C">
        <w:rPr>
          <w:rFonts w:ascii="Arial" w:hAnsi="Arial" w:cs="Arial"/>
          <w:b/>
          <w:sz w:val="20"/>
          <w:szCs w:val="20"/>
        </w:rPr>
        <w:t>III</w:t>
      </w:r>
    </w:p>
    <w:p w14:paraId="362223F3" w14:textId="77777777" w:rsidR="00A41B80" w:rsidRPr="00856F7C" w:rsidRDefault="00A41B80" w:rsidP="00A41B80">
      <w:pPr>
        <w:rPr>
          <w:rFonts w:ascii="Arial" w:hAnsi="Arial" w:cs="Arial"/>
          <w:sz w:val="20"/>
          <w:szCs w:val="20"/>
        </w:rPr>
      </w:pPr>
      <w:r w:rsidRPr="00856F7C">
        <w:rPr>
          <w:rFonts w:ascii="Arial" w:hAnsi="Arial" w:cs="Arial"/>
          <w:sz w:val="20"/>
          <w:szCs w:val="20"/>
        </w:rPr>
        <w:t>Music, Dance and Movement in Dementia Care</w:t>
      </w:r>
    </w:p>
    <w:p w14:paraId="56C9EF6D" w14:textId="77777777" w:rsidR="00A41B80" w:rsidRPr="00856F7C" w:rsidRDefault="00A41B80" w:rsidP="00A41B80">
      <w:pPr>
        <w:rPr>
          <w:rFonts w:ascii="Arial" w:hAnsi="Arial" w:cs="Arial"/>
          <w:i/>
          <w:sz w:val="20"/>
          <w:szCs w:val="20"/>
        </w:rPr>
      </w:pPr>
      <w:r w:rsidRPr="00856F7C">
        <w:rPr>
          <w:rFonts w:ascii="Arial" w:hAnsi="Arial" w:cs="Arial"/>
          <w:i/>
          <w:sz w:val="20"/>
          <w:szCs w:val="20"/>
        </w:rPr>
        <w:t>Jill Hayes</w:t>
      </w:r>
    </w:p>
    <w:p w14:paraId="30BF5A4E" w14:textId="77777777" w:rsidR="00A41B80" w:rsidRPr="00856F7C" w:rsidRDefault="00A41B80">
      <w:pPr>
        <w:rPr>
          <w:rFonts w:ascii="Arial" w:hAnsi="Arial" w:cs="Arial"/>
          <w:b/>
          <w:sz w:val="20"/>
          <w:szCs w:val="20"/>
        </w:rPr>
      </w:pPr>
    </w:p>
    <w:p w14:paraId="38D6B260" w14:textId="77777777" w:rsidR="00A41B80" w:rsidRPr="00856F7C" w:rsidRDefault="00A41B80" w:rsidP="00A41B80">
      <w:pPr>
        <w:rPr>
          <w:rFonts w:ascii="Arial" w:hAnsi="Arial" w:cs="Arial"/>
          <w:b/>
          <w:sz w:val="20"/>
          <w:szCs w:val="20"/>
        </w:rPr>
      </w:pPr>
      <w:r w:rsidRPr="00856F7C">
        <w:rPr>
          <w:rFonts w:ascii="Arial" w:hAnsi="Arial" w:cs="Arial"/>
          <w:b/>
          <w:sz w:val="20"/>
          <w:szCs w:val="20"/>
        </w:rPr>
        <w:t>IV</w:t>
      </w:r>
    </w:p>
    <w:p w14:paraId="1F85D63B" w14:textId="77777777" w:rsidR="00A41B80" w:rsidRPr="00856F7C" w:rsidRDefault="00A41B80" w:rsidP="00A41B80">
      <w:pPr>
        <w:rPr>
          <w:rFonts w:ascii="Arial" w:hAnsi="Arial" w:cs="Arial"/>
          <w:sz w:val="20"/>
          <w:szCs w:val="20"/>
        </w:rPr>
      </w:pPr>
      <w:r w:rsidRPr="00856F7C">
        <w:rPr>
          <w:rFonts w:ascii="Arial" w:hAnsi="Arial" w:cs="Arial"/>
          <w:sz w:val="20"/>
          <w:szCs w:val="20"/>
        </w:rPr>
        <w:t>Good Dementia Care: it all comes down to mattering</w:t>
      </w:r>
    </w:p>
    <w:p w14:paraId="6C78689A" w14:textId="77777777" w:rsidR="00A41B80" w:rsidRPr="00856F7C" w:rsidRDefault="00A41B80" w:rsidP="00A41B80">
      <w:pPr>
        <w:rPr>
          <w:rFonts w:ascii="Arial" w:hAnsi="Arial" w:cs="Arial"/>
          <w:i/>
          <w:sz w:val="20"/>
          <w:szCs w:val="20"/>
        </w:rPr>
      </w:pPr>
      <w:r w:rsidRPr="00856F7C">
        <w:rPr>
          <w:rFonts w:ascii="Arial" w:hAnsi="Arial" w:cs="Arial"/>
          <w:i/>
          <w:sz w:val="20"/>
          <w:szCs w:val="20"/>
        </w:rPr>
        <w:t xml:space="preserve">David </w:t>
      </w:r>
      <w:proofErr w:type="spellStart"/>
      <w:r w:rsidRPr="00856F7C">
        <w:rPr>
          <w:rFonts w:ascii="Arial" w:hAnsi="Arial" w:cs="Arial"/>
          <w:i/>
          <w:sz w:val="20"/>
          <w:szCs w:val="20"/>
        </w:rPr>
        <w:t>Sheard</w:t>
      </w:r>
      <w:proofErr w:type="spellEnd"/>
    </w:p>
    <w:p w14:paraId="2BE7730B" w14:textId="77777777" w:rsidR="00A41B80" w:rsidRPr="00856F7C" w:rsidRDefault="00A41B80" w:rsidP="00A41B80">
      <w:pPr>
        <w:rPr>
          <w:rFonts w:ascii="Arial" w:hAnsi="Arial" w:cs="Arial"/>
          <w:i/>
          <w:sz w:val="20"/>
          <w:szCs w:val="20"/>
        </w:rPr>
      </w:pPr>
    </w:p>
    <w:p w14:paraId="6FCD8B8A" w14:textId="77777777" w:rsidR="00A41B80" w:rsidRPr="00856F7C" w:rsidRDefault="00A41B80" w:rsidP="00A41B80">
      <w:pPr>
        <w:rPr>
          <w:rFonts w:ascii="Arial" w:hAnsi="Arial" w:cs="Arial"/>
          <w:b/>
          <w:sz w:val="20"/>
          <w:szCs w:val="20"/>
        </w:rPr>
      </w:pPr>
      <w:r w:rsidRPr="00856F7C">
        <w:rPr>
          <w:rFonts w:ascii="Arial" w:hAnsi="Arial" w:cs="Arial"/>
          <w:b/>
          <w:sz w:val="20"/>
          <w:szCs w:val="20"/>
        </w:rPr>
        <w:t>V</w:t>
      </w:r>
    </w:p>
    <w:p w14:paraId="3B6F1A4E" w14:textId="77777777" w:rsidR="00A41B80" w:rsidRPr="00856F7C" w:rsidRDefault="00A41B80" w:rsidP="00A41B80">
      <w:pPr>
        <w:rPr>
          <w:rFonts w:ascii="Arial" w:hAnsi="Arial" w:cs="Arial"/>
          <w:sz w:val="20"/>
          <w:szCs w:val="20"/>
        </w:rPr>
      </w:pPr>
      <w:r w:rsidRPr="00856F7C">
        <w:rPr>
          <w:rFonts w:ascii="Arial" w:hAnsi="Arial" w:cs="Arial"/>
          <w:sz w:val="20"/>
          <w:szCs w:val="20"/>
        </w:rPr>
        <w:t>Who Picked on Me</w:t>
      </w:r>
    </w:p>
    <w:p w14:paraId="731B0CF8" w14:textId="58959E8C" w:rsidR="00A41B80" w:rsidRPr="00856F7C" w:rsidRDefault="00A41B80" w:rsidP="00A41B80">
      <w:pPr>
        <w:rPr>
          <w:rFonts w:ascii="Arial" w:hAnsi="Arial" w:cs="Arial"/>
          <w:i/>
          <w:sz w:val="20"/>
          <w:szCs w:val="20"/>
        </w:rPr>
      </w:pPr>
      <w:r w:rsidRPr="00856F7C">
        <w:rPr>
          <w:rFonts w:ascii="Arial" w:hAnsi="Arial" w:cs="Arial"/>
          <w:i/>
          <w:sz w:val="20"/>
          <w:szCs w:val="20"/>
        </w:rPr>
        <w:t>Grahame Browne</w:t>
      </w:r>
    </w:p>
    <w:p w14:paraId="690083C8" w14:textId="77777777" w:rsidR="00A41B80" w:rsidRPr="00856F7C" w:rsidRDefault="00A41B80" w:rsidP="00A41B80">
      <w:pPr>
        <w:rPr>
          <w:rFonts w:ascii="Arial" w:hAnsi="Arial" w:cs="Arial"/>
          <w:sz w:val="20"/>
          <w:szCs w:val="20"/>
        </w:rPr>
      </w:pPr>
    </w:p>
    <w:p w14:paraId="53CC8CDC" w14:textId="77777777" w:rsidR="00A41B80" w:rsidRPr="00856F7C" w:rsidRDefault="00A41B80" w:rsidP="00A41B80">
      <w:pPr>
        <w:rPr>
          <w:rFonts w:ascii="Arial" w:hAnsi="Arial" w:cs="Arial"/>
          <w:sz w:val="20"/>
          <w:szCs w:val="20"/>
        </w:rPr>
      </w:pPr>
      <w:r w:rsidRPr="00856F7C">
        <w:rPr>
          <w:rFonts w:ascii="Arial" w:hAnsi="Arial" w:cs="Arial"/>
          <w:sz w:val="20"/>
          <w:szCs w:val="20"/>
        </w:rPr>
        <w:t>VI</w:t>
      </w:r>
    </w:p>
    <w:p w14:paraId="6944C1C4" w14:textId="77777777" w:rsidR="00A41B80" w:rsidRPr="00856F7C" w:rsidRDefault="00A41B80" w:rsidP="00A41B80">
      <w:pPr>
        <w:rPr>
          <w:rFonts w:ascii="Arial" w:hAnsi="Arial" w:cs="Arial"/>
          <w:sz w:val="20"/>
          <w:szCs w:val="20"/>
        </w:rPr>
      </w:pPr>
      <w:r w:rsidRPr="00856F7C">
        <w:rPr>
          <w:rFonts w:ascii="Arial" w:hAnsi="Arial" w:cs="Arial"/>
          <w:sz w:val="20"/>
          <w:szCs w:val="20"/>
        </w:rPr>
        <w:t>Dementia Care today</w:t>
      </w:r>
    </w:p>
    <w:p w14:paraId="62D651C2" w14:textId="71CDA9F8" w:rsidR="0091617C" w:rsidRPr="00856F7C" w:rsidRDefault="00A41B80">
      <w:pPr>
        <w:rPr>
          <w:rFonts w:ascii="Arial" w:hAnsi="Arial" w:cs="Arial"/>
          <w:i/>
          <w:sz w:val="20"/>
          <w:szCs w:val="20"/>
        </w:rPr>
      </w:pPr>
      <w:r w:rsidRPr="00856F7C">
        <w:rPr>
          <w:rFonts w:ascii="Arial" w:hAnsi="Arial" w:cs="Arial"/>
          <w:i/>
          <w:sz w:val="20"/>
          <w:szCs w:val="20"/>
        </w:rPr>
        <w:t>Emma Day</w:t>
      </w:r>
    </w:p>
    <w:p w14:paraId="2AE3A565" w14:textId="77777777" w:rsidR="0091617C" w:rsidRPr="00856F7C" w:rsidRDefault="0091617C">
      <w:pPr>
        <w:rPr>
          <w:rFonts w:ascii="Arial" w:hAnsi="Arial" w:cs="Arial"/>
          <w:sz w:val="20"/>
          <w:szCs w:val="20"/>
        </w:rPr>
      </w:pPr>
    </w:p>
    <w:p w14:paraId="131C7392" w14:textId="458A69AD" w:rsidR="00A41B80" w:rsidRPr="00856F7C" w:rsidRDefault="00A41B80">
      <w:pPr>
        <w:rPr>
          <w:rFonts w:ascii="Arial" w:hAnsi="Arial" w:cs="Arial"/>
          <w:sz w:val="20"/>
          <w:szCs w:val="20"/>
        </w:rPr>
      </w:pPr>
      <w:r w:rsidRPr="00856F7C">
        <w:rPr>
          <w:rFonts w:ascii="Arial" w:hAnsi="Arial" w:cs="Arial"/>
          <w:sz w:val="20"/>
          <w:szCs w:val="20"/>
        </w:rPr>
        <w:t>VII</w:t>
      </w:r>
    </w:p>
    <w:p w14:paraId="6F46756E" w14:textId="057FB94C" w:rsidR="0091617C" w:rsidRPr="00856F7C" w:rsidRDefault="000A7B83">
      <w:pPr>
        <w:rPr>
          <w:rFonts w:ascii="Arial" w:hAnsi="Arial" w:cs="Arial"/>
          <w:sz w:val="20"/>
          <w:szCs w:val="20"/>
        </w:rPr>
      </w:pPr>
      <w:r w:rsidRPr="00856F7C">
        <w:rPr>
          <w:rFonts w:ascii="Arial" w:hAnsi="Arial" w:cs="Arial"/>
          <w:sz w:val="20"/>
          <w:szCs w:val="20"/>
        </w:rPr>
        <w:t>Positive</w:t>
      </w:r>
      <w:r w:rsidR="0091617C" w:rsidRPr="00856F7C">
        <w:rPr>
          <w:rFonts w:ascii="Arial" w:hAnsi="Arial" w:cs="Arial"/>
          <w:sz w:val="20"/>
          <w:szCs w:val="20"/>
        </w:rPr>
        <w:t xml:space="preserve"> Thinking- Helping to cope!</w:t>
      </w:r>
    </w:p>
    <w:p w14:paraId="7D140241" w14:textId="77777777" w:rsidR="0091617C" w:rsidRPr="00856F7C" w:rsidRDefault="0091617C">
      <w:pPr>
        <w:rPr>
          <w:rFonts w:ascii="Arial" w:hAnsi="Arial" w:cs="Arial"/>
          <w:i/>
          <w:sz w:val="20"/>
          <w:szCs w:val="20"/>
        </w:rPr>
      </w:pPr>
      <w:r w:rsidRPr="00856F7C">
        <w:rPr>
          <w:rFonts w:ascii="Arial" w:hAnsi="Arial" w:cs="Arial"/>
          <w:i/>
          <w:sz w:val="20"/>
          <w:szCs w:val="20"/>
        </w:rPr>
        <w:t>Marilyn Noble</w:t>
      </w:r>
    </w:p>
    <w:p w14:paraId="03A77D37" w14:textId="77777777" w:rsidR="0091617C" w:rsidRPr="00856F7C" w:rsidRDefault="0091617C">
      <w:pPr>
        <w:rPr>
          <w:rFonts w:ascii="Arial" w:hAnsi="Arial" w:cs="Arial"/>
          <w:sz w:val="20"/>
          <w:szCs w:val="20"/>
        </w:rPr>
      </w:pPr>
    </w:p>
    <w:p w14:paraId="79FE8806" w14:textId="572FA56A" w:rsidR="00A41B80" w:rsidRPr="00856F7C" w:rsidRDefault="00A41B80" w:rsidP="00A41B80">
      <w:pPr>
        <w:rPr>
          <w:rFonts w:ascii="Arial" w:hAnsi="Arial" w:cs="Arial"/>
          <w:b/>
          <w:sz w:val="20"/>
          <w:szCs w:val="20"/>
        </w:rPr>
      </w:pPr>
      <w:r w:rsidRPr="00856F7C">
        <w:rPr>
          <w:rFonts w:ascii="Arial" w:hAnsi="Arial" w:cs="Arial"/>
          <w:b/>
          <w:sz w:val="20"/>
          <w:szCs w:val="20"/>
        </w:rPr>
        <w:t>V</w:t>
      </w:r>
      <w:r w:rsidR="00C853A3" w:rsidRPr="00856F7C">
        <w:rPr>
          <w:rFonts w:ascii="Arial" w:hAnsi="Arial" w:cs="Arial"/>
          <w:b/>
          <w:sz w:val="20"/>
          <w:szCs w:val="20"/>
        </w:rPr>
        <w:t>I</w:t>
      </w:r>
      <w:r w:rsidRPr="00856F7C">
        <w:rPr>
          <w:rFonts w:ascii="Arial" w:hAnsi="Arial" w:cs="Arial"/>
          <w:b/>
          <w:sz w:val="20"/>
          <w:szCs w:val="20"/>
        </w:rPr>
        <w:t>II</w:t>
      </w:r>
    </w:p>
    <w:p w14:paraId="34B554FA" w14:textId="77777777" w:rsidR="00A41B80" w:rsidRPr="00856F7C" w:rsidRDefault="00A41B80" w:rsidP="00A41B80">
      <w:pPr>
        <w:rPr>
          <w:rFonts w:ascii="Arial" w:hAnsi="Arial" w:cs="Arial"/>
          <w:sz w:val="20"/>
          <w:szCs w:val="20"/>
        </w:rPr>
      </w:pPr>
      <w:r w:rsidRPr="00856F7C">
        <w:rPr>
          <w:rFonts w:ascii="Arial" w:hAnsi="Arial" w:cs="Arial"/>
          <w:sz w:val="20"/>
          <w:szCs w:val="20"/>
        </w:rPr>
        <w:t>End of Life Care and Dementia</w:t>
      </w:r>
    </w:p>
    <w:p w14:paraId="1915B431" w14:textId="77777777" w:rsidR="002F6AB6" w:rsidRDefault="00A41B80" w:rsidP="00A41B80">
      <w:pPr>
        <w:rPr>
          <w:rFonts w:ascii="Arial" w:hAnsi="Arial" w:cs="Arial"/>
          <w:i/>
          <w:sz w:val="20"/>
          <w:szCs w:val="20"/>
        </w:rPr>
        <w:sectPr w:rsidR="002F6AB6" w:rsidSect="00F6114B">
          <w:footerReference w:type="default" r:id="rId10"/>
          <w:pgSz w:w="8400" w:h="11900"/>
          <w:pgMar w:top="720" w:right="720" w:bottom="720" w:left="720" w:header="708" w:footer="708" w:gutter="0"/>
          <w:cols w:space="708"/>
          <w:titlePg/>
          <w:docGrid w:linePitch="360"/>
        </w:sectPr>
      </w:pPr>
      <w:r w:rsidRPr="00856F7C">
        <w:rPr>
          <w:rFonts w:ascii="Arial" w:hAnsi="Arial" w:cs="Arial"/>
          <w:i/>
          <w:sz w:val="20"/>
          <w:szCs w:val="20"/>
        </w:rPr>
        <w:t xml:space="preserve">Eleanor </w:t>
      </w:r>
      <w:proofErr w:type="spellStart"/>
      <w:r w:rsidRPr="00856F7C">
        <w:rPr>
          <w:rFonts w:ascii="Arial" w:hAnsi="Arial" w:cs="Arial"/>
          <w:i/>
          <w:sz w:val="20"/>
          <w:szCs w:val="20"/>
        </w:rPr>
        <w:t>Langridge</w:t>
      </w:r>
      <w:proofErr w:type="spellEnd"/>
    </w:p>
    <w:p w14:paraId="2B89CBF8" w14:textId="0FF3DA98" w:rsidR="00F6114B" w:rsidRDefault="00F6114B" w:rsidP="00A41B80">
      <w:pPr>
        <w:rPr>
          <w:rFonts w:ascii="Arial" w:hAnsi="Arial" w:cs="Arial"/>
          <w:i/>
          <w:sz w:val="20"/>
          <w:szCs w:val="20"/>
        </w:rPr>
      </w:pPr>
    </w:p>
    <w:p w14:paraId="6A564A32" w14:textId="77777777" w:rsidR="00F6114B" w:rsidRDefault="00F6114B">
      <w:pPr>
        <w:rPr>
          <w:rFonts w:ascii="Arial" w:hAnsi="Arial" w:cs="Arial"/>
          <w:i/>
          <w:sz w:val="20"/>
          <w:szCs w:val="20"/>
        </w:rPr>
      </w:pPr>
      <w:r>
        <w:rPr>
          <w:rFonts w:ascii="Arial" w:hAnsi="Arial" w:cs="Arial"/>
          <w:i/>
          <w:sz w:val="20"/>
          <w:szCs w:val="20"/>
        </w:rPr>
        <w:br w:type="page"/>
      </w:r>
    </w:p>
    <w:p w14:paraId="7325FAF9" w14:textId="77777777" w:rsidR="00A41B80" w:rsidRPr="00856F7C" w:rsidRDefault="00A41B80" w:rsidP="00A41B80">
      <w:pPr>
        <w:rPr>
          <w:rFonts w:ascii="Arial" w:hAnsi="Arial" w:cs="Arial"/>
          <w:i/>
          <w:sz w:val="20"/>
          <w:szCs w:val="20"/>
        </w:rPr>
      </w:pPr>
    </w:p>
    <w:p w14:paraId="36784C93" w14:textId="77777777" w:rsidR="00F66573" w:rsidRDefault="00F66573" w:rsidP="00173503">
      <w:pPr>
        <w:jc w:val="center"/>
        <w:rPr>
          <w:rFonts w:ascii="Arial" w:hAnsi="Arial" w:cs="Arial"/>
          <w:sz w:val="28"/>
          <w:szCs w:val="28"/>
        </w:rPr>
      </w:pPr>
    </w:p>
    <w:p w14:paraId="1CC3FCAE" w14:textId="77777777" w:rsidR="00F66573" w:rsidRDefault="00F66573" w:rsidP="00173503">
      <w:pPr>
        <w:jc w:val="center"/>
        <w:rPr>
          <w:rFonts w:ascii="Arial" w:hAnsi="Arial" w:cs="Arial"/>
          <w:sz w:val="28"/>
          <w:szCs w:val="28"/>
        </w:rPr>
        <w:sectPr w:rsidR="00F66573" w:rsidSect="002F6AB6">
          <w:footerReference w:type="default" r:id="rId11"/>
          <w:type w:val="continuous"/>
          <w:pgSz w:w="8400" w:h="11900"/>
          <w:pgMar w:top="720" w:right="720" w:bottom="720" w:left="720" w:header="708" w:footer="708" w:gutter="0"/>
          <w:cols w:space="708"/>
          <w:titlePg/>
          <w:docGrid w:linePitch="360"/>
        </w:sectPr>
      </w:pPr>
    </w:p>
    <w:p w14:paraId="33EF9989" w14:textId="67755ED5" w:rsidR="0091617C" w:rsidRPr="007C7446" w:rsidRDefault="0091617C" w:rsidP="00173503">
      <w:pPr>
        <w:jc w:val="center"/>
        <w:rPr>
          <w:rFonts w:ascii="Arial" w:hAnsi="Arial" w:cs="Arial"/>
          <w:sz w:val="28"/>
          <w:szCs w:val="28"/>
        </w:rPr>
      </w:pPr>
      <w:r w:rsidRPr="007C7446">
        <w:rPr>
          <w:rFonts w:ascii="Arial" w:hAnsi="Arial" w:cs="Arial"/>
          <w:sz w:val="28"/>
          <w:szCs w:val="28"/>
        </w:rPr>
        <w:lastRenderedPageBreak/>
        <w:t>LISTENING TO…</w:t>
      </w:r>
    </w:p>
    <w:p w14:paraId="09E1F6C3" w14:textId="77777777" w:rsidR="0091617C" w:rsidRPr="00856F7C" w:rsidRDefault="0091617C">
      <w:pPr>
        <w:rPr>
          <w:rFonts w:ascii="Arial" w:hAnsi="Arial" w:cs="Arial"/>
          <w:sz w:val="20"/>
          <w:szCs w:val="20"/>
        </w:rPr>
      </w:pPr>
    </w:p>
    <w:p w14:paraId="3CC45B96" w14:textId="77777777" w:rsidR="0091617C" w:rsidRPr="00856F7C" w:rsidRDefault="0091617C" w:rsidP="00173503">
      <w:pPr>
        <w:jc w:val="center"/>
        <w:rPr>
          <w:rFonts w:ascii="Arial" w:hAnsi="Arial" w:cs="Arial"/>
          <w:i/>
          <w:sz w:val="20"/>
          <w:szCs w:val="20"/>
        </w:rPr>
      </w:pPr>
      <w:r w:rsidRPr="00856F7C">
        <w:rPr>
          <w:rFonts w:ascii="Arial" w:hAnsi="Arial" w:cs="Arial"/>
          <w:i/>
          <w:sz w:val="20"/>
          <w:szCs w:val="20"/>
        </w:rPr>
        <w:t>[For] the doctor</w:t>
      </w:r>
    </w:p>
    <w:p w14:paraId="53FA694A" w14:textId="77777777" w:rsidR="0091617C" w:rsidRPr="00856F7C" w:rsidRDefault="0091617C" w:rsidP="00173503">
      <w:pPr>
        <w:jc w:val="center"/>
        <w:rPr>
          <w:rFonts w:ascii="Arial" w:hAnsi="Arial" w:cs="Arial"/>
          <w:i/>
          <w:sz w:val="20"/>
          <w:szCs w:val="20"/>
        </w:rPr>
      </w:pPr>
      <w:r w:rsidRPr="00856F7C">
        <w:rPr>
          <w:rFonts w:ascii="Arial" w:hAnsi="Arial" w:cs="Arial"/>
          <w:i/>
          <w:sz w:val="20"/>
          <w:szCs w:val="20"/>
        </w:rPr>
        <w:t>…sits raptly, raptly,</w:t>
      </w:r>
    </w:p>
    <w:p w14:paraId="48A60B4E" w14:textId="77777777" w:rsidR="0091617C" w:rsidRPr="00856F7C" w:rsidRDefault="0091617C" w:rsidP="00173503">
      <w:pPr>
        <w:jc w:val="center"/>
        <w:rPr>
          <w:rFonts w:ascii="Arial" w:hAnsi="Arial" w:cs="Arial"/>
          <w:i/>
          <w:sz w:val="20"/>
          <w:szCs w:val="20"/>
        </w:rPr>
      </w:pPr>
      <w:r w:rsidRPr="00856F7C">
        <w:rPr>
          <w:rFonts w:ascii="Arial" w:hAnsi="Arial" w:cs="Arial"/>
          <w:i/>
          <w:sz w:val="20"/>
          <w:szCs w:val="20"/>
        </w:rPr>
        <w:t>As if absorbed</w:t>
      </w:r>
    </w:p>
    <w:p w14:paraId="250C9DDB" w14:textId="77777777" w:rsidR="0091617C" w:rsidRPr="00856F7C" w:rsidRDefault="0091617C" w:rsidP="00173503">
      <w:pPr>
        <w:jc w:val="center"/>
        <w:rPr>
          <w:rFonts w:ascii="Arial" w:hAnsi="Arial" w:cs="Arial"/>
          <w:i/>
          <w:sz w:val="20"/>
          <w:szCs w:val="20"/>
        </w:rPr>
      </w:pPr>
      <w:r w:rsidRPr="00856F7C">
        <w:rPr>
          <w:rFonts w:ascii="Arial" w:hAnsi="Arial" w:cs="Arial"/>
          <w:i/>
          <w:sz w:val="20"/>
          <w:szCs w:val="20"/>
        </w:rPr>
        <w:t>Attention were in itself</w:t>
      </w:r>
    </w:p>
    <w:p w14:paraId="7010B153" w14:textId="77777777" w:rsidR="0091617C" w:rsidRPr="00856F7C" w:rsidRDefault="0091617C" w:rsidP="00173503">
      <w:pPr>
        <w:jc w:val="center"/>
        <w:rPr>
          <w:rFonts w:ascii="Arial" w:hAnsi="Arial" w:cs="Arial"/>
          <w:i/>
          <w:sz w:val="20"/>
          <w:szCs w:val="20"/>
        </w:rPr>
      </w:pPr>
      <w:r w:rsidRPr="00856F7C">
        <w:rPr>
          <w:rFonts w:ascii="Arial" w:hAnsi="Arial" w:cs="Arial"/>
          <w:i/>
          <w:sz w:val="20"/>
          <w:szCs w:val="20"/>
        </w:rPr>
        <w:t>A virtue.</w:t>
      </w:r>
    </w:p>
    <w:p w14:paraId="4B6FA407" w14:textId="77777777" w:rsidR="0091617C" w:rsidRPr="00856F7C" w:rsidRDefault="0091617C" w:rsidP="00173503">
      <w:pPr>
        <w:jc w:val="center"/>
        <w:rPr>
          <w:rFonts w:ascii="Arial" w:hAnsi="Arial" w:cs="Arial"/>
          <w:i/>
          <w:sz w:val="20"/>
          <w:szCs w:val="20"/>
        </w:rPr>
      </w:pPr>
      <w:proofErr w:type="gramStart"/>
      <w:r w:rsidRPr="00856F7C">
        <w:rPr>
          <w:rFonts w:ascii="Arial" w:hAnsi="Arial" w:cs="Arial"/>
          <w:i/>
          <w:sz w:val="20"/>
          <w:szCs w:val="20"/>
        </w:rPr>
        <w:t>As it is.</w:t>
      </w:r>
      <w:proofErr w:type="gramEnd"/>
    </w:p>
    <w:p w14:paraId="14F48985" w14:textId="0B36F146" w:rsidR="0091617C" w:rsidRPr="00856F7C" w:rsidRDefault="0091617C" w:rsidP="00173503">
      <w:pPr>
        <w:jc w:val="center"/>
        <w:rPr>
          <w:rFonts w:ascii="Arial" w:hAnsi="Arial" w:cs="Arial"/>
          <w:sz w:val="20"/>
          <w:szCs w:val="20"/>
        </w:rPr>
      </w:pPr>
      <w:r w:rsidRPr="00856F7C">
        <w:rPr>
          <w:rFonts w:ascii="Arial" w:hAnsi="Arial" w:cs="Arial"/>
          <w:sz w:val="20"/>
          <w:szCs w:val="20"/>
        </w:rPr>
        <w:t>(</w:t>
      </w:r>
      <w:proofErr w:type="spellStart"/>
      <w:r w:rsidRPr="00856F7C">
        <w:rPr>
          <w:rFonts w:ascii="Arial" w:hAnsi="Arial" w:cs="Arial"/>
          <w:sz w:val="20"/>
          <w:szCs w:val="20"/>
        </w:rPr>
        <w:t>U.A.Fanthorpe</w:t>
      </w:r>
      <w:proofErr w:type="spellEnd"/>
      <w:r w:rsidR="00982409">
        <w:rPr>
          <w:rFonts w:ascii="Arial" w:hAnsi="Arial" w:cs="Arial"/>
          <w:sz w:val="20"/>
          <w:szCs w:val="20"/>
        </w:rPr>
        <w:t>, 1987</w:t>
      </w:r>
      <w:r w:rsidRPr="00856F7C">
        <w:rPr>
          <w:rFonts w:ascii="Arial" w:hAnsi="Arial" w:cs="Arial"/>
          <w:sz w:val="20"/>
          <w:szCs w:val="20"/>
        </w:rPr>
        <w:t>)</w:t>
      </w:r>
    </w:p>
    <w:p w14:paraId="044C7927" w14:textId="77777777" w:rsidR="0091617C" w:rsidRPr="00856F7C" w:rsidRDefault="0091617C">
      <w:pPr>
        <w:rPr>
          <w:rFonts w:ascii="Arial" w:hAnsi="Arial" w:cs="Arial"/>
          <w:sz w:val="20"/>
          <w:szCs w:val="20"/>
        </w:rPr>
      </w:pPr>
    </w:p>
    <w:p w14:paraId="04D08BBD" w14:textId="09C9F055" w:rsidR="0091617C" w:rsidRPr="00856F7C" w:rsidRDefault="0091617C">
      <w:pPr>
        <w:rPr>
          <w:rFonts w:ascii="Arial" w:hAnsi="Arial" w:cs="Arial"/>
          <w:sz w:val="20"/>
          <w:szCs w:val="20"/>
        </w:rPr>
      </w:pPr>
      <w:r w:rsidRPr="00856F7C">
        <w:rPr>
          <w:rFonts w:ascii="Arial" w:hAnsi="Arial" w:cs="Arial"/>
          <w:i/>
          <w:sz w:val="20"/>
          <w:szCs w:val="20"/>
        </w:rPr>
        <w:t>Listening</w:t>
      </w:r>
      <w:r w:rsidR="002C1DCB" w:rsidRPr="00856F7C">
        <w:rPr>
          <w:rFonts w:ascii="Arial" w:hAnsi="Arial" w:cs="Arial"/>
          <w:sz w:val="20"/>
          <w:szCs w:val="20"/>
        </w:rPr>
        <w:t xml:space="preserve"> </w:t>
      </w:r>
      <w:r w:rsidR="002C1DCB" w:rsidRPr="002F3E1A">
        <w:rPr>
          <w:rFonts w:ascii="Arial" w:hAnsi="Arial" w:cs="Arial"/>
          <w:i/>
          <w:sz w:val="20"/>
          <w:szCs w:val="20"/>
        </w:rPr>
        <w:t>to</w:t>
      </w:r>
      <w:r w:rsidR="002C1DCB" w:rsidRPr="00856F7C">
        <w:rPr>
          <w:rFonts w:ascii="Arial" w:hAnsi="Arial" w:cs="Arial"/>
          <w:sz w:val="20"/>
          <w:szCs w:val="20"/>
        </w:rPr>
        <w:t xml:space="preserve"> D</w:t>
      </w:r>
      <w:r w:rsidRPr="00856F7C">
        <w:rPr>
          <w:rFonts w:ascii="Arial" w:hAnsi="Arial" w:cs="Arial"/>
          <w:sz w:val="20"/>
          <w:szCs w:val="20"/>
        </w:rPr>
        <w:t xml:space="preserve">ementia is the fourth paper in a series of (occasional) papers devoted to accounts of illness. </w:t>
      </w:r>
      <w:r w:rsidR="00E71797" w:rsidRPr="00856F7C">
        <w:rPr>
          <w:rFonts w:ascii="Arial" w:hAnsi="Arial" w:cs="Arial"/>
          <w:sz w:val="20"/>
          <w:szCs w:val="20"/>
        </w:rPr>
        <w:t xml:space="preserve"> </w:t>
      </w:r>
      <w:r w:rsidR="00C80DC7">
        <w:rPr>
          <w:rFonts w:ascii="Arial" w:hAnsi="Arial" w:cs="Arial"/>
          <w:sz w:val="20"/>
          <w:szCs w:val="20"/>
        </w:rPr>
        <w:t>To give voice</w:t>
      </w:r>
      <w:r w:rsidRPr="00856F7C">
        <w:rPr>
          <w:rFonts w:ascii="Arial" w:hAnsi="Arial" w:cs="Arial"/>
          <w:sz w:val="20"/>
          <w:szCs w:val="20"/>
        </w:rPr>
        <w:t xml:space="preserve"> to people’s experiences of illness (and of treatment and care) is of th</w:t>
      </w:r>
      <w:r w:rsidR="000C757E">
        <w:rPr>
          <w:rFonts w:ascii="Arial" w:hAnsi="Arial" w:cs="Arial"/>
          <w:sz w:val="20"/>
          <w:szCs w:val="20"/>
        </w:rPr>
        <w:t>erapeutic value to people with D</w:t>
      </w:r>
      <w:r w:rsidRPr="00856F7C">
        <w:rPr>
          <w:rFonts w:ascii="Arial" w:hAnsi="Arial" w:cs="Arial"/>
          <w:sz w:val="20"/>
          <w:szCs w:val="20"/>
        </w:rPr>
        <w:t>ementia and also provides critical insights for carers</w:t>
      </w:r>
      <w:r w:rsidR="00E71797" w:rsidRPr="00856F7C">
        <w:rPr>
          <w:rFonts w:ascii="Arial" w:hAnsi="Arial" w:cs="Arial"/>
          <w:sz w:val="20"/>
          <w:szCs w:val="20"/>
        </w:rPr>
        <w:t xml:space="preserve"> </w:t>
      </w:r>
      <w:r w:rsidRPr="00856F7C">
        <w:rPr>
          <w:rFonts w:ascii="Arial" w:hAnsi="Arial" w:cs="Arial"/>
          <w:sz w:val="20"/>
          <w:szCs w:val="20"/>
        </w:rPr>
        <w:t>- doctors, nurses, relatives and others about th</w:t>
      </w:r>
      <w:r w:rsidR="000C757E">
        <w:rPr>
          <w:rFonts w:ascii="Arial" w:hAnsi="Arial" w:cs="Arial"/>
          <w:sz w:val="20"/>
          <w:szCs w:val="20"/>
        </w:rPr>
        <w:t>eir illness, about people with D</w:t>
      </w:r>
      <w:r w:rsidRPr="00856F7C">
        <w:rPr>
          <w:rFonts w:ascii="Arial" w:hAnsi="Arial" w:cs="Arial"/>
          <w:sz w:val="20"/>
          <w:szCs w:val="20"/>
        </w:rPr>
        <w:t xml:space="preserve">ementia and about best care. </w:t>
      </w:r>
      <w:r w:rsidR="00E71797" w:rsidRPr="00856F7C">
        <w:rPr>
          <w:rFonts w:ascii="Arial" w:hAnsi="Arial" w:cs="Arial"/>
          <w:sz w:val="20"/>
          <w:szCs w:val="20"/>
        </w:rPr>
        <w:t xml:space="preserve"> </w:t>
      </w:r>
      <w:r w:rsidRPr="00856F7C">
        <w:rPr>
          <w:rFonts w:ascii="Arial" w:hAnsi="Arial" w:cs="Arial"/>
          <w:sz w:val="20"/>
          <w:szCs w:val="20"/>
        </w:rPr>
        <w:t>This is particularly true about the present paper, for whereas we may be able on grounds of gender, say, or geography, to distance ourselves from some illnesses, all of us (present readers included) are unlikely to escape experience</w:t>
      </w:r>
      <w:r w:rsidR="00E71797" w:rsidRPr="00856F7C">
        <w:rPr>
          <w:rFonts w:ascii="Arial" w:hAnsi="Arial" w:cs="Arial"/>
          <w:sz w:val="20"/>
          <w:szCs w:val="20"/>
        </w:rPr>
        <w:t xml:space="preserve"> </w:t>
      </w:r>
      <w:r w:rsidRPr="00856F7C">
        <w:rPr>
          <w:rFonts w:ascii="Arial" w:hAnsi="Arial" w:cs="Arial"/>
          <w:sz w:val="20"/>
          <w:szCs w:val="20"/>
        </w:rPr>
        <w:t>- either personally or within our own family or friendship group</w:t>
      </w:r>
      <w:r w:rsidR="00FD74EF" w:rsidRPr="00856F7C">
        <w:rPr>
          <w:rFonts w:ascii="Arial" w:hAnsi="Arial" w:cs="Arial"/>
          <w:sz w:val="20"/>
          <w:szCs w:val="20"/>
        </w:rPr>
        <w:t xml:space="preserve"> </w:t>
      </w:r>
      <w:r w:rsidR="000C757E">
        <w:rPr>
          <w:rFonts w:ascii="Arial" w:hAnsi="Arial" w:cs="Arial"/>
          <w:sz w:val="20"/>
          <w:szCs w:val="20"/>
        </w:rPr>
        <w:t>- of one or another form of D</w:t>
      </w:r>
      <w:r w:rsidRPr="00856F7C">
        <w:rPr>
          <w:rFonts w:ascii="Arial" w:hAnsi="Arial" w:cs="Arial"/>
          <w:sz w:val="20"/>
          <w:szCs w:val="20"/>
        </w:rPr>
        <w:t>ementia.</w:t>
      </w:r>
    </w:p>
    <w:p w14:paraId="7EB451BB" w14:textId="77777777" w:rsidR="00E71797" w:rsidRPr="00856F7C" w:rsidRDefault="00E71797">
      <w:pPr>
        <w:rPr>
          <w:rFonts w:ascii="Arial" w:hAnsi="Arial" w:cs="Arial"/>
          <w:sz w:val="20"/>
          <w:szCs w:val="20"/>
        </w:rPr>
      </w:pPr>
    </w:p>
    <w:p w14:paraId="4F8D7879" w14:textId="0E4E44E6" w:rsidR="0091617C" w:rsidRPr="00856F7C" w:rsidRDefault="0091617C">
      <w:pPr>
        <w:rPr>
          <w:rFonts w:ascii="Arial" w:hAnsi="Arial" w:cs="Arial"/>
          <w:sz w:val="20"/>
          <w:szCs w:val="20"/>
        </w:rPr>
      </w:pPr>
      <w:r w:rsidRPr="00856F7C">
        <w:rPr>
          <w:rFonts w:ascii="Arial" w:hAnsi="Arial" w:cs="Arial"/>
          <w:sz w:val="20"/>
          <w:szCs w:val="20"/>
        </w:rPr>
        <w:t>The subject</w:t>
      </w:r>
      <w:r w:rsidR="00FD74EF" w:rsidRPr="00856F7C">
        <w:rPr>
          <w:rFonts w:ascii="Arial" w:hAnsi="Arial" w:cs="Arial"/>
          <w:sz w:val="20"/>
          <w:szCs w:val="20"/>
        </w:rPr>
        <w:t xml:space="preserve"> </w:t>
      </w:r>
      <w:r w:rsidRPr="00856F7C">
        <w:rPr>
          <w:rFonts w:ascii="Arial" w:hAnsi="Arial" w:cs="Arial"/>
          <w:sz w:val="20"/>
          <w:szCs w:val="20"/>
        </w:rPr>
        <w:t>matter for the series as a whole (initiated by Paul Foster- Emeritus Professor at the University of Chichester) ranges widely across the clinical-pastoral axis; similarly, authorship is sometimes individual, sometimes multiple.</w:t>
      </w:r>
      <w:r w:rsidR="00E71797" w:rsidRPr="00856F7C">
        <w:rPr>
          <w:rFonts w:ascii="Arial" w:hAnsi="Arial" w:cs="Arial"/>
          <w:sz w:val="20"/>
          <w:szCs w:val="20"/>
        </w:rPr>
        <w:t xml:space="preserve"> </w:t>
      </w:r>
      <w:r w:rsidR="00C80DC7">
        <w:rPr>
          <w:rFonts w:ascii="Arial" w:hAnsi="Arial" w:cs="Arial"/>
          <w:sz w:val="20"/>
          <w:szCs w:val="20"/>
        </w:rPr>
        <w:t xml:space="preserve"> </w:t>
      </w:r>
      <w:r w:rsidRPr="00856F7C">
        <w:rPr>
          <w:rFonts w:ascii="Arial" w:hAnsi="Arial" w:cs="Arial"/>
          <w:sz w:val="20"/>
          <w:szCs w:val="20"/>
        </w:rPr>
        <w:t xml:space="preserve">Whole circumstances papers, with </w:t>
      </w:r>
      <w:r w:rsidR="000C757E">
        <w:rPr>
          <w:rFonts w:ascii="Arial" w:hAnsi="Arial" w:cs="Arial"/>
          <w:sz w:val="20"/>
          <w:szCs w:val="20"/>
        </w:rPr>
        <w:t>contributions from people with D</w:t>
      </w:r>
      <w:r w:rsidRPr="00856F7C">
        <w:rPr>
          <w:rFonts w:ascii="Arial" w:hAnsi="Arial" w:cs="Arial"/>
          <w:sz w:val="20"/>
          <w:szCs w:val="20"/>
        </w:rPr>
        <w:t>ementia</w:t>
      </w:r>
      <w:r w:rsidR="002F3E1A">
        <w:rPr>
          <w:rFonts w:ascii="Arial" w:hAnsi="Arial" w:cs="Arial"/>
          <w:sz w:val="20"/>
          <w:szCs w:val="20"/>
        </w:rPr>
        <w:t>,</w:t>
      </w:r>
      <w:r w:rsidRPr="00856F7C">
        <w:rPr>
          <w:rFonts w:ascii="Arial" w:hAnsi="Arial" w:cs="Arial"/>
          <w:sz w:val="20"/>
          <w:szCs w:val="20"/>
        </w:rPr>
        <w:t xml:space="preserve"> from a clinical practitioner, and from a relative or friends are also included in the brief for the series.</w:t>
      </w:r>
    </w:p>
    <w:p w14:paraId="0153973F" w14:textId="77777777" w:rsidR="0091617C" w:rsidRPr="00856F7C" w:rsidRDefault="0091617C">
      <w:pPr>
        <w:rPr>
          <w:rFonts w:ascii="Arial" w:hAnsi="Arial" w:cs="Arial"/>
          <w:sz w:val="20"/>
          <w:szCs w:val="20"/>
        </w:rPr>
      </w:pPr>
    </w:p>
    <w:p w14:paraId="7EDE04D4" w14:textId="77777777" w:rsidR="0091617C" w:rsidRPr="00856F7C" w:rsidRDefault="0091617C">
      <w:pPr>
        <w:rPr>
          <w:rFonts w:ascii="Arial" w:hAnsi="Arial" w:cs="Arial"/>
          <w:i/>
          <w:sz w:val="20"/>
          <w:szCs w:val="20"/>
        </w:rPr>
      </w:pPr>
      <w:r w:rsidRPr="00856F7C">
        <w:rPr>
          <w:rFonts w:ascii="Arial" w:hAnsi="Arial" w:cs="Arial"/>
          <w:i/>
          <w:sz w:val="20"/>
          <w:szCs w:val="20"/>
        </w:rPr>
        <w:t>Previous Papers</w:t>
      </w:r>
    </w:p>
    <w:p w14:paraId="5BF58637" w14:textId="77777777" w:rsidR="002C1DCB" w:rsidRPr="00856F7C" w:rsidRDefault="002C1DCB">
      <w:pPr>
        <w:rPr>
          <w:rFonts w:ascii="Arial" w:hAnsi="Arial" w:cs="Arial"/>
          <w:sz w:val="20"/>
          <w:szCs w:val="20"/>
        </w:rPr>
      </w:pPr>
    </w:p>
    <w:p w14:paraId="266C3B05" w14:textId="77777777" w:rsidR="0091617C" w:rsidRPr="00856F7C" w:rsidRDefault="0091617C">
      <w:pPr>
        <w:rPr>
          <w:rFonts w:ascii="Arial" w:hAnsi="Arial" w:cs="Arial"/>
          <w:i/>
          <w:sz w:val="20"/>
          <w:szCs w:val="20"/>
        </w:rPr>
      </w:pPr>
      <w:r w:rsidRPr="00856F7C">
        <w:rPr>
          <w:rFonts w:ascii="Arial" w:hAnsi="Arial" w:cs="Arial"/>
          <w:i/>
          <w:sz w:val="20"/>
          <w:szCs w:val="20"/>
        </w:rPr>
        <w:t xml:space="preserve">Listening to… Number ONE: A Case of Malaria (2002): </w:t>
      </w:r>
      <w:r w:rsidRPr="00856F7C">
        <w:rPr>
          <w:rFonts w:ascii="Arial" w:hAnsi="Arial" w:cs="Arial"/>
          <w:sz w:val="20"/>
          <w:szCs w:val="20"/>
        </w:rPr>
        <w:t>Christopher Smith</w:t>
      </w:r>
    </w:p>
    <w:p w14:paraId="2120F387" w14:textId="11F73182" w:rsidR="0091617C" w:rsidRPr="00856F7C" w:rsidRDefault="0091617C">
      <w:pPr>
        <w:rPr>
          <w:rFonts w:ascii="Arial" w:hAnsi="Arial" w:cs="Arial"/>
          <w:i/>
          <w:sz w:val="20"/>
          <w:szCs w:val="20"/>
        </w:rPr>
      </w:pPr>
      <w:r w:rsidRPr="00856F7C">
        <w:rPr>
          <w:rFonts w:ascii="Arial" w:hAnsi="Arial" w:cs="Arial"/>
          <w:i/>
          <w:sz w:val="20"/>
          <w:szCs w:val="20"/>
        </w:rPr>
        <w:t xml:space="preserve">Listening to… Number TWO: Diabetes Type </w:t>
      </w:r>
      <w:r w:rsidR="00982409">
        <w:rPr>
          <w:rFonts w:ascii="Arial" w:hAnsi="Arial" w:cs="Arial"/>
          <w:i/>
          <w:sz w:val="20"/>
          <w:szCs w:val="20"/>
        </w:rPr>
        <w:t>2</w:t>
      </w:r>
      <w:r w:rsidRPr="00856F7C">
        <w:rPr>
          <w:rFonts w:ascii="Arial" w:hAnsi="Arial" w:cs="Arial"/>
          <w:i/>
          <w:sz w:val="20"/>
          <w:szCs w:val="20"/>
        </w:rPr>
        <w:t xml:space="preserve">- A Scourge of Affluence (2003): </w:t>
      </w:r>
      <w:r w:rsidRPr="00856F7C">
        <w:rPr>
          <w:rFonts w:ascii="Arial" w:hAnsi="Arial" w:cs="Arial"/>
          <w:sz w:val="20"/>
          <w:szCs w:val="20"/>
        </w:rPr>
        <w:t xml:space="preserve">Claire </w:t>
      </w:r>
      <w:proofErr w:type="spellStart"/>
      <w:r w:rsidRPr="00856F7C">
        <w:rPr>
          <w:rFonts w:ascii="Arial" w:hAnsi="Arial" w:cs="Arial"/>
          <w:sz w:val="20"/>
          <w:szCs w:val="20"/>
        </w:rPr>
        <w:t>Akehurst</w:t>
      </w:r>
      <w:proofErr w:type="spellEnd"/>
      <w:r w:rsidRPr="00856F7C">
        <w:rPr>
          <w:rFonts w:ascii="Arial" w:hAnsi="Arial" w:cs="Arial"/>
          <w:sz w:val="20"/>
          <w:szCs w:val="20"/>
        </w:rPr>
        <w:t xml:space="preserve">, Lorraine Avery, </w:t>
      </w:r>
      <w:proofErr w:type="spellStart"/>
      <w:r w:rsidRPr="00856F7C">
        <w:rPr>
          <w:rFonts w:ascii="Arial" w:hAnsi="Arial" w:cs="Arial"/>
          <w:sz w:val="20"/>
          <w:szCs w:val="20"/>
        </w:rPr>
        <w:t>Larrie</w:t>
      </w:r>
      <w:proofErr w:type="spellEnd"/>
      <w:r w:rsidRPr="00856F7C">
        <w:rPr>
          <w:rFonts w:ascii="Arial" w:hAnsi="Arial" w:cs="Arial"/>
          <w:sz w:val="20"/>
          <w:szCs w:val="20"/>
        </w:rPr>
        <w:t xml:space="preserve"> Dean, Gill Kester, Michael Waite, Betty Williams</w:t>
      </w:r>
    </w:p>
    <w:p w14:paraId="082B4B2D" w14:textId="77777777" w:rsidR="0091617C" w:rsidRPr="00856F7C" w:rsidRDefault="0091617C">
      <w:pPr>
        <w:rPr>
          <w:rFonts w:ascii="Arial" w:hAnsi="Arial" w:cs="Arial"/>
          <w:i/>
          <w:sz w:val="20"/>
          <w:szCs w:val="20"/>
        </w:rPr>
      </w:pPr>
      <w:r w:rsidRPr="00856F7C">
        <w:rPr>
          <w:rFonts w:ascii="Arial" w:hAnsi="Arial" w:cs="Arial"/>
          <w:i/>
          <w:sz w:val="20"/>
          <w:szCs w:val="20"/>
        </w:rPr>
        <w:t xml:space="preserve">Listening to… Number THREE: </w:t>
      </w:r>
      <w:r w:rsidR="00847D77" w:rsidRPr="00856F7C">
        <w:rPr>
          <w:rFonts w:ascii="Arial" w:hAnsi="Arial" w:cs="Arial"/>
          <w:i/>
          <w:sz w:val="20"/>
          <w:szCs w:val="20"/>
        </w:rPr>
        <w:t xml:space="preserve">Facing Bereavement (2006): </w:t>
      </w:r>
      <w:r w:rsidR="00847D77" w:rsidRPr="00856F7C">
        <w:rPr>
          <w:rFonts w:ascii="Arial" w:hAnsi="Arial" w:cs="Arial"/>
          <w:sz w:val="20"/>
          <w:szCs w:val="20"/>
        </w:rPr>
        <w:t xml:space="preserve">Jenny Buckley, Charles Causley, Colin </w:t>
      </w:r>
      <w:proofErr w:type="spellStart"/>
      <w:r w:rsidR="00847D77" w:rsidRPr="00856F7C">
        <w:rPr>
          <w:rFonts w:ascii="Arial" w:hAnsi="Arial" w:cs="Arial"/>
          <w:sz w:val="20"/>
          <w:szCs w:val="20"/>
        </w:rPr>
        <w:t>Hartree</w:t>
      </w:r>
      <w:proofErr w:type="spellEnd"/>
      <w:r w:rsidR="00847D77" w:rsidRPr="00856F7C">
        <w:rPr>
          <w:rFonts w:ascii="Arial" w:hAnsi="Arial" w:cs="Arial"/>
          <w:sz w:val="20"/>
          <w:szCs w:val="20"/>
        </w:rPr>
        <w:t xml:space="preserve">, Sue </w:t>
      </w:r>
      <w:proofErr w:type="spellStart"/>
      <w:r w:rsidR="00847D77" w:rsidRPr="00856F7C">
        <w:rPr>
          <w:rFonts w:ascii="Arial" w:hAnsi="Arial" w:cs="Arial"/>
          <w:sz w:val="20"/>
          <w:szCs w:val="20"/>
        </w:rPr>
        <w:t>Snodin</w:t>
      </w:r>
      <w:proofErr w:type="spellEnd"/>
      <w:r w:rsidR="00847D77" w:rsidRPr="00856F7C">
        <w:rPr>
          <w:rFonts w:ascii="Arial" w:hAnsi="Arial" w:cs="Arial"/>
          <w:sz w:val="20"/>
          <w:szCs w:val="20"/>
        </w:rPr>
        <w:t xml:space="preserve">, Mary </w:t>
      </w:r>
      <w:proofErr w:type="spellStart"/>
      <w:r w:rsidR="00847D77" w:rsidRPr="00856F7C">
        <w:rPr>
          <w:rFonts w:ascii="Arial" w:hAnsi="Arial" w:cs="Arial"/>
          <w:sz w:val="20"/>
          <w:szCs w:val="20"/>
        </w:rPr>
        <w:t>Stirland</w:t>
      </w:r>
      <w:proofErr w:type="spellEnd"/>
      <w:r w:rsidR="00847D77" w:rsidRPr="00856F7C">
        <w:rPr>
          <w:rFonts w:ascii="Arial" w:hAnsi="Arial" w:cs="Arial"/>
          <w:sz w:val="20"/>
          <w:szCs w:val="20"/>
        </w:rPr>
        <w:t>, Hugo Williams, John Wyatt</w:t>
      </w:r>
    </w:p>
    <w:p w14:paraId="23402FAC" w14:textId="77777777" w:rsidR="00173503" w:rsidRPr="00856F7C" w:rsidRDefault="00173503">
      <w:pPr>
        <w:rPr>
          <w:rFonts w:ascii="Arial" w:hAnsi="Arial" w:cs="Arial"/>
          <w:i/>
          <w:sz w:val="20"/>
          <w:szCs w:val="20"/>
        </w:rPr>
      </w:pPr>
    </w:p>
    <w:p w14:paraId="2AFD4DB4" w14:textId="6BB5EEFD" w:rsidR="00847D77" w:rsidRDefault="00847D77">
      <w:pPr>
        <w:rPr>
          <w:rFonts w:ascii="Arial" w:hAnsi="Arial" w:cs="Arial"/>
          <w:i/>
          <w:sz w:val="20"/>
          <w:szCs w:val="20"/>
        </w:rPr>
      </w:pPr>
      <w:r w:rsidRPr="00856F7C">
        <w:rPr>
          <w:rFonts w:ascii="Arial" w:hAnsi="Arial" w:cs="Arial"/>
          <w:sz w:val="20"/>
          <w:szCs w:val="20"/>
        </w:rPr>
        <w:t>SERIES LOGO- (see back cover)</w:t>
      </w:r>
      <w:r w:rsidR="00FD74EF" w:rsidRPr="00856F7C">
        <w:rPr>
          <w:rFonts w:ascii="Arial" w:hAnsi="Arial" w:cs="Arial"/>
          <w:sz w:val="20"/>
          <w:szCs w:val="20"/>
        </w:rPr>
        <w:t xml:space="preserve"> </w:t>
      </w:r>
      <w:r w:rsidRPr="00856F7C">
        <w:rPr>
          <w:rFonts w:ascii="Arial" w:hAnsi="Arial" w:cs="Arial"/>
          <w:sz w:val="20"/>
          <w:szCs w:val="20"/>
        </w:rPr>
        <w:t xml:space="preserve"> </w:t>
      </w:r>
      <w:r w:rsidR="00FD74EF" w:rsidRPr="00856F7C">
        <w:rPr>
          <w:rFonts w:ascii="Arial" w:hAnsi="Arial" w:cs="Arial"/>
          <w:i/>
          <w:sz w:val="20"/>
          <w:szCs w:val="20"/>
        </w:rPr>
        <w:t>T</w:t>
      </w:r>
      <w:r w:rsidRPr="00856F7C">
        <w:rPr>
          <w:rFonts w:ascii="Arial" w:hAnsi="Arial" w:cs="Arial"/>
          <w:i/>
          <w:sz w:val="20"/>
          <w:szCs w:val="20"/>
        </w:rPr>
        <w:t>he snake</w:t>
      </w:r>
      <w:r w:rsidR="00FD74EF" w:rsidRPr="00856F7C">
        <w:rPr>
          <w:rFonts w:ascii="Arial" w:hAnsi="Arial" w:cs="Arial"/>
          <w:i/>
          <w:sz w:val="20"/>
          <w:szCs w:val="20"/>
        </w:rPr>
        <w:t xml:space="preserve"> is often taken as a representative of the administration of medicine</w:t>
      </w:r>
      <w:r w:rsidRPr="00856F7C">
        <w:rPr>
          <w:rFonts w:ascii="Arial" w:hAnsi="Arial" w:cs="Arial"/>
          <w:i/>
          <w:sz w:val="20"/>
          <w:szCs w:val="20"/>
        </w:rPr>
        <w:t xml:space="preserve">, because of an ability to cast </w:t>
      </w:r>
      <w:r w:rsidRPr="00856F7C">
        <w:rPr>
          <w:rFonts w:ascii="Arial" w:hAnsi="Arial" w:cs="Arial"/>
          <w:i/>
          <w:sz w:val="20"/>
          <w:szCs w:val="20"/>
        </w:rPr>
        <w:lastRenderedPageBreak/>
        <w:t>(slough) it</w:t>
      </w:r>
      <w:r w:rsidR="00FD74EF" w:rsidRPr="00856F7C">
        <w:rPr>
          <w:rFonts w:ascii="Arial" w:hAnsi="Arial" w:cs="Arial"/>
          <w:i/>
          <w:sz w:val="20"/>
          <w:szCs w:val="20"/>
        </w:rPr>
        <w:t>’</w:t>
      </w:r>
      <w:r w:rsidRPr="00856F7C">
        <w:rPr>
          <w:rFonts w:ascii="Arial" w:hAnsi="Arial" w:cs="Arial"/>
          <w:i/>
          <w:sz w:val="20"/>
          <w:szCs w:val="20"/>
        </w:rPr>
        <w:t>s skin and thereby achieve fresh growth and</w:t>
      </w:r>
      <w:r w:rsidR="002C1DCB" w:rsidRPr="00856F7C">
        <w:rPr>
          <w:rFonts w:ascii="Arial" w:hAnsi="Arial" w:cs="Arial"/>
          <w:i/>
          <w:sz w:val="20"/>
          <w:szCs w:val="20"/>
        </w:rPr>
        <w:t xml:space="preserve"> new </w:t>
      </w:r>
      <w:proofErr w:type="spellStart"/>
      <w:r w:rsidR="002C1DCB" w:rsidRPr="00856F7C">
        <w:rPr>
          <w:rFonts w:ascii="Arial" w:hAnsi="Arial" w:cs="Arial"/>
          <w:i/>
          <w:sz w:val="20"/>
          <w:szCs w:val="20"/>
        </w:rPr>
        <w:t>vigour</w:t>
      </w:r>
      <w:proofErr w:type="spellEnd"/>
      <w:r w:rsidR="002C1DCB" w:rsidRPr="00856F7C">
        <w:rPr>
          <w:rFonts w:ascii="Arial" w:hAnsi="Arial" w:cs="Arial"/>
          <w:i/>
          <w:sz w:val="20"/>
          <w:szCs w:val="20"/>
        </w:rPr>
        <w:t xml:space="preserve">, </w:t>
      </w:r>
      <w:r w:rsidR="00F66573">
        <w:rPr>
          <w:rFonts w:ascii="Arial" w:hAnsi="Arial" w:cs="Arial"/>
          <w:i/>
          <w:sz w:val="20"/>
          <w:szCs w:val="20"/>
        </w:rPr>
        <w:t>bu</w:t>
      </w:r>
      <w:r w:rsidR="002F3E1A">
        <w:rPr>
          <w:rFonts w:ascii="Arial" w:hAnsi="Arial" w:cs="Arial"/>
          <w:i/>
          <w:sz w:val="20"/>
          <w:szCs w:val="20"/>
        </w:rPr>
        <w:t xml:space="preserve">t </w:t>
      </w:r>
      <w:r w:rsidRPr="00856F7C">
        <w:rPr>
          <w:rFonts w:ascii="Arial" w:hAnsi="Arial" w:cs="Arial"/>
          <w:i/>
          <w:sz w:val="20"/>
          <w:szCs w:val="20"/>
        </w:rPr>
        <w:t xml:space="preserve">the choice has been made to use an ox. </w:t>
      </w:r>
      <w:r w:rsidR="00E71797" w:rsidRPr="00856F7C">
        <w:rPr>
          <w:rFonts w:ascii="Arial" w:hAnsi="Arial" w:cs="Arial"/>
          <w:i/>
          <w:sz w:val="20"/>
          <w:szCs w:val="20"/>
        </w:rPr>
        <w:t xml:space="preserve"> </w:t>
      </w:r>
      <w:r w:rsidRPr="00856F7C">
        <w:rPr>
          <w:rFonts w:ascii="Arial" w:hAnsi="Arial" w:cs="Arial"/>
          <w:i/>
          <w:sz w:val="20"/>
          <w:szCs w:val="20"/>
        </w:rPr>
        <w:t>The ox is symbolic of St Luke, the patron saint of the medical profession and the surrounding words</w:t>
      </w:r>
      <w:r w:rsidR="00E71797" w:rsidRPr="00856F7C">
        <w:rPr>
          <w:rFonts w:ascii="Arial" w:hAnsi="Arial" w:cs="Arial"/>
          <w:i/>
          <w:sz w:val="20"/>
          <w:szCs w:val="20"/>
        </w:rPr>
        <w:t xml:space="preserve"> </w:t>
      </w:r>
      <w:r w:rsidRPr="00856F7C">
        <w:rPr>
          <w:rFonts w:ascii="Arial" w:hAnsi="Arial" w:cs="Arial"/>
          <w:i/>
          <w:sz w:val="20"/>
          <w:szCs w:val="20"/>
        </w:rPr>
        <w:t xml:space="preserve">- LOOK as </w:t>
      </w:r>
      <w:r w:rsidR="002C1DCB" w:rsidRPr="00856F7C">
        <w:rPr>
          <w:rFonts w:ascii="Arial" w:hAnsi="Arial" w:cs="Arial"/>
          <w:i/>
          <w:sz w:val="20"/>
          <w:szCs w:val="20"/>
        </w:rPr>
        <w:t>well as LISTEN</w:t>
      </w:r>
      <w:r w:rsidR="00E71797" w:rsidRPr="00856F7C">
        <w:rPr>
          <w:rFonts w:ascii="Arial" w:hAnsi="Arial" w:cs="Arial"/>
          <w:i/>
          <w:sz w:val="20"/>
          <w:szCs w:val="20"/>
        </w:rPr>
        <w:t xml:space="preserve"> </w:t>
      </w:r>
      <w:r w:rsidR="002C1DCB" w:rsidRPr="00856F7C">
        <w:rPr>
          <w:rFonts w:ascii="Arial" w:hAnsi="Arial" w:cs="Arial"/>
          <w:i/>
          <w:sz w:val="20"/>
          <w:szCs w:val="20"/>
        </w:rPr>
        <w:t>- remind us that ‘Li</w:t>
      </w:r>
      <w:r w:rsidRPr="00856F7C">
        <w:rPr>
          <w:rFonts w:ascii="Arial" w:hAnsi="Arial" w:cs="Arial"/>
          <w:i/>
          <w:sz w:val="20"/>
          <w:szCs w:val="20"/>
        </w:rPr>
        <w:t xml:space="preserve">stening’ is always best accompanied by ‘Observation’ and, of course, any necessary action. </w:t>
      </w:r>
    </w:p>
    <w:p w14:paraId="5D9343DC" w14:textId="77777777" w:rsidR="00856F7C" w:rsidRPr="00856F7C" w:rsidRDefault="00856F7C">
      <w:pPr>
        <w:rPr>
          <w:rFonts w:ascii="Arial" w:hAnsi="Arial" w:cs="Arial"/>
          <w:i/>
          <w:sz w:val="20"/>
          <w:szCs w:val="20"/>
        </w:rPr>
      </w:pPr>
    </w:p>
    <w:p w14:paraId="48539984" w14:textId="77777777" w:rsidR="001E62A9" w:rsidRPr="00856F7C" w:rsidRDefault="001E62A9" w:rsidP="00E71797">
      <w:pPr>
        <w:jc w:val="right"/>
        <w:rPr>
          <w:rFonts w:ascii="Arial" w:hAnsi="Arial" w:cs="Arial"/>
          <w:i/>
          <w:sz w:val="20"/>
          <w:szCs w:val="20"/>
        </w:rPr>
      </w:pPr>
    </w:p>
    <w:p w14:paraId="529AB9F2" w14:textId="667510A0" w:rsidR="001E62A9" w:rsidRPr="00856F7C" w:rsidRDefault="00847D77" w:rsidP="001E62A9">
      <w:pPr>
        <w:rPr>
          <w:rFonts w:ascii="Arial" w:hAnsi="Arial" w:cs="Arial"/>
          <w:i/>
          <w:sz w:val="20"/>
          <w:szCs w:val="20"/>
        </w:rPr>
      </w:pPr>
      <w:r w:rsidRPr="00856F7C">
        <w:rPr>
          <w:rFonts w:ascii="Arial" w:hAnsi="Arial" w:cs="Arial"/>
          <w:i/>
          <w:sz w:val="20"/>
          <w:szCs w:val="20"/>
        </w:rPr>
        <w:t>The design is by Eric James Mellon.</w:t>
      </w:r>
    </w:p>
    <w:p w14:paraId="340BBF8A" w14:textId="77777777" w:rsidR="001E62A9" w:rsidRPr="00856F7C" w:rsidRDefault="001E62A9">
      <w:pPr>
        <w:rPr>
          <w:rFonts w:ascii="Arial" w:hAnsi="Arial" w:cs="Arial"/>
          <w:i/>
          <w:sz w:val="20"/>
          <w:szCs w:val="20"/>
        </w:rPr>
      </w:pPr>
      <w:r w:rsidRPr="00856F7C">
        <w:rPr>
          <w:rFonts w:ascii="Arial" w:hAnsi="Arial" w:cs="Arial"/>
          <w:i/>
          <w:sz w:val="20"/>
          <w:szCs w:val="20"/>
        </w:rPr>
        <w:br w:type="page"/>
      </w:r>
    </w:p>
    <w:p w14:paraId="78D6E0A5" w14:textId="77777777" w:rsidR="00847D77" w:rsidRPr="00856F7C" w:rsidRDefault="00847D77" w:rsidP="001E62A9">
      <w:pPr>
        <w:rPr>
          <w:rFonts w:ascii="Arial" w:hAnsi="Arial" w:cs="Arial"/>
          <w:i/>
          <w:sz w:val="20"/>
          <w:szCs w:val="20"/>
        </w:rPr>
      </w:pPr>
    </w:p>
    <w:p w14:paraId="56A5DF47" w14:textId="77777777" w:rsidR="00847D77" w:rsidRPr="007C7446" w:rsidRDefault="00847D77" w:rsidP="00173503">
      <w:pPr>
        <w:jc w:val="center"/>
        <w:rPr>
          <w:rFonts w:ascii="Arial" w:hAnsi="Arial" w:cs="Arial"/>
          <w:sz w:val="28"/>
          <w:szCs w:val="20"/>
        </w:rPr>
      </w:pPr>
      <w:r w:rsidRPr="007C7446">
        <w:rPr>
          <w:rFonts w:ascii="Arial" w:hAnsi="Arial" w:cs="Arial"/>
          <w:sz w:val="28"/>
          <w:szCs w:val="20"/>
        </w:rPr>
        <w:t>Preface</w:t>
      </w:r>
    </w:p>
    <w:p w14:paraId="347381D5" w14:textId="77777777" w:rsidR="00847D77" w:rsidRDefault="00847D77">
      <w:pPr>
        <w:rPr>
          <w:rFonts w:ascii="Arial" w:hAnsi="Arial" w:cs="Arial"/>
          <w:sz w:val="20"/>
          <w:szCs w:val="20"/>
        </w:rPr>
      </w:pPr>
    </w:p>
    <w:p w14:paraId="20CACE47" w14:textId="77777777" w:rsidR="00B01393" w:rsidRPr="00856F7C" w:rsidRDefault="00B01393">
      <w:pPr>
        <w:rPr>
          <w:rFonts w:ascii="Arial" w:hAnsi="Arial" w:cs="Arial"/>
          <w:sz w:val="20"/>
          <w:szCs w:val="20"/>
        </w:rPr>
      </w:pPr>
    </w:p>
    <w:p w14:paraId="4E489674" w14:textId="33A0B1B8" w:rsidR="00847D77" w:rsidRPr="00856F7C" w:rsidRDefault="00847D77">
      <w:pPr>
        <w:rPr>
          <w:rFonts w:ascii="Arial" w:hAnsi="Arial" w:cs="Arial"/>
          <w:sz w:val="20"/>
          <w:szCs w:val="20"/>
        </w:rPr>
      </w:pPr>
      <w:r w:rsidRPr="00856F7C">
        <w:rPr>
          <w:rFonts w:ascii="Arial" w:hAnsi="Arial" w:cs="Arial"/>
          <w:sz w:val="20"/>
          <w:szCs w:val="20"/>
        </w:rPr>
        <w:t>Dementia is the result of a range of diseases causing gradual decline in the brain’s functioning.</w:t>
      </w:r>
      <w:r w:rsidR="00E71797" w:rsidRPr="00856F7C">
        <w:rPr>
          <w:rFonts w:ascii="Arial" w:hAnsi="Arial" w:cs="Arial"/>
          <w:sz w:val="20"/>
          <w:szCs w:val="20"/>
        </w:rPr>
        <w:t xml:space="preserve"> </w:t>
      </w:r>
      <w:r w:rsidRPr="00856F7C">
        <w:rPr>
          <w:rFonts w:ascii="Arial" w:hAnsi="Arial" w:cs="Arial"/>
          <w:sz w:val="20"/>
          <w:szCs w:val="20"/>
        </w:rPr>
        <w:t xml:space="preserve"> A variety </w:t>
      </w:r>
      <w:r w:rsidR="006A0601" w:rsidRPr="00856F7C">
        <w:rPr>
          <w:rFonts w:ascii="Arial" w:hAnsi="Arial" w:cs="Arial"/>
          <w:sz w:val="20"/>
          <w:szCs w:val="20"/>
        </w:rPr>
        <w:t>of symptoms can be experience</w:t>
      </w:r>
      <w:r w:rsidR="00FD74EF" w:rsidRPr="00856F7C">
        <w:rPr>
          <w:rFonts w:ascii="Arial" w:hAnsi="Arial" w:cs="Arial"/>
          <w:sz w:val="20"/>
          <w:szCs w:val="20"/>
        </w:rPr>
        <w:t>d</w:t>
      </w:r>
      <w:r w:rsidR="006A0601" w:rsidRPr="00856F7C">
        <w:rPr>
          <w:rFonts w:ascii="Arial" w:hAnsi="Arial" w:cs="Arial"/>
          <w:sz w:val="20"/>
          <w:szCs w:val="20"/>
        </w:rPr>
        <w:t xml:space="preserve"> but</w:t>
      </w:r>
      <w:r w:rsidRPr="00856F7C">
        <w:rPr>
          <w:rFonts w:ascii="Arial" w:hAnsi="Arial" w:cs="Arial"/>
          <w:sz w:val="20"/>
          <w:szCs w:val="20"/>
        </w:rPr>
        <w:t xml:space="preserve"> they are likely to manifest differently in each individual. </w:t>
      </w:r>
      <w:r w:rsidR="00E71797" w:rsidRPr="00856F7C">
        <w:rPr>
          <w:rFonts w:ascii="Arial" w:hAnsi="Arial" w:cs="Arial"/>
          <w:sz w:val="20"/>
          <w:szCs w:val="20"/>
        </w:rPr>
        <w:t xml:space="preserve"> </w:t>
      </w:r>
      <w:r w:rsidRPr="00856F7C">
        <w:rPr>
          <w:rFonts w:ascii="Arial" w:hAnsi="Arial" w:cs="Arial"/>
          <w:sz w:val="20"/>
          <w:szCs w:val="20"/>
        </w:rPr>
        <w:t xml:space="preserve">These symptoms will interfere with a person’s ability to perform the normal tasks of daily living. </w:t>
      </w:r>
      <w:r w:rsidR="00E71797" w:rsidRPr="00856F7C">
        <w:rPr>
          <w:rFonts w:ascii="Arial" w:hAnsi="Arial" w:cs="Arial"/>
          <w:sz w:val="20"/>
          <w:szCs w:val="20"/>
        </w:rPr>
        <w:t xml:space="preserve"> </w:t>
      </w:r>
      <w:r w:rsidRPr="00856F7C">
        <w:rPr>
          <w:rFonts w:ascii="Arial" w:hAnsi="Arial" w:cs="Arial"/>
          <w:sz w:val="20"/>
          <w:szCs w:val="20"/>
        </w:rPr>
        <w:t>Special difficulty may be experience</w:t>
      </w:r>
      <w:r w:rsidR="006A0601" w:rsidRPr="00856F7C">
        <w:rPr>
          <w:rFonts w:ascii="Arial" w:hAnsi="Arial" w:cs="Arial"/>
          <w:sz w:val="20"/>
          <w:szCs w:val="20"/>
        </w:rPr>
        <w:t>d</w:t>
      </w:r>
      <w:r w:rsidRPr="00856F7C">
        <w:rPr>
          <w:rFonts w:ascii="Arial" w:hAnsi="Arial" w:cs="Arial"/>
          <w:sz w:val="20"/>
          <w:szCs w:val="20"/>
        </w:rPr>
        <w:t xml:space="preserve"> with memory of recent events, processing information and completing tasks that have a logical sequence. </w:t>
      </w:r>
      <w:r w:rsidR="00E71797" w:rsidRPr="00856F7C">
        <w:rPr>
          <w:rFonts w:ascii="Arial" w:hAnsi="Arial" w:cs="Arial"/>
          <w:sz w:val="20"/>
          <w:szCs w:val="20"/>
        </w:rPr>
        <w:t xml:space="preserve"> </w:t>
      </w:r>
      <w:r w:rsidRPr="00856F7C">
        <w:rPr>
          <w:rFonts w:ascii="Arial" w:hAnsi="Arial" w:cs="Arial"/>
          <w:sz w:val="20"/>
          <w:szCs w:val="20"/>
        </w:rPr>
        <w:t xml:space="preserve">There may also be changes in mood, increasing anxiety and depression and a sense of confusion. </w:t>
      </w:r>
    </w:p>
    <w:p w14:paraId="6130AD1F" w14:textId="77777777" w:rsidR="00E71797" w:rsidRPr="00856F7C" w:rsidRDefault="00E71797">
      <w:pPr>
        <w:rPr>
          <w:rFonts w:ascii="Arial" w:hAnsi="Arial" w:cs="Arial"/>
          <w:sz w:val="20"/>
          <w:szCs w:val="20"/>
        </w:rPr>
      </w:pPr>
    </w:p>
    <w:p w14:paraId="51C0C452" w14:textId="0E57466B" w:rsidR="00847D77" w:rsidRPr="00856F7C" w:rsidRDefault="00847D77">
      <w:pPr>
        <w:rPr>
          <w:rFonts w:ascii="Arial" w:hAnsi="Arial" w:cs="Arial"/>
          <w:sz w:val="20"/>
          <w:szCs w:val="20"/>
        </w:rPr>
      </w:pPr>
      <w:r w:rsidRPr="00856F7C">
        <w:rPr>
          <w:rFonts w:ascii="Arial" w:hAnsi="Arial" w:cs="Arial"/>
          <w:sz w:val="20"/>
          <w:szCs w:val="20"/>
        </w:rPr>
        <w:t xml:space="preserve">There are about one hundred </w:t>
      </w:r>
      <w:r w:rsidR="0078768B" w:rsidRPr="00856F7C">
        <w:rPr>
          <w:rFonts w:ascii="Arial" w:hAnsi="Arial" w:cs="Arial"/>
          <w:sz w:val="20"/>
          <w:szCs w:val="20"/>
        </w:rPr>
        <w:t>types of D</w:t>
      </w:r>
      <w:r w:rsidRPr="00856F7C">
        <w:rPr>
          <w:rFonts w:ascii="Arial" w:hAnsi="Arial" w:cs="Arial"/>
          <w:sz w:val="20"/>
          <w:szCs w:val="20"/>
        </w:rPr>
        <w:t xml:space="preserve">ementia which is an umbrella term covering all the types of diseases that lead to these symptoms. </w:t>
      </w:r>
      <w:r w:rsidR="00E71797" w:rsidRPr="00856F7C">
        <w:rPr>
          <w:rFonts w:ascii="Arial" w:hAnsi="Arial" w:cs="Arial"/>
          <w:sz w:val="20"/>
          <w:szCs w:val="20"/>
        </w:rPr>
        <w:t xml:space="preserve"> </w:t>
      </w:r>
      <w:r w:rsidRPr="00856F7C">
        <w:rPr>
          <w:rFonts w:ascii="Arial" w:hAnsi="Arial" w:cs="Arial"/>
          <w:sz w:val="20"/>
          <w:szCs w:val="20"/>
        </w:rPr>
        <w:t xml:space="preserve">The most common form is </w:t>
      </w:r>
      <w:r w:rsidRPr="00856F7C">
        <w:rPr>
          <w:rFonts w:ascii="Arial" w:hAnsi="Arial" w:cs="Arial"/>
          <w:i/>
          <w:sz w:val="20"/>
          <w:szCs w:val="20"/>
        </w:rPr>
        <w:t xml:space="preserve">Alzheimers disease. </w:t>
      </w:r>
      <w:r w:rsidR="00E71797" w:rsidRPr="00856F7C">
        <w:rPr>
          <w:rFonts w:ascii="Arial" w:hAnsi="Arial" w:cs="Arial"/>
          <w:i/>
          <w:sz w:val="20"/>
          <w:szCs w:val="20"/>
        </w:rPr>
        <w:t xml:space="preserve"> </w:t>
      </w:r>
      <w:r w:rsidRPr="00856F7C">
        <w:rPr>
          <w:rFonts w:ascii="Arial" w:hAnsi="Arial" w:cs="Arial"/>
          <w:sz w:val="20"/>
          <w:szCs w:val="20"/>
        </w:rPr>
        <w:t>This is where protein deposits in the form of ‘plaques’ or ‘tangles’ build up in the brain and cause the brain cells to die.</w:t>
      </w:r>
    </w:p>
    <w:p w14:paraId="236E6379" w14:textId="77777777" w:rsidR="00E71797" w:rsidRPr="00856F7C" w:rsidRDefault="00E71797">
      <w:pPr>
        <w:rPr>
          <w:rFonts w:ascii="Arial" w:hAnsi="Arial" w:cs="Arial"/>
          <w:sz w:val="20"/>
          <w:szCs w:val="20"/>
        </w:rPr>
      </w:pPr>
    </w:p>
    <w:p w14:paraId="6B385202" w14:textId="1772E1BB" w:rsidR="00847D77" w:rsidRPr="00856F7C" w:rsidRDefault="00847D77">
      <w:pPr>
        <w:rPr>
          <w:rFonts w:ascii="Arial" w:hAnsi="Arial" w:cs="Arial"/>
          <w:sz w:val="20"/>
          <w:szCs w:val="20"/>
        </w:rPr>
      </w:pPr>
      <w:r w:rsidRPr="00856F7C">
        <w:rPr>
          <w:rFonts w:ascii="Arial" w:hAnsi="Arial" w:cs="Arial"/>
          <w:sz w:val="20"/>
          <w:szCs w:val="20"/>
        </w:rPr>
        <w:t xml:space="preserve">The next most common form is </w:t>
      </w:r>
      <w:r w:rsidR="0078768B" w:rsidRPr="00856F7C">
        <w:rPr>
          <w:rFonts w:ascii="Arial" w:hAnsi="Arial" w:cs="Arial"/>
          <w:i/>
          <w:sz w:val="20"/>
          <w:szCs w:val="20"/>
        </w:rPr>
        <w:t>Vascular D</w:t>
      </w:r>
      <w:r w:rsidRPr="00856F7C">
        <w:rPr>
          <w:rFonts w:ascii="Arial" w:hAnsi="Arial" w:cs="Arial"/>
          <w:i/>
          <w:sz w:val="20"/>
          <w:szCs w:val="20"/>
        </w:rPr>
        <w:t>ementia</w:t>
      </w:r>
      <w:r w:rsidRPr="00856F7C">
        <w:rPr>
          <w:rFonts w:ascii="Arial" w:hAnsi="Arial" w:cs="Arial"/>
          <w:sz w:val="20"/>
          <w:szCs w:val="20"/>
        </w:rPr>
        <w:t xml:space="preserve"> where the arteries carrying blood to the brain become blocked and cause small strokes which are not felt but damage the brain cells. </w:t>
      </w:r>
      <w:r w:rsidR="00E71797" w:rsidRPr="00856F7C">
        <w:rPr>
          <w:rFonts w:ascii="Arial" w:hAnsi="Arial" w:cs="Arial"/>
          <w:sz w:val="20"/>
          <w:szCs w:val="20"/>
        </w:rPr>
        <w:t xml:space="preserve"> </w:t>
      </w:r>
      <w:r w:rsidRPr="00856F7C">
        <w:rPr>
          <w:rFonts w:ascii="Arial" w:hAnsi="Arial" w:cs="Arial"/>
          <w:sz w:val="20"/>
          <w:szCs w:val="20"/>
        </w:rPr>
        <w:t xml:space="preserve">Whereas </w:t>
      </w:r>
      <w:r w:rsidRPr="00856F7C">
        <w:rPr>
          <w:rFonts w:ascii="Arial" w:hAnsi="Arial" w:cs="Arial"/>
          <w:i/>
          <w:sz w:val="20"/>
          <w:szCs w:val="20"/>
        </w:rPr>
        <w:t>Alzheimers</w:t>
      </w:r>
      <w:r w:rsidRPr="00856F7C">
        <w:rPr>
          <w:rFonts w:ascii="Arial" w:hAnsi="Arial" w:cs="Arial"/>
          <w:sz w:val="20"/>
          <w:szCs w:val="20"/>
        </w:rPr>
        <w:t xml:space="preserve"> is a steady process of degeneration, </w:t>
      </w:r>
      <w:r w:rsidR="0078768B" w:rsidRPr="00856F7C">
        <w:rPr>
          <w:rFonts w:ascii="Arial" w:hAnsi="Arial" w:cs="Arial"/>
          <w:i/>
          <w:sz w:val="20"/>
          <w:szCs w:val="20"/>
        </w:rPr>
        <w:t>Vascular D</w:t>
      </w:r>
      <w:r w:rsidRPr="00856F7C">
        <w:rPr>
          <w:rFonts w:ascii="Arial" w:hAnsi="Arial" w:cs="Arial"/>
          <w:i/>
          <w:sz w:val="20"/>
          <w:szCs w:val="20"/>
        </w:rPr>
        <w:t>ementia</w:t>
      </w:r>
      <w:r w:rsidRPr="00856F7C">
        <w:rPr>
          <w:rFonts w:ascii="Arial" w:hAnsi="Arial" w:cs="Arial"/>
          <w:sz w:val="20"/>
          <w:szCs w:val="20"/>
        </w:rPr>
        <w:t xml:space="preserve"> progresses more in a stepwise fashion</w:t>
      </w:r>
      <w:r w:rsidR="00FD74EF" w:rsidRPr="00856F7C">
        <w:rPr>
          <w:rFonts w:ascii="Arial" w:hAnsi="Arial" w:cs="Arial"/>
          <w:sz w:val="20"/>
          <w:szCs w:val="20"/>
        </w:rPr>
        <w:t>, and s</w:t>
      </w:r>
      <w:r w:rsidRPr="00856F7C">
        <w:rPr>
          <w:rFonts w:ascii="Arial" w:hAnsi="Arial" w:cs="Arial"/>
          <w:sz w:val="20"/>
          <w:szCs w:val="20"/>
        </w:rPr>
        <w:t>ome people can have a mixture of both forms.</w:t>
      </w:r>
      <w:r w:rsidR="00FD74EF" w:rsidRPr="00856F7C">
        <w:rPr>
          <w:rFonts w:ascii="Arial" w:hAnsi="Arial" w:cs="Arial"/>
          <w:sz w:val="20"/>
          <w:szCs w:val="20"/>
        </w:rPr>
        <w:t xml:space="preserve"> </w:t>
      </w:r>
      <w:r w:rsidRPr="00856F7C">
        <w:rPr>
          <w:rFonts w:ascii="Arial" w:hAnsi="Arial" w:cs="Arial"/>
          <w:sz w:val="20"/>
          <w:szCs w:val="20"/>
        </w:rPr>
        <w:t xml:space="preserve"> </w:t>
      </w:r>
      <w:proofErr w:type="spellStart"/>
      <w:proofErr w:type="gramStart"/>
      <w:r w:rsidRPr="00856F7C">
        <w:rPr>
          <w:rFonts w:ascii="Arial" w:hAnsi="Arial" w:cs="Arial"/>
          <w:i/>
          <w:sz w:val="20"/>
          <w:szCs w:val="20"/>
        </w:rPr>
        <w:t>Lewy</w:t>
      </w:r>
      <w:proofErr w:type="spellEnd"/>
      <w:r w:rsidRPr="00856F7C">
        <w:rPr>
          <w:rFonts w:ascii="Arial" w:hAnsi="Arial" w:cs="Arial"/>
          <w:i/>
          <w:sz w:val="20"/>
          <w:szCs w:val="20"/>
        </w:rPr>
        <w:t xml:space="preserve"> bodies </w:t>
      </w:r>
      <w:r w:rsidRPr="00856F7C">
        <w:rPr>
          <w:rFonts w:ascii="Arial" w:hAnsi="Arial" w:cs="Arial"/>
          <w:sz w:val="20"/>
          <w:szCs w:val="20"/>
        </w:rPr>
        <w:t>is</w:t>
      </w:r>
      <w:proofErr w:type="gramEnd"/>
      <w:r w:rsidRPr="00856F7C">
        <w:rPr>
          <w:rFonts w:ascii="Arial" w:hAnsi="Arial" w:cs="Arial"/>
          <w:sz w:val="20"/>
          <w:szCs w:val="20"/>
        </w:rPr>
        <w:t xml:space="preserve"> another </w:t>
      </w:r>
      <w:r w:rsidR="0078768B" w:rsidRPr="00856F7C">
        <w:rPr>
          <w:rFonts w:ascii="Arial" w:hAnsi="Arial" w:cs="Arial"/>
          <w:sz w:val="20"/>
          <w:szCs w:val="20"/>
        </w:rPr>
        <w:t>form of D</w:t>
      </w:r>
      <w:r w:rsidR="0047709D" w:rsidRPr="00856F7C">
        <w:rPr>
          <w:rFonts w:ascii="Arial" w:hAnsi="Arial" w:cs="Arial"/>
          <w:sz w:val="20"/>
          <w:szCs w:val="20"/>
        </w:rPr>
        <w:t xml:space="preserve">ementia and accounts for about ten percent of cases and is marked by hallucinations, and personality and behavioural change. </w:t>
      </w:r>
      <w:r w:rsidR="00E71797" w:rsidRPr="00856F7C">
        <w:rPr>
          <w:rFonts w:ascii="Arial" w:hAnsi="Arial" w:cs="Arial"/>
          <w:sz w:val="20"/>
          <w:szCs w:val="20"/>
        </w:rPr>
        <w:t xml:space="preserve"> </w:t>
      </w:r>
      <w:r w:rsidR="0047709D" w:rsidRPr="00856F7C">
        <w:rPr>
          <w:rFonts w:ascii="Arial" w:hAnsi="Arial" w:cs="Arial"/>
          <w:sz w:val="20"/>
          <w:szCs w:val="20"/>
        </w:rPr>
        <w:t>Ot</w:t>
      </w:r>
      <w:r w:rsidR="0078768B" w:rsidRPr="00856F7C">
        <w:rPr>
          <w:rFonts w:ascii="Arial" w:hAnsi="Arial" w:cs="Arial"/>
          <w:sz w:val="20"/>
          <w:szCs w:val="20"/>
        </w:rPr>
        <w:t>her illnesses that can lead to D</w:t>
      </w:r>
      <w:r w:rsidR="0047709D" w:rsidRPr="00856F7C">
        <w:rPr>
          <w:rFonts w:ascii="Arial" w:hAnsi="Arial" w:cs="Arial"/>
          <w:sz w:val="20"/>
          <w:szCs w:val="20"/>
        </w:rPr>
        <w:t>ementia include HIV, heavy alcohol use, injur</w:t>
      </w:r>
      <w:r w:rsidR="0078768B" w:rsidRPr="00856F7C">
        <w:rPr>
          <w:rFonts w:ascii="Arial" w:hAnsi="Arial" w:cs="Arial"/>
          <w:sz w:val="20"/>
          <w:szCs w:val="20"/>
        </w:rPr>
        <w:t>y from sport and Creutzfeldt-Jak</w:t>
      </w:r>
      <w:r w:rsidR="0047709D" w:rsidRPr="00856F7C">
        <w:rPr>
          <w:rFonts w:ascii="Arial" w:hAnsi="Arial" w:cs="Arial"/>
          <w:sz w:val="20"/>
          <w:szCs w:val="20"/>
        </w:rPr>
        <w:t>ob disease.</w:t>
      </w:r>
    </w:p>
    <w:p w14:paraId="6AAEF6DB" w14:textId="77777777" w:rsidR="0047709D" w:rsidRPr="00856F7C" w:rsidRDefault="0047709D">
      <w:pPr>
        <w:rPr>
          <w:rFonts w:ascii="Arial" w:hAnsi="Arial" w:cs="Arial"/>
          <w:sz w:val="20"/>
          <w:szCs w:val="20"/>
        </w:rPr>
      </w:pPr>
    </w:p>
    <w:p w14:paraId="5541318F" w14:textId="77777777" w:rsidR="0047709D" w:rsidRPr="00856F7C" w:rsidRDefault="0047709D">
      <w:pPr>
        <w:rPr>
          <w:rFonts w:ascii="Arial" w:hAnsi="Arial" w:cs="Arial"/>
          <w:sz w:val="20"/>
          <w:szCs w:val="20"/>
        </w:rPr>
      </w:pPr>
      <w:r w:rsidRPr="00856F7C">
        <w:rPr>
          <w:rFonts w:ascii="Arial" w:hAnsi="Arial" w:cs="Arial"/>
          <w:i/>
          <w:sz w:val="20"/>
          <w:szCs w:val="20"/>
        </w:rPr>
        <w:t>Symptoms of Dementia</w:t>
      </w:r>
    </w:p>
    <w:p w14:paraId="41171A68" w14:textId="77777777" w:rsidR="0047709D" w:rsidRPr="00856F7C" w:rsidRDefault="0047709D">
      <w:pPr>
        <w:rPr>
          <w:rFonts w:ascii="Arial" w:hAnsi="Arial" w:cs="Arial"/>
          <w:sz w:val="20"/>
          <w:szCs w:val="20"/>
        </w:rPr>
      </w:pPr>
    </w:p>
    <w:p w14:paraId="2E5CF15B" w14:textId="462A66FD" w:rsidR="0047709D" w:rsidRDefault="0047709D">
      <w:pPr>
        <w:rPr>
          <w:rFonts w:ascii="Arial" w:hAnsi="Arial" w:cs="Arial"/>
          <w:sz w:val="20"/>
          <w:szCs w:val="20"/>
        </w:rPr>
      </w:pPr>
      <w:r w:rsidRPr="00856F7C">
        <w:rPr>
          <w:rFonts w:ascii="Arial" w:hAnsi="Arial" w:cs="Arial"/>
          <w:sz w:val="20"/>
          <w:szCs w:val="20"/>
        </w:rPr>
        <w:t>These vary considerably from person to person and sometimes develop slowly although this can also vary considerably.</w:t>
      </w:r>
      <w:r w:rsidR="00E71797" w:rsidRPr="00856F7C">
        <w:rPr>
          <w:rFonts w:ascii="Arial" w:hAnsi="Arial" w:cs="Arial"/>
          <w:sz w:val="20"/>
          <w:szCs w:val="20"/>
        </w:rPr>
        <w:t xml:space="preserve"> </w:t>
      </w:r>
      <w:r w:rsidRPr="00856F7C">
        <w:rPr>
          <w:rFonts w:ascii="Arial" w:hAnsi="Arial" w:cs="Arial"/>
          <w:sz w:val="20"/>
          <w:szCs w:val="20"/>
        </w:rPr>
        <w:t xml:space="preserve"> However these symptoms can include:</w:t>
      </w:r>
    </w:p>
    <w:p w14:paraId="67C23727" w14:textId="77777777" w:rsidR="00B01393" w:rsidRPr="00856F7C" w:rsidRDefault="00B01393">
      <w:pPr>
        <w:rPr>
          <w:rFonts w:ascii="Arial" w:hAnsi="Arial" w:cs="Arial"/>
          <w:sz w:val="20"/>
          <w:szCs w:val="20"/>
        </w:rPr>
      </w:pPr>
    </w:p>
    <w:p w14:paraId="3EA40747" w14:textId="77777777" w:rsidR="0047709D" w:rsidRPr="00856F7C" w:rsidRDefault="0047709D" w:rsidP="0047709D">
      <w:pPr>
        <w:pStyle w:val="ListParagraph"/>
        <w:numPr>
          <w:ilvl w:val="0"/>
          <w:numId w:val="1"/>
        </w:numPr>
        <w:rPr>
          <w:rFonts w:ascii="Arial" w:hAnsi="Arial" w:cs="Arial"/>
          <w:sz w:val="20"/>
          <w:szCs w:val="20"/>
        </w:rPr>
      </w:pPr>
      <w:r w:rsidRPr="00856F7C">
        <w:rPr>
          <w:rFonts w:ascii="Arial" w:hAnsi="Arial" w:cs="Arial"/>
          <w:sz w:val="20"/>
          <w:szCs w:val="20"/>
        </w:rPr>
        <w:t>Problems with memory, understanding, learning or making decisions;</w:t>
      </w:r>
    </w:p>
    <w:p w14:paraId="35B7F2C1" w14:textId="77777777" w:rsidR="0047709D" w:rsidRPr="00856F7C" w:rsidRDefault="0047709D" w:rsidP="0047709D">
      <w:pPr>
        <w:pStyle w:val="ListParagraph"/>
        <w:numPr>
          <w:ilvl w:val="0"/>
          <w:numId w:val="1"/>
        </w:numPr>
        <w:rPr>
          <w:rFonts w:ascii="Arial" w:hAnsi="Arial" w:cs="Arial"/>
          <w:sz w:val="20"/>
          <w:szCs w:val="20"/>
        </w:rPr>
      </w:pPr>
      <w:r w:rsidRPr="00856F7C">
        <w:rPr>
          <w:rFonts w:ascii="Arial" w:hAnsi="Arial" w:cs="Arial"/>
          <w:sz w:val="20"/>
          <w:szCs w:val="20"/>
        </w:rPr>
        <w:t>Finding it harder to complete tasks like making a cup of tea;</w:t>
      </w:r>
    </w:p>
    <w:p w14:paraId="6CE8A649" w14:textId="77777777" w:rsidR="0047709D" w:rsidRPr="00856F7C" w:rsidRDefault="0047709D" w:rsidP="0047709D">
      <w:pPr>
        <w:pStyle w:val="ListParagraph"/>
        <w:numPr>
          <w:ilvl w:val="0"/>
          <w:numId w:val="1"/>
        </w:numPr>
        <w:rPr>
          <w:rFonts w:ascii="Arial" w:hAnsi="Arial" w:cs="Arial"/>
          <w:sz w:val="20"/>
          <w:szCs w:val="20"/>
        </w:rPr>
      </w:pPr>
      <w:r w:rsidRPr="00856F7C">
        <w:rPr>
          <w:rFonts w:ascii="Arial" w:hAnsi="Arial" w:cs="Arial"/>
          <w:sz w:val="20"/>
          <w:szCs w:val="20"/>
        </w:rPr>
        <w:t>Psychological changes such as increased agitation and depression, withdrawing from social activities, and sometimes personality changes;</w:t>
      </w:r>
    </w:p>
    <w:p w14:paraId="344025FF" w14:textId="7C4A10E8" w:rsidR="0047709D" w:rsidRPr="00856F7C" w:rsidRDefault="0078768B" w:rsidP="0047709D">
      <w:pPr>
        <w:pStyle w:val="ListParagraph"/>
        <w:numPr>
          <w:ilvl w:val="0"/>
          <w:numId w:val="1"/>
        </w:numPr>
        <w:rPr>
          <w:rFonts w:ascii="Arial" w:hAnsi="Arial" w:cs="Arial"/>
          <w:sz w:val="20"/>
          <w:szCs w:val="20"/>
        </w:rPr>
      </w:pPr>
      <w:r w:rsidRPr="00856F7C">
        <w:rPr>
          <w:rFonts w:ascii="Arial" w:hAnsi="Arial" w:cs="Arial"/>
          <w:sz w:val="20"/>
          <w:szCs w:val="20"/>
        </w:rPr>
        <w:t>Some D</w:t>
      </w:r>
      <w:r w:rsidR="0047709D" w:rsidRPr="00856F7C">
        <w:rPr>
          <w:rFonts w:ascii="Arial" w:hAnsi="Arial" w:cs="Arial"/>
          <w:sz w:val="20"/>
          <w:szCs w:val="20"/>
        </w:rPr>
        <w:t>ementias are accompanied by hallucinations.</w:t>
      </w:r>
    </w:p>
    <w:p w14:paraId="1BFE7BA2" w14:textId="77777777" w:rsidR="0047709D" w:rsidRDefault="0047709D" w:rsidP="0047709D">
      <w:pPr>
        <w:rPr>
          <w:rFonts w:ascii="Arial" w:hAnsi="Arial" w:cs="Arial"/>
          <w:sz w:val="20"/>
          <w:szCs w:val="20"/>
        </w:rPr>
      </w:pPr>
    </w:p>
    <w:p w14:paraId="1F583DFB" w14:textId="77777777" w:rsidR="00B01393" w:rsidRPr="00856F7C" w:rsidRDefault="00B01393" w:rsidP="0047709D">
      <w:pPr>
        <w:rPr>
          <w:rFonts w:ascii="Arial" w:hAnsi="Arial" w:cs="Arial"/>
          <w:sz w:val="20"/>
          <w:szCs w:val="20"/>
        </w:rPr>
      </w:pPr>
    </w:p>
    <w:p w14:paraId="0CD9C115" w14:textId="77777777" w:rsidR="0047709D" w:rsidRPr="00856F7C" w:rsidRDefault="0047709D" w:rsidP="0047709D">
      <w:pPr>
        <w:rPr>
          <w:rFonts w:ascii="Arial" w:hAnsi="Arial" w:cs="Arial"/>
          <w:sz w:val="20"/>
          <w:szCs w:val="20"/>
        </w:rPr>
      </w:pPr>
      <w:r w:rsidRPr="00856F7C">
        <w:rPr>
          <w:rFonts w:ascii="Arial" w:hAnsi="Arial" w:cs="Arial"/>
          <w:i/>
          <w:sz w:val="20"/>
          <w:szCs w:val="20"/>
        </w:rPr>
        <w:t>Diagnosis of Dementia</w:t>
      </w:r>
    </w:p>
    <w:p w14:paraId="18D10432" w14:textId="77777777" w:rsidR="0047709D" w:rsidRPr="00856F7C" w:rsidRDefault="0047709D" w:rsidP="0047709D">
      <w:pPr>
        <w:rPr>
          <w:rFonts w:ascii="Arial" w:hAnsi="Arial" w:cs="Arial"/>
          <w:sz w:val="20"/>
          <w:szCs w:val="20"/>
        </w:rPr>
      </w:pPr>
    </w:p>
    <w:p w14:paraId="259AA32B" w14:textId="5B9BD687" w:rsidR="0047709D" w:rsidRPr="00856F7C" w:rsidRDefault="0047709D" w:rsidP="0047709D">
      <w:pPr>
        <w:rPr>
          <w:rFonts w:ascii="Arial" w:hAnsi="Arial" w:cs="Arial"/>
          <w:sz w:val="20"/>
          <w:szCs w:val="20"/>
        </w:rPr>
      </w:pPr>
      <w:r w:rsidRPr="00856F7C">
        <w:rPr>
          <w:rFonts w:ascii="Arial" w:hAnsi="Arial" w:cs="Arial"/>
          <w:sz w:val="20"/>
          <w:szCs w:val="20"/>
        </w:rPr>
        <w:t>Much emphasis has been put upon the importance of early diagnosis in order that people and their families can begin to plan for the future.</w:t>
      </w:r>
      <w:r w:rsidR="00E71797" w:rsidRPr="00856F7C">
        <w:rPr>
          <w:rFonts w:ascii="Arial" w:hAnsi="Arial" w:cs="Arial"/>
          <w:sz w:val="20"/>
          <w:szCs w:val="20"/>
        </w:rPr>
        <w:t xml:space="preserve">  </w:t>
      </w:r>
      <w:r w:rsidRPr="00856F7C">
        <w:rPr>
          <w:rFonts w:ascii="Arial" w:hAnsi="Arial" w:cs="Arial"/>
          <w:sz w:val="20"/>
          <w:szCs w:val="20"/>
        </w:rPr>
        <w:t>It is thought that f</w:t>
      </w:r>
      <w:r w:rsidR="004E703C" w:rsidRPr="00856F7C">
        <w:rPr>
          <w:rFonts w:ascii="Arial" w:hAnsi="Arial" w:cs="Arial"/>
          <w:sz w:val="20"/>
          <w:szCs w:val="20"/>
        </w:rPr>
        <w:t>ewer than half the people with D</w:t>
      </w:r>
      <w:r w:rsidRPr="00856F7C">
        <w:rPr>
          <w:rFonts w:ascii="Arial" w:hAnsi="Arial" w:cs="Arial"/>
          <w:sz w:val="20"/>
          <w:szCs w:val="20"/>
        </w:rPr>
        <w:t xml:space="preserve">ementia in the UK have a diagnosis. </w:t>
      </w:r>
      <w:r w:rsidR="00E71797" w:rsidRPr="00856F7C">
        <w:rPr>
          <w:rFonts w:ascii="Arial" w:hAnsi="Arial" w:cs="Arial"/>
          <w:sz w:val="20"/>
          <w:szCs w:val="20"/>
        </w:rPr>
        <w:t xml:space="preserve"> </w:t>
      </w:r>
      <w:r w:rsidRPr="00856F7C">
        <w:rPr>
          <w:rFonts w:ascii="Arial" w:hAnsi="Arial" w:cs="Arial"/>
          <w:sz w:val="20"/>
          <w:szCs w:val="20"/>
        </w:rPr>
        <w:t xml:space="preserve">There are simple tests that can be done by a GP that involve asking a few questions. </w:t>
      </w:r>
      <w:r w:rsidR="00E71797" w:rsidRPr="00856F7C">
        <w:rPr>
          <w:rFonts w:ascii="Arial" w:hAnsi="Arial" w:cs="Arial"/>
          <w:sz w:val="20"/>
          <w:szCs w:val="20"/>
        </w:rPr>
        <w:t xml:space="preserve"> </w:t>
      </w:r>
      <w:r w:rsidRPr="00856F7C">
        <w:rPr>
          <w:rFonts w:ascii="Arial" w:hAnsi="Arial" w:cs="Arial"/>
          <w:sz w:val="20"/>
          <w:szCs w:val="20"/>
        </w:rPr>
        <w:t xml:space="preserve">If the GP is concerned referral can be made to specialist services. </w:t>
      </w:r>
      <w:r w:rsidR="00E71797" w:rsidRPr="00856F7C">
        <w:rPr>
          <w:rFonts w:ascii="Arial" w:hAnsi="Arial" w:cs="Arial"/>
          <w:sz w:val="20"/>
          <w:szCs w:val="20"/>
        </w:rPr>
        <w:t xml:space="preserve"> </w:t>
      </w:r>
      <w:r w:rsidRPr="00856F7C">
        <w:rPr>
          <w:rFonts w:ascii="Arial" w:hAnsi="Arial" w:cs="Arial"/>
          <w:sz w:val="20"/>
          <w:szCs w:val="20"/>
        </w:rPr>
        <w:t xml:space="preserve">There is also a new software program available which can be used by a GP and which can identify memory problems. </w:t>
      </w:r>
      <w:r w:rsidR="00E71797" w:rsidRPr="00856F7C">
        <w:rPr>
          <w:rFonts w:ascii="Arial" w:hAnsi="Arial" w:cs="Arial"/>
          <w:sz w:val="20"/>
          <w:szCs w:val="20"/>
        </w:rPr>
        <w:t xml:space="preserve"> </w:t>
      </w:r>
      <w:r w:rsidRPr="00856F7C">
        <w:rPr>
          <w:rFonts w:ascii="Arial" w:hAnsi="Arial" w:cs="Arial"/>
          <w:sz w:val="20"/>
          <w:szCs w:val="20"/>
        </w:rPr>
        <w:t>However, it is important to recognise that there are physical con</w:t>
      </w:r>
      <w:r w:rsidR="004E703C" w:rsidRPr="00856F7C">
        <w:rPr>
          <w:rFonts w:ascii="Arial" w:hAnsi="Arial" w:cs="Arial"/>
          <w:sz w:val="20"/>
          <w:szCs w:val="20"/>
        </w:rPr>
        <w:t>ditions that sometimes produce D</w:t>
      </w:r>
      <w:r w:rsidRPr="00856F7C">
        <w:rPr>
          <w:rFonts w:ascii="Arial" w:hAnsi="Arial" w:cs="Arial"/>
          <w:sz w:val="20"/>
          <w:szCs w:val="20"/>
        </w:rPr>
        <w:t xml:space="preserve">ementia-like symptoms. </w:t>
      </w:r>
      <w:r w:rsidR="00E71797" w:rsidRPr="00856F7C">
        <w:rPr>
          <w:rFonts w:ascii="Arial" w:hAnsi="Arial" w:cs="Arial"/>
          <w:sz w:val="20"/>
          <w:szCs w:val="20"/>
        </w:rPr>
        <w:t xml:space="preserve"> </w:t>
      </w:r>
      <w:r w:rsidRPr="00856F7C">
        <w:rPr>
          <w:rFonts w:ascii="Arial" w:hAnsi="Arial" w:cs="Arial"/>
          <w:sz w:val="20"/>
          <w:szCs w:val="20"/>
        </w:rPr>
        <w:t>These include, for example, chest or urine infections or reactions to medication.</w:t>
      </w:r>
      <w:r w:rsidR="00E71797" w:rsidRPr="00856F7C">
        <w:rPr>
          <w:rFonts w:ascii="Arial" w:hAnsi="Arial" w:cs="Arial"/>
          <w:sz w:val="20"/>
          <w:szCs w:val="20"/>
        </w:rPr>
        <w:t xml:space="preserve"> </w:t>
      </w:r>
      <w:r w:rsidRPr="00856F7C">
        <w:rPr>
          <w:rFonts w:ascii="Arial" w:hAnsi="Arial" w:cs="Arial"/>
          <w:sz w:val="20"/>
          <w:szCs w:val="20"/>
        </w:rPr>
        <w:t xml:space="preserve"> It is important that full physical tests are performed, especially for the over-75s, to rule out other possible reasons for poor brain functioning.</w:t>
      </w:r>
    </w:p>
    <w:p w14:paraId="38727A85" w14:textId="77777777" w:rsidR="0047709D" w:rsidRPr="00856F7C" w:rsidRDefault="0047709D" w:rsidP="0047709D">
      <w:pPr>
        <w:rPr>
          <w:rFonts w:ascii="Arial" w:hAnsi="Arial" w:cs="Arial"/>
          <w:sz w:val="20"/>
          <w:szCs w:val="20"/>
        </w:rPr>
      </w:pPr>
    </w:p>
    <w:p w14:paraId="1AD30840" w14:textId="77777777" w:rsidR="0047709D" w:rsidRPr="00856F7C" w:rsidRDefault="0047709D" w:rsidP="0047709D">
      <w:pPr>
        <w:rPr>
          <w:rFonts w:ascii="Arial" w:hAnsi="Arial" w:cs="Arial"/>
          <w:i/>
          <w:sz w:val="20"/>
          <w:szCs w:val="20"/>
        </w:rPr>
      </w:pPr>
      <w:r w:rsidRPr="00856F7C">
        <w:rPr>
          <w:rFonts w:ascii="Arial" w:hAnsi="Arial" w:cs="Arial"/>
          <w:i/>
          <w:sz w:val="20"/>
          <w:szCs w:val="20"/>
        </w:rPr>
        <w:t>Treatment of Dementia</w:t>
      </w:r>
    </w:p>
    <w:p w14:paraId="1AB13A11" w14:textId="77777777" w:rsidR="00B75E18" w:rsidRPr="00856F7C" w:rsidRDefault="00B75E18" w:rsidP="0047709D">
      <w:pPr>
        <w:rPr>
          <w:rFonts w:ascii="Arial" w:hAnsi="Arial" w:cs="Arial"/>
          <w:i/>
          <w:sz w:val="20"/>
          <w:szCs w:val="20"/>
        </w:rPr>
      </w:pPr>
    </w:p>
    <w:p w14:paraId="1C0D6DE7" w14:textId="5694627D" w:rsidR="00B75E18" w:rsidRPr="00856F7C" w:rsidRDefault="004E703C" w:rsidP="0047709D">
      <w:pPr>
        <w:rPr>
          <w:rFonts w:ascii="Arial" w:hAnsi="Arial" w:cs="Arial"/>
          <w:sz w:val="20"/>
          <w:szCs w:val="20"/>
        </w:rPr>
      </w:pPr>
      <w:r w:rsidRPr="00856F7C">
        <w:rPr>
          <w:rFonts w:ascii="Arial" w:hAnsi="Arial" w:cs="Arial"/>
          <w:sz w:val="20"/>
          <w:szCs w:val="20"/>
        </w:rPr>
        <w:t>There are no cur</w:t>
      </w:r>
      <w:r w:rsidR="00B75E18" w:rsidRPr="00856F7C">
        <w:rPr>
          <w:rFonts w:ascii="Arial" w:hAnsi="Arial" w:cs="Arial"/>
          <w:sz w:val="20"/>
          <w:szCs w:val="20"/>
        </w:rPr>
        <w:t xml:space="preserve">es </w:t>
      </w:r>
      <w:r w:rsidRPr="00856F7C">
        <w:rPr>
          <w:rFonts w:ascii="Arial" w:hAnsi="Arial" w:cs="Arial"/>
          <w:sz w:val="20"/>
          <w:szCs w:val="20"/>
        </w:rPr>
        <w:t>for most of the causes of D</w:t>
      </w:r>
      <w:r w:rsidR="00B75E18" w:rsidRPr="00856F7C">
        <w:rPr>
          <w:rFonts w:ascii="Arial" w:hAnsi="Arial" w:cs="Arial"/>
          <w:sz w:val="20"/>
          <w:szCs w:val="20"/>
        </w:rPr>
        <w:t>ementia, although</w:t>
      </w:r>
      <w:r w:rsidRPr="00856F7C">
        <w:rPr>
          <w:rFonts w:ascii="Arial" w:hAnsi="Arial" w:cs="Arial"/>
          <w:sz w:val="20"/>
          <w:szCs w:val="20"/>
        </w:rPr>
        <w:t xml:space="preserve"> there are drugs known as anti-D</w:t>
      </w:r>
      <w:r w:rsidR="00B75E18" w:rsidRPr="00856F7C">
        <w:rPr>
          <w:rFonts w:ascii="Arial" w:hAnsi="Arial" w:cs="Arial"/>
          <w:sz w:val="20"/>
          <w:szCs w:val="20"/>
        </w:rPr>
        <w:t>ementia drugs such as Aricept which may slow down th</w:t>
      </w:r>
      <w:r w:rsidRPr="00856F7C">
        <w:rPr>
          <w:rFonts w:ascii="Arial" w:hAnsi="Arial" w:cs="Arial"/>
          <w:sz w:val="20"/>
          <w:szCs w:val="20"/>
        </w:rPr>
        <w:t>e progress of certain types of D</w:t>
      </w:r>
      <w:r w:rsidR="00B75E18" w:rsidRPr="00856F7C">
        <w:rPr>
          <w:rFonts w:ascii="Arial" w:hAnsi="Arial" w:cs="Arial"/>
          <w:sz w:val="20"/>
          <w:szCs w:val="20"/>
        </w:rPr>
        <w:t>ementia</w:t>
      </w:r>
      <w:r w:rsidR="007B2F37" w:rsidRPr="00856F7C">
        <w:rPr>
          <w:rFonts w:ascii="Arial" w:hAnsi="Arial" w:cs="Arial"/>
          <w:sz w:val="20"/>
          <w:szCs w:val="20"/>
        </w:rPr>
        <w:t>.  There</w:t>
      </w:r>
      <w:r w:rsidR="00B75E18" w:rsidRPr="00856F7C">
        <w:rPr>
          <w:rFonts w:ascii="Arial" w:hAnsi="Arial" w:cs="Arial"/>
          <w:sz w:val="20"/>
          <w:szCs w:val="20"/>
        </w:rPr>
        <w:t xml:space="preserve"> can be difficult side effects to these </w:t>
      </w:r>
      <w:r w:rsidR="007B2F37" w:rsidRPr="00856F7C">
        <w:rPr>
          <w:rFonts w:ascii="Arial" w:hAnsi="Arial" w:cs="Arial"/>
          <w:sz w:val="20"/>
          <w:szCs w:val="20"/>
        </w:rPr>
        <w:t>drugs and they are</w:t>
      </w:r>
      <w:r w:rsidR="00B75E18" w:rsidRPr="00856F7C">
        <w:rPr>
          <w:rFonts w:ascii="Arial" w:hAnsi="Arial" w:cs="Arial"/>
          <w:sz w:val="20"/>
          <w:szCs w:val="20"/>
        </w:rPr>
        <w:t xml:space="preserve"> generally prescribed in the early stages to test their effectiveness, but usually discontinued as the disease progresses.</w:t>
      </w:r>
    </w:p>
    <w:p w14:paraId="3A26E82A" w14:textId="77777777" w:rsidR="00E71797" w:rsidRPr="00856F7C" w:rsidRDefault="00E71797" w:rsidP="0047709D">
      <w:pPr>
        <w:rPr>
          <w:rFonts w:ascii="Arial" w:hAnsi="Arial" w:cs="Arial"/>
          <w:sz w:val="20"/>
          <w:szCs w:val="20"/>
        </w:rPr>
      </w:pPr>
    </w:p>
    <w:p w14:paraId="07A7CA8B" w14:textId="086B0817" w:rsidR="00B75E18" w:rsidRPr="00856F7C" w:rsidRDefault="00B75E18" w:rsidP="0047709D">
      <w:pPr>
        <w:rPr>
          <w:rFonts w:ascii="Arial" w:hAnsi="Arial" w:cs="Arial"/>
          <w:sz w:val="20"/>
          <w:szCs w:val="20"/>
        </w:rPr>
      </w:pPr>
      <w:r w:rsidRPr="00856F7C">
        <w:rPr>
          <w:rFonts w:ascii="Arial" w:hAnsi="Arial" w:cs="Arial"/>
          <w:sz w:val="20"/>
          <w:szCs w:val="20"/>
        </w:rPr>
        <w:t>The b</w:t>
      </w:r>
      <w:r w:rsidR="004E703C" w:rsidRPr="00856F7C">
        <w:rPr>
          <w:rFonts w:ascii="Arial" w:hAnsi="Arial" w:cs="Arial"/>
          <w:sz w:val="20"/>
          <w:szCs w:val="20"/>
        </w:rPr>
        <w:t>est approach for a person with D</w:t>
      </w:r>
      <w:r w:rsidRPr="00856F7C">
        <w:rPr>
          <w:rFonts w:ascii="Arial" w:hAnsi="Arial" w:cs="Arial"/>
          <w:sz w:val="20"/>
          <w:szCs w:val="20"/>
        </w:rPr>
        <w:t xml:space="preserve">ementia is to maintain as much independence as possible, but people do need information about what is happening to their brains and also what support is available. </w:t>
      </w:r>
      <w:r w:rsidR="00E71797" w:rsidRPr="00856F7C">
        <w:rPr>
          <w:rFonts w:ascii="Arial" w:hAnsi="Arial" w:cs="Arial"/>
          <w:sz w:val="20"/>
          <w:szCs w:val="20"/>
        </w:rPr>
        <w:t xml:space="preserve"> </w:t>
      </w:r>
      <w:r w:rsidRPr="00856F7C">
        <w:rPr>
          <w:rFonts w:ascii="Arial" w:hAnsi="Arial" w:cs="Arial"/>
          <w:sz w:val="20"/>
          <w:szCs w:val="20"/>
        </w:rPr>
        <w:t xml:space="preserve">Support offered should take full account of the person as an individual, their past history, their occupation, family life, interests, likes and dislikes. </w:t>
      </w:r>
      <w:r w:rsidR="00E71797" w:rsidRPr="00856F7C">
        <w:rPr>
          <w:rFonts w:ascii="Arial" w:hAnsi="Arial" w:cs="Arial"/>
          <w:sz w:val="20"/>
          <w:szCs w:val="20"/>
        </w:rPr>
        <w:t xml:space="preserve"> </w:t>
      </w:r>
      <w:r w:rsidRPr="00856F7C">
        <w:rPr>
          <w:rFonts w:ascii="Arial" w:hAnsi="Arial" w:cs="Arial"/>
          <w:sz w:val="20"/>
          <w:szCs w:val="20"/>
        </w:rPr>
        <w:t>Communication needs to be specially tailore</w:t>
      </w:r>
      <w:r w:rsidR="004E703C" w:rsidRPr="00856F7C">
        <w:rPr>
          <w:rFonts w:ascii="Arial" w:hAnsi="Arial" w:cs="Arial"/>
          <w:sz w:val="20"/>
          <w:szCs w:val="20"/>
        </w:rPr>
        <w:t>d to the stage of the D</w:t>
      </w:r>
      <w:r w:rsidRPr="00856F7C">
        <w:rPr>
          <w:rFonts w:ascii="Arial" w:hAnsi="Arial" w:cs="Arial"/>
          <w:sz w:val="20"/>
          <w:szCs w:val="20"/>
        </w:rPr>
        <w:t>ementia</w:t>
      </w:r>
      <w:r w:rsidR="00063EF3" w:rsidRPr="00856F7C">
        <w:rPr>
          <w:rFonts w:ascii="Arial" w:hAnsi="Arial" w:cs="Arial"/>
          <w:sz w:val="20"/>
          <w:szCs w:val="20"/>
        </w:rPr>
        <w:t xml:space="preserve"> and developed as a skill, particularly in the absence of speech but all the way through the decline in cognitive functioning. </w:t>
      </w:r>
      <w:r w:rsidR="00E71797" w:rsidRPr="00856F7C">
        <w:rPr>
          <w:rFonts w:ascii="Arial" w:hAnsi="Arial" w:cs="Arial"/>
          <w:sz w:val="20"/>
          <w:szCs w:val="20"/>
        </w:rPr>
        <w:t xml:space="preserve"> </w:t>
      </w:r>
      <w:r w:rsidR="00982409">
        <w:rPr>
          <w:rFonts w:ascii="Arial" w:hAnsi="Arial" w:cs="Arial"/>
          <w:sz w:val="20"/>
          <w:szCs w:val="20"/>
        </w:rPr>
        <w:t xml:space="preserve">You will see </w:t>
      </w:r>
      <w:r w:rsidR="00063EF3" w:rsidRPr="00856F7C">
        <w:rPr>
          <w:rFonts w:ascii="Arial" w:hAnsi="Arial" w:cs="Arial"/>
          <w:sz w:val="20"/>
          <w:szCs w:val="20"/>
        </w:rPr>
        <w:t xml:space="preserve">in several contributions to this booklet, </w:t>
      </w:r>
      <w:r w:rsidR="00982409">
        <w:rPr>
          <w:rFonts w:ascii="Arial" w:hAnsi="Arial" w:cs="Arial"/>
          <w:sz w:val="20"/>
          <w:szCs w:val="20"/>
        </w:rPr>
        <w:t xml:space="preserve">a developing </w:t>
      </w:r>
      <w:r w:rsidR="00063EF3" w:rsidRPr="00856F7C">
        <w:rPr>
          <w:rFonts w:ascii="Arial" w:hAnsi="Arial" w:cs="Arial"/>
          <w:sz w:val="20"/>
          <w:szCs w:val="20"/>
        </w:rPr>
        <w:t>understanding of the importance of feelin</w:t>
      </w:r>
      <w:r w:rsidR="004E703C" w:rsidRPr="00856F7C">
        <w:rPr>
          <w:rFonts w:ascii="Arial" w:hAnsi="Arial" w:cs="Arial"/>
          <w:sz w:val="20"/>
          <w:szCs w:val="20"/>
        </w:rPr>
        <w:t>g and emotion in a person with D</w:t>
      </w:r>
      <w:r w:rsidR="00063EF3" w:rsidRPr="00856F7C">
        <w:rPr>
          <w:rFonts w:ascii="Arial" w:hAnsi="Arial" w:cs="Arial"/>
          <w:sz w:val="20"/>
          <w:szCs w:val="20"/>
        </w:rPr>
        <w:t xml:space="preserve">ementia will lead to the real possibility of reducing the “suffering” associated with the disease and immensely improve the quality of life for </w:t>
      </w:r>
      <w:r w:rsidR="004E703C" w:rsidRPr="00856F7C">
        <w:rPr>
          <w:rFonts w:ascii="Arial" w:hAnsi="Arial" w:cs="Arial"/>
          <w:sz w:val="20"/>
          <w:szCs w:val="20"/>
        </w:rPr>
        <w:t>that person.</w:t>
      </w:r>
      <w:r w:rsidR="00E71797" w:rsidRPr="00856F7C">
        <w:rPr>
          <w:rFonts w:ascii="Arial" w:hAnsi="Arial" w:cs="Arial"/>
          <w:sz w:val="20"/>
          <w:szCs w:val="20"/>
        </w:rPr>
        <w:t xml:space="preserve"> </w:t>
      </w:r>
      <w:r w:rsidR="004E703C" w:rsidRPr="00856F7C">
        <w:rPr>
          <w:rFonts w:ascii="Arial" w:hAnsi="Arial" w:cs="Arial"/>
          <w:sz w:val="20"/>
          <w:szCs w:val="20"/>
        </w:rPr>
        <w:t xml:space="preserve"> The attitude that D</w:t>
      </w:r>
      <w:r w:rsidR="00063EF3" w:rsidRPr="00856F7C">
        <w:rPr>
          <w:rFonts w:ascii="Arial" w:hAnsi="Arial" w:cs="Arial"/>
          <w:sz w:val="20"/>
          <w:szCs w:val="20"/>
        </w:rPr>
        <w:t xml:space="preserve">ementia is the worst thing that can happen to a person needs to be eroded and replaced, as the quality of both care and skill improve, by a more hopeful response. </w:t>
      </w:r>
      <w:r w:rsidR="00E71797" w:rsidRPr="00856F7C">
        <w:rPr>
          <w:rFonts w:ascii="Arial" w:hAnsi="Arial" w:cs="Arial"/>
          <w:sz w:val="20"/>
          <w:szCs w:val="20"/>
        </w:rPr>
        <w:t xml:space="preserve"> </w:t>
      </w:r>
      <w:r w:rsidR="00063EF3" w:rsidRPr="00856F7C">
        <w:rPr>
          <w:rFonts w:ascii="Arial" w:hAnsi="Arial" w:cs="Arial"/>
          <w:sz w:val="20"/>
          <w:szCs w:val="20"/>
        </w:rPr>
        <w:t xml:space="preserve">The purpose of </w:t>
      </w:r>
      <w:r w:rsidR="005D26AD">
        <w:rPr>
          <w:rFonts w:ascii="Arial" w:hAnsi="Arial" w:cs="Arial"/>
          <w:sz w:val="20"/>
          <w:szCs w:val="20"/>
        </w:rPr>
        <w:t>t</w:t>
      </w:r>
      <w:r w:rsidR="00063EF3" w:rsidRPr="00856F7C">
        <w:rPr>
          <w:rFonts w:ascii="Arial" w:hAnsi="Arial" w:cs="Arial"/>
          <w:sz w:val="20"/>
          <w:szCs w:val="20"/>
        </w:rPr>
        <w:t>his booklet is to achieve that response.</w:t>
      </w:r>
    </w:p>
    <w:p w14:paraId="37D5CA19" w14:textId="77777777" w:rsidR="00063EF3" w:rsidRPr="00856F7C" w:rsidRDefault="00063EF3" w:rsidP="0047709D">
      <w:pPr>
        <w:rPr>
          <w:rFonts w:ascii="Arial" w:hAnsi="Arial" w:cs="Arial"/>
          <w:sz w:val="20"/>
          <w:szCs w:val="20"/>
        </w:rPr>
      </w:pPr>
    </w:p>
    <w:p w14:paraId="1F86CF46" w14:textId="77777777" w:rsidR="00856F7C" w:rsidRPr="00856F7C" w:rsidRDefault="00856F7C" w:rsidP="0047709D">
      <w:pPr>
        <w:rPr>
          <w:rFonts w:ascii="Arial" w:hAnsi="Arial" w:cs="Arial"/>
          <w:sz w:val="20"/>
          <w:szCs w:val="20"/>
        </w:rPr>
      </w:pPr>
    </w:p>
    <w:p w14:paraId="36E6A11A" w14:textId="77777777" w:rsidR="00173503" w:rsidRPr="00856F7C" w:rsidRDefault="00173503" w:rsidP="0047709D">
      <w:pPr>
        <w:rPr>
          <w:rFonts w:ascii="Arial" w:hAnsi="Arial" w:cs="Arial"/>
          <w:i/>
          <w:sz w:val="20"/>
          <w:szCs w:val="20"/>
        </w:rPr>
      </w:pPr>
      <w:r w:rsidRPr="00856F7C">
        <w:rPr>
          <w:rFonts w:ascii="Arial" w:hAnsi="Arial" w:cs="Arial"/>
          <w:i/>
          <w:sz w:val="20"/>
          <w:szCs w:val="20"/>
        </w:rPr>
        <w:t xml:space="preserve">Andrea </w:t>
      </w:r>
      <w:proofErr w:type="spellStart"/>
      <w:r w:rsidRPr="00856F7C">
        <w:rPr>
          <w:rFonts w:ascii="Arial" w:hAnsi="Arial" w:cs="Arial"/>
          <w:i/>
          <w:sz w:val="20"/>
          <w:szCs w:val="20"/>
        </w:rPr>
        <w:t>Linell</w:t>
      </w:r>
      <w:proofErr w:type="spellEnd"/>
      <w:r w:rsidRPr="00856F7C">
        <w:rPr>
          <w:rFonts w:ascii="Arial" w:hAnsi="Arial" w:cs="Arial"/>
          <w:i/>
          <w:sz w:val="20"/>
          <w:szCs w:val="20"/>
        </w:rPr>
        <w:tab/>
      </w:r>
      <w:r w:rsidRPr="00856F7C">
        <w:rPr>
          <w:rFonts w:ascii="Arial" w:hAnsi="Arial" w:cs="Arial"/>
          <w:i/>
          <w:sz w:val="20"/>
          <w:szCs w:val="20"/>
        </w:rPr>
        <w:tab/>
      </w:r>
      <w:r w:rsidRPr="00856F7C">
        <w:rPr>
          <w:rFonts w:ascii="Arial" w:hAnsi="Arial" w:cs="Arial"/>
          <w:i/>
          <w:sz w:val="20"/>
          <w:szCs w:val="20"/>
        </w:rPr>
        <w:tab/>
      </w:r>
      <w:r w:rsidRPr="00856F7C">
        <w:rPr>
          <w:rFonts w:ascii="Arial" w:hAnsi="Arial" w:cs="Arial"/>
          <w:i/>
          <w:sz w:val="20"/>
          <w:szCs w:val="20"/>
        </w:rPr>
        <w:tab/>
      </w:r>
      <w:r w:rsidRPr="00856F7C">
        <w:rPr>
          <w:rFonts w:ascii="Arial" w:hAnsi="Arial" w:cs="Arial"/>
          <w:i/>
          <w:sz w:val="20"/>
          <w:szCs w:val="20"/>
        </w:rPr>
        <w:tab/>
      </w:r>
      <w:r w:rsidRPr="00856F7C">
        <w:rPr>
          <w:rFonts w:ascii="Arial" w:hAnsi="Arial" w:cs="Arial"/>
          <w:i/>
          <w:sz w:val="20"/>
          <w:szCs w:val="20"/>
        </w:rPr>
        <w:tab/>
      </w:r>
      <w:r w:rsidRPr="00856F7C">
        <w:rPr>
          <w:rFonts w:ascii="Arial" w:hAnsi="Arial" w:cs="Arial"/>
          <w:i/>
          <w:sz w:val="20"/>
          <w:szCs w:val="20"/>
        </w:rPr>
        <w:tab/>
      </w:r>
    </w:p>
    <w:p w14:paraId="4749BDFD" w14:textId="1892A0B7" w:rsidR="00063EF3" w:rsidRPr="00856F7C" w:rsidRDefault="00982409" w:rsidP="0047709D">
      <w:pPr>
        <w:rPr>
          <w:rFonts w:ascii="Arial" w:hAnsi="Arial" w:cs="Arial"/>
          <w:i/>
          <w:sz w:val="20"/>
          <w:szCs w:val="20"/>
        </w:rPr>
      </w:pPr>
      <w:r>
        <w:rPr>
          <w:rFonts w:ascii="Arial" w:hAnsi="Arial" w:cs="Arial"/>
          <w:i/>
          <w:sz w:val="20"/>
          <w:szCs w:val="20"/>
        </w:rPr>
        <w:t>September 2014</w:t>
      </w:r>
    </w:p>
    <w:p w14:paraId="159C791A" w14:textId="77777777" w:rsidR="00063EF3" w:rsidRPr="00856F7C" w:rsidRDefault="00063EF3">
      <w:pPr>
        <w:rPr>
          <w:rFonts w:ascii="Arial" w:hAnsi="Arial" w:cs="Arial"/>
          <w:i/>
          <w:sz w:val="20"/>
          <w:szCs w:val="20"/>
        </w:rPr>
      </w:pPr>
      <w:r w:rsidRPr="00856F7C">
        <w:rPr>
          <w:rFonts w:ascii="Arial" w:hAnsi="Arial" w:cs="Arial"/>
          <w:i/>
          <w:sz w:val="20"/>
          <w:szCs w:val="20"/>
        </w:rPr>
        <w:br w:type="page"/>
      </w:r>
    </w:p>
    <w:p w14:paraId="04CE0E1E" w14:textId="77777777" w:rsidR="00C3642E" w:rsidRPr="00856F7C" w:rsidRDefault="00C3642E" w:rsidP="0047709D">
      <w:pPr>
        <w:rPr>
          <w:rFonts w:ascii="Arial" w:hAnsi="Arial" w:cs="Arial"/>
          <w:i/>
          <w:sz w:val="20"/>
          <w:szCs w:val="20"/>
        </w:rPr>
      </w:pPr>
    </w:p>
    <w:p w14:paraId="4CC7620E" w14:textId="77777777" w:rsidR="007B2F37" w:rsidRPr="00856F7C" w:rsidRDefault="00063EF3" w:rsidP="0047709D">
      <w:pPr>
        <w:rPr>
          <w:rFonts w:ascii="Arial" w:hAnsi="Arial" w:cs="Arial"/>
          <w:sz w:val="20"/>
          <w:szCs w:val="20"/>
        </w:rPr>
      </w:pPr>
      <w:r w:rsidRPr="00856F7C">
        <w:rPr>
          <w:rFonts w:ascii="Arial" w:hAnsi="Arial" w:cs="Arial"/>
          <w:i/>
          <w:sz w:val="20"/>
          <w:szCs w:val="20"/>
        </w:rPr>
        <w:t xml:space="preserve">The Editor writes: </w:t>
      </w:r>
      <w:r w:rsidRPr="00856F7C">
        <w:rPr>
          <w:rFonts w:ascii="Arial" w:hAnsi="Arial" w:cs="Arial"/>
          <w:sz w:val="20"/>
          <w:szCs w:val="20"/>
        </w:rPr>
        <w:t xml:space="preserve">As the number of people </w:t>
      </w:r>
      <w:r w:rsidR="004E703C" w:rsidRPr="00856F7C">
        <w:rPr>
          <w:rFonts w:ascii="Arial" w:hAnsi="Arial" w:cs="Arial"/>
          <w:sz w:val="20"/>
          <w:szCs w:val="20"/>
        </w:rPr>
        <w:t>ageing in our world increases, D</w:t>
      </w:r>
      <w:r w:rsidRPr="00856F7C">
        <w:rPr>
          <w:rFonts w:ascii="Arial" w:hAnsi="Arial" w:cs="Arial"/>
          <w:sz w:val="20"/>
          <w:szCs w:val="20"/>
        </w:rPr>
        <w:t>ementia is often portrayed as a disease much to be fear</w:t>
      </w:r>
      <w:r w:rsidR="004E703C" w:rsidRPr="00856F7C">
        <w:rPr>
          <w:rFonts w:ascii="Arial" w:hAnsi="Arial" w:cs="Arial"/>
          <w:sz w:val="20"/>
          <w:szCs w:val="20"/>
        </w:rPr>
        <w:t>ed.</w:t>
      </w:r>
      <w:r w:rsidR="00E71797" w:rsidRPr="00856F7C">
        <w:rPr>
          <w:rFonts w:ascii="Arial" w:hAnsi="Arial" w:cs="Arial"/>
          <w:sz w:val="20"/>
          <w:szCs w:val="20"/>
        </w:rPr>
        <w:t xml:space="preserve"> </w:t>
      </w:r>
      <w:r w:rsidR="004E703C" w:rsidRPr="00856F7C">
        <w:rPr>
          <w:rFonts w:ascii="Arial" w:hAnsi="Arial" w:cs="Arial"/>
          <w:sz w:val="20"/>
          <w:szCs w:val="20"/>
        </w:rPr>
        <w:t xml:space="preserve"> This booklet aims to reduce</w:t>
      </w:r>
      <w:r w:rsidRPr="00856F7C">
        <w:rPr>
          <w:rFonts w:ascii="Arial" w:hAnsi="Arial" w:cs="Arial"/>
          <w:sz w:val="20"/>
          <w:szCs w:val="20"/>
        </w:rPr>
        <w:t xml:space="preserve"> some of that fear by bringing together contributions fro</w:t>
      </w:r>
      <w:r w:rsidR="004E703C" w:rsidRPr="00856F7C">
        <w:rPr>
          <w:rFonts w:ascii="Arial" w:hAnsi="Arial" w:cs="Arial"/>
          <w:sz w:val="20"/>
          <w:szCs w:val="20"/>
        </w:rPr>
        <w:t>m a variety of people touch</w:t>
      </w:r>
      <w:r w:rsidR="007B2F37" w:rsidRPr="00856F7C">
        <w:rPr>
          <w:rFonts w:ascii="Arial" w:hAnsi="Arial" w:cs="Arial"/>
          <w:sz w:val="20"/>
          <w:szCs w:val="20"/>
        </w:rPr>
        <w:t>ed</w:t>
      </w:r>
      <w:r w:rsidR="004E703C" w:rsidRPr="00856F7C">
        <w:rPr>
          <w:rFonts w:ascii="Arial" w:hAnsi="Arial" w:cs="Arial"/>
          <w:sz w:val="20"/>
          <w:szCs w:val="20"/>
        </w:rPr>
        <w:t xml:space="preserve"> by D</w:t>
      </w:r>
      <w:r w:rsidRPr="00856F7C">
        <w:rPr>
          <w:rFonts w:ascii="Arial" w:hAnsi="Arial" w:cs="Arial"/>
          <w:sz w:val="20"/>
          <w:szCs w:val="20"/>
        </w:rPr>
        <w:t xml:space="preserve">ementia, by their carers and by professional staff. </w:t>
      </w:r>
      <w:r w:rsidR="00E71797" w:rsidRPr="00856F7C">
        <w:rPr>
          <w:rFonts w:ascii="Arial" w:hAnsi="Arial" w:cs="Arial"/>
          <w:sz w:val="20"/>
          <w:szCs w:val="20"/>
        </w:rPr>
        <w:t xml:space="preserve"> </w:t>
      </w:r>
      <w:r w:rsidRPr="00856F7C">
        <w:rPr>
          <w:rFonts w:ascii="Arial" w:hAnsi="Arial" w:cs="Arial"/>
          <w:sz w:val="20"/>
          <w:szCs w:val="20"/>
        </w:rPr>
        <w:t>These contributions are chosen because of their shared positive approach to the p</w:t>
      </w:r>
      <w:r w:rsidR="004E703C" w:rsidRPr="00856F7C">
        <w:rPr>
          <w:rFonts w:ascii="Arial" w:hAnsi="Arial" w:cs="Arial"/>
          <w:sz w:val="20"/>
          <w:szCs w:val="20"/>
        </w:rPr>
        <w:t>ossibility of living well with D</w:t>
      </w:r>
      <w:r w:rsidRPr="00856F7C">
        <w:rPr>
          <w:rFonts w:ascii="Arial" w:hAnsi="Arial" w:cs="Arial"/>
          <w:sz w:val="20"/>
          <w:szCs w:val="20"/>
        </w:rPr>
        <w:t xml:space="preserve">ementia. </w:t>
      </w:r>
      <w:r w:rsidR="00E71797" w:rsidRPr="00856F7C">
        <w:rPr>
          <w:rFonts w:ascii="Arial" w:hAnsi="Arial" w:cs="Arial"/>
          <w:sz w:val="20"/>
          <w:szCs w:val="20"/>
        </w:rPr>
        <w:t xml:space="preserve"> </w:t>
      </w:r>
      <w:r w:rsidRPr="00856F7C">
        <w:rPr>
          <w:rFonts w:ascii="Arial" w:hAnsi="Arial" w:cs="Arial"/>
          <w:sz w:val="20"/>
          <w:szCs w:val="20"/>
        </w:rPr>
        <w:t xml:space="preserve">We hear from members of the HOPE </w:t>
      </w:r>
      <w:r w:rsidR="004E703C" w:rsidRPr="00856F7C">
        <w:rPr>
          <w:rFonts w:ascii="Arial" w:hAnsi="Arial" w:cs="Arial"/>
          <w:sz w:val="20"/>
          <w:szCs w:val="20"/>
        </w:rPr>
        <w:t>group who are both people with D</w:t>
      </w:r>
      <w:r w:rsidRPr="00856F7C">
        <w:rPr>
          <w:rFonts w:ascii="Arial" w:hAnsi="Arial" w:cs="Arial"/>
          <w:sz w:val="20"/>
          <w:szCs w:val="20"/>
        </w:rPr>
        <w:t xml:space="preserve">ementia and their carers who have been actively involved in providing their perspectives in staff training, conferences and policy making. </w:t>
      </w:r>
      <w:r w:rsidR="00E71797" w:rsidRPr="00856F7C">
        <w:rPr>
          <w:rFonts w:ascii="Arial" w:hAnsi="Arial" w:cs="Arial"/>
          <w:sz w:val="20"/>
          <w:szCs w:val="20"/>
        </w:rPr>
        <w:t xml:space="preserve"> </w:t>
      </w:r>
      <w:r w:rsidRPr="00856F7C">
        <w:rPr>
          <w:rFonts w:ascii="Arial" w:hAnsi="Arial" w:cs="Arial"/>
          <w:sz w:val="20"/>
          <w:szCs w:val="20"/>
        </w:rPr>
        <w:t xml:space="preserve">The direct experience is invaluable and much of it is positive and where it is not there is a lot to be learned. </w:t>
      </w:r>
      <w:r w:rsidR="00E71797" w:rsidRPr="00856F7C">
        <w:rPr>
          <w:rFonts w:ascii="Arial" w:hAnsi="Arial" w:cs="Arial"/>
          <w:sz w:val="20"/>
          <w:szCs w:val="20"/>
        </w:rPr>
        <w:t xml:space="preserve"> </w:t>
      </w:r>
    </w:p>
    <w:p w14:paraId="4455D067" w14:textId="77777777" w:rsidR="007B2F37" w:rsidRPr="00856F7C" w:rsidRDefault="007B2F37" w:rsidP="0047709D">
      <w:pPr>
        <w:rPr>
          <w:rFonts w:ascii="Arial" w:hAnsi="Arial" w:cs="Arial"/>
          <w:sz w:val="20"/>
          <w:szCs w:val="20"/>
        </w:rPr>
      </w:pPr>
    </w:p>
    <w:p w14:paraId="120CC464" w14:textId="77777777" w:rsidR="007B2F37" w:rsidRPr="00856F7C" w:rsidRDefault="00063EF3" w:rsidP="0047709D">
      <w:pPr>
        <w:rPr>
          <w:rFonts w:ascii="Arial" w:hAnsi="Arial" w:cs="Arial"/>
          <w:sz w:val="20"/>
          <w:szCs w:val="20"/>
        </w:rPr>
      </w:pPr>
      <w:r w:rsidRPr="00856F7C">
        <w:rPr>
          <w:rFonts w:ascii="Arial" w:hAnsi="Arial" w:cs="Arial"/>
          <w:sz w:val="20"/>
          <w:szCs w:val="20"/>
        </w:rPr>
        <w:t xml:space="preserve">We learn of the </w:t>
      </w:r>
      <w:r w:rsidR="004E703C" w:rsidRPr="00856F7C">
        <w:rPr>
          <w:rFonts w:ascii="Arial" w:hAnsi="Arial" w:cs="Arial"/>
          <w:sz w:val="20"/>
          <w:szCs w:val="20"/>
        </w:rPr>
        <w:t>contribution</w:t>
      </w:r>
      <w:r w:rsidRPr="00856F7C">
        <w:rPr>
          <w:rFonts w:ascii="Arial" w:hAnsi="Arial" w:cs="Arial"/>
          <w:sz w:val="20"/>
          <w:szCs w:val="20"/>
        </w:rPr>
        <w:t xml:space="preserve"> the arts can make to enhancing the </w:t>
      </w:r>
      <w:r w:rsidR="004E703C" w:rsidRPr="00856F7C">
        <w:rPr>
          <w:rFonts w:ascii="Arial" w:hAnsi="Arial" w:cs="Arial"/>
          <w:sz w:val="20"/>
          <w:szCs w:val="20"/>
        </w:rPr>
        <w:t>creative output of people with D</w:t>
      </w:r>
      <w:r w:rsidRPr="00856F7C">
        <w:rPr>
          <w:rFonts w:ascii="Arial" w:hAnsi="Arial" w:cs="Arial"/>
          <w:sz w:val="20"/>
          <w:szCs w:val="20"/>
        </w:rPr>
        <w:t xml:space="preserve">ementia, as well as providing unique opportunities for expression. </w:t>
      </w:r>
      <w:r w:rsidR="00BF0475" w:rsidRPr="00856F7C">
        <w:rPr>
          <w:rFonts w:ascii="Arial" w:hAnsi="Arial" w:cs="Arial"/>
          <w:sz w:val="20"/>
          <w:szCs w:val="20"/>
        </w:rPr>
        <w:t xml:space="preserve"> </w:t>
      </w:r>
      <w:r w:rsidRPr="00856F7C">
        <w:rPr>
          <w:rFonts w:ascii="Arial" w:hAnsi="Arial" w:cs="Arial"/>
          <w:sz w:val="20"/>
          <w:szCs w:val="20"/>
        </w:rPr>
        <w:t xml:space="preserve">There may be many things a person would like to say but cannot do so in the way they previously did, and the arts often provides alternatives. </w:t>
      </w:r>
      <w:r w:rsidR="00BF0475" w:rsidRPr="00856F7C">
        <w:rPr>
          <w:rFonts w:ascii="Arial" w:hAnsi="Arial" w:cs="Arial"/>
          <w:sz w:val="20"/>
          <w:szCs w:val="20"/>
        </w:rPr>
        <w:t xml:space="preserve"> </w:t>
      </w:r>
      <w:r w:rsidRPr="00856F7C">
        <w:rPr>
          <w:rFonts w:ascii="Arial" w:hAnsi="Arial" w:cs="Arial"/>
          <w:sz w:val="20"/>
          <w:szCs w:val="20"/>
        </w:rPr>
        <w:t>Emphasis is thus put on the</w:t>
      </w:r>
      <w:r w:rsidR="004E703C" w:rsidRPr="00856F7C">
        <w:rPr>
          <w:rFonts w:ascii="Arial" w:hAnsi="Arial" w:cs="Arial"/>
          <w:sz w:val="20"/>
          <w:szCs w:val="20"/>
        </w:rPr>
        <w:t xml:space="preserve"> emotional life of people with D</w:t>
      </w:r>
      <w:r w:rsidRPr="00856F7C">
        <w:rPr>
          <w:rFonts w:ascii="Arial" w:hAnsi="Arial" w:cs="Arial"/>
          <w:sz w:val="20"/>
          <w:szCs w:val="20"/>
        </w:rPr>
        <w:t>ementia</w:t>
      </w:r>
      <w:r w:rsidR="00BF0475" w:rsidRPr="00856F7C">
        <w:rPr>
          <w:rFonts w:ascii="Arial" w:hAnsi="Arial" w:cs="Arial"/>
          <w:sz w:val="20"/>
          <w:szCs w:val="20"/>
        </w:rPr>
        <w:t xml:space="preserve"> </w:t>
      </w:r>
      <w:r w:rsidRPr="00856F7C">
        <w:rPr>
          <w:rFonts w:ascii="Arial" w:hAnsi="Arial" w:cs="Arial"/>
          <w:sz w:val="20"/>
          <w:szCs w:val="20"/>
        </w:rPr>
        <w:t xml:space="preserve">as their cognitive functioning declines. </w:t>
      </w:r>
      <w:r w:rsidR="00BF0475" w:rsidRPr="00856F7C">
        <w:rPr>
          <w:rFonts w:ascii="Arial" w:hAnsi="Arial" w:cs="Arial"/>
          <w:sz w:val="20"/>
          <w:szCs w:val="20"/>
        </w:rPr>
        <w:t xml:space="preserve"> </w:t>
      </w:r>
    </w:p>
    <w:p w14:paraId="654D033D" w14:textId="77777777" w:rsidR="007B2F37" w:rsidRPr="00856F7C" w:rsidRDefault="007B2F37" w:rsidP="0047709D">
      <w:pPr>
        <w:rPr>
          <w:rFonts w:ascii="Arial" w:hAnsi="Arial" w:cs="Arial"/>
          <w:sz w:val="20"/>
          <w:szCs w:val="20"/>
        </w:rPr>
      </w:pPr>
    </w:p>
    <w:p w14:paraId="0A8CB0EC" w14:textId="203AE2E9" w:rsidR="006C6083" w:rsidRPr="00856F7C" w:rsidRDefault="00063EF3" w:rsidP="0047709D">
      <w:pPr>
        <w:rPr>
          <w:rFonts w:ascii="Arial" w:hAnsi="Arial" w:cs="Arial"/>
          <w:sz w:val="20"/>
          <w:szCs w:val="20"/>
        </w:rPr>
      </w:pPr>
      <w:r w:rsidRPr="00856F7C">
        <w:rPr>
          <w:rFonts w:ascii="Arial" w:hAnsi="Arial" w:cs="Arial"/>
          <w:sz w:val="20"/>
          <w:szCs w:val="20"/>
        </w:rPr>
        <w:t xml:space="preserve">Psychological input is increasingly significant in devising the most effective approach to each individual experience and we have a piece that brings those methods up to date. </w:t>
      </w:r>
      <w:r w:rsidR="00BF0475" w:rsidRPr="00856F7C">
        <w:rPr>
          <w:rFonts w:ascii="Arial" w:hAnsi="Arial" w:cs="Arial"/>
          <w:sz w:val="20"/>
          <w:szCs w:val="20"/>
        </w:rPr>
        <w:t xml:space="preserve"> </w:t>
      </w:r>
      <w:r w:rsidRPr="00856F7C">
        <w:rPr>
          <w:rFonts w:ascii="Arial" w:hAnsi="Arial" w:cs="Arial"/>
          <w:sz w:val="20"/>
          <w:szCs w:val="20"/>
        </w:rPr>
        <w:t xml:space="preserve">The founder of </w:t>
      </w:r>
      <w:r w:rsidRPr="00856F7C">
        <w:rPr>
          <w:rFonts w:ascii="Arial" w:hAnsi="Arial" w:cs="Arial"/>
          <w:i/>
          <w:sz w:val="20"/>
          <w:szCs w:val="20"/>
        </w:rPr>
        <w:t>Dementia Care Matters</w:t>
      </w:r>
      <w:r w:rsidR="00BF0475" w:rsidRPr="00856F7C">
        <w:rPr>
          <w:rFonts w:ascii="Arial" w:hAnsi="Arial" w:cs="Arial"/>
          <w:i/>
          <w:sz w:val="20"/>
          <w:szCs w:val="20"/>
        </w:rPr>
        <w:t xml:space="preserve"> </w:t>
      </w:r>
      <w:r w:rsidRPr="00856F7C">
        <w:rPr>
          <w:rFonts w:ascii="Arial" w:hAnsi="Arial" w:cs="Arial"/>
          <w:sz w:val="20"/>
          <w:szCs w:val="20"/>
        </w:rPr>
        <w:t>- a training and consultancy organisation</w:t>
      </w:r>
      <w:r w:rsidR="00BF0475" w:rsidRPr="00856F7C">
        <w:rPr>
          <w:rFonts w:ascii="Arial" w:hAnsi="Arial" w:cs="Arial"/>
          <w:sz w:val="20"/>
          <w:szCs w:val="20"/>
        </w:rPr>
        <w:t xml:space="preserve"> </w:t>
      </w:r>
      <w:r w:rsidRPr="00856F7C">
        <w:rPr>
          <w:rFonts w:ascii="Arial" w:hAnsi="Arial" w:cs="Arial"/>
          <w:sz w:val="20"/>
          <w:szCs w:val="20"/>
        </w:rPr>
        <w:t xml:space="preserve">- makes a significant contribution, emphasising the compassion needed for both person and carer in providing person-centered care. </w:t>
      </w:r>
      <w:r w:rsidR="00BF0475" w:rsidRPr="00856F7C">
        <w:rPr>
          <w:rFonts w:ascii="Arial" w:hAnsi="Arial" w:cs="Arial"/>
          <w:sz w:val="20"/>
          <w:szCs w:val="20"/>
        </w:rPr>
        <w:t xml:space="preserve"> </w:t>
      </w:r>
      <w:r w:rsidRPr="00856F7C">
        <w:rPr>
          <w:rFonts w:ascii="Arial" w:hAnsi="Arial" w:cs="Arial"/>
          <w:sz w:val="20"/>
          <w:szCs w:val="20"/>
        </w:rPr>
        <w:t>As we hear of some of the poor care provided in our health system, this can be partic</w:t>
      </w:r>
      <w:r w:rsidR="004E703C" w:rsidRPr="00856F7C">
        <w:rPr>
          <w:rFonts w:ascii="Arial" w:hAnsi="Arial" w:cs="Arial"/>
          <w:sz w:val="20"/>
          <w:szCs w:val="20"/>
        </w:rPr>
        <w:t>ularly relevant to people with D</w:t>
      </w:r>
      <w:r w:rsidRPr="00856F7C">
        <w:rPr>
          <w:rFonts w:ascii="Arial" w:hAnsi="Arial" w:cs="Arial"/>
          <w:sz w:val="20"/>
          <w:szCs w:val="20"/>
        </w:rPr>
        <w:t>eme</w:t>
      </w:r>
      <w:r w:rsidR="004E703C" w:rsidRPr="00856F7C">
        <w:rPr>
          <w:rFonts w:ascii="Arial" w:hAnsi="Arial" w:cs="Arial"/>
          <w:sz w:val="20"/>
          <w:szCs w:val="20"/>
        </w:rPr>
        <w:t xml:space="preserve">ntia. </w:t>
      </w:r>
      <w:r w:rsidR="00BF0475" w:rsidRPr="00856F7C">
        <w:rPr>
          <w:rFonts w:ascii="Arial" w:hAnsi="Arial" w:cs="Arial"/>
          <w:sz w:val="20"/>
          <w:szCs w:val="20"/>
        </w:rPr>
        <w:t xml:space="preserve"> </w:t>
      </w:r>
      <w:r w:rsidR="004E703C" w:rsidRPr="00856F7C">
        <w:rPr>
          <w:rFonts w:ascii="Arial" w:hAnsi="Arial" w:cs="Arial"/>
          <w:sz w:val="20"/>
          <w:szCs w:val="20"/>
        </w:rPr>
        <w:t>Finally, end of life and D</w:t>
      </w:r>
      <w:r w:rsidRPr="00856F7C">
        <w:rPr>
          <w:rFonts w:ascii="Arial" w:hAnsi="Arial" w:cs="Arial"/>
          <w:sz w:val="20"/>
          <w:szCs w:val="20"/>
        </w:rPr>
        <w:t>ementia is a topic that also lends itself to the question as to how we preserve the quality of life throughout life.</w:t>
      </w:r>
    </w:p>
    <w:p w14:paraId="6DCE0D33" w14:textId="77777777" w:rsidR="00C3642E" w:rsidRDefault="00C3642E">
      <w:pPr>
        <w:rPr>
          <w:rFonts w:ascii="Arial" w:hAnsi="Arial" w:cs="Arial"/>
          <w:sz w:val="20"/>
          <w:szCs w:val="20"/>
        </w:rPr>
      </w:pPr>
    </w:p>
    <w:p w14:paraId="759F3220" w14:textId="0E1FBD12" w:rsidR="00856F7C" w:rsidRPr="00856F7C" w:rsidRDefault="0088372B">
      <w:pPr>
        <w:rPr>
          <w:rFonts w:ascii="Arial" w:hAnsi="Arial" w:cs="Arial"/>
          <w:sz w:val="20"/>
          <w:szCs w:val="20"/>
        </w:rPr>
      </w:pPr>
      <w:r>
        <w:rPr>
          <w:rFonts w:ascii="Arial" w:hAnsi="Arial" w:cs="Arial"/>
          <w:noProof/>
          <w:color w:val="FF0000"/>
          <w:sz w:val="20"/>
          <w:szCs w:val="20"/>
          <w:lang w:val="en-GB" w:eastAsia="en-GB"/>
        </w:rPr>
        <w:drawing>
          <wp:anchor distT="0" distB="0" distL="114300" distR="114300" simplePos="0" relativeHeight="251658240" behindDoc="0" locked="0" layoutInCell="1" allowOverlap="1" wp14:anchorId="5291264A" wp14:editId="72A50665">
            <wp:simplePos x="0" y="0"/>
            <wp:positionH relativeFrom="margin">
              <wp:posOffset>1371600</wp:posOffset>
            </wp:positionH>
            <wp:positionV relativeFrom="margin">
              <wp:posOffset>4343400</wp:posOffset>
            </wp:positionV>
            <wp:extent cx="1483995" cy="17570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logo2.jpg"/>
                    <pic:cNvPicPr/>
                  </pic:nvPicPr>
                  <pic:blipFill>
                    <a:blip r:embed="rId12">
                      <a:extLst>
                        <a:ext uri="{28A0092B-C50C-407E-A947-70E740481C1C}">
                          <a14:useLocalDpi xmlns:a14="http://schemas.microsoft.com/office/drawing/2010/main" val="0"/>
                        </a:ext>
                      </a:extLst>
                    </a:blip>
                    <a:stretch>
                      <a:fillRect/>
                    </a:stretch>
                  </pic:blipFill>
                  <pic:spPr>
                    <a:xfrm>
                      <a:off x="0" y="0"/>
                      <a:ext cx="1483995" cy="1757045"/>
                    </a:xfrm>
                    <a:prstGeom prst="rect">
                      <a:avLst/>
                    </a:prstGeom>
                  </pic:spPr>
                </pic:pic>
              </a:graphicData>
            </a:graphic>
          </wp:anchor>
        </w:drawing>
      </w:r>
    </w:p>
    <w:p w14:paraId="080067B0" w14:textId="517FD540" w:rsidR="00C3642E" w:rsidRPr="00856F7C" w:rsidRDefault="00C3642E">
      <w:pPr>
        <w:rPr>
          <w:rFonts w:ascii="Arial" w:hAnsi="Arial" w:cs="Arial"/>
          <w:sz w:val="20"/>
          <w:szCs w:val="20"/>
        </w:rPr>
      </w:pPr>
      <w:r w:rsidRPr="00856F7C">
        <w:rPr>
          <w:rFonts w:ascii="Arial" w:hAnsi="Arial" w:cs="Arial"/>
          <w:sz w:val="20"/>
          <w:szCs w:val="20"/>
        </w:rPr>
        <w:br w:type="page"/>
      </w:r>
    </w:p>
    <w:p w14:paraId="45E61CF2" w14:textId="77777777" w:rsidR="00A41B80" w:rsidRPr="00BA7A7D" w:rsidRDefault="00A41B80" w:rsidP="00A41B80">
      <w:pPr>
        <w:jc w:val="center"/>
        <w:rPr>
          <w:rFonts w:ascii="Arial" w:hAnsi="Arial" w:cs="Arial"/>
        </w:rPr>
      </w:pPr>
      <w:r w:rsidRPr="00BA7A7D">
        <w:rPr>
          <w:rFonts w:ascii="Arial" w:hAnsi="Arial" w:cs="Arial"/>
        </w:rPr>
        <w:lastRenderedPageBreak/>
        <w:t>ONE</w:t>
      </w:r>
    </w:p>
    <w:p w14:paraId="27F13E11" w14:textId="77777777" w:rsidR="00A41B80" w:rsidRPr="00856F7C" w:rsidRDefault="00A41B80" w:rsidP="00A41B80">
      <w:pPr>
        <w:jc w:val="center"/>
        <w:rPr>
          <w:rFonts w:ascii="Arial" w:hAnsi="Arial" w:cs="Arial"/>
          <w:sz w:val="20"/>
          <w:szCs w:val="20"/>
        </w:rPr>
      </w:pPr>
    </w:p>
    <w:p w14:paraId="6CE6D6F5" w14:textId="77777777" w:rsidR="00A41B80" w:rsidRPr="00856F7C" w:rsidRDefault="00A41B80" w:rsidP="00A41B80">
      <w:pPr>
        <w:jc w:val="center"/>
        <w:rPr>
          <w:rFonts w:ascii="Arial" w:hAnsi="Arial" w:cs="Arial"/>
          <w:sz w:val="20"/>
          <w:szCs w:val="20"/>
        </w:rPr>
      </w:pPr>
      <w:r w:rsidRPr="00856F7C">
        <w:rPr>
          <w:rFonts w:ascii="Arial" w:hAnsi="Arial" w:cs="Arial"/>
          <w:sz w:val="20"/>
          <w:szCs w:val="20"/>
        </w:rPr>
        <w:t xml:space="preserve">Positive Practices: Approaches with </w:t>
      </w:r>
    </w:p>
    <w:p w14:paraId="6ED16B77" w14:textId="77777777" w:rsidR="00A41B80" w:rsidRPr="00856F7C" w:rsidRDefault="00A41B80" w:rsidP="00A41B80">
      <w:pPr>
        <w:jc w:val="center"/>
        <w:rPr>
          <w:rFonts w:ascii="Arial" w:hAnsi="Arial" w:cs="Arial"/>
          <w:sz w:val="20"/>
          <w:szCs w:val="20"/>
        </w:rPr>
      </w:pPr>
      <w:r w:rsidRPr="00856F7C">
        <w:rPr>
          <w:rFonts w:ascii="Arial" w:hAnsi="Arial" w:cs="Arial"/>
          <w:sz w:val="20"/>
          <w:szCs w:val="20"/>
        </w:rPr>
        <w:t>People with Dementia</w:t>
      </w:r>
    </w:p>
    <w:p w14:paraId="731494CF" w14:textId="77777777" w:rsidR="00A41B80" w:rsidRPr="00856F7C" w:rsidRDefault="00A41B80" w:rsidP="00A41B80">
      <w:pPr>
        <w:jc w:val="center"/>
        <w:rPr>
          <w:rFonts w:ascii="Arial" w:hAnsi="Arial" w:cs="Arial"/>
          <w:sz w:val="20"/>
          <w:szCs w:val="20"/>
        </w:rPr>
      </w:pPr>
      <w:r w:rsidRPr="00856F7C">
        <w:rPr>
          <w:rFonts w:ascii="Arial" w:hAnsi="Arial" w:cs="Arial"/>
          <w:i/>
          <w:sz w:val="20"/>
          <w:szCs w:val="20"/>
        </w:rPr>
        <w:t>Gill Constable</w:t>
      </w:r>
    </w:p>
    <w:p w14:paraId="779DCEA5" w14:textId="77777777" w:rsidR="00A41B80" w:rsidRPr="00856F7C" w:rsidRDefault="00A41B80" w:rsidP="00A41B80">
      <w:pPr>
        <w:jc w:val="center"/>
        <w:rPr>
          <w:rFonts w:ascii="Arial" w:hAnsi="Arial" w:cs="Arial"/>
          <w:sz w:val="20"/>
          <w:szCs w:val="20"/>
        </w:rPr>
      </w:pPr>
    </w:p>
    <w:p w14:paraId="7C0D7D1C" w14:textId="77777777" w:rsidR="00A41B80" w:rsidRPr="00856F7C" w:rsidRDefault="00A41B80" w:rsidP="00A41B80">
      <w:pPr>
        <w:rPr>
          <w:rFonts w:ascii="Arial" w:hAnsi="Arial" w:cs="Arial"/>
          <w:sz w:val="20"/>
          <w:szCs w:val="20"/>
        </w:rPr>
      </w:pPr>
      <w:r w:rsidRPr="00856F7C">
        <w:rPr>
          <w:rFonts w:ascii="Arial" w:hAnsi="Arial" w:cs="Arial"/>
          <w:b/>
          <w:sz w:val="20"/>
          <w:szCs w:val="20"/>
        </w:rPr>
        <w:t>Background</w:t>
      </w:r>
    </w:p>
    <w:p w14:paraId="2C858E0A" w14:textId="625C34A9" w:rsidR="00A41B80" w:rsidRPr="00856F7C" w:rsidRDefault="00A41B80" w:rsidP="00A41B80">
      <w:pPr>
        <w:rPr>
          <w:rFonts w:ascii="Arial" w:hAnsi="Arial" w:cs="Arial"/>
          <w:sz w:val="20"/>
          <w:szCs w:val="20"/>
        </w:rPr>
      </w:pPr>
      <w:r w:rsidRPr="00856F7C">
        <w:rPr>
          <w:rFonts w:ascii="Arial" w:hAnsi="Arial" w:cs="Arial"/>
          <w:sz w:val="20"/>
          <w:szCs w:val="20"/>
        </w:rPr>
        <w:t>It is estimated that there are 750,000 people living with Dementia in the UK who are supported by 500,000 partners, family members and friends</w:t>
      </w:r>
      <w:r w:rsidR="00E762C9" w:rsidRPr="00856F7C">
        <w:rPr>
          <w:rFonts w:ascii="Arial" w:hAnsi="Arial" w:cs="Arial"/>
          <w:sz w:val="20"/>
          <w:szCs w:val="20"/>
        </w:rPr>
        <w:t xml:space="preserve">.  If health and social care services were providing this care, the estimated </w:t>
      </w:r>
      <w:r w:rsidRPr="00856F7C">
        <w:rPr>
          <w:rFonts w:ascii="Arial" w:hAnsi="Arial" w:cs="Arial"/>
          <w:sz w:val="20"/>
          <w:szCs w:val="20"/>
        </w:rPr>
        <w:t xml:space="preserve">cost </w:t>
      </w:r>
      <w:r w:rsidR="00E762C9" w:rsidRPr="00856F7C">
        <w:rPr>
          <w:rFonts w:ascii="Arial" w:hAnsi="Arial" w:cs="Arial"/>
          <w:sz w:val="20"/>
          <w:szCs w:val="20"/>
        </w:rPr>
        <w:t xml:space="preserve">would be </w:t>
      </w:r>
      <w:r w:rsidRPr="00856F7C">
        <w:rPr>
          <w:rFonts w:ascii="Arial" w:hAnsi="Arial" w:cs="Arial"/>
          <w:sz w:val="20"/>
          <w:szCs w:val="20"/>
        </w:rPr>
        <w:t xml:space="preserve">£6 billion a year (Department of Health, 2009). </w:t>
      </w:r>
      <w:r w:rsidR="00BF0475" w:rsidRPr="00856F7C">
        <w:rPr>
          <w:rFonts w:ascii="Arial" w:hAnsi="Arial" w:cs="Arial"/>
          <w:sz w:val="20"/>
          <w:szCs w:val="20"/>
        </w:rPr>
        <w:t xml:space="preserve"> </w:t>
      </w:r>
      <w:r w:rsidRPr="00856F7C">
        <w:rPr>
          <w:rFonts w:ascii="Arial" w:hAnsi="Arial" w:cs="Arial"/>
          <w:sz w:val="20"/>
          <w:szCs w:val="20"/>
        </w:rPr>
        <w:t>Services provided to people with Dementia continue to be highly variable as person-centered practice that is relationship based is not consistently embedded (Constable, 201</w:t>
      </w:r>
      <w:r w:rsidR="000C757E">
        <w:rPr>
          <w:rFonts w:ascii="Arial" w:hAnsi="Arial" w:cs="Arial"/>
          <w:sz w:val="20"/>
          <w:szCs w:val="20"/>
        </w:rPr>
        <w:t>3</w:t>
      </w:r>
      <w:r w:rsidRPr="00856F7C">
        <w:rPr>
          <w:rFonts w:ascii="Arial" w:hAnsi="Arial" w:cs="Arial"/>
          <w:sz w:val="20"/>
          <w:szCs w:val="20"/>
        </w:rPr>
        <w:t xml:space="preserve">; Commission for Social Care Inspection, 2009). </w:t>
      </w:r>
      <w:r w:rsidR="00BF0475" w:rsidRPr="00856F7C">
        <w:rPr>
          <w:rFonts w:ascii="Arial" w:hAnsi="Arial" w:cs="Arial"/>
          <w:sz w:val="20"/>
          <w:szCs w:val="20"/>
        </w:rPr>
        <w:t xml:space="preserve"> </w:t>
      </w:r>
      <w:r w:rsidRPr="00856F7C">
        <w:rPr>
          <w:rFonts w:ascii="Arial" w:hAnsi="Arial" w:cs="Arial"/>
          <w:sz w:val="20"/>
          <w:szCs w:val="20"/>
        </w:rPr>
        <w:t xml:space="preserve">Moreover, people with Dementia are especially vulnerable to abuse, including while being supported by family carers (Cooper et al, 2009). </w:t>
      </w:r>
      <w:r w:rsidR="00BF0475" w:rsidRPr="00856F7C">
        <w:rPr>
          <w:rFonts w:ascii="Arial" w:hAnsi="Arial" w:cs="Arial"/>
          <w:sz w:val="20"/>
          <w:szCs w:val="20"/>
        </w:rPr>
        <w:t xml:space="preserve"> </w:t>
      </w:r>
      <w:r w:rsidRPr="00856F7C">
        <w:rPr>
          <w:rFonts w:ascii="Arial" w:hAnsi="Arial" w:cs="Arial"/>
          <w:sz w:val="20"/>
          <w:szCs w:val="20"/>
        </w:rPr>
        <w:t>In spite of legislation and social policies that entitle carers to support, in reality eligibility criteria to access an assessment for services ha</w:t>
      </w:r>
      <w:r w:rsidR="00856F7C" w:rsidRPr="00856F7C">
        <w:rPr>
          <w:rFonts w:ascii="Arial" w:hAnsi="Arial" w:cs="Arial"/>
          <w:sz w:val="20"/>
          <w:szCs w:val="20"/>
        </w:rPr>
        <w:t>s</w:t>
      </w:r>
      <w:r w:rsidRPr="00856F7C">
        <w:rPr>
          <w:rFonts w:ascii="Arial" w:hAnsi="Arial" w:cs="Arial"/>
          <w:sz w:val="20"/>
          <w:szCs w:val="20"/>
        </w:rPr>
        <w:t xml:space="preserve"> become increasingly restrictive, so that only people with the highest level of need are assessed for services. </w:t>
      </w:r>
      <w:r w:rsidR="00BF0475" w:rsidRPr="00856F7C">
        <w:rPr>
          <w:rFonts w:ascii="Arial" w:hAnsi="Arial" w:cs="Arial"/>
          <w:sz w:val="20"/>
          <w:szCs w:val="20"/>
        </w:rPr>
        <w:t xml:space="preserve"> </w:t>
      </w:r>
      <w:r w:rsidRPr="00856F7C">
        <w:rPr>
          <w:rFonts w:ascii="Arial" w:hAnsi="Arial" w:cs="Arial"/>
          <w:sz w:val="20"/>
          <w:szCs w:val="20"/>
        </w:rPr>
        <w:t>Additionally, those services provided by Local Authorities are means tested.</w:t>
      </w:r>
    </w:p>
    <w:p w14:paraId="1AA6DAA5" w14:textId="77777777" w:rsidR="00A41B80" w:rsidRPr="00856F7C" w:rsidRDefault="00A41B80" w:rsidP="00A41B80">
      <w:pPr>
        <w:rPr>
          <w:rFonts w:ascii="Arial" w:hAnsi="Arial" w:cs="Arial"/>
          <w:sz w:val="20"/>
          <w:szCs w:val="20"/>
        </w:rPr>
      </w:pPr>
    </w:p>
    <w:p w14:paraId="0E1EAA96" w14:textId="77777777" w:rsidR="00A41B80" w:rsidRPr="00856F7C" w:rsidRDefault="00A41B80" w:rsidP="00A41B80">
      <w:pPr>
        <w:rPr>
          <w:rFonts w:ascii="Arial" w:hAnsi="Arial" w:cs="Arial"/>
          <w:sz w:val="20"/>
          <w:szCs w:val="20"/>
        </w:rPr>
      </w:pPr>
      <w:r w:rsidRPr="00856F7C">
        <w:rPr>
          <w:rFonts w:ascii="Arial" w:hAnsi="Arial" w:cs="Arial"/>
          <w:b/>
          <w:sz w:val="20"/>
          <w:szCs w:val="20"/>
        </w:rPr>
        <w:t>The Experience of Dementia</w:t>
      </w:r>
    </w:p>
    <w:p w14:paraId="4982EA46" w14:textId="65B634D2" w:rsidR="00A41B80" w:rsidRPr="00856F7C" w:rsidRDefault="00A41B80" w:rsidP="00A41B80">
      <w:pPr>
        <w:rPr>
          <w:rFonts w:ascii="Arial" w:hAnsi="Arial" w:cs="Arial"/>
          <w:sz w:val="20"/>
          <w:szCs w:val="20"/>
        </w:rPr>
      </w:pPr>
      <w:r w:rsidRPr="00856F7C">
        <w:rPr>
          <w:rFonts w:ascii="Arial" w:hAnsi="Arial" w:cs="Arial"/>
          <w:sz w:val="20"/>
          <w:szCs w:val="20"/>
        </w:rPr>
        <w:t>Inadequate support to carers due to limited services and understanding of the illness leads to people with Dementia experiencing ill-being.</w:t>
      </w:r>
      <w:r w:rsidR="000C757E">
        <w:rPr>
          <w:rFonts w:ascii="Arial" w:hAnsi="Arial" w:cs="Arial"/>
          <w:sz w:val="20"/>
          <w:szCs w:val="20"/>
        </w:rPr>
        <w:t xml:space="preserve"> </w:t>
      </w:r>
      <w:proofErr w:type="spellStart"/>
      <w:r w:rsidRPr="00856F7C">
        <w:rPr>
          <w:rFonts w:ascii="Arial" w:hAnsi="Arial" w:cs="Arial"/>
          <w:sz w:val="20"/>
          <w:szCs w:val="20"/>
        </w:rPr>
        <w:t>Kitwood</w:t>
      </w:r>
      <w:proofErr w:type="spellEnd"/>
      <w:r w:rsidRPr="00856F7C">
        <w:rPr>
          <w:rFonts w:ascii="Arial" w:hAnsi="Arial" w:cs="Arial"/>
          <w:sz w:val="20"/>
          <w:szCs w:val="20"/>
        </w:rPr>
        <w:t xml:space="preserve"> (1997) argues that often people with Dementia do not have their needs for comfort, attachment, inclusion, occupation, identity and love met;</w:t>
      </w:r>
      <w:r w:rsidR="004D0454" w:rsidRPr="00856F7C">
        <w:rPr>
          <w:rFonts w:ascii="Arial" w:hAnsi="Arial" w:cs="Arial"/>
          <w:sz w:val="20"/>
          <w:szCs w:val="20"/>
        </w:rPr>
        <w:t xml:space="preserve"> and</w:t>
      </w:r>
      <w:r w:rsidRPr="00856F7C">
        <w:rPr>
          <w:rFonts w:ascii="Arial" w:hAnsi="Arial" w:cs="Arial"/>
          <w:sz w:val="20"/>
          <w:szCs w:val="20"/>
        </w:rPr>
        <w:t xml:space="preserve"> consequently their sense </w:t>
      </w:r>
      <w:r w:rsidR="000C757E">
        <w:rPr>
          <w:rFonts w:ascii="Arial" w:hAnsi="Arial" w:cs="Arial"/>
          <w:sz w:val="20"/>
          <w:szCs w:val="20"/>
        </w:rPr>
        <w:t xml:space="preserve">of personhood is not sustained. </w:t>
      </w:r>
      <w:proofErr w:type="spellStart"/>
      <w:r w:rsidRPr="00856F7C">
        <w:rPr>
          <w:rFonts w:ascii="Arial" w:hAnsi="Arial" w:cs="Arial"/>
          <w:sz w:val="20"/>
          <w:szCs w:val="20"/>
        </w:rPr>
        <w:t>Bryden</w:t>
      </w:r>
      <w:proofErr w:type="spellEnd"/>
      <w:r w:rsidRPr="00856F7C">
        <w:rPr>
          <w:rFonts w:ascii="Arial" w:hAnsi="Arial" w:cs="Arial"/>
          <w:sz w:val="20"/>
          <w:szCs w:val="20"/>
        </w:rPr>
        <w:t xml:space="preserve"> (2005: 127) speaks of her experience of having Dementia and advises:</w:t>
      </w:r>
    </w:p>
    <w:p w14:paraId="7DD9B186" w14:textId="77777777" w:rsidR="004D0454" w:rsidRPr="00856F7C" w:rsidRDefault="004D0454" w:rsidP="00A41B80">
      <w:pPr>
        <w:rPr>
          <w:rFonts w:ascii="Arial" w:hAnsi="Arial" w:cs="Arial"/>
          <w:sz w:val="20"/>
          <w:szCs w:val="20"/>
        </w:rPr>
      </w:pPr>
    </w:p>
    <w:p w14:paraId="3E625898" w14:textId="75ECAACE" w:rsidR="00A41B80" w:rsidRPr="00856F7C" w:rsidRDefault="00A41B80" w:rsidP="000C757E">
      <w:pPr>
        <w:ind w:left="720"/>
        <w:rPr>
          <w:rFonts w:ascii="Arial" w:hAnsi="Arial" w:cs="Arial"/>
          <w:sz w:val="20"/>
          <w:szCs w:val="20"/>
        </w:rPr>
      </w:pPr>
      <w:r w:rsidRPr="00856F7C">
        <w:rPr>
          <w:rFonts w:ascii="Arial" w:hAnsi="Arial" w:cs="Arial"/>
          <w:sz w:val="20"/>
          <w:szCs w:val="20"/>
        </w:rPr>
        <w:t>“How you relate to us has a big impact on the course of the disease.</w:t>
      </w:r>
      <w:r w:rsidR="00BF0475" w:rsidRPr="00856F7C">
        <w:rPr>
          <w:rFonts w:ascii="Arial" w:hAnsi="Arial" w:cs="Arial"/>
          <w:sz w:val="20"/>
          <w:szCs w:val="20"/>
        </w:rPr>
        <w:t xml:space="preserve"> </w:t>
      </w:r>
      <w:r w:rsidRPr="00856F7C">
        <w:rPr>
          <w:rFonts w:ascii="Arial" w:hAnsi="Arial" w:cs="Arial"/>
          <w:sz w:val="20"/>
          <w:szCs w:val="20"/>
        </w:rPr>
        <w:t xml:space="preserve"> You can restore our personhood, and give us a sense of being needed and valued. </w:t>
      </w:r>
      <w:r w:rsidR="00BF0475" w:rsidRPr="00856F7C">
        <w:rPr>
          <w:rFonts w:ascii="Arial" w:hAnsi="Arial" w:cs="Arial"/>
          <w:sz w:val="20"/>
          <w:szCs w:val="20"/>
        </w:rPr>
        <w:t xml:space="preserve"> </w:t>
      </w:r>
      <w:r w:rsidRPr="00856F7C">
        <w:rPr>
          <w:rFonts w:ascii="Arial" w:hAnsi="Arial" w:cs="Arial"/>
          <w:sz w:val="20"/>
          <w:szCs w:val="20"/>
        </w:rPr>
        <w:t xml:space="preserve">There is a Zulu saying that is very true, ‘A person is a person through others’. </w:t>
      </w:r>
      <w:r w:rsidR="00BF0475" w:rsidRPr="00856F7C">
        <w:rPr>
          <w:rFonts w:ascii="Arial" w:hAnsi="Arial" w:cs="Arial"/>
          <w:sz w:val="20"/>
          <w:szCs w:val="20"/>
        </w:rPr>
        <w:t xml:space="preserve"> </w:t>
      </w:r>
      <w:r w:rsidRPr="00856F7C">
        <w:rPr>
          <w:rFonts w:ascii="Arial" w:hAnsi="Arial" w:cs="Arial"/>
          <w:sz w:val="20"/>
          <w:szCs w:val="20"/>
        </w:rPr>
        <w:t xml:space="preserve">Give us reassurance, hugs, support, a meaning in life. </w:t>
      </w:r>
      <w:r w:rsidR="00BF0475" w:rsidRPr="00856F7C">
        <w:rPr>
          <w:rFonts w:ascii="Arial" w:hAnsi="Arial" w:cs="Arial"/>
          <w:sz w:val="20"/>
          <w:szCs w:val="20"/>
        </w:rPr>
        <w:t xml:space="preserve"> </w:t>
      </w:r>
      <w:r w:rsidRPr="00856F7C">
        <w:rPr>
          <w:rFonts w:ascii="Arial" w:hAnsi="Arial" w:cs="Arial"/>
          <w:sz w:val="20"/>
          <w:szCs w:val="20"/>
        </w:rPr>
        <w:t>Value us for what we can still do and be, and make sure we retain our social networks”.</w:t>
      </w:r>
    </w:p>
    <w:p w14:paraId="1361A8D5" w14:textId="77777777" w:rsidR="00BF0475" w:rsidRPr="00856F7C" w:rsidRDefault="00BF0475" w:rsidP="00A41B80">
      <w:pPr>
        <w:rPr>
          <w:rFonts w:ascii="Arial" w:hAnsi="Arial" w:cs="Arial"/>
          <w:sz w:val="20"/>
          <w:szCs w:val="20"/>
        </w:rPr>
      </w:pPr>
    </w:p>
    <w:p w14:paraId="7752E258" w14:textId="77777777" w:rsidR="00856F7C" w:rsidRDefault="00A41B80" w:rsidP="00A41B80">
      <w:pPr>
        <w:rPr>
          <w:rFonts w:ascii="Arial" w:hAnsi="Arial" w:cs="Arial"/>
          <w:sz w:val="20"/>
          <w:szCs w:val="20"/>
        </w:rPr>
      </w:pPr>
      <w:r w:rsidRPr="00856F7C">
        <w:rPr>
          <w:rFonts w:ascii="Arial" w:hAnsi="Arial" w:cs="Arial"/>
          <w:sz w:val="20"/>
          <w:szCs w:val="20"/>
        </w:rPr>
        <w:t xml:space="preserve">In order for </w:t>
      </w:r>
      <w:proofErr w:type="spellStart"/>
      <w:r w:rsidRPr="00856F7C">
        <w:rPr>
          <w:rFonts w:ascii="Arial" w:hAnsi="Arial" w:cs="Arial"/>
          <w:sz w:val="20"/>
          <w:szCs w:val="20"/>
        </w:rPr>
        <w:t>Bryden’s</w:t>
      </w:r>
      <w:proofErr w:type="spellEnd"/>
      <w:r w:rsidRPr="00856F7C">
        <w:rPr>
          <w:rFonts w:ascii="Arial" w:hAnsi="Arial" w:cs="Arial"/>
          <w:sz w:val="20"/>
          <w:szCs w:val="20"/>
        </w:rPr>
        <w:t xml:space="preserve"> advice to be implemented</w:t>
      </w:r>
      <w:r w:rsidR="004D0454" w:rsidRPr="00856F7C">
        <w:rPr>
          <w:rFonts w:ascii="Arial" w:hAnsi="Arial" w:cs="Arial"/>
          <w:sz w:val="20"/>
          <w:szCs w:val="20"/>
        </w:rPr>
        <w:t>,</w:t>
      </w:r>
      <w:r w:rsidRPr="00856F7C">
        <w:rPr>
          <w:rFonts w:ascii="Arial" w:hAnsi="Arial" w:cs="Arial"/>
          <w:sz w:val="20"/>
          <w:szCs w:val="20"/>
        </w:rPr>
        <w:t xml:space="preserve"> carers require an understanding of the impact of the illness and support</w:t>
      </w:r>
      <w:r w:rsidR="004D0454" w:rsidRPr="00856F7C">
        <w:rPr>
          <w:rFonts w:ascii="Arial" w:hAnsi="Arial" w:cs="Arial"/>
          <w:sz w:val="20"/>
          <w:szCs w:val="20"/>
        </w:rPr>
        <w:t xml:space="preserve"> available</w:t>
      </w:r>
      <w:r w:rsidRPr="00856F7C">
        <w:rPr>
          <w:rFonts w:ascii="Arial" w:hAnsi="Arial" w:cs="Arial"/>
          <w:sz w:val="20"/>
          <w:szCs w:val="20"/>
        </w:rPr>
        <w:t xml:space="preserve">. </w:t>
      </w:r>
      <w:r w:rsidR="00BF0475" w:rsidRPr="00856F7C">
        <w:rPr>
          <w:rFonts w:ascii="Arial" w:hAnsi="Arial" w:cs="Arial"/>
          <w:sz w:val="20"/>
          <w:szCs w:val="20"/>
        </w:rPr>
        <w:t xml:space="preserve"> </w:t>
      </w:r>
      <w:r w:rsidRPr="00856F7C">
        <w:rPr>
          <w:rFonts w:ascii="Arial" w:hAnsi="Arial" w:cs="Arial"/>
          <w:sz w:val="20"/>
          <w:szCs w:val="20"/>
        </w:rPr>
        <w:t xml:space="preserve">In 2010 the government published research based on the views of 4,000 carers </w:t>
      </w:r>
      <w:r w:rsidR="004D0454" w:rsidRPr="00856F7C">
        <w:rPr>
          <w:rFonts w:ascii="Arial" w:hAnsi="Arial" w:cs="Arial"/>
          <w:sz w:val="20"/>
          <w:szCs w:val="20"/>
        </w:rPr>
        <w:t>regarding</w:t>
      </w:r>
      <w:r w:rsidRPr="00856F7C">
        <w:rPr>
          <w:rFonts w:ascii="Arial" w:hAnsi="Arial" w:cs="Arial"/>
          <w:sz w:val="20"/>
          <w:szCs w:val="20"/>
        </w:rPr>
        <w:t xml:space="preserve"> the priorities for service delivery.</w:t>
      </w:r>
      <w:r w:rsidR="00BF0475" w:rsidRPr="00856F7C">
        <w:rPr>
          <w:rFonts w:ascii="Arial" w:hAnsi="Arial" w:cs="Arial"/>
          <w:sz w:val="20"/>
          <w:szCs w:val="20"/>
        </w:rPr>
        <w:t xml:space="preserve"> </w:t>
      </w:r>
      <w:r w:rsidRPr="00856F7C">
        <w:rPr>
          <w:rFonts w:ascii="Arial" w:hAnsi="Arial" w:cs="Arial"/>
          <w:sz w:val="20"/>
          <w:szCs w:val="20"/>
        </w:rPr>
        <w:t xml:space="preserve"> It found that insufficient assistance was provided, many carers were not routinely offered a carer’s assessment, and </w:t>
      </w:r>
      <w:r w:rsidRPr="00856F7C">
        <w:rPr>
          <w:rFonts w:ascii="Arial" w:hAnsi="Arial" w:cs="Arial"/>
          <w:sz w:val="20"/>
          <w:szCs w:val="20"/>
        </w:rPr>
        <w:lastRenderedPageBreak/>
        <w:t>there was a shortage of high quality respite care or domiciliary care (Gardner, 2009; HM Government, 2010).</w:t>
      </w:r>
      <w:r w:rsidR="00BF0475" w:rsidRPr="00856F7C">
        <w:rPr>
          <w:rFonts w:ascii="Arial" w:hAnsi="Arial" w:cs="Arial"/>
          <w:sz w:val="20"/>
          <w:szCs w:val="20"/>
        </w:rPr>
        <w:t xml:space="preserve"> </w:t>
      </w:r>
      <w:r w:rsidRPr="00856F7C">
        <w:rPr>
          <w:rFonts w:ascii="Arial" w:hAnsi="Arial" w:cs="Arial"/>
          <w:sz w:val="20"/>
          <w:szCs w:val="20"/>
        </w:rPr>
        <w:t xml:space="preserve"> </w:t>
      </w:r>
    </w:p>
    <w:p w14:paraId="532068B3" w14:textId="77777777" w:rsidR="00856F7C" w:rsidRDefault="00856F7C" w:rsidP="00A41B80">
      <w:pPr>
        <w:rPr>
          <w:rFonts w:ascii="Arial" w:hAnsi="Arial" w:cs="Arial"/>
          <w:sz w:val="20"/>
          <w:szCs w:val="20"/>
        </w:rPr>
      </w:pPr>
    </w:p>
    <w:p w14:paraId="5DED9EE7" w14:textId="1D5D7DC9" w:rsidR="00A41B80" w:rsidRPr="00856F7C" w:rsidRDefault="00A41B80" w:rsidP="00A41B80">
      <w:pPr>
        <w:rPr>
          <w:rFonts w:ascii="Arial" w:hAnsi="Arial" w:cs="Arial"/>
          <w:sz w:val="20"/>
          <w:szCs w:val="20"/>
        </w:rPr>
      </w:pPr>
      <w:r w:rsidRPr="00856F7C">
        <w:rPr>
          <w:rFonts w:ascii="Arial" w:hAnsi="Arial" w:cs="Arial"/>
          <w:sz w:val="20"/>
          <w:szCs w:val="20"/>
        </w:rPr>
        <w:t xml:space="preserve">It is for these reasons that this booklet is important. </w:t>
      </w:r>
      <w:r w:rsidR="00BF0475" w:rsidRPr="00856F7C">
        <w:rPr>
          <w:rFonts w:ascii="Arial" w:hAnsi="Arial" w:cs="Arial"/>
          <w:sz w:val="20"/>
          <w:szCs w:val="20"/>
        </w:rPr>
        <w:t xml:space="preserve"> </w:t>
      </w:r>
      <w:r w:rsidRPr="00856F7C">
        <w:rPr>
          <w:rFonts w:ascii="Arial" w:hAnsi="Arial" w:cs="Arial"/>
          <w:sz w:val="20"/>
          <w:szCs w:val="20"/>
        </w:rPr>
        <w:t>We want to focus on positive approaches that enhance well-being for the cared for and care</w:t>
      </w:r>
      <w:r w:rsidR="004D0454" w:rsidRPr="00856F7C">
        <w:rPr>
          <w:rFonts w:ascii="Arial" w:hAnsi="Arial" w:cs="Arial"/>
          <w:sz w:val="20"/>
          <w:szCs w:val="20"/>
        </w:rPr>
        <w:t>-giver</w:t>
      </w:r>
      <w:r w:rsidRPr="00856F7C">
        <w:rPr>
          <w:rFonts w:ascii="Arial" w:hAnsi="Arial" w:cs="Arial"/>
          <w:sz w:val="20"/>
          <w:szCs w:val="20"/>
        </w:rPr>
        <w:t>.</w:t>
      </w:r>
      <w:r w:rsidR="00856F7C">
        <w:rPr>
          <w:rFonts w:ascii="Arial" w:hAnsi="Arial" w:cs="Arial"/>
          <w:sz w:val="20"/>
          <w:szCs w:val="20"/>
        </w:rPr>
        <w:t xml:space="preserve">  </w:t>
      </w:r>
    </w:p>
    <w:p w14:paraId="6FF968E6" w14:textId="77777777" w:rsidR="00BF0475" w:rsidRPr="00856F7C" w:rsidRDefault="00BF0475" w:rsidP="00A41B80">
      <w:pPr>
        <w:rPr>
          <w:rFonts w:ascii="Arial" w:hAnsi="Arial" w:cs="Arial"/>
          <w:sz w:val="20"/>
          <w:szCs w:val="20"/>
        </w:rPr>
      </w:pPr>
    </w:p>
    <w:p w14:paraId="7FF5DC08" w14:textId="480E7C5F" w:rsidR="00A41B80" w:rsidRPr="00856F7C" w:rsidRDefault="00A41B80" w:rsidP="00A41B80">
      <w:pPr>
        <w:rPr>
          <w:rFonts w:ascii="Arial" w:hAnsi="Arial" w:cs="Arial"/>
          <w:sz w:val="20"/>
          <w:szCs w:val="20"/>
        </w:rPr>
      </w:pPr>
      <w:r w:rsidRPr="00856F7C">
        <w:rPr>
          <w:rFonts w:ascii="Arial" w:hAnsi="Arial" w:cs="Arial"/>
          <w:sz w:val="20"/>
          <w:szCs w:val="20"/>
        </w:rPr>
        <w:t>We aim to provide some insights into the lived experience of Dementia, and how people can be best supported through positive and creative approaches</w:t>
      </w:r>
      <w:r w:rsidR="001E62A9" w:rsidRPr="00856F7C">
        <w:rPr>
          <w:rFonts w:ascii="Arial" w:hAnsi="Arial" w:cs="Arial"/>
          <w:sz w:val="20"/>
          <w:szCs w:val="20"/>
        </w:rPr>
        <w:t>.  These</w:t>
      </w:r>
      <w:r w:rsidRPr="00856F7C">
        <w:rPr>
          <w:rFonts w:ascii="Arial" w:hAnsi="Arial" w:cs="Arial"/>
          <w:sz w:val="20"/>
          <w:szCs w:val="20"/>
        </w:rPr>
        <w:t xml:space="preserve"> are </w:t>
      </w:r>
      <w:r w:rsidR="001E62A9" w:rsidRPr="00856F7C">
        <w:rPr>
          <w:rFonts w:ascii="Arial" w:hAnsi="Arial" w:cs="Arial"/>
          <w:sz w:val="20"/>
          <w:szCs w:val="20"/>
        </w:rPr>
        <w:t>individualised</w:t>
      </w:r>
      <w:r w:rsidRPr="00856F7C">
        <w:rPr>
          <w:rFonts w:ascii="Arial" w:hAnsi="Arial" w:cs="Arial"/>
          <w:sz w:val="20"/>
          <w:szCs w:val="20"/>
        </w:rPr>
        <w:t xml:space="preserve"> and take account of people’s life stories</w:t>
      </w:r>
      <w:r w:rsidR="001E62A9" w:rsidRPr="00856F7C">
        <w:rPr>
          <w:rFonts w:ascii="Arial" w:hAnsi="Arial" w:cs="Arial"/>
          <w:sz w:val="20"/>
          <w:szCs w:val="20"/>
        </w:rPr>
        <w:t>,</w:t>
      </w:r>
      <w:r w:rsidRPr="00856F7C">
        <w:rPr>
          <w:rFonts w:ascii="Arial" w:hAnsi="Arial" w:cs="Arial"/>
          <w:sz w:val="20"/>
          <w:szCs w:val="20"/>
        </w:rPr>
        <w:t xml:space="preserve"> thereby seeing the whole person in contra</w:t>
      </w:r>
      <w:r w:rsidR="001E62A9" w:rsidRPr="00856F7C">
        <w:rPr>
          <w:rFonts w:ascii="Arial" w:hAnsi="Arial" w:cs="Arial"/>
          <w:sz w:val="20"/>
          <w:szCs w:val="20"/>
        </w:rPr>
        <w:t>s</w:t>
      </w:r>
      <w:r w:rsidRPr="00856F7C">
        <w:rPr>
          <w:rFonts w:ascii="Arial" w:hAnsi="Arial" w:cs="Arial"/>
          <w:sz w:val="20"/>
          <w:szCs w:val="20"/>
        </w:rPr>
        <w:t xml:space="preserve">t to focusing on the illness. </w:t>
      </w:r>
      <w:r w:rsidR="00BF0475" w:rsidRPr="00856F7C">
        <w:rPr>
          <w:rFonts w:ascii="Arial" w:hAnsi="Arial" w:cs="Arial"/>
          <w:sz w:val="20"/>
          <w:szCs w:val="20"/>
        </w:rPr>
        <w:t xml:space="preserve"> </w:t>
      </w:r>
      <w:r w:rsidRPr="00856F7C">
        <w:rPr>
          <w:rFonts w:ascii="Arial" w:hAnsi="Arial" w:cs="Arial"/>
          <w:sz w:val="20"/>
          <w:szCs w:val="20"/>
        </w:rPr>
        <w:t xml:space="preserve">The intention is to increase knowledge and understanding so relationships can be built and sustained with people with Dementia. </w:t>
      </w:r>
      <w:r w:rsidR="00BF0475" w:rsidRPr="00856F7C">
        <w:rPr>
          <w:rFonts w:ascii="Arial" w:hAnsi="Arial" w:cs="Arial"/>
          <w:sz w:val="20"/>
          <w:szCs w:val="20"/>
        </w:rPr>
        <w:t xml:space="preserve"> </w:t>
      </w:r>
      <w:r w:rsidRPr="00856F7C">
        <w:rPr>
          <w:rFonts w:ascii="Arial" w:hAnsi="Arial" w:cs="Arial"/>
          <w:sz w:val="20"/>
          <w:szCs w:val="20"/>
        </w:rPr>
        <w:t>We hope this booklet will give some helpful guidance and signposting.</w:t>
      </w:r>
      <w:r w:rsidR="00BF0475" w:rsidRPr="00856F7C">
        <w:rPr>
          <w:rFonts w:ascii="Arial" w:hAnsi="Arial" w:cs="Arial"/>
          <w:sz w:val="20"/>
          <w:szCs w:val="20"/>
        </w:rPr>
        <w:t xml:space="preserve"> </w:t>
      </w:r>
      <w:r w:rsidRPr="00856F7C">
        <w:rPr>
          <w:rFonts w:ascii="Arial" w:hAnsi="Arial" w:cs="Arial"/>
          <w:sz w:val="20"/>
          <w:szCs w:val="20"/>
        </w:rPr>
        <w:t xml:space="preserve"> An important point to reflect upon is not only what we do, but what people with Dementia give back to us. </w:t>
      </w:r>
      <w:r w:rsidR="00BF0475" w:rsidRPr="00856F7C">
        <w:rPr>
          <w:rFonts w:ascii="Arial" w:hAnsi="Arial" w:cs="Arial"/>
          <w:sz w:val="20"/>
          <w:szCs w:val="20"/>
        </w:rPr>
        <w:t xml:space="preserve"> </w:t>
      </w:r>
      <w:r w:rsidRPr="00856F7C">
        <w:rPr>
          <w:rFonts w:ascii="Arial" w:hAnsi="Arial" w:cs="Arial"/>
          <w:sz w:val="20"/>
          <w:szCs w:val="20"/>
        </w:rPr>
        <w:t xml:space="preserve">How we are reminded of the importance of the moment and valuing those things that give us hope, pleasure and contentment. </w:t>
      </w:r>
    </w:p>
    <w:p w14:paraId="16071020" w14:textId="77777777" w:rsidR="00A41B80" w:rsidRDefault="00A41B80" w:rsidP="00A41B80">
      <w:pPr>
        <w:rPr>
          <w:rFonts w:ascii="Arial" w:hAnsi="Arial" w:cs="Arial"/>
          <w:sz w:val="20"/>
          <w:szCs w:val="20"/>
        </w:rPr>
      </w:pPr>
    </w:p>
    <w:p w14:paraId="26AF4AEF" w14:textId="77777777" w:rsidR="00856F7C" w:rsidRPr="00856F7C" w:rsidRDefault="00856F7C" w:rsidP="00A41B80">
      <w:pPr>
        <w:rPr>
          <w:rFonts w:ascii="Arial" w:hAnsi="Arial" w:cs="Arial"/>
          <w:sz w:val="20"/>
          <w:szCs w:val="20"/>
        </w:rPr>
      </w:pPr>
    </w:p>
    <w:p w14:paraId="280260C9" w14:textId="77777777" w:rsidR="00A41B80" w:rsidRPr="00856F7C" w:rsidRDefault="00A41B80" w:rsidP="00A41B80">
      <w:pPr>
        <w:rPr>
          <w:rFonts w:ascii="Arial" w:hAnsi="Arial" w:cs="Arial"/>
          <w:sz w:val="20"/>
          <w:szCs w:val="20"/>
        </w:rPr>
      </w:pPr>
    </w:p>
    <w:p w14:paraId="7E47CB98" w14:textId="77777777" w:rsidR="00A41B80" w:rsidRPr="00856F7C" w:rsidRDefault="00A41B80" w:rsidP="00A41B80">
      <w:pPr>
        <w:jc w:val="center"/>
        <w:rPr>
          <w:rFonts w:ascii="Arial" w:hAnsi="Arial" w:cs="Arial"/>
          <w:b/>
          <w:sz w:val="20"/>
          <w:szCs w:val="20"/>
        </w:rPr>
      </w:pPr>
      <w:r w:rsidRPr="00856F7C">
        <w:rPr>
          <w:rFonts w:ascii="Arial" w:hAnsi="Arial" w:cs="Arial"/>
          <w:b/>
          <w:sz w:val="20"/>
          <w:szCs w:val="20"/>
        </w:rPr>
        <w:t>References</w:t>
      </w:r>
    </w:p>
    <w:p w14:paraId="235A787D" w14:textId="77777777" w:rsidR="00A41B80" w:rsidRPr="00856F7C" w:rsidRDefault="00A41B80" w:rsidP="00A41B80">
      <w:pPr>
        <w:rPr>
          <w:rFonts w:ascii="Arial" w:hAnsi="Arial" w:cs="Arial"/>
          <w:sz w:val="20"/>
          <w:szCs w:val="20"/>
        </w:rPr>
      </w:pPr>
    </w:p>
    <w:p w14:paraId="60CD0709" w14:textId="77777777" w:rsidR="00A41B80" w:rsidRDefault="00A41B80" w:rsidP="00A41B80">
      <w:pPr>
        <w:rPr>
          <w:rFonts w:ascii="Arial" w:hAnsi="Arial" w:cs="Arial"/>
          <w:sz w:val="20"/>
          <w:szCs w:val="20"/>
        </w:rPr>
      </w:pPr>
      <w:proofErr w:type="spellStart"/>
      <w:proofErr w:type="gramStart"/>
      <w:r w:rsidRPr="00856F7C">
        <w:rPr>
          <w:rFonts w:ascii="Arial" w:hAnsi="Arial" w:cs="Arial"/>
          <w:sz w:val="20"/>
          <w:szCs w:val="20"/>
        </w:rPr>
        <w:t>Bryden</w:t>
      </w:r>
      <w:proofErr w:type="spellEnd"/>
      <w:r w:rsidRPr="00856F7C">
        <w:rPr>
          <w:rFonts w:ascii="Arial" w:hAnsi="Arial" w:cs="Arial"/>
          <w:sz w:val="20"/>
          <w:szCs w:val="20"/>
        </w:rPr>
        <w:t xml:space="preserve">, C. (2005) </w:t>
      </w:r>
      <w:r w:rsidRPr="000C757E">
        <w:rPr>
          <w:rFonts w:ascii="Arial" w:hAnsi="Arial" w:cs="Arial"/>
          <w:i/>
          <w:sz w:val="20"/>
          <w:szCs w:val="20"/>
        </w:rPr>
        <w:t>Dancing with Dementia</w:t>
      </w:r>
      <w:r w:rsidRPr="00856F7C">
        <w:rPr>
          <w:rFonts w:ascii="Arial" w:hAnsi="Arial" w:cs="Arial"/>
          <w:sz w:val="20"/>
          <w:szCs w:val="20"/>
        </w:rPr>
        <w:t>.</w:t>
      </w:r>
      <w:proofErr w:type="gramEnd"/>
      <w:r w:rsidRPr="00856F7C">
        <w:rPr>
          <w:rFonts w:ascii="Arial" w:hAnsi="Arial" w:cs="Arial"/>
          <w:sz w:val="20"/>
          <w:szCs w:val="20"/>
        </w:rPr>
        <w:t xml:space="preserve"> London: Jessica Kingsley.</w:t>
      </w:r>
    </w:p>
    <w:p w14:paraId="344BD0EB" w14:textId="77777777" w:rsidR="00B01393" w:rsidRPr="00856F7C" w:rsidRDefault="00B01393" w:rsidP="00A41B80">
      <w:pPr>
        <w:rPr>
          <w:rFonts w:ascii="Arial" w:hAnsi="Arial" w:cs="Arial"/>
          <w:sz w:val="20"/>
          <w:szCs w:val="20"/>
        </w:rPr>
      </w:pPr>
    </w:p>
    <w:p w14:paraId="3493C3E1" w14:textId="3EB71B06" w:rsidR="00A41B80" w:rsidRDefault="00A41B80" w:rsidP="00A41B80">
      <w:pPr>
        <w:rPr>
          <w:rFonts w:ascii="Arial" w:hAnsi="Arial" w:cs="Arial"/>
          <w:sz w:val="20"/>
          <w:szCs w:val="20"/>
        </w:rPr>
      </w:pPr>
      <w:r w:rsidRPr="00856F7C">
        <w:rPr>
          <w:rFonts w:ascii="Arial" w:hAnsi="Arial" w:cs="Arial"/>
          <w:sz w:val="20"/>
          <w:szCs w:val="20"/>
        </w:rPr>
        <w:t xml:space="preserve">Commission for Social Care Inspection (2008) </w:t>
      </w:r>
      <w:r w:rsidRPr="000C757E">
        <w:rPr>
          <w:rFonts w:ascii="Arial" w:hAnsi="Arial" w:cs="Arial"/>
          <w:i/>
          <w:sz w:val="20"/>
          <w:szCs w:val="20"/>
        </w:rPr>
        <w:t>See me, not just the Dementia</w:t>
      </w:r>
      <w:r w:rsidRPr="00856F7C">
        <w:rPr>
          <w:rFonts w:ascii="Arial" w:hAnsi="Arial" w:cs="Arial"/>
          <w:sz w:val="20"/>
          <w:szCs w:val="20"/>
        </w:rPr>
        <w:t>. London: Commission for Social Care Inspection.</w:t>
      </w:r>
    </w:p>
    <w:p w14:paraId="5B9AA1BC" w14:textId="77777777" w:rsidR="00B01393" w:rsidRPr="00856F7C" w:rsidRDefault="00B01393" w:rsidP="00A41B80">
      <w:pPr>
        <w:rPr>
          <w:rFonts w:ascii="Arial" w:hAnsi="Arial" w:cs="Arial"/>
          <w:sz w:val="20"/>
          <w:szCs w:val="20"/>
        </w:rPr>
      </w:pPr>
    </w:p>
    <w:p w14:paraId="23CE5FE3" w14:textId="6127FB15" w:rsidR="00A41B80" w:rsidRPr="000C757E" w:rsidRDefault="00A41B80" w:rsidP="00A41B80">
      <w:pPr>
        <w:rPr>
          <w:rFonts w:ascii="Arial" w:hAnsi="Arial" w:cs="Arial"/>
          <w:sz w:val="20"/>
          <w:szCs w:val="20"/>
        </w:rPr>
      </w:pPr>
      <w:r w:rsidRPr="00856F7C">
        <w:rPr>
          <w:rFonts w:ascii="Arial" w:hAnsi="Arial" w:cs="Arial"/>
          <w:sz w:val="20"/>
          <w:szCs w:val="20"/>
        </w:rPr>
        <w:t>Constable, G. (201</w:t>
      </w:r>
      <w:r w:rsidR="000C757E">
        <w:rPr>
          <w:rFonts w:ascii="Arial" w:hAnsi="Arial" w:cs="Arial"/>
          <w:sz w:val="20"/>
          <w:szCs w:val="20"/>
        </w:rPr>
        <w:t>3</w:t>
      </w:r>
      <w:r w:rsidRPr="00856F7C">
        <w:rPr>
          <w:rFonts w:ascii="Arial" w:hAnsi="Arial" w:cs="Arial"/>
          <w:sz w:val="20"/>
          <w:szCs w:val="20"/>
        </w:rPr>
        <w:t xml:space="preserve">) </w:t>
      </w:r>
      <w:proofErr w:type="spellStart"/>
      <w:r w:rsidR="000C757E">
        <w:rPr>
          <w:rFonts w:ascii="Arial" w:hAnsi="Arial" w:cs="Arial"/>
          <w:i/>
          <w:sz w:val="20"/>
          <w:szCs w:val="20"/>
        </w:rPr>
        <w:t>Carers’</w:t>
      </w:r>
      <w:proofErr w:type="spellEnd"/>
      <w:r w:rsidR="000C757E">
        <w:rPr>
          <w:rFonts w:ascii="Arial" w:hAnsi="Arial" w:cs="Arial"/>
          <w:i/>
          <w:sz w:val="20"/>
          <w:szCs w:val="20"/>
        </w:rPr>
        <w:t xml:space="preserve"> Stories</w:t>
      </w:r>
      <w:r w:rsidR="000C757E">
        <w:rPr>
          <w:rFonts w:ascii="Arial" w:hAnsi="Arial" w:cs="Arial"/>
          <w:sz w:val="20"/>
          <w:szCs w:val="20"/>
        </w:rPr>
        <w:t>. Newcastle upon Tyne: Cambridge Scholars.</w:t>
      </w:r>
    </w:p>
    <w:p w14:paraId="563B8562" w14:textId="77777777" w:rsidR="00B01393" w:rsidRPr="00856F7C" w:rsidRDefault="00B01393" w:rsidP="00A41B80">
      <w:pPr>
        <w:rPr>
          <w:rFonts w:ascii="Arial" w:hAnsi="Arial" w:cs="Arial"/>
          <w:sz w:val="20"/>
          <w:szCs w:val="20"/>
        </w:rPr>
      </w:pPr>
    </w:p>
    <w:p w14:paraId="3F415671" w14:textId="77777777" w:rsidR="00A41B80" w:rsidRDefault="00A41B80" w:rsidP="00A41B80">
      <w:pPr>
        <w:rPr>
          <w:rFonts w:ascii="Arial" w:hAnsi="Arial" w:cs="Arial"/>
          <w:sz w:val="20"/>
          <w:szCs w:val="20"/>
        </w:rPr>
      </w:pPr>
      <w:proofErr w:type="gramStart"/>
      <w:r w:rsidRPr="00856F7C">
        <w:rPr>
          <w:rFonts w:ascii="Arial" w:hAnsi="Arial" w:cs="Arial"/>
          <w:sz w:val="20"/>
          <w:szCs w:val="20"/>
        </w:rPr>
        <w:t xml:space="preserve">Cooper, C., </w:t>
      </w:r>
      <w:proofErr w:type="spellStart"/>
      <w:r w:rsidRPr="00856F7C">
        <w:rPr>
          <w:rFonts w:ascii="Arial" w:hAnsi="Arial" w:cs="Arial"/>
          <w:sz w:val="20"/>
          <w:szCs w:val="20"/>
        </w:rPr>
        <w:t>Selwood</w:t>
      </w:r>
      <w:proofErr w:type="spellEnd"/>
      <w:r w:rsidRPr="00856F7C">
        <w:rPr>
          <w:rFonts w:ascii="Arial" w:hAnsi="Arial" w:cs="Arial"/>
          <w:sz w:val="20"/>
          <w:szCs w:val="20"/>
        </w:rPr>
        <w:t xml:space="preserve">, A., Blanchard, M., Walker, Z., </w:t>
      </w:r>
      <w:proofErr w:type="spellStart"/>
      <w:r w:rsidRPr="00856F7C">
        <w:rPr>
          <w:rFonts w:ascii="Arial" w:hAnsi="Arial" w:cs="Arial"/>
          <w:sz w:val="20"/>
          <w:szCs w:val="20"/>
        </w:rPr>
        <w:t>Blizard</w:t>
      </w:r>
      <w:proofErr w:type="spellEnd"/>
      <w:r w:rsidRPr="00856F7C">
        <w:rPr>
          <w:rFonts w:ascii="Arial" w:hAnsi="Arial" w:cs="Arial"/>
          <w:sz w:val="20"/>
          <w:szCs w:val="20"/>
        </w:rPr>
        <w:t xml:space="preserve">, R., Livingstone, G. (2009) Abuse of people with Dementia by family carers: representative cross sectional survey, </w:t>
      </w:r>
      <w:r w:rsidRPr="000C757E">
        <w:rPr>
          <w:rFonts w:ascii="Arial" w:hAnsi="Arial" w:cs="Arial"/>
          <w:i/>
          <w:sz w:val="20"/>
          <w:szCs w:val="20"/>
        </w:rPr>
        <w:t>British Medical Journal</w:t>
      </w:r>
      <w:r w:rsidRPr="00856F7C">
        <w:rPr>
          <w:rFonts w:ascii="Arial" w:hAnsi="Arial" w:cs="Arial"/>
          <w:sz w:val="20"/>
          <w:szCs w:val="20"/>
        </w:rPr>
        <w:t>, 338.</w:t>
      </w:r>
      <w:proofErr w:type="gramEnd"/>
    </w:p>
    <w:p w14:paraId="4478E382" w14:textId="77777777" w:rsidR="00B01393" w:rsidRPr="00856F7C" w:rsidRDefault="00B01393" w:rsidP="00A41B80">
      <w:pPr>
        <w:rPr>
          <w:rFonts w:ascii="Arial" w:hAnsi="Arial" w:cs="Arial"/>
          <w:sz w:val="20"/>
          <w:szCs w:val="20"/>
        </w:rPr>
      </w:pPr>
    </w:p>
    <w:p w14:paraId="489DF1C3" w14:textId="77777777" w:rsidR="00A41B80" w:rsidRDefault="00A41B80" w:rsidP="00A41B80">
      <w:pPr>
        <w:rPr>
          <w:rFonts w:ascii="Arial" w:hAnsi="Arial" w:cs="Arial"/>
          <w:sz w:val="20"/>
          <w:szCs w:val="20"/>
        </w:rPr>
      </w:pPr>
      <w:proofErr w:type="gramStart"/>
      <w:r w:rsidRPr="00856F7C">
        <w:rPr>
          <w:rFonts w:ascii="Arial" w:hAnsi="Arial" w:cs="Arial"/>
          <w:sz w:val="20"/>
          <w:szCs w:val="20"/>
        </w:rPr>
        <w:t xml:space="preserve">Department of Health (2009) </w:t>
      </w:r>
      <w:r w:rsidRPr="000C757E">
        <w:rPr>
          <w:rFonts w:ascii="Arial" w:hAnsi="Arial" w:cs="Arial"/>
          <w:i/>
          <w:sz w:val="20"/>
          <w:szCs w:val="20"/>
        </w:rPr>
        <w:t>National Dementia Strategy</w:t>
      </w:r>
      <w:r w:rsidRPr="00856F7C">
        <w:rPr>
          <w:rFonts w:ascii="Arial" w:hAnsi="Arial" w:cs="Arial"/>
          <w:sz w:val="20"/>
          <w:szCs w:val="20"/>
        </w:rPr>
        <w:t>.</w:t>
      </w:r>
      <w:proofErr w:type="gramEnd"/>
      <w:r w:rsidRPr="00856F7C">
        <w:rPr>
          <w:rFonts w:ascii="Arial" w:hAnsi="Arial" w:cs="Arial"/>
          <w:sz w:val="20"/>
          <w:szCs w:val="20"/>
        </w:rPr>
        <w:t xml:space="preserve"> London: The Stationary Office.</w:t>
      </w:r>
    </w:p>
    <w:p w14:paraId="6CBCC312" w14:textId="77777777" w:rsidR="00B01393" w:rsidRPr="00856F7C" w:rsidRDefault="00B01393" w:rsidP="00A41B80">
      <w:pPr>
        <w:rPr>
          <w:rFonts w:ascii="Arial" w:hAnsi="Arial" w:cs="Arial"/>
          <w:sz w:val="20"/>
          <w:szCs w:val="20"/>
        </w:rPr>
      </w:pPr>
    </w:p>
    <w:p w14:paraId="6E508EF8" w14:textId="77777777" w:rsidR="00A41B80" w:rsidRDefault="00A41B80" w:rsidP="00A41B80">
      <w:pPr>
        <w:rPr>
          <w:rFonts w:ascii="Arial" w:hAnsi="Arial" w:cs="Arial"/>
          <w:sz w:val="20"/>
          <w:szCs w:val="20"/>
        </w:rPr>
      </w:pPr>
      <w:r w:rsidRPr="00856F7C">
        <w:rPr>
          <w:rFonts w:ascii="Arial" w:hAnsi="Arial" w:cs="Arial"/>
          <w:sz w:val="20"/>
          <w:szCs w:val="20"/>
        </w:rPr>
        <w:t xml:space="preserve">Gardner, A. (2011) </w:t>
      </w:r>
      <w:proofErr w:type="spellStart"/>
      <w:r w:rsidRPr="000C757E">
        <w:rPr>
          <w:rFonts w:ascii="Arial" w:hAnsi="Arial" w:cs="Arial"/>
          <w:i/>
          <w:sz w:val="20"/>
          <w:szCs w:val="20"/>
        </w:rPr>
        <w:t>Personalisation</w:t>
      </w:r>
      <w:proofErr w:type="spellEnd"/>
      <w:r w:rsidRPr="000C757E">
        <w:rPr>
          <w:rFonts w:ascii="Arial" w:hAnsi="Arial" w:cs="Arial"/>
          <w:i/>
          <w:sz w:val="20"/>
          <w:szCs w:val="20"/>
        </w:rPr>
        <w:t xml:space="preserve"> in Social Work</w:t>
      </w:r>
      <w:r w:rsidRPr="00856F7C">
        <w:rPr>
          <w:rFonts w:ascii="Arial" w:hAnsi="Arial" w:cs="Arial"/>
          <w:sz w:val="20"/>
          <w:szCs w:val="20"/>
        </w:rPr>
        <w:t>. Exeter: Learning Matters.</w:t>
      </w:r>
    </w:p>
    <w:p w14:paraId="2094895E" w14:textId="77777777" w:rsidR="00B01393" w:rsidRPr="00856F7C" w:rsidRDefault="00B01393" w:rsidP="00A41B80">
      <w:pPr>
        <w:rPr>
          <w:rFonts w:ascii="Arial" w:hAnsi="Arial" w:cs="Arial"/>
          <w:sz w:val="20"/>
          <w:szCs w:val="20"/>
        </w:rPr>
      </w:pPr>
    </w:p>
    <w:p w14:paraId="2389A4B9" w14:textId="7CD7ACF0" w:rsidR="00A41B80" w:rsidRDefault="002F3E1A" w:rsidP="00A41B80">
      <w:pPr>
        <w:rPr>
          <w:rFonts w:ascii="Arial" w:hAnsi="Arial" w:cs="Arial"/>
          <w:sz w:val="20"/>
          <w:szCs w:val="20"/>
        </w:rPr>
      </w:pPr>
      <w:r>
        <w:rPr>
          <w:rFonts w:ascii="Arial" w:hAnsi="Arial" w:cs="Arial"/>
          <w:sz w:val="20"/>
          <w:szCs w:val="20"/>
        </w:rPr>
        <w:t>HM Government</w:t>
      </w:r>
      <w:r w:rsidR="00A41B80" w:rsidRPr="00856F7C">
        <w:rPr>
          <w:rFonts w:ascii="Arial" w:hAnsi="Arial" w:cs="Arial"/>
          <w:sz w:val="20"/>
          <w:szCs w:val="20"/>
        </w:rPr>
        <w:t xml:space="preserve"> (2010) </w:t>
      </w:r>
      <w:proofErr w:type="spellStart"/>
      <w:r w:rsidR="00A41B80" w:rsidRPr="00856F7C">
        <w:rPr>
          <w:rFonts w:ascii="Arial" w:hAnsi="Arial" w:cs="Arial"/>
          <w:sz w:val="20"/>
          <w:szCs w:val="20"/>
        </w:rPr>
        <w:t>Recognised</w:t>
      </w:r>
      <w:proofErr w:type="spellEnd"/>
      <w:r w:rsidR="00A41B80" w:rsidRPr="00856F7C">
        <w:rPr>
          <w:rFonts w:ascii="Arial" w:hAnsi="Arial" w:cs="Arial"/>
          <w:sz w:val="20"/>
          <w:szCs w:val="20"/>
        </w:rPr>
        <w:t xml:space="preserve">, valued and supported: Next steps for the </w:t>
      </w:r>
      <w:proofErr w:type="spellStart"/>
      <w:r w:rsidR="00A41B80" w:rsidRPr="00856F7C">
        <w:rPr>
          <w:rFonts w:ascii="Arial" w:hAnsi="Arial" w:cs="Arial"/>
          <w:sz w:val="20"/>
          <w:szCs w:val="20"/>
        </w:rPr>
        <w:t>Carers’</w:t>
      </w:r>
      <w:proofErr w:type="spellEnd"/>
      <w:r w:rsidR="00A41B80" w:rsidRPr="00856F7C">
        <w:rPr>
          <w:rFonts w:ascii="Arial" w:hAnsi="Arial" w:cs="Arial"/>
          <w:sz w:val="20"/>
          <w:szCs w:val="20"/>
        </w:rPr>
        <w:t xml:space="preserve"> Strategy. </w:t>
      </w:r>
      <w:hyperlink r:id="rId13" w:history="1">
        <w:r w:rsidR="00A41B80" w:rsidRPr="00856F7C">
          <w:rPr>
            <w:rStyle w:val="Hyperlink"/>
            <w:rFonts w:ascii="Arial" w:hAnsi="Arial" w:cs="Arial"/>
            <w:sz w:val="20"/>
            <w:szCs w:val="20"/>
          </w:rPr>
          <w:t>http://dh.dov.uk/publications</w:t>
        </w:r>
      </w:hyperlink>
      <w:r w:rsidR="00A41B80" w:rsidRPr="00856F7C">
        <w:rPr>
          <w:rFonts w:ascii="Arial" w:hAnsi="Arial" w:cs="Arial"/>
          <w:sz w:val="20"/>
          <w:szCs w:val="20"/>
        </w:rPr>
        <w:t xml:space="preserve"> [accessed: 31/1/11]</w:t>
      </w:r>
    </w:p>
    <w:p w14:paraId="7D66B07D" w14:textId="77777777" w:rsidR="00B01393" w:rsidRPr="00856F7C" w:rsidRDefault="00B01393" w:rsidP="00A41B80">
      <w:pPr>
        <w:rPr>
          <w:rFonts w:ascii="Arial" w:hAnsi="Arial" w:cs="Arial"/>
          <w:sz w:val="20"/>
          <w:szCs w:val="20"/>
        </w:rPr>
      </w:pPr>
    </w:p>
    <w:p w14:paraId="728124F2" w14:textId="174E84E7" w:rsidR="00A41B80" w:rsidRPr="00856F7C" w:rsidRDefault="00A41B80" w:rsidP="00A41B80">
      <w:pPr>
        <w:rPr>
          <w:rFonts w:ascii="Arial" w:hAnsi="Arial" w:cs="Arial"/>
          <w:sz w:val="20"/>
          <w:szCs w:val="20"/>
        </w:rPr>
      </w:pPr>
      <w:proofErr w:type="spellStart"/>
      <w:proofErr w:type="gramStart"/>
      <w:r w:rsidRPr="00856F7C">
        <w:rPr>
          <w:rFonts w:ascii="Arial" w:hAnsi="Arial" w:cs="Arial"/>
          <w:sz w:val="20"/>
          <w:szCs w:val="20"/>
        </w:rPr>
        <w:t>Kitwood</w:t>
      </w:r>
      <w:proofErr w:type="spellEnd"/>
      <w:r w:rsidRPr="00856F7C">
        <w:rPr>
          <w:rFonts w:ascii="Arial" w:hAnsi="Arial" w:cs="Arial"/>
          <w:sz w:val="20"/>
          <w:szCs w:val="20"/>
        </w:rPr>
        <w:t xml:space="preserve">, T. (1997) </w:t>
      </w:r>
      <w:r w:rsidRPr="000C757E">
        <w:rPr>
          <w:rFonts w:ascii="Arial" w:hAnsi="Arial" w:cs="Arial"/>
          <w:i/>
          <w:sz w:val="20"/>
          <w:szCs w:val="20"/>
        </w:rPr>
        <w:t>Dementia Re-considered</w:t>
      </w:r>
      <w:r w:rsidRPr="00856F7C">
        <w:rPr>
          <w:rFonts w:ascii="Arial" w:hAnsi="Arial" w:cs="Arial"/>
          <w:sz w:val="20"/>
          <w:szCs w:val="20"/>
        </w:rPr>
        <w:t>.</w:t>
      </w:r>
      <w:proofErr w:type="gramEnd"/>
      <w:r w:rsidRPr="00856F7C">
        <w:rPr>
          <w:rFonts w:ascii="Arial" w:hAnsi="Arial" w:cs="Arial"/>
          <w:sz w:val="20"/>
          <w:szCs w:val="20"/>
        </w:rPr>
        <w:t xml:space="preserve"> </w:t>
      </w:r>
      <w:r w:rsidR="00B01393">
        <w:rPr>
          <w:rFonts w:ascii="Arial" w:hAnsi="Arial" w:cs="Arial"/>
          <w:sz w:val="20"/>
          <w:szCs w:val="20"/>
        </w:rPr>
        <w:t xml:space="preserve"> </w:t>
      </w:r>
      <w:r w:rsidRPr="00856F7C">
        <w:rPr>
          <w:rFonts w:ascii="Arial" w:hAnsi="Arial" w:cs="Arial"/>
          <w:sz w:val="20"/>
          <w:szCs w:val="20"/>
        </w:rPr>
        <w:t>Buckinghamshire: Open University.</w:t>
      </w:r>
    </w:p>
    <w:p w14:paraId="2D07E6C9" w14:textId="0D211862" w:rsidR="00A41B80" w:rsidRPr="00BA7A7D" w:rsidRDefault="00A41B80" w:rsidP="00D42CD4">
      <w:pPr>
        <w:jc w:val="center"/>
        <w:rPr>
          <w:rFonts w:ascii="Arial" w:hAnsi="Arial" w:cs="Arial"/>
          <w:szCs w:val="20"/>
        </w:rPr>
      </w:pPr>
      <w:r w:rsidRPr="00856F7C">
        <w:rPr>
          <w:rFonts w:ascii="Arial" w:hAnsi="Arial" w:cs="Arial"/>
          <w:sz w:val="20"/>
          <w:szCs w:val="20"/>
        </w:rPr>
        <w:br w:type="page"/>
      </w:r>
      <w:r w:rsidRPr="00BA7A7D">
        <w:rPr>
          <w:rFonts w:ascii="Arial" w:hAnsi="Arial" w:cs="Arial"/>
          <w:szCs w:val="20"/>
        </w:rPr>
        <w:lastRenderedPageBreak/>
        <w:t>TWO</w:t>
      </w:r>
    </w:p>
    <w:p w14:paraId="232D8630" w14:textId="77777777" w:rsidR="00A41B80" w:rsidRPr="00856F7C" w:rsidRDefault="00A41B80" w:rsidP="00A41B80">
      <w:pPr>
        <w:jc w:val="center"/>
        <w:rPr>
          <w:rFonts w:ascii="Arial" w:hAnsi="Arial" w:cs="Arial"/>
          <w:sz w:val="20"/>
          <w:szCs w:val="20"/>
        </w:rPr>
      </w:pPr>
    </w:p>
    <w:p w14:paraId="2481AFC3" w14:textId="77777777" w:rsidR="00A41B80" w:rsidRPr="00856F7C" w:rsidRDefault="00A41B80" w:rsidP="00A41B80">
      <w:pPr>
        <w:jc w:val="center"/>
        <w:rPr>
          <w:rFonts w:ascii="Arial" w:hAnsi="Arial" w:cs="Arial"/>
          <w:sz w:val="20"/>
          <w:szCs w:val="20"/>
        </w:rPr>
      </w:pPr>
      <w:r w:rsidRPr="00856F7C">
        <w:rPr>
          <w:rFonts w:ascii="Arial" w:hAnsi="Arial" w:cs="Arial"/>
          <w:sz w:val="20"/>
          <w:szCs w:val="20"/>
        </w:rPr>
        <w:t xml:space="preserve">Our Journey with </w:t>
      </w:r>
      <w:proofErr w:type="spellStart"/>
      <w:r w:rsidRPr="00856F7C">
        <w:rPr>
          <w:rFonts w:ascii="Arial" w:hAnsi="Arial" w:cs="Arial"/>
          <w:sz w:val="20"/>
          <w:szCs w:val="20"/>
        </w:rPr>
        <w:t>Fronto</w:t>
      </w:r>
      <w:proofErr w:type="spellEnd"/>
      <w:r w:rsidRPr="00856F7C">
        <w:rPr>
          <w:rFonts w:ascii="Arial" w:hAnsi="Arial" w:cs="Arial"/>
          <w:sz w:val="20"/>
          <w:szCs w:val="20"/>
        </w:rPr>
        <w:t xml:space="preserve"> Temporal Lobe Dementia</w:t>
      </w:r>
    </w:p>
    <w:p w14:paraId="1E409AE4" w14:textId="77777777" w:rsidR="00A41B80" w:rsidRPr="00856F7C" w:rsidRDefault="00A41B80" w:rsidP="00A41B80">
      <w:pPr>
        <w:jc w:val="center"/>
        <w:rPr>
          <w:rFonts w:ascii="Arial" w:hAnsi="Arial" w:cs="Arial"/>
          <w:sz w:val="20"/>
          <w:szCs w:val="20"/>
        </w:rPr>
      </w:pPr>
      <w:r w:rsidRPr="00856F7C">
        <w:rPr>
          <w:rFonts w:ascii="Arial" w:hAnsi="Arial" w:cs="Arial"/>
          <w:i/>
          <w:sz w:val="20"/>
          <w:szCs w:val="20"/>
        </w:rPr>
        <w:t xml:space="preserve">Christine van der </w:t>
      </w:r>
      <w:proofErr w:type="spellStart"/>
      <w:r w:rsidRPr="00856F7C">
        <w:rPr>
          <w:rFonts w:ascii="Arial" w:hAnsi="Arial" w:cs="Arial"/>
          <w:i/>
          <w:sz w:val="20"/>
          <w:szCs w:val="20"/>
        </w:rPr>
        <w:t>Valk</w:t>
      </w:r>
      <w:proofErr w:type="spellEnd"/>
    </w:p>
    <w:p w14:paraId="2F82E882" w14:textId="77777777" w:rsidR="00A41B80" w:rsidRPr="00856F7C" w:rsidRDefault="00A41B80" w:rsidP="00A41B80">
      <w:pPr>
        <w:jc w:val="center"/>
        <w:rPr>
          <w:rFonts w:ascii="Arial" w:hAnsi="Arial" w:cs="Arial"/>
          <w:sz w:val="20"/>
          <w:szCs w:val="20"/>
        </w:rPr>
      </w:pPr>
    </w:p>
    <w:p w14:paraId="4C1E883C" w14:textId="77777777" w:rsidR="00A41B80" w:rsidRPr="00856F7C" w:rsidRDefault="00A41B80" w:rsidP="00A41B80">
      <w:pPr>
        <w:rPr>
          <w:rFonts w:ascii="Arial" w:hAnsi="Arial" w:cs="Arial"/>
          <w:sz w:val="20"/>
          <w:szCs w:val="20"/>
        </w:rPr>
      </w:pPr>
      <w:r w:rsidRPr="00856F7C">
        <w:rPr>
          <w:rFonts w:ascii="Arial" w:hAnsi="Arial" w:cs="Arial"/>
          <w:sz w:val="20"/>
          <w:szCs w:val="20"/>
        </w:rPr>
        <w:t>In June 1996 Willem, who is Dutch and with a Masters degree in Civil Engineering, needed brain surgery to clip off a blood vessel which had developed a weak spot, leading to a number of bleeds in the frontal region of his brain.</w:t>
      </w:r>
    </w:p>
    <w:p w14:paraId="56CB6B75" w14:textId="77777777" w:rsidR="00BF0475" w:rsidRPr="00856F7C" w:rsidRDefault="00BF0475" w:rsidP="00A41B80">
      <w:pPr>
        <w:rPr>
          <w:rFonts w:ascii="Arial" w:hAnsi="Arial" w:cs="Arial"/>
          <w:sz w:val="20"/>
          <w:szCs w:val="20"/>
        </w:rPr>
      </w:pPr>
    </w:p>
    <w:p w14:paraId="4A5D4ACD" w14:textId="2DDA6E2B" w:rsidR="00A41B80" w:rsidRPr="00856F7C" w:rsidRDefault="00A41B80" w:rsidP="00A41B80">
      <w:pPr>
        <w:rPr>
          <w:rFonts w:ascii="Arial" w:hAnsi="Arial" w:cs="Arial"/>
          <w:sz w:val="20"/>
          <w:szCs w:val="20"/>
        </w:rPr>
      </w:pPr>
      <w:r w:rsidRPr="00856F7C">
        <w:rPr>
          <w:rFonts w:ascii="Arial" w:hAnsi="Arial" w:cs="Arial"/>
          <w:sz w:val="20"/>
          <w:szCs w:val="20"/>
        </w:rPr>
        <w:t xml:space="preserve">He returned to work both around the UK and overseas; work which required him to be able to get on with people. </w:t>
      </w:r>
      <w:r w:rsidR="00BF0475" w:rsidRPr="00856F7C">
        <w:rPr>
          <w:rFonts w:ascii="Arial" w:hAnsi="Arial" w:cs="Arial"/>
          <w:sz w:val="20"/>
          <w:szCs w:val="20"/>
        </w:rPr>
        <w:t xml:space="preserve"> </w:t>
      </w:r>
      <w:r w:rsidRPr="00856F7C">
        <w:rPr>
          <w:rFonts w:ascii="Arial" w:hAnsi="Arial" w:cs="Arial"/>
          <w:sz w:val="20"/>
          <w:szCs w:val="20"/>
        </w:rPr>
        <w:t xml:space="preserve">Willem is a people person with a great sense of </w:t>
      </w:r>
      <w:proofErr w:type="spellStart"/>
      <w:r w:rsidRPr="00856F7C">
        <w:rPr>
          <w:rFonts w:ascii="Arial" w:hAnsi="Arial" w:cs="Arial"/>
          <w:sz w:val="20"/>
          <w:szCs w:val="20"/>
        </w:rPr>
        <w:t>humour</w:t>
      </w:r>
      <w:proofErr w:type="spellEnd"/>
      <w:r w:rsidRPr="00856F7C">
        <w:rPr>
          <w:rFonts w:ascii="Arial" w:hAnsi="Arial" w:cs="Arial"/>
          <w:sz w:val="20"/>
          <w:szCs w:val="20"/>
        </w:rPr>
        <w:t xml:space="preserve">. </w:t>
      </w:r>
      <w:r w:rsidR="00BF0475" w:rsidRPr="00856F7C">
        <w:rPr>
          <w:rFonts w:ascii="Arial" w:hAnsi="Arial" w:cs="Arial"/>
          <w:sz w:val="20"/>
          <w:szCs w:val="20"/>
        </w:rPr>
        <w:t xml:space="preserve"> </w:t>
      </w:r>
      <w:r w:rsidRPr="00856F7C">
        <w:rPr>
          <w:rFonts w:ascii="Arial" w:hAnsi="Arial" w:cs="Arial"/>
          <w:sz w:val="20"/>
          <w:szCs w:val="20"/>
        </w:rPr>
        <w:t xml:space="preserve">There was a change though; the ambition had </w:t>
      </w:r>
      <w:r w:rsidR="00BF0475" w:rsidRPr="00856F7C">
        <w:rPr>
          <w:rFonts w:ascii="Arial" w:hAnsi="Arial" w:cs="Arial"/>
          <w:sz w:val="20"/>
          <w:szCs w:val="20"/>
        </w:rPr>
        <w:t>g</w:t>
      </w:r>
      <w:r w:rsidRPr="00856F7C">
        <w:rPr>
          <w:rFonts w:ascii="Arial" w:hAnsi="Arial" w:cs="Arial"/>
          <w:sz w:val="20"/>
          <w:szCs w:val="20"/>
        </w:rPr>
        <w:t xml:space="preserve">one, whilst the ‘happy idiot’ side of his personality remained. </w:t>
      </w:r>
      <w:r w:rsidR="00BF0475" w:rsidRPr="00856F7C">
        <w:rPr>
          <w:rFonts w:ascii="Arial" w:hAnsi="Arial" w:cs="Arial"/>
          <w:sz w:val="20"/>
          <w:szCs w:val="20"/>
        </w:rPr>
        <w:t xml:space="preserve"> </w:t>
      </w:r>
      <w:r w:rsidRPr="00856F7C">
        <w:rPr>
          <w:rFonts w:ascii="Arial" w:hAnsi="Arial" w:cs="Arial"/>
          <w:sz w:val="20"/>
          <w:szCs w:val="20"/>
        </w:rPr>
        <w:t xml:space="preserve">We also noticed a growing lack of empathy, of scary financial decisions and of a developing obsessive compulsiveness. </w:t>
      </w:r>
      <w:r w:rsidR="00BF0475" w:rsidRPr="00856F7C">
        <w:rPr>
          <w:rFonts w:ascii="Arial" w:hAnsi="Arial" w:cs="Arial"/>
          <w:sz w:val="20"/>
          <w:szCs w:val="20"/>
        </w:rPr>
        <w:t xml:space="preserve"> </w:t>
      </w:r>
      <w:r w:rsidRPr="00856F7C">
        <w:rPr>
          <w:rFonts w:ascii="Arial" w:hAnsi="Arial" w:cs="Arial"/>
          <w:sz w:val="20"/>
          <w:szCs w:val="20"/>
        </w:rPr>
        <w:t>He arranged to buy a car costing £23,000 without considering the finances; when shopping with me he would rearrange each item in the trolley when a new item was added.</w:t>
      </w:r>
    </w:p>
    <w:p w14:paraId="76AC2A7D" w14:textId="77777777" w:rsidR="00BF0475" w:rsidRPr="00856F7C" w:rsidRDefault="00BF0475" w:rsidP="00A41B80">
      <w:pPr>
        <w:rPr>
          <w:rFonts w:ascii="Arial" w:hAnsi="Arial" w:cs="Arial"/>
          <w:sz w:val="20"/>
          <w:szCs w:val="20"/>
        </w:rPr>
      </w:pPr>
    </w:p>
    <w:p w14:paraId="780B6E9D" w14:textId="48DE8A51" w:rsidR="00A41B80" w:rsidRPr="00856F7C" w:rsidRDefault="00A41B80" w:rsidP="00A41B80">
      <w:pPr>
        <w:rPr>
          <w:rFonts w:ascii="Arial" w:hAnsi="Arial" w:cs="Arial"/>
          <w:sz w:val="20"/>
          <w:szCs w:val="20"/>
        </w:rPr>
      </w:pPr>
      <w:r w:rsidRPr="00856F7C">
        <w:rPr>
          <w:rFonts w:ascii="Arial" w:hAnsi="Arial" w:cs="Arial"/>
          <w:sz w:val="20"/>
          <w:szCs w:val="20"/>
        </w:rPr>
        <w:t xml:space="preserve">In early 2004, Willem fell and broke a kneecap, requiring surgery followed by six weeks in plaster and the need to learn to walk again. </w:t>
      </w:r>
      <w:r w:rsidR="00BF0475" w:rsidRPr="00856F7C">
        <w:rPr>
          <w:rFonts w:ascii="Arial" w:hAnsi="Arial" w:cs="Arial"/>
          <w:sz w:val="20"/>
          <w:szCs w:val="20"/>
        </w:rPr>
        <w:t xml:space="preserve"> </w:t>
      </w:r>
      <w:r w:rsidRPr="00856F7C">
        <w:rPr>
          <w:rFonts w:ascii="Arial" w:hAnsi="Arial" w:cs="Arial"/>
          <w:sz w:val="20"/>
          <w:szCs w:val="20"/>
        </w:rPr>
        <w:t xml:space="preserve">This time the changes afterwards were more marked. </w:t>
      </w:r>
      <w:r w:rsidR="00BF0475" w:rsidRPr="00856F7C">
        <w:rPr>
          <w:rFonts w:ascii="Arial" w:hAnsi="Arial" w:cs="Arial"/>
          <w:sz w:val="20"/>
          <w:szCs w:val="20"/>
        </w:rPr>
        <w:t xml:space="preserve"> </w:t>
      </w:r>
      <w:r w:rsidRPr="00856F7C">
        <w:rPr>
          <w:rFonts w:ascii="Arial" w:hAnsi="Arial" w:cs="Arial"/>
          <w:sz w:val="20"/>
          <w:szCs w:val="20"/>
        </w:rPr>
        <w:t>Willem was less keen to find work, or to think of alternative ways of earning a living; each of the contracts he did get all ended very early, though very diplomatically.</w:t>
      </w:r>
    </w:p>
    <w:p w14:paraId="1C6D293C" w14:textId="77777777" w:rsidR="00BF0475" w:rsidRPr="00856F7C" w:rsidRDefault="00BF0475" w:rsidP="00A41B80">
      <w:pPr>
        <w:rPr>
          <w:rFonts w:ascii="Arial" w:hAnsi="Arial" w:cs="Arial"/>
          <w:sz w:val="20"/>
          <w:szCs w:val="20"/>
        </w:rPr>
      </w:pPr>
    </w:p>
    <w:p w14:paraId="699F7C90" w14:textId="4C2C51A4" w:rsidR="00A41B80" w:rsidRPr="00856F7C" w:rsidRDefault="00A41B80" w:rsidP="00A41B80">
      <w:pPr>
        <w:rPr>
          <w:rFonts w:ascii="Arial" w:hAnsi="Arial" w:cs="Arial"/>
          <w:sz w:val="20"/>
          <w:szCs w:val="20"/>
        </w:rPr>
      </w:pPr>
      <w:r w:rsidRPr="00856F7C">
        <w:rPr>
          <w:rFonts w:ascii="Arial" w:hAnsi="Arial" w:cs="Arial"/>
          <w:sz w:val="20"/>
          <w:szCs w:val="20"/>
        </w:rPr>
        <w:t>In July 2005 Willem suddenly became unable to complete his weekly invoice, or remember where I was when I telephoned to ask him to collect me from work</w:t>
      </w:r>
      <w:r w:rsidR="00856F7C">
        <w:rPr>
          <w:rFonts w:ascii="Arial" w:hAnsi="Arial" w:cs="Arial"/>
          <w:sz w:val="20"/>
          <w:szCs w:val="20"/>
        </w:rPr>
        <w:t xml:space="preserve">.  </w:t>
      </w:r>
      <w:r w:rsidRPr="00856F7C">
        <w:rPr>
          <w:rFonts w:ascii="Arial" w:hAnsi="Arial" w:cs="Arial"/>
          <w:sz w:val="20"/>
          <w:szCs w:val="20"/>
        </w:rPr>
        <w:t>I took him to the GP</w:t>
      </w:r>
      <w:r w:rsidR="00E31F06">
        <w:rPr>
          <w:rFonts w:ascii="Arial" w:hAnsi="Arial" w:cs="Arial"/>
          <w:sz w:val="20"/>
          <w:szCs w:val="20"/>
        </w:rPr>
        <w:t>,</w:t>
      </w:r>
      <w:r w:rsidR="00856F7C">
        <w:rPr>
          <w:rFonts w:ascii="Arial" w:hAnsi="Arial" w:cs="Arial"/>
          <w:sz w:val="20"/>
          <w:szCs w:val="20"/>
        </w:rPr>
        <w:t xml:space="preserve"> and a</w:t>
      </w:r>
      <w:r w:rsidRPr="00856F7C">
        <w:rPr>
          <w:rFonts w:ascii="Arial" w:hAnsi="Arial" w:cs="Arial"/>
          <w:sz w:val="20"/>
          <w:szCs w:val="20"/>
        </w:rPr>
        <w:t>t 60 years of age he had to give up work, something which he had loved.</w:t>
      </w:r>
      <w:r w:rsidR="00BF0475" w:rsidRPr="00856F7C">
        <w:rPr>
          <w:rFonts w:ascii="Arial" w:hAnsi="Arial" w:cs="Arial"/>
          <w:sz w:val="20"/>
          <w:szCs w:val="20"/>
        </w:rPr>
        <w:t xml:space="preserve"> </w:t>
      </w:r>
      <w:r w:rsidRPr="00856F7C">
        <w:rPr>
          <w:rFonts w:ascii="Arial" w:hAnsi="Arial" w:cs="Arial"/>
          <w:sz w:val="20"/>
          <w:szCs w:val="20"/>
        </w:rPr>
        <w:t xml:space="preserve"> Months late</w:t>
      </w:r>
      <w:r w:rsidR="00982409">
        <w:rPr>
          <w:rFonts w:ascii="Arial" w:hAnsi="Arial" w:cs="Arial"/>
          <w:sz w:val="20"/>
          <w:szCs w:val="20"/>
        </w:rPr>
        <w:t>r</w:t>
      </w:r>
      <w:r w:rsidRPr="00856F7C">
        <w:rPr>
          <w:rFonts w:ascii="Arial" w:hAnsi="Arial" w:cs="Arial"/>
          <w:sz w:val="20"/>
          <w:szCs w:val="20"/>
        </w:rPr>
        <w:t xml:space="preserve"> he also had to stop driving.</w:t>
      </w:r>
    </w:p>
    <w:p w14:paraId="29E850B9" w14:textId="77777777" w:rsidR="00BF0475" w:rsidRPr="00856F7C" w:rsidRDefault="00BF0475" w:rsidP="00A41B80">
      <w:pPr>
        <w:rPr>
          <w:rFonts w:ascii="Arial" w:hAnsi="Arial" w:cs="Arial"/>
          <w:sz w:val="20"/>
          <w:szCs w:val="20"/>
        </w:rPr>
      </w:pPr>
    </w:p>
    <w:p w14:paraId="267A8026" w14:textId="6AE40EAA" w:rsidR="00A41B80" w:rsidRPr="00856F7C" w:rsidRDefault="00A41B80" w:rsidP="00A41B80">
      <w:pPr>
        <w:rPr>
          <w:rFonts w:ascii="Arial" w:hAnsi="Arial" w:cs="Arial"/>
          <w:sz w:val="20"/>
          <w:szCs w:val="20"/>
        </w:rPr>
      </w:pPr>
      <w:r w:rsidRPr="00856F7C">
        <w:rPr>
          <w:rFonts w:ascii="Arial" w:hAnsi="Arial" w:cs="Arial"/>
          <w:sz w:val="20"/>
          <w:szCs w:val="20"/>
        </w:rPr>
        <w:t>It was 2007 before Willem got his diagnosi</w:t>
      </w:r>
      <w:r w:rsidR="000C757E">
        <w:rPr>
          <w:rFonts w:ascii="Arial" w:hAnsi="Arial" w:cs="Arial"/>
          <w:sz w:val="20"/>
          <w:szCs w:val="20"/>
        </w:rPr>
        <w:t xml:space="preserve">s of the semantic variation of </w:t>
      </w:r>
      <w:proofErr w:type="spellStart"/>
      <w:r w:rsidR="000C757E">
        <w:rPr>
          <w:rFonts w:ascii="Arial" w:hAnsi="Arial" w:cs="Arial"/>
          <w:sz w:val="20"/>
          <w:szCs w:val="20"/>
        </w:rPr>
        <w:t>F</w:t>
      </w:r>
      <w:r w:rsidRPr="00856F7C">
        <w:rPr>
          <w:rFonts w:ascii="Arial" w:hAnsi="Arial" w:cs="Arial"/>
          <w:sz w:val="20"/>
          <w:szCs w:val="20"/>
        </w:rPr>
        <w:t>ronto</w:t>
      </w:r>
      <w:proofErr w:type="spellEnd"/>
      <w:r w:rsidRPr="00856F7C">
        <w:rPr>
          <w:rFonts w:ascii="Arial" w:hAnsi="Arial" w:cs="Arial"/>
          <w:sz w:val="20"/>
          <w:szCs w:val="20"/>
        </w:rPr>
        <w:t xml:space="preserve"> </w:t>
      </w:r>
      <w:r w:rsidR="000C757E">
        <w:rPr>
          <w:rFonts w:ascii="Arial" w:hAnsi="Arial" w:cs="Arial"/>
          <w:sz w:val="20"/>
          <w:szCs w:val="20"/>
        </w:rPr>
        <w:t>T</w:t>
      </w:r>
      <w:r w:rsidRPr="00856F7C">
        <w:rPr>
          <w:rFonts w:ascii="Arial" w:hAnsi="Arial" w:cs="Arial"/>
          <w:sz w:val="20"/>
          <w:szCs w:val="20"/>
        </w:rPr>
        <w:t xml:space="preserve">emporal </w:t>
      </w:r>
      <w:r w:rsidR="000C757E">
        <w:rPr>
          <w:rFonts w:ascii="Arial" w:hAnsi="Arial" w:cs="Arial"/>
          <w:sz w:val="20"/>
          <w:szCs w:val="20"/>
        </w:rPr>
        <w:t>L</w:t>
      </w:r>
      <w:r w:rsidRPr="00856F7C">
        <w:rPr>
          <w:rFonts w:ascii="Arial" w:hAnsi="Arial" w:cs="Arial"/>
          <w:sz w:val="20"/>
          <w:szCs w:val="20"/>
        </w:rPr>
        <w:t>obe Dementia</w:t>
      </w:r>
      <w:r w:rsidR="00E31F06">
        <w:rPr>
          <w:rFonts w:ascii="Arial" w:hAnsi="Arial" w:cs="Arial"/>
          <w:sz w:val="20"/>
          <w:szCs w:val="20"/>
        </w:rPr>
        <w:t xml:space="preserve">.  </w:t>
      </w:r>
      <w:r w:rsidRPr="00856F7C">
        <w:rPr>
          <w:rFonts w:ascii="Arial" w:hAnsi="Arial" w:cs="Arial"/>
          <w:sz w:val="20"/>
          <w:szCs w:val="20"/>
        </w:rPr>
        <w:t>Willem has particular problems with words</w:t>
      </w:r>
      <w:r w:rsidR="00BF0475" w:rsidRPr="00856F7C">
        <w:rPr>
          <w:rFonts w:ascii="Arial" w:hAnsi="Arial" w:cs="Arial"/>
          <w:sz w:val="20"/>
          <w:szCs w:val="20"/>
        </w:rPr>
        <w:t xml:space="preserve"> </w:t>
      </w:r>
      <w:r w:rsidRPr="00856F7C">
        <w:rPr>
          <w:rFonts w:ascii="Arial" w:hAnsi="Arial" w:cs="Arial"/>
          <w:sz w:val="20"/>
          <w:szCs w:val="20"/>
        </w:rPr>
        <w:t xml:space="preserve">- finding words to use in conversation, understanding the meaning of them. </w:t>
      </w:r>
    </w:p>
    <w:p w14:paraId="72B09983" w14:textId="77777777" w:rsidR="00BF0475" w:rsidRPr="00856F7C" w:rsidRDefault="00BF0475" w:rsidP="00A41B80">
      <w:pPr>
        <w:rPr>
          <w:rFonts w:ascii="Arial" w:hAnsi="Arial" w:cs="Arial"/>
          <w:sz w:val="20"/>
          <w:szCs w:val="20"/>
        </w:rPr>
      </w:pPr>
    </w:p>
    <w:p w14:paraId="544757BF" w14:textId="364001EC" w:rsidR="00A41B80" w:rsidRPr="00856F7C" w:rsidRDefault="00A41B80" w:rsidP="00A41B80">
      <w:pPr>
        <w:rPr>
          <w:rFonts w:ascii="Arial" w:hAnsi="Arial" w:cs="Arial"/>
          <w:sz w:val="20"/>
          <w:szCs w:val="20"/>
        </w:rPr>
      </w:pPr>
      <w:r w:rsidRPr="00856F7C">
        <w:rPr>
          <w:rFonts w:ascii="Arial" w:hAnsi="Arial" w:cs="Arial"/>
          <w:sz w:val="20"/>
          <w:szCs w:val="20"/>
        </w:rPr>
        <w:t xml:space="preserve">Willem attends a fortnightly Dementia Respite Club and a day centre twice a week. </w:t>
      </w:r>
      <w:r w:rsidR="00BF0475" w:rsidRPr="00856F7C">
        <w:rPr>
          <w:rFonts w:ascii="Arial" w:hAnsi="Arial" w:cs="Arial"/>
          <w:sz w:val="20"/>
          <w:szCs w:val="20"/>
        </w:rPr>
        <w:t xml:space="preserve"> </w:t>
      </w:r>
      <w:r w:rsidRPr="00856F7C">
        <w:rPr>
          <w:rFonts w:ascii="Arial" w:hAnsi="Arial" w:cs="Arial"/>
          <w:sz w:val="20"/>
          <w:szCs w:val="20"/>
        </w:rPr>
        <w:t>His needs are such that following reassessment; he keeps his place at the day centre, whilst I continue to work and contribute to my pension to secure my own future.</w:t>
      </w:r>
      <w:r w:rsidR="00BF0475" w:rsidRPr="00856F7C">
        <w:rPr>
          <w:rFonts w:ascii="Arial" w:hAnsi="Arial" w:cs="Arial"/>
          <w:sz w:val="20"/>
          <w:szCs w:val="20"/>
        </w:rPr>
        <w:t xml:space="preserve">  </w:t>
      </w:r>
      <w:r w:rsidRPr="00856F7C">
        <w:rPr>
          <w:rFonts w:ascii="Arial" w:hAnsi="Arial" w:cs="Arial"/>
          <w:sz w:val="20"/>
          <w:szCs w:val="20"/>
        </w:rPr>
        <w:t xml:space="preserve">Willem is described by his key workers and volunteers as very funny and very caring, facets of his character which are not seen at home but which were appreciated by his colleagues at work. </w:t>
      </w:r>
      <w:r w:rsidR="00BF0475" w:rsidRPr="00856F7C">
        <w:rPr>
          <w:rFonts w:ascii="Arial" w:hAnsi="Arial" w:cs="Arial"/>
          <w:sz w:val="20"/>
          <w:szCs w:val="20"/>
        </w:rPr>
        <w:t xml:space="preserve"> </w:t>
      </w:r>
      <w:r w:rsidRPr="00856F7C">
        <w:rPr>
          <w:rFonts w:ascii="Arial" w:hAnsi="Arial" w:cs="Arial"/>
          <w:sz w:val="20"/>
          <w:szCs w:val="20"/>
        </w:rPr>
        <w:t>Social contacts outside home are enabling Willem to be himself.</w:t>
      </w:r>
    </w:p>
    <w:p w14:paraId="46A3E7C3" w14:textId="77777777" w:rsidR="00BF0475" w:rsidRPr="00856F7C" w:rsidRDefault="00BF0475" w:rsidP="00A41B80">
      <w:pPr>
        <w:rPr>
          <w:rFonts w:ascii="Arial" w:hAnsi="Arial" w:cs="Arial"/>
          <w:sz w:val="20"/>
          <w:szCs w:val="20"/>
        </w:rPr>
      </w:pPr>
    </w:p>
    <w:p w14:paraId="4FFE2695" w14:textId="0790A252" w:rsidR="00A41B80" w:rsidRPr="00856F7C" w:rsidRDefault="00A41B80" w:rsidP="00A41B80">
      <w:pPr>
        <w:rPr>
          <w:rFonts w:ascii="Arial" w:hAnsi="Arial" w:cs="Arial"/>
          <w:sz w:val="20"/>
          <w:szCs w:val="20"/>
        </w:rPr>
      </w:pPr>
      <w:r w:rsidRPr="00856F7C">
        <w:rPr>
          <w:rFonts w:ascii="Arial" w:hAnsi="Arial" w:cs="Arial"/>
          <w:sz w:val="20"/>
          <w:szCs w:val="20"/>
        </w:rPr>
        <w:lastRenderedPageBreak/>
        <w:t xml:space="preserve">When employed Willem was generally away from home. </w:t>
      </w:r>
      <w:r w:rsidR="00BF0475" w:rsidRPr="00856F7C">
        <w:rPr>
          <w:rFonts w:ascii="Arial" w:hAnsi="Arial" w:cs="Arial"/>
          <w:sz w:val="20"/>
          <w:szCs w:val="20"/>
        </w:rPr>
        <w:t xml:space="preserve"> </w:t>
      </w:r>
      <w:r w:rsidRPr="00856F7C">
        <w:rPr>
          <w:rFonts w:ascii="Arial" w:hAnsi="Arial" w:cs="Arial"/>
          <w:sz w:val="20"/>
          <w:szCs w:val="20"/>
        </w:rPr>
        <w:t xml:space="preserve">Since his enforced retirement, we have been able to develop a social life. </w:t>
      </w:r>
      <w:r w:rsidR="00BF0475" w:rsidRPr="00856F7C">
        <w:rPr>
          <w:rFonts w:ascii="Arial" w:hAnsi="Arial" w:cs="Arial"/>
          <w:sz w:val="20"/>
          <w:szCs w:val="20"/>
        </w:rPr>
        <w:t xml:space="preserve"> </w:t>
      </w:r>
      <w:r w:rsidRPr="00856F7C">
        <w:rPr>
          <w:rFonts w:ascii="Arial" w:hAnsi="Arial" w:cs="Arial"/>
          <w:sz w:val="20"/>
          <w:szCs w:val="20"/>
        </w:rPr>
        <w:t>We see more of our grown up daughters, their families and friends and are looking forward to becoming grandparents.</w:t>
      </w:r>
    </w:p>
    <w:p w14:paraId="52AFD5C4" w14:textId="77777777" w:rsidR="00BF0475" w:rsidRPr="00856F7C" w:rsidRDefault="00BF0475" w:rsidP="00A41B80">
      <w:pPr>
        <w:rPr>
          <w:rFonts w:ascii="Arial" w:hAnsi="Arial" w:cs="Arial"/>
          <w:sz w:val="20"/>
          <w:szCs w:val="20"/>
        </w:rPr>
      </w:pPr>
    </w:p>
    <w:p w14:paraId="641B070E" w14:textId="4C3F0085" w:rsidR="00A41B80" w:rsidRPr="00856F7C" w:rsidRDefault="00A41B80" w:rsidP="00A41B80">
      <w:pPr>
        <w:rPr>
          <w:rFonts w:ascii="Arial" w:hAnsi="Arial" w:cs="Arial"/>
          <w:sz w:val="20"/>
          <w:szCs w:val="20"/>
        </w:rPr>
      </w:pPr>
      <w:r w:rsidRPr="00856F7C">
        <w:rPr>
          <w:rFonts w:ascii="Arial" w:hAnsi="Arial" w:cs="Arial"/>
          <w:sz w:val="20"/>
          <w:szCs w:val="20"/>
        </w:rPr>
        <w:t>Willem has discovered an ability to draw, he loves walking</w:t>
      </w:r>
      <w:r w:rsidR="00BF0475" w:rsidRPr="00856F7C">
        <w:rPr>
          <w:rFonts w:ascii="Arial" w:hAnsi="Arial" w:cs="Arial"/>
          <w:sz w:val="20"/>
          <w:szCs w:val="20"/>
        </w:rPr>
        <w:t xml:space="preserve"> </w:t>
      </w:r>
      <w:r w:rsidRPr="00856F7C">
        <w:rPr>
          <w:rFonts w:ascii="Arial" w:hAnsi="Arial" w:cs="Arial"/>
          <w:sz w:val="20"/>
          <w:szCs w:val="20"/>
        </w:rPr>
        <w:t xml:space="preserve">- he meets people, can watch the natural world, and pass the time of day enjoyably. </w:t>
      </w:r>
      <w:r w:rsidR="00BF0475" w:rsidRPr="00856F7C">
        <w:rPr>
          <w:rFonts w:ascii="Arial" w:hAnsi="Arial" w:cs="Arial"/>
          <w:sz w:val="20"/>
          <w:szCs w:val="20"/>
        </w:rPr>
        <w:t xml:space="preserve"> </w:t>
      </w:r>
      <w:r w:rsidRPr="00856F7C">
        <w:rPr>
          <w:rFonts w:ascii="Arial" w:hAnsi="Arial" w:cs="Arial"/>
          <w:sz w:val="20"/>
          <w:szCs w:val="20"/>
        </w:rPr>
        <w:t>We belong to the National Trust; we spend many happy hours in art galleries, at sculpture exhibitions, at the theatre, both locally and in London.</w:t>
      </w:r>
    </w:p>
    <w:p w14:paraId="2EDF4BE0" w14:textId="77777777" w:rsidR="00BF0475" w:rsidRPr="00856F7C" w:rsidRDefault="00BF0475" w:rsidP="00A41B80">
      <w:pPr>
        <w:rPr>
          <w:rFonts w:ascii="Arial" w:hAnsi="Arial" w:cs="Arial"/>
          <w:sz w:val="20"/>
          <w:szCs w:val="20"/>
        </w:rPr>
      </w:pPr>
    </w:p>
    <w:p w14:paraId="7BEA979F" w14:textId="7876F4D3" w:rsidR="00A41B80" w:rsidRPr="00856F7C" w:rsidRDefault="00A41B80" w:rsidP="00A41B80">
      <w:pPr>
        <w:rPr>
          <w:rFonts w:ascii="Arial" w:hAnsi="Arial" w:cs="Arial"/>
          <w:sz w:val="20"/>
          <w:szCs w:val="20"/>
        </w:rPr>
      </w:pPr>
      <w:r w:rsidRPr="00856F7C">
        <w:rPr>
          <w:rFonts w:ascii="Arial" w:hAnsi="Arial" w:cs="Arial"/>
          <w:sz w:val="20"/>
          <w:szCs w:val="20"/>
        </w:rPr>
        <w:t>In 2008 I was given a leaflet entitled ‘People with Dementia into Staff Training’. West Sussex County Council was looking for people living with Dementia to learn how to share their experiences with professionals such as social workers.</w:t>
      </w:r>
      <w:r w:rsidR="00BF0475" w:rsidRPr="00856F7C">
        <w:rPr>
          <w:rFonts w:ascii="Arial" w:hAnsi="Arial" w:cs="Arial"/>
          <w:sz w:val="20"/>
          <w:szCs w:val="20"/>
        </w:rPr>
        <w:t xml:space="preserve"> </w:t>
      </w:r>
      <w:r w:rsidRPr="00856F7C">
        <w:rPr>
          <w:rFonts w:ascii="Arial" w:hAnsi="Arial" w:cs="Arial"/>
          <w:sz w:val="20"/>
          <w:szCs w:val="20"/>
        </w:rPr>
        <w:t xml:space="preserve"> Willem and I signed up; we did the six sessions over six months and had a great time getting to know a group of people with similar experiences. </w:t>
      </w:r>
      <w:r w:rsidR="00BF0475" w:rsidRPr="00856F7C">
        <w:rPr>
          <w:rFonts w:ascii="Arial" w:hAnsi="Arial" w:cs="Arial"/>
          <w:sz w:val="20"/>
          <w:szCs w:val="20"/>
        </w:rPr>
        <w:t xml:space="preserve"> </w:t>
      </w:r>
      <w:r w:rsidRPr="00856F7C">
        <w:rPr>
          <w:rFonts w:ascii="Arial" w:hAnsi="Arial" w:cs="Arial"/>
          <w:sz w:val="20"/>
          <w:szCs w:val="20"/>
        </w:rPr>
        <w:t>We became the Hope of People with Experience group and talk to groups about what it is like to live with Dementia.</w:t>
      </w:r>
    </w:p>
    <w:p w14:paraId="069B4ACD" w14:textId="77777777" w:rsidR="00BF0475" w:rsidRPr="00856F7C" w:rsidRDefault="00BF0475" w:rsidP="00A41B80">
      <w:pPr>
        <w:rPr>
          <w:rFonts w:ascii="Arial" w:hAnsi="Arial" w:cs="Arial"/>
          <w:sz w:val="20"/>
          <w:szCs w:val="20"/>
        </w:rPr>
      </w:pPr>
    </w:p>
    <w:p w14:paraId="71C7B268" w14:textId="6DD14142" w:rsidR="00A41B80" w:rsidRDefault="00A41B80" w:rsidP="00A41B80">
      <w:pPr>
        <w:rPr>
          <w:rFonts w:ascii="Arial" w:hAnsi="Arial" w:cs="Arial"/>
          <w:sz w:val="20"/>
          <w:szCs w:val="20"/>
        </w:rPr>
      </w:pPr>
      <w:r w:rsidRPr="00856F7C">
        <w:rPr>
          <w:rFonts w:ascii="Arial" w:hAnsi="Arial" w:cs="Arial"/>
          <w:sz w:val="20"/>
          <w:szCs w:val="20"/>
        </w:rPr>
        <w:t xml:space="preserve">Along the way we learned about the research that is being carried out on how best to manage Dementia. </w:t>
      </w:r>
      <w:r w:rsidR="00BF0475" w:rsidRPr="00856F7C">
        <w:rPr>
          <w:rFonts w:ascii="Arial" w:hAnsi="Arial" w:cs="Arial"/>
          <w:sz w:val="20"/>
          <w:szCs w:val="20"/>
        </w:rPr>
        <w:t xml:space="preserve"> </w:t>
      </w:r>
      <w:r w:rsidRPr="00856F7C">
        <w:rPr>
          <w:rFonts w:ascii="Arial" w:hAnsi="Arial" w:cs="Arial"/>
          <w:sz w:val="20"/>
          <w:szCs w:val="20"/>
        </w:rPr>
        <w:t xml:space="preserve">Willem engages totally in whatever is asked of delegates at conferences, providing an example of the benefits to someone with Dementia. </w:t>
      </w:r>
      <w:r w:rsidR="00BF0475" w:rsidRPr="00856F7C">
        <w:rPr>
          <w:rFonts w:ascii="Arial" w:hAnsi="Arial" w:cs="Arial"/>
          <w:sz w:val="20"/>
          <w:szCs w:val="20"/>
        </w:rPr>
        <w:t xml:space="preserve"> </w:t>
      </w:r>
      <w:r w:rsidRPr="00856F7C">
        <w:rPr>
          <w:rFonts w:ascii="Arial" w:hAnsi="Arial" w:cs="Arial"/>
          <w:sz w:val="20"/>
          <w:szCs w:val="20"/>
        </w:rPr>
        <w:t>His lack of shyness enables a relaxed atmosphere where everybody feels able to join in.</w:t>
      </w:r>
      <w:r w:rsidR="00BF0475" w:rsidRPr="00856F7C">
        <w:rPr>
          <w:rFonts w:ascii="Arial" w:hAnsi="Arial" w:cs="Arial"/>
          <w:sz w:val="20"/>
          <w:szCs w:val="20"/>
        </w:rPr>
        <w:t xml:space="preserve">  </w:t>
      </w:r>
    </w:p>
    <w:p w14:paraId="2803DDF6" w14:textId="77777777" w:rsidR="00E31F06" w:rsidRPr="00856F7C" w:rsidRDefault="00E31F06" w:rsidP="00A41B80">
      <w:pPr>
        <w:rPr>
          <w:rFonts w:ascii="Arial" w:hAnsi="Arial" w:cs="Arial"/>
          <w:sz w:val="20"/>
          <w:szCs w:val="20"/>
        </w:rPr>
      </w:pPr>
    </w:p>
    <w:p w14:paraId="15144588" w14:textId="0D071927" w:rsidR="00A41B80" w:rsidRDefault="00A41B80" w:rsidP="00A41B80">
      <w:pPr>
        <w:rPr>
          <w:rFonts w:ascii="Arial" w:hAnsi="Arial" w:cs="Arial"/>
          <w:sz w:val="20"/>
          <w:szCs w:val="20"/>
        </w:rPr>
      </w:pPr>
      <w:r w:rsidRPr="00856F7C">
        <w:rPr>
          <w:rFonts w:ascii="Arial" w:hAnsi="Arial" w:cs="Arial"/>
          <w:sz w:val="20"/>
          <w:szCs w:val="20"/>
        </w:rPr>
        <w:t>During training it became evident that for those of us who belong to the HOPE group, there is a need to be positive; to make the best of each day.</w:t>
      </w:r>
      <w:r w:rsidR="00BF0475" w:rsidRPr="00856F7C">
        <w:rPr>
          <w:rFonts w:ascii="Arial" w:hAnsi="Arial" w:cs="Arial"/>
          <w:sz w:val="20"/>
          <w:szCs w:val="20"/>
        </w:rPr>
        <w:t xml:space="preserve"> </w:t>
      </w:r>
      <w:r w:rsidRPr="00856F7C">
        <w:rPr>
          <w:rFonts w:ascii="Arial" w:hAnsi="Arial" w:cs="Arial"/>
          <w:sz w:val="20"/>
          <w:szCs w:val="20"/>
        </w:rPr>
        <w:t xml:space="preserve"> I have learnt to problem solve, to be creative and develop strategies to enable Willem to remain as independent as possible for as long as possible. </w:t>
      </w:r>
      <w:r w:rsidR="00BF0475" w:rsidRPr="00856F7C">
        <w:rPr>
          <w:rFonts w:ascii="Arial" w:hAnsi="Arial" w:cs="Arial"/>
          <w:sz w:val="20"/>
          <w:szCs w:val="20"/>
        </w:rPr>
        <w:t xml:space="preserve"> </w:t>
      </w:r>
      <w:r w:rsidRPr="00856F7C">
        <w:rPr>
          <w:rFonts w:ascii="Arial" w:hAnsi="Arial" w:cs="Arial"/>
          <w:sz w:val="20"/>
          <w:szCs w:val="20"/>
        </w:rPr>
        <w:t>Yes, there can be tears of frustration but there is also a great deal of laughter.</w:t>
      </w:r>
    </w:p>
    <w:p w14:paraId="73DDB9A9" w14:textId="6D8BE8D6" w:rsidR="0088372B" w:rsidRDefault="0088372B" w:rsidP="00A41B80">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59264" behindDoc="0" locked="0" layoutInCell="1" allowOverlap="1" wp14:anchorId="4D61CB19" wp14:editId="04DF0281">
            <wp:simplePos x="0" y="0"/>
            <wp:positionH relativeFrom="margin">
              <wp:posOffset>1485900</wp:posOffset>
            </wp:positionH>
            <wp:positionV relativeFrom="margin">
              <wp:posOffset>4343400</wp:posOffset>
            </wp:positionV>
            <wp:extent cx="1188085" cy="163512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 picture no 12.jpg"/>
                    <pic:cNvPicPr/>
                  </pic:nvPicPr>
                  <pic:blipFill>
                    <a:blip r:embed="rId14">
                      <a:extLst>
                        <a:ext uri="{28A0092B-C50C-407E-A947-70E740481C1C}">
                          <a14:useLocalDpi xmlns:a14="http://schemas.microsoft.com/office/drawing/2010/main" val="0"/>
                        </a:ext>
                      </a:extLst>
                    </a:blip>
                    <a:stretch>
                      <a:fillRect/>
                    </a:stretch>
                  </pic:blipFill>
                  <pic:spPr>
                    <a:xfrm>
                      <a:off x="0" y="0"/>
                      <a:ext cx="1188085" cy="1635125"/>
                    </a:xfrm>
                    <a:prstGeom prst="rect">
                      <a:avLst/>
                    </a:prstGeom>
                  </pic:spPr>
                </pic:pic>
              </a:graphicData>
            </a:graphic>
          </wp:anchor>
        </w:drawing>
      </w:r>
    </w:p>
    <w:p w14:paraId="1C287F3C" w14:textId="71A54D1B" w:rsidR="0088372B" w:rsidRPr="00856F7C" w:rsidRDefault="0088372B" w:rsidP="00A41B80">
      <w:pPr>
        <w:rPr>
          <w:rFonts w:ascii="Arial" w:hAnsi="Arial" w:cs="Arial"/>
          <w:sz w:val="20"/>
          <w:szCs w:val="20"/>
        </w:rPr>
      </w:pPr>
    </w:p>
    <w:p w14:paraId="37812615" w14:textId="29ADD5BD" w:rsidR="00A41B80" w:rsidRDefault="0088372B">
      <w:pPr>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0288" behindDoc="0" locked="0" layoutInCell="1" allowOverlap="1" wp14:anchorId="0CED8BB4" wp14:editId="49A59936">
                <wp:simplePos x="0" y="0"/>
                <wp:positionH relativeFrom="column">
                  <wp:posOffset>1028700</wp:posOffset>
                </wp:positionH>
                <wp:positionV relativeFrom="paragraph">
                  <wp:posOffset>1530985</wp:posOffset>
                </wp:positionV>
                <wp:extent cx="27432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F2358" w14:textId="353F28FD" w:rsidR="009014BC" w:rsidRPr="0088372B" w:rsidRDefault="009014BC">
                            <w:pPr>
                              <w:rPr>
                                <w:rFonts w:ascii="Arial" w:hAnsi="Arial" w:cs="Arial"/>
                                <w:i/>
                                <w:sz w:val="20"/>
                              </w:rPr>
                            </w:pPr>
                            <w:r w:rsidRPr="0088372B">
                              <w:rPr>
                                <w:rFonts w:ascii="Arial" w:hAnsi="Arial" w:cs="Arial"/>
                                <w:i/>
                                <w:sz w:val="20"/>
                              </w:rPr>
                              <w:t xml:space="preserve">Illustration by Willem van der </w:t>
                            </w:r>
                            <w:proofErr w:type="spellStart"/>
                            <w:r w:rsidRPr="0088372B">
                              <w:rPr>
                                <w:rFonts w:ascii="Arial" w:hAnsi="Arial" w:cs="Arial"/>
                                <w:i/>
                                <w:sz w:val="20"/>
                              </w:rPr>
                              <w:t>Valk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1pt;margin-top:120.55pt;width:3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inqQIAAKM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" filled="f" stroked="f">
                <v:textbox>
                  <w:txbxContent>
                    <w:p w14:paraId="131F2358" w14:textId="353F28FD" w:rsidR="009014BC" w:rsidRPr="0088372B" w:rsidRDefault="009014BC">
                      <w:pPr>
                        <w:rPr>
                          <w:rFonts w:ascii="Arial" w:hAnsi="Arial" w:cs="Arial"/>
                          <w:i/>
                          <w:sz w:val="20"/>
                        </w:rPr>
                      </w:pPr>
                      <w:r w:rsidRPr="0088372B">
                        <w:rPr>
                          <w:rFonts w:ascii="Arial" w:hAnsi="Arial" w:cs="Arial"/>
                          <w:i/>
                          <w:sz w:val="20"/>
                        </w:rPr>
                        <w:t xml:space="preserve">Illustration by Willem van der </w:t>
                      </w:r>
                      <w:proofErr w:type="spellStart"/>
                      <w:r w:rsidRPr="0088372B">
                        <w:rPr>
                          <w:rFonts w:ascii="Arial" w:hAnsi="Arial" w:cs="Arial"/>
                          <w:i/>
                          <w:sz w:val="20"/>
                        </w:rPr>
                        <w:t>Valk</w:t>
                      </w:r>
                      <w:proofErr w:type="spellEnd"/>
                    </w:p>
                  </w:txbxContent>
                </v:textbox>
                <w10:wrap type="square"/>
              </v:shape>
            </w:pict>
          </mc:Fallback>
        </mc:AlternateContent>
      </w:r>
      <w:r w:rsidR="00A41B80" w:rsidRPr="00856F7C">
        <w:rPr>
          <w:rFonts w:ascii="Arial" w:hAnsi="Arial" w:cs="Arial"/>
          <w:sz w:val="20"/>
          <w:szCs w:val="20"/>
        </w:rPr>
        <w:br w:type="page"/>
      </w:r>
    </w:p>
    <w:p w14:paraId="3FF34CFF" w14:textId="77777777" w:rsidR="0088372B" w:rsidRPr="00856F7C" w:rsidRDefault="0088372B">
      <w:pPr>
        <w:rPr>
          <w:rFonts w:ascii="Arial" w:hAnsi="Arial" w:cs="Arial"/>
          <w:sz w:val="20"/>
          <w:szCs w:val="20"/>
        </w:rPr>
      </w:pPr>
    </w:p>
    <w:p w14:paraId="1488D10F" w14:textId="59FF7039" w:rsidR="00A41B80" w:rsidRPr="00BA7A7D" w:rsidRDefault="00A41B80" w:rsidP="00A41B80">
      <w:pPr>
        <w:jc w:val="center"/>
        <w:rPr>
          <w:rFonts w:ascii="Arial" w:hAnsi="Arial" w:cs="Arial"/>
          <w:szCs w:val="20"/>
        </w:rPr>
      </w:pPr>
      <w:r w:rsidRPr="00BA7A7D">
        <w:rPr>
          <w:rFonts w:ascii="Arial" w:hAnsi="Arial" w:cs="Arial"/>
          <w:szCs w:val="20"/>
        </w:rPr>
        <w:t>THREE</w:t>
      </w:r>
    </w:p>
    <w:p w14:paraId="5FC8EE3C" w14:textId="77777777" w:rsidR="00A41B80" w:rsidRPr="00856F7C" w:rsidRDefault="00A41B80" w:rsidP="00A41B80">
      <w:pPr>
        <w:jc w:val="center"/>
        <w:rPr>
          <w:rFonts w:ascii="Arial" w:hAnsi="Arial" w:cs="Arial"/>
          <w:sz w:val="20"/>
          <w:szCs w:val="20"/>
        </w:rPr>
      </w:pPr>
    </w:p>
    <w:p w14:paraId="3A686012" w14:textId="77777777" w:rsidR="00A41B80" w:rsidRPr="00856F7C" w:rsidRDefault="00A41B80" w:rsidP="00A41B80">
      <w:pPr>
        <w:jc w:val="center"/>
        <w:rPr>
          <w:rFonts w:ascii="Arial" w:hAnsi="Arial" w:cs="Arial"/>
          <w:sz w:val="20"/>
          <w:szCs w:val="20"/>
        </w:rPr>
      </w:pPr>
      <w:r w:rsidRPr="00856F7C">
        <w:rPr>
          <w:rFonts w:ascii="Arial" w:hAnsi="Arial" w:cs="Arial"/>
          <w:sz w:val="20"/>
          <w:szCs w:val="20"/>
        </w:rPr>
        <w:t>Music, dance and movement in Dementia care</w:t>
      </w:r>
    </w:p>
    <w:p w14:paraId="513A5812" w14:textId="224AD33E" w:rsidR="00A41B80" w:rsidRPr="0088372B" w:rsidRDefault="00A41B80" w:rsidP="0088372B">
      <w:pPr>
        <w:widowControl w:val="0"/>
        <w:autoSpaceDE w:val="0"/>
        <w:autoSpaceDN w:val="0"/>
        <w:adjustRightInd w:val="0"/>
        <w:jc w:val="center"/>
        <w:rPr>
          <w:rFonts w:ascii="Times" w:hAnsi="Times" w:cs="Times"/>
          <w:color w:val="191919"/>
          <w:sz w:val="30"/>
          <w:szCs w:val="30"/>
        </w:rPr>
      </w:pPr>
      <w:r w:rsidRPr="00856F7C">
        <w:rPr>
          <w:rFonts w:ascii="Arial" w:hAnsi="Arial" w:cs="Arial"/>
          <w:i/>
          <w:sz w:val="20"/>
          <w:szCs w:val="20"/>
        </w:rPr>
        <w:t>Jill Hayes</w:t>
      </w:r>
      <w:r w:rsidR="004A7B61" w:rsidRPr="00856F7C">
        <w:rPr>
          <w:rFonts w:ascii="Arial" w:hAnsi="Arial" w:cs="Arial"/>
          <w:i/>
          <w:sz w:val="20"/>
          <w:szCs w:val="20"/>
        </w:rPr>
        <w:t xml:space="preserve">, </w:t>
      </w:r>
      <w:r w:rsidR="0088372B" w:rsidRPr="0088372B">
        <w:rPr>
          <w:rFonts w:ascii="Arial" w:hAnsi="Arial" w:cs="Arial"/>
          <w:i/>
          <w:sz w:val="20"/>
          <w:szCs w:val="20"/>
        </w:rPr>
        <w:t>BA, PGCE, MSc,</w:t>
      </w:r>
      <w:r w:rsidR="0088372B">
        <w:rPr>
          <w:rFonts w:ascii="Arial" w:hAnsi="Arial" w:cs="Arial"/>
          <w:i/>
          <w:sz w:val="20"/>
          <w:szCs w:val="20"/>
        </w:rPr>
        <w:t xml:space="preserve"> </w:t>
      </w:r>
      <w:r w:rsidR="00982409">
        <w:rPr>
          <w:rFonts w:ascii="Arial" w:hAnsi="Arial" w:cs="Arial"/>
          <w:i/>
          <w:sz w:val="20"/>
          <w:szCs w:val="20"/>
        </w:rPr>
        <w:t>MA, PhD</w:t>
      </w:r>
    </w:p>
    <w:p w14:paraId="465199F5" w14:textId="77777777" w:rsidR="00A41B80" w:rsidRPr="00856F7C" w:rsidRDefault="00A41B80" w:rsidP="00A41B80">
      <w:pPr>
        <w:jc w:val="center"/>
        <w:rPr>
          <w:rFonts w:ascii="Arial" w:hAnsi="Arial" w:cs="Arial"/>
          <w:sz w:val="20"/>
          <w:szCs w:val="20"/>
        </w:rPr>
      </w:pPr>
    </w:p>
    <w:p w14:paraId="438C29AA" w14:textId="56DEC4D6" w:rsidR="00A41B80" w:rsidRPr="00856F7C" w:rsidRDefault="00A41B80" w:rsidP="00A41B80">
      <w:pPr>
        <w:rPr>
          <w:rFonts w:ascii="Arial" w:hAnsi="Arial" w:cs="Arial"/>
          <w:sz w:val="20"/>
          <w:szCs w:val="20"/>
        </w:rPr>
      </w:pPr>
      <w:r w:rsidRPr="00856F7C">
        <w:rPr>
          <w:rFonts w:ascii="Arial" w:hAnsi="Arial" w:cs="Arial"/>
          <w:sz w:val="20"/>
          <w:szCs w:val="20"/>
        </w:rPr>
        <w:t xml:space="preserve">Do you know why the caged bird sings? </w:t>
      </w:r>
      <w:r w:rsidR="00BF0475" w:rsidRPr="00856F7C">
        <w:rPr>
          <w:rFonts w:ascii="Arial" w:hAnsi="Arial" w:cs="Arial"/>
          <w:sz w:val="20"/>
          <w:szCs w:val="20"/>
        </w:rPr>
        <w:t xml:space="preserve"> </w:t>
      </w:r>
      <w:r w:rsidRPr="00856F7C">
        <w:rPr>
          <w:rFonts w:ascii="Arial" w:hAnsi="Arial" w:cs="Arial"/>
          <w:sz w:val="20"/>
          <w:szCs w:val="20"/>
        </w:rPr>
        <w:t xml:space="preserve">Because it longs to be free. </w:t>
      </w:r>
      <w:r w:rsidR="00BF0475" w:rsidRPr="00856F7C">
        <w:rPr>
          <w:rFonts w:ascii="Arial" w:hAnsi="Arial" w:cs="Arial"/>
          <w:sz w:val="20"/>
          <w:szCs w:val="20"/>
        </w:rPr>
        <w:t xml:space="preserve"> </w:t>
      </w:r>
      <w:r w:rsidRPr="00856F7C">
        <w:rPr>
          <w:rFonts w:ascii="Arial" w:hAnsi="Arial" w:cs="Arial"/>
          <w:sz w:val="20"/>
          <w:szCs w:val="20"/>
        </w:rPr>
        <w:t>Do you know why the tiger paces timelessly up and down in its enclosure?</w:t>
      </w:r>
      <w:r w:rsidR="00BF0475" w:rsidRPr="00856F7C">
        <w:rPr>
          <w:rFonts w:ascii="Arial" w:hAnsi="Arial" w:cs="Arial"/>
          <w:sz w:val="20"/>
          <w:szCs w:val="20"/>
        </w:rPr>
        <w:t xml:space="preserve"> </w:t>
      </w:r>
      <w:r w:rsidRPr="00856F7C">
        <w:rPr>
          <w:rFonts w:ascii="Arial" w:hAnsi="Arial" w:cs="Arial"/>
          <w:sz w:val="20"/>
          <w:szCs w:val="20"/>
        </w:rPr>
        <w:t xml:space="preserve"> Because it</w:t>
      </w:r>
      <w:r w:rsidR="000C757E">
        <w:rPr>
          <w:rFonts w:ascii="Arial" w:hAnsi="Arial" w:cs="Arial"/>
          <w:sz w:val="20"/>
          <w:szCs w:val="20"/>
        </w:rPr>
        <w:t>’</w:t>
      </w:r>
      <w:r w:rsidRPr="00856F7C">
        <w:rPr>
          <w:rFonts w:ascii="Arial" w:hAnsi="Arial" w:cs="Arial"/>
          <w:sz w:val="20"/>
          <w:szCs w:val="20"/>
        </w:rPr>
        <w:t xml:space="preserve">s body seeks expression. </w:t>
      </w:r>
      <w:r w:rsidR="00BF0475" w:rsidRPr="00856F7C">
        <w:rPr>
          <w:rFonts w:ascii="Arial" w:hAnsi="Arial" w:cs="Arial"/>
          <w:sz w:val="20"/>
          <w:szCs w:val="20"/>
        </w:rPr>
        <w:t xml:space="preserve"> </w:t>
      </w:r>
      <w:r w:rsidRPr="00856F7C">
        <w:rPr>
          <w:rFonts w:ascii="Arial" w:hAnsi="Arial" w:cs="Arial"/>
          <w:sz w:val="20"/>
          <w:szCs w:val="20"/>
        </w:rPr>
        <w:t xml:space="preserve">It is the same for us. </w:t>
      </w:r>
      <w:r w:rsidR="00BF0475" w:rsidRPr="00856F7C">
        <w:rPr>
          <w:rFonts w:ascii="Arial" w:hAnsi="Arial" w:cs="Arial"/>
          <w:sz w:val="20"/>
          <w:szCs w:val="20"/>
        </w:rPr>
        <w:t xml:space="preserve"> </w:t>
      </w:r>
      <w:r w:rsidRPr="00856F7C">
        <w:rPr>
          <w:rFonts w:ascii="Arial" w:hAnsi="Arial" w:cs="Arial"/>
          <w:sz w:val="20"/>
          <w:szCs w:val="20"/>
        </w:rPr>
        <w:t xml:space="preserve">There is something inside </w:t>
      </w:r>
      <w:r w:rsidR="008165A3">
        <w:rPr>
          <w:rFonts w:ascii="Arial" w:hAnsi="Arial" w:cs="Arial"/>
          <w:sz w:val="20"/>
          <w:szCs w:val="20"/>
        </w:rPr>
        <w:t xml:space="preserve">- </w:t>
      </w:r>
      <w:r w:rsidRPr="00856F7C">
        <w:rPr>
          <w:rFonts w:ascii="Arial" w:hAnsi="Arial" w:cs="Arial"/>
          <w:sz w:val="20"/>
          <w:szCs w:val="20"/>
        </w:rPr>
        <w:t>I’ll call it soul if I may</w:t>
      </w:r>
      <w:r w:rsidR="00BF0475" w:rsidRPr="00856F7C">
        <w:rPr>
          <w:rFonts w:ascii="Arial" w:hAnsi="Arial" w:cs="Arial"/>
          <w:sz w:val="20"/>
          <w:szCs w:val="20"/>
        </w:rPr>
        <w:t xml:space="preserve"> </w:t>
      </w:r>
      <w:r w:rsidRPr="00856F7C">
        <w:rPr>
          <w:rFonts w:ascii="Arial" w:hAnsi="Arial" w:cs="Arial"/>
          <w:sz w:val="20"/>
          <w:szCs w:val="20"/>
        </w:rPr>
        <w:t>- which is like the bird and like the tiger</w:t>
      </w:r>
      <w:r w:rsidR="008165A3">
        <w:rPr>
          <w:rFonts w:ascii="Arial" w:hAnsi="Arial" w:cs="Arial"/>
          <w:sz w:val="20"/>
          <w:szCs w:val="20"/>
        </w:rPr>
        <w:t>.  T</w:t>
      </w:r>
      <w:r w:rsidRPr="00856F7C">
        <w:rPr>
          <w:rFonts w:ascii="Arial" w:hAnsi="Arial" w:cs="Arial"/>
          <w:sz w:val="20"/>
          <w:szCs w:val="20"/>
        </w:rPr>
        <w:t>hese animals are metaphors for our deep feeling and sensation of a freedom in our hearts, which we variously cage and control with rationalism and materialism.</w:t>
      </w:r>
    </w:p>
    <w:p w14:paraId="2A746043" w14:textId="77777777" w:rsidR="00BF0475" w:rsidRPr="00856F7C" w:rsidRDefault="00BF0475" w:rsidP="00A41B80">
      <w:pPr>
        <w:rPr>
          <w:rFonts w:ascii="Arial" w:hAnsi="Arial" w:cs="Arial"/>
          <w:sz w:val="20"/>
          <w:szCs w:val="20"/>
        </w:rPr>
      </w:pPr>
    </w:p>
    <w:p w14:paraId="73273A8B" w14:textId="4D9DC441" w:rsidR="00A41B80" w:rsidRPr="00856F7C" w:rsidRDefault="00A41B80" w:rsidP="00A41B80">
      <w:pPr>
        <w:rPr>
          <w:rFonts w:ascii="Arial" w:hAnsi="Arial" w:cs="Arial"/>
          <w:sz w:val="20"/>
          <w:szCs w:val="20"/>
        </w:rPr>
      </w:pPr>
      <w:r w:rsidRPr="00856F7C">
        <w:rPr>
          <w:rFonts w:ascii="Arial" w:hAnsi="Arial" w:cs="Arial"/>
          <w:sz w:val="20"/>
          <w:szCs w:val="20"/>
        </w:rPr>
        <w:t xml:space="preserve">Sensitivity to the bird and tiger is nowhere more needed than in Dementia care because rationalism and materialism no longer make sense. </w:t>
      </w:r>
      <w:r w:rsidR="00BF0475" w:rsidRPr="00856F7C">
        <w:rPr>
          <w:rFonts w:ascii="Arial" w:hAnsi="Arial" w:cs="Arial"/>
          <w:sz w:val="20"/>
          <w:szCs w:val="20"/>
        </w:rPr>
        <w:t xml:space="preserve"> </w:t>
      </w:r>
      <w:r w:rsidRPr="00856F7C">
        <w:rPr>
          <w:rFonts w:ascii="Arial" w:hAnsi="Arial" w:cs="Arial"/>
          <w:sz w:val="20"/>
          <w:szCs w:val="20"/>
        </w:rPr>
        <w:t>Logical explanations may just as well be thrown out of the window and whilst physical care is indeed most necessary for dignity, physical presence is also essential for care of the soul.</w:t>
      </w:r>
    </w:p>
    <w:p w14:paraId="387ECA41" w14:textId="77777777" w:rsidR="00BF0475" w:rsidRPr="00856F7C" w:rsidRDefault="00BF0475" w:rsidP="00A41B80">
      <w:pPr>
        <w:rPr>
          <w:rFonts w:ascii="Arial" w:hAnsi="Arial" w:cs="Arial"/>
          <w:sz w:val="20"/>
          <w:szCs w:val="20"/>
        </w:rPr>
      </w:pPr>
    </w:p>
    <w:p w14:paraId="42FDD3E4" w14:textId="78BC50B3" w:rsidR="00A41B80" w:rsidRPr="00856F7C" w:rsidRDefault="00A41B80" w:rsidP="00A41B80">
      <w:pPr>
        <w:rPr>
          <w:rFonts w:ascii="Arial" w:hAnsi="Arial" w:cs="Arial"/>
          <w:sz w:val="20"/>
          <w:szCs w:val="20"/>
        </w:rPr>
      </w:pPr>
      <w:r w:rsidRPr="00856F7C">
        <w:rPr>
          <w:rFonts w:ascii="Arial" w:hAnsi="Arial" w:cs="Arial"/>
          <w:sz w:val="20"/>
          <w:szCs w:val="20"/>
        </w:rPr>
        <w:t xml:space="preserve">I will boldly say that often (but not always) people with Dementia who listen to music, who sing, move and dance are again able to be free to express the cares of their hearts. </w:t>
      </w:r>
      <w:r w:rsidR="00BF0475" w:rsidRPr="00856F7C">
        <w:rPr>
          <w:rFonts w:ascii="Arial" w:hAnsi="Arial" w:cs="Arial"/>
          <w:sz w:val="20"/>
          <w:szCs w:val="20"/>
        </w:rPr>
        <w:t xml:space="preserve"> </w:t>
      </w:r>
      <w:r w:rsidRPr="00856F7C">
        <w:rPr>
          <w:rFonts w:ascii="Arial" w:hAnsi="Arial" w:cs="Arial"/>
          <w:sz w:val="20"/>
          <w:szCs w:val="20"/>
        </w:rPr>
        <w:t xml:space="preserve">They seem to come alive and find relationship in the moment of the song and in the moment of the dance. </w:t>
      </w:r>
      <w:r w:rsidR="00BF0475" w:rsidRPr="00856F7C">
        <w:rPr>
          <w:rFonts w:ascii="Arial" w:hAnsi="Arial" w:cs="Arial"/>
          <w:sz w:val="20"/>
          <w:szCs w:val="20"/>
        </w:rPr>
        <w:t xml:space="preserve"> </w:t>
      </w:r>
      <w:r w:rsidRPr="00856F7C">
        <w:rPr>
          <w:rFonts w:ascii="Arial" w:hAnsi="Arial" w:cs="Arial"/>
          <w:sz w:val="20"/>
          <w:szCs w:val="20"/>
        </w:rPr>
        <w:t>By offering these media of expression, we tend to the needs of the soul, which I might link to the deep needs of a heart which is drifting away from its human identity.</w:t>
      </w:r>
    </w:p>
    <w:p w14:paraId="6B70D1B2" w14:textId="77777777" w:rsidR="00BF0475" w:rsidRPr="00856F7C" w:rsidRDefault="00BF0475" w:rsidP="00A41B80">
      <w:pPr>
        <w:rPr>
          <w:rFonts w:ascii="Arial" w:hAnsi="Arial" w:cs="Arial"/>
          <w:sz w:val="20"/>
          <w:szCs w:val="20"/>
        </w:rPr>
      </w:pPr>
    </w:p>
    <w:p w14:paraId="1EB6B32A" w14:textId="6B446651" w:rsidR="00A41B80" w:rsidRPr="00856F7C" w:rsidRDefault="00A41B80" w:rsidP="00A41B80">
      <w:pPr>
        <w:rPr>
          <w:rFonts w:ascii="Arial" w:hAnsi="Arial" w:cs="Arial"/>
          <w:sz w:val="20"/>
          <w:szCs w:val="20"/>
        </w:rPr>
      </w:pPr>
      <w:r w:rsidRPr="00856F7C">
        <w:rPr>
          <w:rFonts w:ascii="Arial" w:hAnsi="Arial" w:cs="Arial"/>
          <w:sz w:val="20"/>
          <w:szCs w:val="20"/>
        </w:rPr>
        <w:t xml:space="preserve">Can we make room for a different way of being in the day-to-day life of the home? </w:t>
      </w:r>
      <w:r w:rsidR="008165A3">
        <w:rPr>
          <w:rFonts w:ascii="Arial" w:hAnsi="Arial" w:cs="Arial"/>
          <w:sz w:val="20"/>
          <w:szCs w:val="20"/>
        </w:rPr>
        <w:t xml:space="preserve"> </w:t>
      </w:r>
      <w:r w:rsidRPr="00856F7C">
        <w:rPr>
          <w:rFonts w:ascii="Arial" w:hAnsi="Arial" w:cs="Arial"/>
          <w:sz w:val="20"/>
          <w:szCs w:val="20"/>
        </w:rPr>
        <w:t xml:space="preserve">Can we stop what we are doing for just a moment to appreciate the needs of the heart? </w:t>
      </w:r>
      <w:r w:rsidR="00BF0475" w:rsidRPr="00856F7C">
        <w:rPr>
          <w:rFonts w:ascii="Arial" w:hAnsi="Arial" w:cs="Arial"/>
          <w:sz w:val="20"/>
          <w:szCs w:val="20"/>
        </w:rPr>
        <w:t xml:space="preserve"> </w:t>
      </w:r>
      <w:r w:rsidRPr="00856F7C">
        <w:rPr>
          <w:rFonts w:ascii="Arial" w:hAnsi="Arial" w:cs="Arial"/>
          <w:sz w:val="20"/>
          <w:szCs w:val="20"/>
        </w:rPr>
        <w:t>Music, song, dance and movement are expressive modalities, which teach us the language of the heart; they help the expresser and the listener to take time to get outside of time and to be with the longings of the soul.</w:t>
      </w:r>
    </w:p>
    <w:p w14:paraId="6CE49ABA" w14:textId="77777777" w:rsidR="00BF0475" w:rsidRPr="00856F7C" w:rsidRDefault="00BF0475" w:rsidP="00A41B80">
      <w:pPr>
        <w:rPr>
          <w:rFonts w:ascii="Arial" w:hAnsi="Arial" w:cs="Arial"/>
          <w:sz w:val="20"/>
          <w:szCs w:val="20"/>
        </w:rPr>
      </w:pPr>
    </w:p>
    <w:p w14:paraId="4F14F234" w14:textId="7250BA7D" w:rsidR="00A41B80" w:rsidRPr="00856F7C" w:rsidRDefault="000416D9" w:rsidP="00A41B80">
      <w:pPr>
        <w:rPr>
          <w:rFonts w:ascii="Arial" w:hAnsi="Arial" w:cs="Arial"/>
          <w:sz w:val="20"/>
          <w:szCs w:val="20"/>
        </w:rPr>
      </w:pPr>
      <w:r>
        <w:rPr>
          <w:rFonts w:ascii="Arial" w:hAnsi="Arial" w:cs="Arial"/>
          <w:sz w:val="20"/>
          <w:szCs w:val="20"/>
        </w:rPr>
        <w:t xml:space="preserve">My colleague Sarah </w:t>
      </w:r>
      <w:proofErr w:type="spellStart"/>
      <w:r>
        <w:rPr>
          <w:rFonts w:ascii="Arial" w:hAnsi="Arial" w:cs="Arial"/>
          <w:sz w:val="20"/>
          <w:szCs w:val="20"/>
        </w:rPr>
        <w:t>Povey</w:t>
      </w:r>
      <w:proofErr w:type="spellEnd"/>
      <w:r>
        <w:rPr>
          <w:rFonts w:ascii="Arial" w:hAnsi="Arial" w:cs="Arial"/>
          <w:sz w:val="20"/>
          <w:szCs w:val="20"/>
        </w:rPr>
        <w:t xml:space="preserve"> </w:t>
      </w:r>
      <w:r w:rsidR="00A41B80" w:rsidRPr="00856F7C">
        <w:rPr>
          <w:rFonts w:ascii="Arial" w:hAnsi="Arial" w:cs="Arial"/>
          <w:sz w:val="20"/>
          <w:szCs w:val="20"/>
        </w:rPr>
        <w:t>(</w:t>
      </w:r>
      <w:r w:rsidR="002F3E1A">
        <w:rPr>
          <w:rFonts w:ascii="Arial" w:hAnsi="Arial" w:cs="Arial"/>
          <w:sz w:val="20"/>
          <w:szCs w:val="20"/>
        </w:rPr>
        <w:t>V</w:t>
      </w:r>
      <w:r w:rsidR="00A41B80" w:rsidRPr="00856F7C">
        <w:rPr>
          <w:rFonts w:ascii="Arial" w:hAnsi="Arial" w:cs="Arial"/>
          <w:sz w:val="20"/>
          <w:szCs w:val="20"/>
        </w:rPr>
        <w:t xml:space="preserve">oice </w:t>
      </w:r>
      <w:r w:rsidR="002F3E1A">
        <w:rPr>
          <w:rFonts w:ascii="Arial" w:hAnsi="Arial" w:cs="Arial"/>
          <w:sz w:val="20"/>
          <w:szCs w:val="20"/>
        </w:rPr>
        <w:t>M</w:t>
      </w:r>
      <w:r w:rsidR="00A41B80" w:rsidRPr="00856F7C">
        <w:rPr>
          <w:rFonts w:ascii="Arial" w:hAnsi="Arial" w:cs="Arial"/>
          <w:sz w:val="20"/>
          <w:szCs w:val="20"/>
        </w:rPr>
        <w:t xml:space="preserve">ovement </w:t>
      </w:r>
      <w:r w:rsidR="002F3E1A">
        <w:rPr>
          <w:rFonts w:ascii="Arial" w:hAnsi="Arial" w:cs="Arial"/>
          <w:sz w:val="20"/>
          <w:szCs w:val="20"/>
        </w:rPr>
        <w:t>T</w:t>
      </w:r>
      <w:r w:rsidR="00A41B80" w:rsidRPr="00856F7C">
        <w:rPr>
          <w:rFonts w:ascii="Arial" w:hAnsi="Arial" w:cs="Arial"/>
          <w:sz w:val="20"/>
          <w:szCs w:val="20"/>
        </w:rPr>
        <w:t xml:space="preserve">herapist) and I have recently written a book about the value of the creative arts in Dementia care (Hayes and </w:t>
      </w:r>
      <w:proofErr w:type="spellStart"/>
      <w:r w:rsidR="00A41B80" w:rsidRPr="00856F7C">
        <w:rPr>
          <w:rFonts w:ascii="Arial" w:hAnsi="Arial" w:cs="Arial"/>
          <w:sz w:val="20"/>
          <w:szCs w:val="20"/>
        </w:rPr>
        <w:t>Povey</w:t>
      </w:r>
      <w:proofErr w:type="spellEnd"/>
      <w:r w:rsidR="000C757E">
        <w:rPr>
          <w:rFonts w:ascii="Arial" w:hAnsi="Arial" w:cs="Arial"/>
          <w:sz w:val="20"/>
          <w:szCs w:val="20"/>
        </w:rPr>
        <w:t>,</w:t>
      </w:r>
      <w:r w:rsidR="00A41B80" w:rsidRPr="00856F7C">
        <w:rPr>
          <w:rFonts w:ascii="Arial" w:hAnsi="Arial" w:cs="Arial"/>
          <w:sz w:val="20"/>
          <w:szCs w:val="20"/>
        </w:rPr>
        <w:t xml:space="preserve"> 2010). </w:t>
      </w:r>
      <w:r w:rsidR="00BF0475" w:rsidRPr="00856F7C">
        <w:rPr>
          <w:rFonts w:ascii="Arial" w:hAnsi="Arial" w:cs="Arial"/>
          <w:sz w:val="20"/>
          <w:szCs w:val="20"/>
        </w:rPr>
        <w:t xml:space="preserve"> </w:t>
      </w:r>
      <w:r w:rsidR="00A41B80" w:rsidRPr="00856F7C">
        <w:rPr>
          <w:rFonts w:ascii="Arial" w:hAnsi="Arial" w:cs="Arial"/>
          <w:sz w:val="20"/>
          <w:szCs w:val="20"/>
        </w:rPr>
        <w:t>In this book we outline our philosophy of listening to the heart through the arts and show with various miniature case references how this may be achieved.</w:t>
      </w:r>
      <w:r w:rsidR="00BF0475" w:rsidRPr="00856F7C">
        <w:rPr>
          <w:rFonts w:ascii="Arial" w:hAnsi="Arial" w:cs="Arial"/>
          <w:sz w:val="20"/>
          <w:szCs w:val="20"/>
        </w:rPr>
        <w:t xml:space="preserve">  </w:t>
      </w:r>
      <w:r w:rsidR="00A41B80" w:rsidRPr="00856F7C">
        <w:rPr>
          <w:rFonts w:ascii="Arial" w:hAnsi="Arial" w:cs="Arial"/>
          <w:sz w:val="20"/>
          <w:szCs w:val="20"/>
        </w:rPr>
        <w:t>The first point that we have made is that anyone can enjoy the process of creativity through participation in the arts, once we have dissolved the old feelings of inadequacy and embarrassment, which schooldays instilled by labeling us ‘un-artistic’, ‘un-musical’, ‘un-coordinated’.</w:t>
      </w:r>
      <w:r w:rsidR="00B3625B" w:rsidRPr="00856F7C">
        <w:rPr>
          <w:rFonts w:ascii="Arial" w:hAnsi="Arial" w:cs="Arial"/>
          <w:sz w:val="20"/>
          <w:szCs w:val="20"/>
        </w:rPr>
        <w:t xml:space="preserve"> </w:t>
      </w:r>
      <w:r w:rsidR="00A41B80" w:rsidRPr="00856F7C">
        <w:rPr>
          <w:rFonts w:ascii="Arial" w:hAnsi="Arial" w:cs="Arial"/>
          <w:sz w:val="20"/>
          <w:szCs w:val="20"/>
        </w:rPr>
        <w:t xml:space="preserve"> </w:t>
      </w:r>
      <w:r w:rsidR="00A41B80" w:rsidRPr="00856F7C">
        <w:rPr>
          <w:rFonts w:ascii="Arial" w:hAnsi="Arial" w:cs="Arial"/>
          <w:sz w:val="20"/>
          <w:szCs w:val="20"/>
        </w:rPr>
        <w:lastRenderedPageBreak/>
        <w:t>For such a little prefix, ‘un’ has done a lot of damage; it is the first tracing of the cage.</w:t>
      </w:r>
    </w:p>
    <w:p w14:paraId="0DF5630E" w14:textId="77777777" w:rsidR="00B3625B" w:rsidRPr="00856F7C" w:rsidRDefault="00B3625B" w:rsidP="00A41B80">
      <w:pPr>
        <w:rPr>
          <w:rFonts w:ascii="Arial" w:hAnsi="Arial" w:cs="Arial"/>
          <w:sz w:val="20"/>
          <w:szCs w:val="20"/>
        </w:rPr>
      </w:pPr>
    </w:p>
    <w:p w14:paraId="719C8237" w14:textId="248E3A26" w:rsidR="00A41B80" w:rsidRPr="00856F7C" w:rsidRDefault="00A41B80" w:rsidP="00A41B80">
      <w:pPr>
        <w:rPr>
          <w:rFonts w:ascii="Arial" w:hAnsi="Arial" w:cs="Arial"/>
          <w:sz w:val="20"/>
          <w:szCs w:val="20"/>
        </w:rPr>
      </w:pPr>
      <w:r w:rsidRPr="00856F7C">
        <w:rPr>
          <w:rFonts w:ascii="Arial" w:hAnsi="Arial" w:cs="Arial"/>
          <w:sz w:val="20"/>
          <w:szCs w:val="20"/>
        </w:rPr>
        <w:t xml:space="preserve">So it is the process of art making, of music, movement and dance which is important in bringing the arts into Dementia care. </w:t>
      </w:r>
      <w:r w:rsidR="00B3625B" w:rsidRPr="00856F7C">
        <w:rPr>
          <w:rFonts w:ascii="Arial" w:hAnsi="Arial" w:cs="Arial"/>
          <w:sz w:val="20"/>
          <w:szCs w:val="20"/>
        </w:rPr>
        <w:t xml:space="preserve"> </w:t>
      </w:r>
      <w:r w:rsidRPr="00856F7C">
        <w:rPr>
          <w:rFonts w:ascii="Arial" w:hAnsi="Arial" w:cs="Arial"/>
          <w:sz w:val="20"/>
          <w:szCs w:val="20"/>
        </w:rPr>
        <w:t xml:space="preserve">Let rip, fly, let go of inhibitions and enjoy playing like you did when you were a child. </w:t>
      </w:r>
      <w:r w:rsidR="00B3625B" w:rsidRPr="00856F7C">
        <w:rPr>
          <w:rFonts w:ascii="Arial" w:hAnsi="Arial" w:cs="Arial"/>
          <w:sz w:val="20"/>
          <w:szCs w:val="20"/>
        </w:rPr>
        <w:t xml:space="preserve"> </w:t>
      </w:r>
      <w:r w:rsidRPr="00856F7C">
        <w:rPr>
          <w:rFonts w:ascii="Arial" w:hAnsi="Arial" w:cs="Arial"/>
          <w:sz w:val="20"/>
          <w:szCs w:val="20"/>
        </w:rPr>
        <w:t>Workers can have fun in this creative adventure with the heart.</w:t>
      </w:r>
      <w:r w:rsidR="00B3625B" w:rsidRPr="00856F7C">
        <w:rPr>
          <w:rFonts w:ascii="Arial" w:hAnsi="Arial" w:cs="Arial"/>
          <w:sz w:val="20"/>
          <w:szCs w:val="20"/>
        </w:rPr>
        <w:t xml:space="preserve"> </w:t>
      </w:r>
      <w:r w:rsidRPr="00856F7C">
        <w:rPr>
          <w:rFonts w:ascii="Arial" w:hAnsi="Arial" w:cs="Arial"/>
          <w:sz w:val="20"/>
          <w:szCs w:val="20"/>
        </w:rPr>
        <w:t xml:space="preserve"> People with Dementia are not tied down by self-consciousness; they often (but not always) welcome the opportunity to sing and move/dance no matter how that sound/movement/</w:t>
      </w:r>
      <w:r w:rsidR="008165A3">
        <w:rPr>
          <w:rFonts w:ascii="Arial" w:hAnsi="Arial" w:cs="Arial"/>
          <w:sz w:val="20"/>
          <w:szCs w:val="20"/>
        </w:rPr>
        <w:t xml:space="preserve"> </w:t>
      </w:r>
      <w:r w:rsidRPr="00856F7C">
        <w:rPr>
          <w:rFonts w:ascii="Arial" w:hAnsi="Arial" w:cs="Arial"/>
          <w:sz w:val="20"/>
          <w:szCs w:val="20"/>
        </w:rPr>
        <w:t>dance might be judged aesthetically</w:t>
      </w:r>
      <w:r w:rsidR="008165A3">
        <w:rPr>
          <w:rFonts w:ascii="Arial" w:hAnsi="Arial" w:cs="Arial"/>
          <w:sz w:val="20"/>
          <w:szCs w:val="20"/>
        </w:rPr>
        <w:t>.  T</w:t>
      </w:r>
      <w:r w:rsidRPr="00856F7C">
        <w:rPr>
          <w:rFonts w:ascii="Arial" w:hAnsi="Arial" w:cs="Arial"/>
          <w:sz w:val="20"/>
          <w:szCs w:val="20"/>
        </w:rPr>
        <w:t>hey simply do not care; they are in it for the experience not the judgment</w:t>
      </w:r>
      <w:r w:rsidR="008165A3">
        <w:rPr>
          <w:rFonts w:ascii="Arial" w:hAnsi="Arial" w:cs="Arial"/>
          <w:sz w:val="20"/>
          <w:szCs w:val="20"/>
        </w:rPr>
        <w:t>.  We</w:t>
      </w:r>
      <w:r w:rsidRPr="00856F7C">
        <w:rPr>
          <w:rFonts w:ascii="Arial" w:hAnsi="Arial" w:cs="Arial"/>
          <w:sz w:val="20"/>
          <w:szCs w:val="20"/>
        </w:rPr>
        <w:t xml:space="preserve"> to</w:t>
      </w:r>
      <w:r w:rsidR="008165A3">
        <w:rPr>
          <w:rFonts w:ascii="Arial" w:hAnsi="Arial" w:cs="Arial"/>
          <w:sz w:val="20"/>
          <w:szCs w:val="20"/>
        </w:rPr>
        <w:t>o</w:t>
      </w:r>
      <w:r w:rsidRPr="00856F7C">
        <w:rPr>
          <w:rFonts w:ascii="Arial" w:hAnsi="Arial" w:cs="Arial"/>
          <w:sz w:val="20"/>
          <w:szCs w:val="20"/>
        </w:rPr>
        <w:t xml:space="preserve"> need to leave our judgments of self and others behind and experience the song and the dance, so we can encourage the person with Dementia to participate and meet them through music and dance in a place of feeling.</w:t>
      </w:r>
    </w:p>
    <w:p w14:paraId="4F1B8C9C" w14:textId="77777777" w:rsidR="00B3625B" w:rsidRPr="00856F7C" w:rsidRDefault="00B3625B" w:rsidP="00A41B80">
      <w:pPr>
        <w:rPr>
          <w:rFonts w:ascii="Arial" w:hAnsi="Arial" w:cs="Arial"/>
          <w:sz w:val="20"/>
          <w:szCs w:val="20"/>
        </w:rPr>
      </w:pPr>
    </w:p>
    <w:p w14:paraId="1C3C6335" w14:textId="7F597B53" w:rsidR="00A41B80" w:rsidRPr="00856F7C" w:rsidRDefault="00A41B80" w:rsidP="00A41B80">
      <w:pPr>
        <w:rPr>
          <w:rFonts w:ascii="Arial" w:hAnsi="Arial" w:cs="Arial"/>
          <w:sz w:val="20"/>
          <w:szCs w:val="20"/>
        </w:rPr>
      </w:pPr>
      <w:r w:rsidRPr="00856F7C">
        <w:rPr>
          <w:rFonts w:ascii="Arial" w:hAnsi="Arial" w:cs="Arial"/>
          <w:sz w:val="20"/>
          <w:szCs w:val="20"/>
        </w:rPr>
        <w:t xml:space="preserve">The second point that we have made is that music movement and dance create an opportunity for a vast array of feelings to be expressed; the sad and angry feelings as well as the happy joyful ones. </w:t>
      </w:r>
      <w:r w:rsidR="00B3625B" w:rsidRPr="00856F7C">
        <w:rPr>
          <w:rFonts w:ascii="Arial" w:hAnsi="Arial" w:cs="Arial"/>
          <w:sz w:val="20"/>
          <w:szCs w:val="20"/>
        </w:rPr>
        <w:t xml:space="preserve"> </w:t>
      </w:r>
      <w:r w:rsidRPr="00856F7C">
        <w:rPr>
          <w:rFonts w:ascii="Arial" w:hAnsi="Arial" w:cs="Arial"/>
          <w:sz w:val="20"/>
          <w:szCs w:val="20"/>
        </w:rPr>
        <w:t xml:space="preserve">Making a space for the expression of inner feelings, whatever they may be, is important in the care of the soul. </w:t>
      </w:r>
      <w:r w:rsidR="00B3625B" w:rsidRPr="00856F7C">
        <w:rPr>
          <w:rFonts w:ascii="Arial" w:hAnsi="Arial" w:cs="Arial"/>
          <w:sz w:val="20"/>
          <w:szCs w:val="20"/>
        </w:rPr>
        <w:t xml:space="preserve"> </w:t>
      </w:r>
      <w:r w:rsidRPr="00856F7C">
        <w:rPr>
          <w:rFonts w:ascii="Arial" w:hAnsi="Arial" w:cs="Arial"/>
          <w:sz w:val="20"/>
          <w:szCs w:val="20"/>
        </w:rPr>
        <w:t xml:space="preserve">The weight of history may have a presence in the song or the dance, even though the person cannot locate it in time. </w:t>
      </w:r>
      <w:r w:rsidR="008165A3">
        <w:rPr>
          <w:rFonts w:ascii="Arial" w:hAnsi="Arial" w:cs="Arial"/>
          <w:sz w:val="20"/>
          <w:szCs w:val="20"/>
        </w:rPr>
        <w:t xml:space="preserve"> </w:t>
      </w:r>
      <w:r w:rsidRPr="00856F7C">
        <w:rPr>
          <w:rFonts w:ascii="Arial" w:hAnsi="Arial" w:cs="Arial"/>
          <w:sz w:val="20"/>
          <w:szCs w:val="20"/>
        </w:rPr>
        <w:t>It is as if the life of the soul has an impetus of its own and needs an outlet for peaceful resolution.</w:t>
      </w:r>
    </w:p>
    <w:p w14:paraId="1D8F4A5C" w14:textId="77777777" w:rsidR="00B3625B" w:rsidRPr="00856F7C" w:rsidRDefault="00B3625B" w:rsidP="00A41B80">
      <w:pPr>
        <w:rPr>
          <w:rFonts w:ascii="Arial" w:hAnsi="Arial" w:cs="Arial"/>
          <w:sz w:val="20"/>
          <w:szCs w:val="20"/>
        </w:rPr>
      </w:pPr>
    </w:p>
    <w:p w14:paraId="53B69908" w14:textId="4116D97E" w:rsidR="00A41B80" w:rsidRPr="00856F7C" w:rsidRDefault="00A41B80" w:rsidP="00A41B80">
      <w:pPr>
        <w:rPr>
          <w:rFonts w:ascii="Arial" w:hAnsi="Arial" w:cs="Arial"/>
          <w:sz w:val="20"/>
          <w:szCs w:val="20"/>
        </w:rPr>
      </w:pPr>
      <w:r w:rsidRPr="00856F7C">
        <w:rPr>
          <w:rFonts w:ascii="Arial" w:hAnsi="Arial" w:cs="Arial"/>
          <w:sz w:val="20"/>
          <w:szCs w:val="20"/>
        </w:rPr>
        <w:t xml:space="preserve">The final point we have made is that the song and the dance can carry the life of the soul. </w:t>
      </w:r>
      <w:r w:rsidR="00B3625B" w:rsidRPr="00856F7C">
        <w:rPr>
          <w:rFonts w:ascii="Arial" w:hAnsi="Arial" w:cs="Arial"/>
          <w:sz w:val="20"/>
          <w:szCs w:val="20"/>
        </w:rPr>
        <w:t xml:space="preserve"> </w:t>
      </w:r>
      <w:r w:rsidRPr="00856F7C">
        <w:rPr>
          <w:rFonts w:ascii="Arial" w:hAnsi="Arial" w:cs="Arial"/>
          <w:sz w:val="20"/>
          <w:szCs w:val="20"/>
        </w:rPr>
        <w:t>They can be metaphoric emanations of inner feelings</w:t>
      </w:r>
      <w:r w:rsidR="00122D1D">
        <w:rPr>
          <w:rFonts w:ascii="Arial" w:hAnsi="Arial" w:cs="Arial"/>
          <w:sz w:val="20"/>
          <w:szCs w:val="20"/>
        </w:rPr>
        <w:t xml:space="preserve">.  So </w:t>
      </w:r>
      <w:r w:rsidRPr="00856F7C">
        <w:rPr>
          <w:rFonts w:ascii="Arial" w:hAnsi="Arial" w:cs="Arial"/>
          <w:sz w:val="20"/>
          <w:szCs w:val="20"/>
        </w:rPr>
        <w:t xml:space="preserve">I can tell about the landscape of my heart in the quality of my voice, in the images of my song, in the inner presence of my movements. </w:t>
      </w:r>
      <w:r w:rsidR="00B3625B" w:rsidRPr="00856F7C">
        <w:rPr>
          <w:rFonts w:ascii="Arial" w:hAnsi="Arial" w:cs="Arial"/>
          <w:sz w:val="20"/>
          <w:szCs w:val="20"/>
        </w:rPr>
        <w:t xml:space="preserve"> </w:t>
      </w:r>
      <w:r w:rsidRPr="00856F7C">
        <w:rPr>
          <w:rFonts w:ascii="Arial" w:hAnsi="Arial" w:cs="Arial"/>
          <w:sz w:val="20"/>
          <w:szCs w:val="20"/>
        </w:rPr>
        <w:t xml:space="preserve">These aspects of our humanity are not lost when we have Dementia, but they are often invisible because we do not create the right environment and opportunities for them to be expressed. </w:t>
      </w:r>
      <w:r w:rsidR="00B3625B" w:rsidRPr="00856F7C">
        <w:rPr>
          <w:rFonts w:ascii="Arial" w:hAnsi="Arial" w:cs="Arial"/>
          <w:sz w:val="20"/>
          <w:szCs w:val="20"/>
        </w:rPr>
        <w:t xml:space="preserve"> </w:t>
      </w:r>
      <w:r w:rsidRPr="00856F7C">
        <w:rPr>
          <w:rFonts w:ascii="Arial" w:hAnsi="Arial" w:cs="Arial"/>
          <w:sz w:val="20"/>
          <w:szCs w:val="20"/>
        </w:rPr>
        <w:t xml:space="preserve">And yes, sometimes the automatic mannerisms and words which take hold in Dementia can obscure an underlying life which is distressed. </w:t>
      </w:r>
      <w:r w:rsidR="00B3625B" w:rsidRPr="00856F7C">
        <w:rPr>
          <w:rFonts w:ascii="Arial" w:hAnsi="Arial" w:cs="Arial"/>
          <w:sz w:val="20"/>
          <w:szCs w:val="20"/>
        </w:rPr>
        <w:t xml:space="preserve"> </w:t>
      </w:r>
      <w:r w:rsidRPr="00856F7C">
        <w:rPr>
          <w:rFonts w:ascii="Arial" w:hAnsi="Arial" w:cs="Arial"/>
          <w:sz w:val="20"/>
          <w:szCs w:val="20"/>
        </w:rPr>
        <w:t>Song and dance can loosen the grip of such mannerisms and allow the faint life of the soul to breathe again.</w:t>
      </w:r>
    </w:p>
    <w:p w14:paraId="0C41112A" w14:textId="77777777" w:rsidR="00B3625B" w:rsidRPr="00856F7C" w:rsidRDefault="00B3625B" w:rsidP="00A41B80">
      <w:pPr>
        <w:rPr>
          <w:rFonts w:ascii="Arial" w:hAnsi="Arial" w:cs="Arial"/>
          <w:sz w:val="20"/>
          <w:szCs w:val="20"/>
        </w:rPr>
      </w:pPr>
    </w:p>
    <w:p w14:paraId="1F19AB43" w14:textId="6908E7D7" w:rsidR="00A41B80" w:rsidRPr="00856F7C" w:rsidRDefault="00A41B80" w:rsidP="00A41B80">
      <w:pPr>
        <w:rPr>
          <w:rFonts w:ascii="Arial" w:hAnsi="Arial" w:cs="Arial"/>
          <w:sz w:val="20"/>
          <w:szCs w:val="20"/>
        </w:rPr>
      </w:pPr>
      <w:r w:rsidRPr="00856F7C">
        <w:rPr>
          <w:rFonts w:ascii="Arial" w:hAnsi="Arial" w:cs="Arial"/>
          <w:sz w:val="20"/>
          <w:szCs w:val="20"/>
        </w:rPr>
        <w:t xml:space="preserve">In witnessing the person with Dementia being open to their presence, the movements they make, the tone of their voice, the songs and the music which seem to awaken them, we can sensitively follow their lead in our choice of music, song and dance. </w:t>
      </w:r>
      <w:r w:rsidR="00B3625B" w:rsidRPr="00856F7C">
        <w:rPr>
          <w:rFonts w:ascii="Arial" w:hAnsi="Arial" w:cs="Arial"/>
          <w:sz w:val="20"/>
          <w:szCs w:val="20"/>
        </w:rPr>
        <w:t xml:space="preserve"> </w:t>
      </w:r>
      <w:r w:rsidRPr="00856F7C">
        <w:rPr>
          <w:rFonts w:ascii="Arial" w:hAnsi="Arial" w:cs="Arial"/>
          <w:sz w:val="20"/>
          <w:szCs w:val="20"/>
        </w:rPr>
        <w:t xml:space="preserve">We may learn a song which they mention and sing it with </w:t>
      </w:r>
      <w:proofErr w:type="gramStart"/>
      <w:r w:rsidRPr="00856F7C">
        <w:rPr>
          <w:rFonts w:ascii="Arial" w:hAnsi="Arial" w:cs="Arial"/>
          <w:sz w:val="20"/>
          <w:szCs w:val="20"/>
        </w:rPr>
        <w:t>them,</w:t>
      </w:r>
      <w:proofErr w:type="gramEnd"/>
      <w:r w:rsidRPr="00856F7C">
        <w:rPr>
          <w:rFonts w:ascii="Arial" w:hAnsi="Arial" w:cs="Arial"/>
          <w:sz w:val="20"/>
          <w:szCs w:val="20"/>
        </w:rPr>
        <w:t xml:space="preserve"> we may mirror any movements they make when they listen to music, and dance with them. </w:t>
      </w:r>
      <w:r w:rsidR="00B3625B" w:rsidRPr="00856F7C">
        <w:rPr>
          <w:rFonts w:ascii="Arial" w:hAnsi="Arial" w:cs="Arial"/>
          <w:sz w:val="20"/>
          <w:szCs w:val="20"/>
        </w:rPr>
        <w:t xml:space="preserve"> </w:t>
      </w:r>
      <w:r w:rsidRPr="00856F7C">
        <w:rPr>
          <w:rFonts w:ascii="Arial" w:hAnsi="Arial" w:cs="Arial"/>
          <w:sz w:val="20"/>
          <w:szCs w:val="20"/>
        </w:rPr>
        <w:t xml:space="preserve">In this way we do not impose the art from outside, we let the song and dance grow from being with the person, so that it has a stronger meaning for them. </w:t>
      </w:r>
      <w:r w:rsidR="00B3625B" w:rsidRPr="00856F7C">
        <w:rPr>
          <w:rFonts w:ascii="Arial" w:hAnsi="Arial" w:cs="Arial"/>
          <w:sz w:val="20"/>
          <w:szCs w:val="20"/>
        </w:rPr>
        <w:t xml:space="preserve"> </w:t>
      </w:r>
      <w:r w:rsidRPr="00856F7C">
        <w:rPr>
          <w:rFonts w:ascii="Arial" w:hAnsi="Arial" w:cs="Arial"/>
          <w:sz w:val="20"/>
          <w:szCs w:val="20"/>
        </w:rPr>
        <w:t xml:space="preserve">This kind of creativity is not about teaching </w:t>
      </w:r>
      <w:r w:rsidRPr="00856F7C">
        <w:rPr>
          <w:rFonts w:ascii="Arial" w:hAnsi="Arial" w:cs="Arial"/>
          <w:sz w:val="20"/>
          <w:szCs w:val="20"/>
        </w:rPr>
        <w:lastRenderedPageBreak/>
        <w:t>or fixing; it is about listening to the voice of the soul expressing itself through the art.</w:t>
      </w:r>
    </w:p>
    <w:p w14:paraId="36CBFDA3" w14:textId="77777777" w:rsidR="00A41B80" w:rsidRPr="00856F7C" w:rsidRDefault="00A41B80" w:rsidP="00A41B80">
      <w:pPr>
        <w:rPr>
          <w:rFonts w:ascii="Arial" w:hAnsi="Arial" w:cs="Arial"/>
          <w:sz w:val="20"/>
          <w:szCs w:val="20"/>
        </w:rPr>
      </w:pPr>
    </w:p>
    <w:p w14:paraId="4ACE16F4" w14:textId="77777777" w:rsidR="00A41B80" w:rsidRPr="00856F7C" w:rsidRDefault="00A41B80" w:rsidP="00A41B80">
      <w:pPr>
        <w:jc w:val="center"/>
        <w:rPr>
          <w:rFonts w:ascii="Arial" w:hAnsi="Arial" w:cs="Arial"/>
          <w:b/>
          <w:sz w:val="20"/>
          <w:szCs w:val="20"/>
        </w:rPr>
      </w:pPr>
    </w:p>
    <w:p w14:paraId="5F536615" w14:textId="77777777" w:rsidR="00A41B80" w:rsidRPr="00856F7C" w:rsidRDefault="00A41B80" w:rsidP="00A41B80">
      <w:pPr>
        <w:jc w:val="center"/>
        <w:rPr>
          <w:rFonts w:ascii="Arial" w:hAnsi="Arial" w:cs="Arial"/>
          <w:b/>
          <w:sz w:val="20"/>
          <w:szCs w:val="20"/>
        </w:rPr>
      </w:pPr>
      <w:r w:rsidRPr="00856F7C">
        <w:rPr>
          <w:rFonts w:ascii="Arial" w:hAnsi="Arial" w:cs="Arial"/>
          <w:b/>
          <w:sz w:val="20"/>
          <w:szCs w:val="20"/>
        </w:rPr>
        <w:t>References</w:t>
      </w:r>
    </w:p>
    <w:p w14:paraId="1D800C7F" w14:textId="77777777" w:rsidR="00A41B80" w:rsidRPr="00856F7C" w:rsidRDefault="00A41B80" w:rsidP="00A41B80">
      <w:pPr>
        <w:rPr>
          <w:rFonts w:ascii="Arial" w:hAnsi="Arial" w:cs="Arial"/>
          <w:sz w:val="20"/>
          <w:szCs w:val="20"/>
        </w:rPr>
      </w:pPr>
    </w:p>
    <w:p w14:paraId="546C27F2" w14:textId="66D5F67E" w:rsidR="00A41B80" w:rsidRPr="00856F7C" w:rsidRDefault="00A41B80" w:rsidP="00A41B80">
      <w:pPr>
        <w:rPr>
          <w:rFonts w:ascii="Arial" w:hAnsi="Arial" w:cs="Arial"/>
          <w:sz w:val="20"/>
          <w:szCs w:val="20"/>
        </w:rPr>
      </w:pPr>
      <w:r w:rsidRPr="00856F7C">
        <w:rPr>
          <w:rFonts w:ascii="Arial" w:hAnsi="Arial" w:cs="Arial"/>
          <w:sz w:val="20"/>
          <w:szCs w:val="20"/>
        </w:rPr>
        <w:t xml:space="preserve">Hayes, J. and </w:t>
      </w:r>
      <w:proofErr w:type="spellStart"/>
      <w:r w:rsidRPr="00856F7C">
        <w:rPr>
          <w:rFonts w:ascii="Arial" w:hAnsi="Arial" w:cs="Arial"/>
          <w:sz w:val="20"/>
          <w:szCs w:val="20"/>
        </w:rPr>
        <w:t>Povey</w:t>
      </w:r>
      <w:proofErr w:type="spellEnd"/>
      <w:r w:rsidRPr="00856F7C">
        <w:rPr>
          <w:rFonts w:ascii="Arial" w:hAnsi="Arial" w:cs="Arial"/>
          <w:sz w:val="20"/>
          <w:szCs w:val="20"/>
        </w:rPr>
        <w:t>, S. (2010) The Creative Arts in Dementia Care: Practical Person-</w:t>
      </w:r>
      <w:proofErr w:type="spellStart"/>
      <w:r w:rsidRPr="00856F7C">
        <w:rPr>
          <w:rFonts w:ascii="Arial" w:hAnsi="Arial" w:cs="Arial"/>
          <w:sz w:val="20"/>
          <w:szCs w:val="20"/>
        </w:rPr>
        <w:t>Centred</w:t>
      </w:r>
      <w:proofErr w:type="spellEnd"/>
      <w:r w:rsidRPr="00856F7C">
        <w:rPr>
          <w:rFonts w:ascii="Arial" w:hAnsi="Arial" w:cs="Arial"/>
          <w:sz w:val="20"/>
          <w:szCs w:val="20"/>
        </w:rPr>
        <w:t xml:space="preserve"> Approaches and Ideas</w:t>
      </w:r>
      <w:r w:rsidR="000416D9">
        <w:rPr>
          <w:rFonts w:ascii="Arial" w:hAnsi="Arial" w:cs="Arial"/>
          <w:sz w:val="20"/>
          <w:szCs w:val="20"/>
        </w:rPr>
        <w:t>.</w:t>
      </w:r>
      <w:r w:rsidRPr="00856F7C">
        <w:rPr>
          <w:rFonts w:ascii="Arial" w:hAnsi="Arial" w:cs="Arial"/>
          <w:sz w:val="20"/>
          <w:szCs w:val="20"/>
        </w:rPr>
        <w:t xml:space="preserve"> London and Philadelphia: JKP.</w:t>
      </w:r>
    </w:p>
    <w:p w14:paraId="54455783" w14:textId="77777777" w:rsidR="00A41B80" w:rsidRPr="00856F7C" w:rsidRDefault="00A41B80" w:rsidP="00A41B80">
      <w:pPr>
        <w:rPr>
          <w:rFonts w:ascii="Arial" w:hAnsi="Arial" w:cs="Arial"/>
          <w:sz w:val="20"/>
          <w:szCs w:val="20"/>
        </w:rPr>
      </w:pPr>
    </w:p>
    <w:p w14:paraId="033B2C50" w14:textId="77777777" w:rsidR="00A41B80" w:rsidRPr="00856F7C" w:rsidRDefault="00A41B80" w:rsidP="00A41B80">
      <w:pPr>
        <w:jc w:val="center"/>
        <w:rPr>
          <w:rFonts w:ascii="Arial" w:hAnsi="Arial" w:cs="Arial"/>
          <w:b/>
          <w:sz w:val="20"/>
          <w:szCs w:val="20"/>
        </w:rPr>
      </w:pPr>
    </w:p>
    <w:p w14:paraId="1329D537" w14:textId="77777777" w:rsidR="00A41B80" w:rsidRPr="00856F7C" w:rsidRDefault="00A41B80">
      <w:pPr>
        <w:rPr>
          <w:rFonts w:ascii="Arial" w:hAnsi="Arial" w:cs="Arial"/>
          <w:sz w:val="20"/>
          <w:szCs w:val="20"/>
        </w:rPr>
      </w:pPr>
      <w:r w:rsidRPr="00856F7C">
        <w:rPr>
          <w:rFonts w:ascii="Arial" w:hAnsi="Arial" w:cs="Arial"/>
          <w:sz w:val="20"/>
          <w:szCs w:val="20"/>
        </w:rPr>
        <w:br w:type="page"/>
      </w:r>
    </w:p>
    <w:p w14:paraId="565E1E15" w14:textId="709EB244" w:rsidR="00A41B80" w:rsidRPr="00BA7A7D" w:rsidRDefault="00A41B80" w:rsidP="00A41B80">
      <w:pPr>
        <w:jc w:val="center"/>
        <w:rPr>
          <w:rFonts w:ascii="Arial" w:hAnsi="Arial" w:cs="Arial"/>
        </w:rPr>
      </w:pPr>
      <w:r w:rsidRPr="00BA7A7D">
        <w:rPr>
          <w:rFonts w:ascii="Arial" w:hAnsi="Arial" w:cs="Arial"/>
        </w:rPr>
        <w:lastRenderedPageBreak/>
        <w:t>FOUR</w:t>
      </w:r>
    </w:p>
    <w:p w14:paraId="73B4DD26" w14:textId="77777777" w:rsidR="00A41B80" w:rsidRPr="00856F7C" w:rsidRDefault="00A41B80" w:rsidP="00A41B80">
      <w:pPr>
        <w:jc w:val="center"/>
        <w:rPr>
          <w:rFonts w:ascii="Arial" w:hAnsi="Arial" w:cs="Arial"/>
          <w:sz w:val="20"/>
          <w:szCs w:val="20"/>
        </w:rPr>
      </w:pPr>
    </w:p>
    <w:p w14:paraId="7C94EC9E" w14:textId="487DFBAF" w:rsidR="00A41B80" w:rsidRPr="00856F7C" w:rsidRDefault="00A41B80" w:rsidP="00A41B80">
      <w:pPr>
        <w:jc w:val="center"/>
        <w:rPr>
          <w:rFonts w:ascii="Arial" w:hAnsi="Arial" w:cs="Arial"/>
          <w:sz w:val="20"/>
          <w:szCs w:val="20"/>
        </w:rPr>
      </w:pPr>
      <w:r w:rsidRPr="00856F7C">
        <w:rPr>
          <w:rFonts w:ascii="Arial" w:hAnsi="Arial" w:cs="Arial"/>
          <w:sz w:val="20"/>
          <w:szCs w:val="20"/>
        </w:rPr>
        <w:t xml:space="preserve">Good Dementia </w:t>
      </w:r>
      <w:r w:rsidR="002F3E1A">
        <w:rPr>
          <w:rFonts w:ascii="Arial" w:hAnsi="Arial" w:cs="Arial"/>
          <w:sz w:val="20"/>
          <w:szCs w:val="20"/>
        </w:rPr>
        <w:t>c</w:t>
      </w:r>
      <w:r w:rsidRPr="00856F7C">
        <w:rPr>
          <w:rFonts w:ascii="Arial" w:hAnsi="Arial" w:cs="Arial"/>
          <w:sz w:val="20"/>
          <w:szCs w:val="20"/>
        </w:rPr>
        <w:t>are: it all comes down to mattering</w:t>
      </w:r>
    </w:p>
    <w:p w14:paraId="7846664D" w14:textId="77777777" w:rsidR="00A41B80" w:rsidRPr="00856F7C" w:rsidRDefault="00A41B80" w:rsidP="00A41B80">
      <w:pPr>
        <w:jc w:val="center"/>
        <w:rPr>
          <w:rFonts w:ascii="Arial" w:hAnsi="Arial" w:cs="Arial"/>
          <w:sz w:val="20"/>
          <w:szCs w:val="20"/>
        </w:rPr>
      </w:pPr>
      <w:r w:rsidRPr="00856F7C">
        <w:rPr>
          <w:rFonts w:ascii="Arial" w:hAnsi="Arial" w:cs="Arial"/>
          <w:i/>
          <w:sz w:val="20"/>
          <w:szCs w:val="20"/>
        </w:rPr>
        <w:t xml:space="preserve">David </w:t>
      </w:r>
      <w:proofErr w:type="spellStart"/>
      <w:r w:rsidRPr="00856F7C">
        <w:rPr>
          <w:rFonts w:ascii="Arial" w:hAnsi="Arial" w:cs="Arial"/>
          <w:i/>
          <w:sz w:val="20"/>
          <w:szCs w:val="20"/>
        </w:rPr>
        <w:t>Sheard</w:t>
      </w:r>
      <w:proofErr w:type="spellEnd"/>
    </w:p>
    <w:p w14:paraId="3FCF9062" w14:textId="77777777" w:rsidR="00A41B80" w:rsidRPr="00856F7C" w:rsidRDefault="00A41B80" w:rsidP="00A41B80">
      <w:pPr>
        <w:rPr>
          <w:rFonts w:ascii="Arial" w:hAnsi="Arial" w:cs="Arial"/>
          <w:sz w:val="20"/>
          <w:szCs w:val="20"/>
        </w:rPr>
      </w:pPr>
    </w:p>
    <w:p w14:paraId="18E2D58C" w14:textId="77777777" w:rsidR="00A41B80" w:rsidRPr="00856F7C" w:rsidRDefault="00A41B80" w:rsidP="00A41B80">
      <w:pPr>
        <w:rPr>
          <w:rFonts w:ascii="Arial" w:hAnsi="Arial" w:cs="Arial"/>
          <w:i/>
          <w:sz w:val="20"/>
          <w:szCs w:val="20"/>
        </w:rPr>
      </w:pPr>
      <w:r w:rsidRPr="00856F7C">
        <w:rPr>
          <w:rFonts w:ascii="Arial" w:hAnsi="Arial" w:cs="Arial"/>
          <w:i/>
          <w:sz w:val="20"/>
          <w:szCs w:val="20"/>
        </w:rPr>
        <w:t>Mattering is feeling deep inside that to someone, to something, or to somewhere you really count.</w:t>
      </w:r>
    </w:p>
    <w:p w14:paraId="51271C72" w14:textId="77777777" w:rsidR="00A41B80" w:rsidRPr="00856F7C" w:rsidRDefault="00A41B80" w:rsidP="00A41B80">
      <w:pPr>
        <w:rPr>
          <w:rFonts w:ascii="Arial" w:hAnsi="Arial" w:cs="Arial"/>
          <w:i/>
          <w:sz w:val="20"/>
          <w:szCs w:val="20"/>
        </w:rPr>
      </w:pPr>
    </w:p>
    <w:p w14:paraId="647B3148" w14:textId="77777777" w:rsidR="00A41B80" w:rsidRPr="00856F7C" w:rsidRDefault="00A41B80" w:rsidP="00A41B80">
      <w:pPr>
        <w:rPr>
          <w:rFonts w:ascii="Arial" w:hAnsi="Arial" w:cs="Arial"/>
          <w:i/>
          <w:sz w:val="20"/>
          <w:szCs w:val="20"/>
        </w:rPr>
      </w:pPr>
      <w:r w:rsidRPr="00856F7C">
        <w:rPr>
          <w:rFonts w:ascii="Arial" w:hAnsi="Arial" w:cs="Arial"/>
          <w:i/>
          <w:sz w:val="20"/>
          <w:szCs w:val="20"/>
        </w:rPr>
        <w:t>Mattering is having evidence you can see, hear and feel that you make a difference and are really needed.</w:t>
      </w:r>
    </w:p>
    <w:p w14:paraId="651E7843" w14:textId="77777777" w:rsidR="00A41B80" w:rsidRPr="00856F7C" w:rsidRDefault="00A41B80" w:rsidP="00A41B80">
      <w:pPr>
        <w:rPr>
          <w:rFonts w:ascii="Arial" w:hAnsi="Arial" w:cs="Arial"/>
          <w:i/>
          <w:sz w:val="20"/>
          <w:szCs w:val="20"/>
        </w:rPr>
      </w:pPr>
    </w:p>
    <w:p w14:paraId="5CF88BC3" w14:textId="77777777" w:rsidR="00A41B80" w:rsidRPr="00856F7C" w:rsidRDefault="00A41B80" w:rsidP="00A41B80">
      <w:pPr>
        <w:rPr>
          <w:rFonts w:ascii="Arial" w:hAnsi="Arial" w:cs="Arial"/>
          <w:sz w:val="20"/>
          <w:szCs w:val="20"/>
        </w:rPr>
      </w:pPr>
      <w:r w:rsidRPr="00856F7C">
        <w:rPr>
          <w:rFonts w:ascii="Arial" w:hAnsi="Arial" w:cs="Arial"/>
          <w:i/>
          <w:sz w:val="20"/>
          <w:szCs w:val="20"/>
        </w:rPr>
        <w:t>Mattering is about knowing that just being who you are really matters.</w:t>
      </w:r>
    </w:p>
    <w:p w14:paraId="4616A77C" w14:textId="77777777" w:rsidR="00A41B80" w:rsidRPr="00856F7C" w:rsidRDefault="00A41B80" w:rsidP="00A41B80">
      <w:pPr>
        <w:rPr>
          <w:rFonts w:ascii="Arial" w:hAnsi="Arial" w:cs="Arial"/>
          <w:sz w:val="20"/>
          <w:szCs w:val="20"/>
        </w:rPr>
      </w:pPr>
    </w:p>
    <w:p w14:paraId="6E240C3F" w14:textId="77777777" w:rsidR="00A41B80" w:rsidRPr="00856F7C" w:rsidRDefault="00A41B80" w:rsidP="00A41B80">
      <w:pPr>
        <w:rPr>
          <w:rFonts w:ascii="Arial" w:hAnsi="Arial" w:cs="Arial"/>
          <w:b/>
          <w:sz w:val="20"/>
          <w:szCs w:val="20"/>
        </w:rPr>
      </w:pPr>
      <w:r w:rsidRPr="00856F7C">
        <w:rPr>
          <w:rFonts w:ascii="Arial" w:hAnsi="Arial" w:cs="Arial"/>
          <w:b/>
          <w:sz w:val="20"/>
          <w:szCs w:val="20"/>
        </w:rPr>
        <w:t>The long and winding road</w:t>
      </w:r>
    </w:p>
    <w:p w14:paraId="77F6C2AC" w14:textId="2CE89386" w:rsidR="00A41B80" w:rsidRPr="00856F7C" w:rsidRDefault="00A41B80" w:rsidP="00A41B80">
      <w:pPr>
        <w:rPr>
          <w:rFonts w:ascii="Arial" w:hAnsi="Arial" w:cs="Arial"/>
          <w:sz w:val="20"/>
          <w:szCs w:val="20"/>
        </w:rPr>
      </w:pPr>
      <w:r w:rsidRPr="00856F7C">
        <w:rPr>
          <w:rFonts w:ascii="Arial" w:hAnsi="Arial" w:cs="Arial"/>
          <w:sz w:val="20"/>
          <w:szCs w:val="20"/>
        </w:rPr>
        <w:t>It all began over 35 years ago</w:t>
      </w:r>
      <w:r w:rsidR="0020487B">
        <w:rPr>
          <w:rFonts w:ascii="Arial" w:hAnsi="Arial" w:cs="Arial"/>
          <w:sz w:val="20"/>
          <w:szCs w:val="20"/>
        </w:rPr>
        <w:t>.  W</w:t>
      </w:r>
      <w:r w:rsidRPr="00856F7C">
        <w:rPr>
          <w:rFonts w:ascii="Arial" w:hAnsi="Arial" w:cs="Arial"/>
          <w:sz w:val="20"/>
          <w:szCs w:val="20"/>
        </w:rPr>
        <w:t xml:space="preserve">alking down a long drive to a large Victorian ‘mental hospital’ in Hull, I was met by a man with a large bunch of keys. </w:t>
      </w:r>
      <w:r w:rsidR="00B3625B" w:rsidRPr="00856F7C">
        <w:rPr>
          <w:rFonts w:ascii="Arial" w:hAnsi="Arial" w:cs="Arial"/>
          <w:sz w:val="20"/>
          <w:szCs w:val="20"/>
        </w:rPr>
        <w:t xml:space="preserve"> </w:t>
      </w:r>
      <w:r w:rsidRPr="00856F7C">
        <w:rPr>
          <w:rFonts w:ascii="Arial" w:hAnsi="Arial" w:cs="Arial"/>
          <w:sz w:val="20"/>
          <w:szCs w:val="20"/>
        </w:rPr>
        <w:t>He took me th</w:t>
      </w:r>
      <w:r w:rsidR="005D6CFC">
        <w:rPr>
          <w:rFonts w:ascii="Arial" w:hAnsi="Arial" w:cs="Arial"/>
          <w:sz w:val="20"/>
          <w:szCs w:val="20"/>
        </w:rPr>
        <w:t>r</w:t>
      </w:r>
      <w:r w:rsidRPr="00856F7C">
        <w:rPr>
          <w:rFonts w:ascii="Arial" w:hAnsi="Arial" w:cs="Arial"/>
          <w:sz w:val="20"/>
          <w:szCs w:val="20"/>
        </w:rPr>
        <w:t>ough vast, scary, white, long corridors</w:t>
      </w:r>
      <w:r w:rsidR="0020487B">
        <w:rPr>
          <w:rFonts w:ascii="Arial" w:hAnsi="Arial" w:cs="Arial"/>
          <w:sz w:val="20"/>
          <w:szCs w:val="20"/>
        </w:rPr>
        <w:t xml:space="preserve"> with</w:t>
      </w:r>
      <w:r w:rsidRPr="00856F7C">
        <w:rPr>
          <w:rFonts w:ascii="Arial" w:hAnsi="Arial" w:cs="Arial"/>
          <w:sz w:val="20"/>
          <w:szCs w:val="20"/>
        </w:rPr>
        <w:t xml:space="preserve"> door after door swinging behind us. </w:t>
      </w:r>
      <w:r w:rsidR="00B3625B" w:rsidRPr="00856F7C">
        <w:rPr>
          <w:rFonts w:ascii="Arial" w:hAnsi="Arial" w:cs="Arial"/>
          <w:sz w:val="20"/>
          <w:szCs w:val="20"/>
        </w:rPr>
        <w:t xml:space="preserve"> </w:t>
      </w:r>
      <w:r w:rsidRPr="00856F7C">
        <w:rPr>
          <w:rFonts w:ascii="Arial" w:hAnsi="Arial" w:cs="Arial"/>
          <w:sz w:val="20"/>
          <w:szCs w:val="20"/>
        </w:rPr>
        <w:t xml:space="preserve">Finally, we came to the ward I was to work on. </w:t>
      </w:r>
      <w:r w:rsidR="00B3625B" w:rsidRPr="00856F7C">
        <w:rPr>
          <w:rFonts w:ascii="Arial" w:hAnsi="Arial" w:cs="Arial"/>
          <w:sz w:val="20"/>
          <w:szCs w:val="20"/>
        </w:rPr>
        <w:t xml:space="preserve"> </w:t>
      </w:r>
      <w:r w:rsidRPr="00856F7C">
        <w:rPr>
          <w:rFonts w:ascii="Arial" w:hAnsi="Arial" w:cs="Arial"/>
          <w:sz w:val="20"/>
          <w:szCs w:val="20"/>
        </w:rPr>
        <w:t>Iron beds in long rows, shiny linoleum, a nurses’ office looking out on to the ward.</w:t>
      </w:r>
      <w:r w:rsidR="00B3625B" w:rsidRPr="00856F7C">
        <w:rPr>
          <w:rFonts w:ascii="Arial" w:hAnsi="Arial" w:cs="Arial"/>
          <w:sz w:val="20"/>
          <w:szCs w:val="20"/>
        </w:rPr>
        <w:t xml:space="preserve"> </w:t>
      </w:r>
      <w:r w:rsidRPr="00856F7C">
        <w:rPr>
          <w:rFonts w:ascii="Arial" w:hAnsi="Arial" w:cs="Arial"/>
          <w:sz w:val="20"/>
          <w:szCs w:val="20"/>
        </w:rPr>
        <w:t xml:space="preserve"> </w:t>
      </w:r>
      <w:proofErr w:type="gramStart"/>
      <w:r w:rsidRPr="00856F7C">
        <w:rPr>
          <w:rFonts w:ascii="Arial" w:hAnsi="Arial" w:cs="Arial"/>
          <w:sz w:val="20"/>
          <w:szCs w:val="20"/>
        </w:rPr>
        <w:t>‘Patients’ with ‘</w:t>
      </w:r>
      <w:r w:rsidR="002F3E1A">
        <w:rPr>
          <w:rFonts w:ascii="Arial" w:hAnsi="Arial" w:cs="Arial"/>
          <w:sz w:val="20"/>
          <w:szCs w:val="20"/>
        </w:rPr>
        <w:t>S</w:t>
      </w:r>
      <w:r w:rsidRPr="00856F7C">
        <w:rPr>
          <w:rFonts w:ascii="Arial" w:hAnsi="Arial" w:cs="Arial"/>
          <w:sz w:val="20"/>
          <w:szCs w:val="20"/>
        </w:rPr>
        <w:t>enile Dementia’ looking lost, disorientated and confused.</w:t>
      </w:r>
      <w:proofErr w:type="gramEnd"/>
      <w:r w:rsidRPr="00856F7C">
        <w:rPr>
          <w:rFonts w:ascii="Arial" w:hAnsi="Arial" w:cs="Arial"/>
          <w:sz w:val="20"/>
          <w:szCs w:val="20"/>
        </w:rPr>
        <w:t xml:space="preserve"> </w:t>
      </w:r>
      <w:r w:rsidR="00B3625B" w:rsidRPr="00856F7C">
        <w:rPr>
          <w:rFonts w:ascii="Arial" w:hAnsi="Arial" w:cs="Arial"/>
          <w:sz w:val="20"/>
          <w:szCs w:val="20"/>
        </w:rPr>
        <w:t xml:space="preserve"> </w:t>
      </w:r>
      <w:proofErr w:type="gramStart"/>
      <w:r w:rsidRPr="00856F7C">
        <w:rPr>
          <w:rFonts w:ascii="Arial" w:hAnsi="Arial" w:cs="Arial"/>
          <w:sz w:val="20"/>
          <w:szCs w:val="20"/>
        </w:rPr>
        <w:t xml:space="preserve">Everyone wearing hospital gowns with </w:t>
      </w:r>
      <w:r w:rsidR="005D6CFC">
        <w:rPr>
          <w:rFonts w:ascii="Arial" w:hAnsi="Arial" w:cs="Arial"/>
          <w:sz w:val="20"/>
          <w:szCs w:val="20"/>
        </w:rPr>
        <w:t>‘</w:t>
      </w:r>
      <w:r w:rsidRPr="00856F7C">
        <w:rPr>
          <w:rFonts w:ascii="Arial" w:hAnsi="Arial" w:cs="Arial"/>
          <w:sz w:val="20"/>
          <w:szCs w:val="20"/>
        </w:rPr>
        <w:t>patients’ hair in seeming disarray.</w:t>
      </w:r>
      <w:proofErr w:type="gramEnd"/>
      <w:r w:rsidR="00B3625B" w:rsidRPr="00856F7C">
        <w:rPr>
          <w:rFonts w:ascii="Arial" w:hAnsi="Arial" w:cs="Arial"/>
          <w:sz w:val="20"/>
          <w:szCs w:val="20"/>
        </w:rPr>
        <w:t xml:space="preserve"> </w:t>
      </w:r>
      <w:r w:rsidRPr="00856F7C">
        <w:rPr>
          <w:rFonts w:ascii="Arial" w:hAnsi="Arial" w:cs="Arial"/>
          <w:sz w:val="20"/>
          <w:szCs w:val="20"/>
        </w:rPr>
        <w:t xml:space="preserve"> I had entered another world- the hidden world of Dementia care in the 1970s.</w:t>
      </w:r>
    </w:p>
    <w:p w14:paraId="50972F01" w14:textId="77777777" w:rsidR="00A41B80" w:rsidRPr="00856F7C" w:rsidRDefault="00A41B80" w:rsidP="00A41B80">
      <w:pPr>
        <w:rPr>
          <w:rFonts w:ascii="Arial" w:hAnsi="Arial" w:cs="Arial"/>
          <w:sz w:val="20"/>
          <w:szCs w:val="20"/>
        </w:rPr>
      </w:pPr>
    </w:p>
    <w:p w14:paraId="52F31034" w14:textId="77777777" w:rsidR="00A41B80" w:rsidRPr="00856F7C" w:rsidRDefault="00A41B80" w:rsidP="00A41B80">
      <w:pPr>
        <w:rPr>
          <w:rFonts w:ascii="Arial" w:hAnsi="Arial" w:cs="Arial"/>
          <w:sz w:val="20"/>
          <w:szCs w:val="20"/>
        </w:rPr>
      </w:pPr>
      <w:r w:rsidRPr="00856F7C">
        <w:rPr>
          <w:rFonts w:ascii="Arial" w:hAnsi="Arial" w:cs="Arial"/>
          <w:b/>
          <w:sz w:val="20"/>
          <w:szCs w:val="20"/>
        </w:rPr>
        <w:t>The drive to care</w:t>
      </w:r>
    </w:p>
    <w:p w14:paraId="51C188BC" w14:textId="333EA268" w:rsidR="00A41B80" w:rsidRPr="00856F7C" w:rsidRDefault="0020487B" w:rsidP="00A41B80">
      <w:pPr>
        <w:rPr>
          <w:rFonts w:ascii="Arial" w:hAnsi="Arial" w:cs="Arial"/>
          <w:sz w:val="20"/>
          <w:szCs w:val="20"/>
        </w:rPr>
      </w:pPr>
      <w:r>
        <w:rPr>
          <w:rFonts w:ascii="Arial" w:hAnsi="Arial" w:cs="Arial"/>
          <w:sz w:val="20"/>
          <w:szCs w:val="20"/>
        </w:rPr>
        <w:t>I</w:t>
      </w:r>
      <w:r w:rsidR="002F3E1A">
        <w:rPr>
          <w:rFonts w:ascii="Arial" w:hAnsi="Arial" w:cs="Arial"/>
          <w:sz w:val="20"/>
          <w:szCs w:val="20"/>
        </w:rPr>
        <w:t>n the 1980</w:t>
      </w:r>
      <w:r w:rsidR="00A41B80" w:rsidRPr="00856F7C">
        <w:rPr>
          <w:rFonts w:ascii="Arial" w:hAnsi="Arial" w:cs="Arial"/>
          <w:sz w:val="20"/>
          <w:szCs w:val="20"/>
        </w:rPr>
        <w:t xml:space="preserve">s </w:t>
      </w:r>
      <w:r>
        <w:rPr>
          <w:rFonts w:ascii="Arial" w:hAnsi="Arial" w:cs="Arial"/>
          <w:sz w:val="20"/>
          <w:szCs w:val="20"/>
        </w:rPr>
        <w:t xml:space="preserve">I became a social worker </w:t>
      </w:r>
      <w:r w:rsidR="00A41B80" w:rsidRPr="00856F7C">
        <w:rPr>
          <w:rFonts w:ascii="Arial" w:hAnsi="Arial" w:cs="Arial"/>
          <w:sz w:val="20"/>
          <w:szCs w:val="20"/>
        </w:rPr>
        <w:t>in Nottingham</w:t>
      </w:r>
      <w:r>
        <w:rPr>
          <w:rFonts w:ascii="Arial" w:hAnsi="Arial" w:cs="Arial"/>
          <w:sz w:val="20"/>
          <w:szCs w:val="20"/>
        </w:rPr>
        <w:t>, where</w:t>
      </w:r>
      <w:r w:rsidR="00A41B80" w:rsidRPr="00856F7C">
        <w:rPr>
          <w:rFonts w:ascii="Arial" w:hAnsi="Arial" w:cs="Arial"/>
          <w:sz w:val="20"/>
          <w:szCs w:val="20"/>
        </w:rPr>
        <w:t xml:space="preserve"> I drove ‘patients’ with Dementia, discharged from hospital, to live in Local Authority care homes. </w:t>
      </w:r>
      <w:r w:rsidR="00B3625B" w:rsidRPr="00856F7C">
        <w:rPr>
          <w:rFonts w:ascii="Arial" w:hAnsi="Arial" w:cs="Arial"/>
          <w:sz w:val="20"/>
          <w:szCs w:val="20"/>
        </w:rPr>
        <w:t xml:space="preserve"> </w:t>
      </w:r>
      <w:r w:rsidR="00A41B80" w:rsidRPr="00856F7C">
        <w:rPr>
          <w:rFonts w:ascii="Arial" w:hAnsi="Arial" w:cs="Arial"/>
          <w:sz w:val="20"/>
          <w:szCs w:val="20"/>
        </w:rPr>
        <w:t>At the time this didn’t seem so alarming</w:t>
      </w:r>
      <w:r>
        <w:rPr>
          <w:rFonts w:ascii="Arial" w:hAnsi="Arial" w:cs="Arial"/>
          <w:sz w:val="20"/>
          <w:szCs w:val="20"/>
        </w:rPr>
        <w:t>, yet</w:t>
      </w:r>
      <w:r w:rsidR="00A41B80" w:rsidRPr="00856F7C">
        <w:rPr>
          <w:rFonts w:ascii="Arial" w:hAnsi="Arial" w:cs="Arial"/>
          <w:sz w:val="20"/>
          <w:szCs w:val="20"/>
        </w:rPr>
        <w:t xml:space="preserve"> I could spot these ‘homes’ a mile off.</w:t>
      </w:r>
      <w:r w:rsidR="00B3625B" w:rsidRPr="00856F7C">
        <w:rPr>
          <w:rFonts w:ascii="Arial" w:hAnsi="Arial" w:cs="Arial"/>
          <w:sz w:val="20"/>
          <w:szCs w:val="20"/>
        </w:rPr>
        <w:t xml:space="preserve"> </w:t>
      </w:r>
      <w:r w:rsidR="00A41B80" w:rsidRPr="00856F7C">
        <w:rPr>
          <w:rFonts w:ascii="Arial" w:hAnsi="Arial" w:cs="Arial"/>
          <w:sz w:val="20"/>
          <w:szCs w:val="20"/>
        </w:rPr>
        <w:t xml:space="preserve"> T</w:t>
      </w:r>
      <w:r>
        <w:rPr>
          <w:rFonts w:ascii="Arial" w:hAnsi="Arial" w:cs="Arial"/>
          <w:sz w:val="20"/>
          <w:szCs w:val="20"/>
        </w:rPr>
        <w:t>hese t</w:t>
      </w:r>
      <w:r w:rsidR="00A41B80" w:rsidRPr="00856F7C">
        <w:rPr>
          <w:rFonts w:ascii="Arial" w:hAnsi="Arial" w:cs="Arial"/>
          <w:sz w:val="20"/>
          <w:szCs w:val="20"/>
        </w:rPr>
        <w:t>wo</w:t>
      </w:r>
      <w:r>
        <w:rPr>
          <w:rFonts w:ascii="Arial" w:hAnsi="Arial" w:cs="Arial"/>
          <w:sz w:val="20"/>
          <w:szCs w:val="20"/>
        </w:rPr>
        <w:t xml:space="preserve"> </w:t>
      </w:r>
      <w:r w:rsidRPr="0020487B">
        <w:rPr>
          <w:rFonts w:ascii="Arial" w:hAnsi="Arial" w:cs="Arial"/>
          <w:sz w:val="20"/>
          <w:szCs w:val="20"/>
          <w:lang w:val="en-GB"/>
        </w:rPr>
        <w:t>storey</w:t>
      </w:r>
      <w:r w:rsidR="00A41B80" w:rsidRPr="00856F7C">
        <w:rPr>
          <w:rFonts w:ascii="Arial" w:hAnsi="Arial" w:cs="Arial"/>
          <w:sz w:val="20"/>
          <w:szCs w:val="20"/>
        </w:rPr>
        <w:t xml:space="preserve"> concrete</w:t>
      </w:r>
      <w:r>
        <w:rPr>
          <w:rFonts w:ascii="Arial" w:hAnsi="Arial" w:cs="Arial"/>
          <w:sz w:val="20"/>
          <w:szCs w:val="20"/>
        </w:rPr>
        <w:t xml:space="preserve"> buildings were</w:t>
      </w:r>
      <w:r w:rsidR="00A41B80" w:rsidRPr="00856F7C">
        <w:rPr>
          <w:rFonts w:ascii="Arial" w:hAnsi="Arial" w:cs="Arial"/>
          <w:sz w:val="20"/>
          <w:szCs w:val="20"/>
        </w:rPr>
        <w:t xml:space="preserve"> often on council estates, </w:t>
      </w:r>
      <w:r>
        <w:rPr>
          <w:rFonts w:ascii="Arial" w:hAnsi="Arial" w:cs="Arial"/>
          <w:sz w:val="20"/>
          <w:szCs w:val="20"/>
        </w:rPr>
        <w:t xml:space="preserve">and contained </w:t>
      </w:r>
      <w:r w:rsidR="00A41B80" w:rsidRPr="00856F7C">
        <w:rPr>
          <w:rFonts w:ascii="Arial" w:hAnsi="Arial" w:cs="Arial"/>
          <w:sz w:val="20"/>
          <w:szCs w:val="20"/>
        </w:rPr>
        <w:t xml:space="preserve">faceless chairs around the edge of large institutional lounges. </w:t>
      </w:r>
      <w:r w:rsidR="00B3625B" w:rsidRPr="00856F7C">
        <w:rPr>
          <w:rFonts w:ascii="Arial" w:hAnsi="Arial" w:cs="Arial"/>
          <w:sz w:val="20"/>
          <w:szCs w:val="20"/>
        </w:rPr>
        <w:t xml:space="preserve"> </w:t>
      </w:r>
      <w:r w:rsidR="00A41B80" w:rsidRPr="00856F7C">
        <w:rPr>
          <w:rFonts w:ascii="Arial" w:hAnsi="Arial" w:cs="Arial"/>
          <w:sz w:val="20"/>
          <w:szCs w:val="20"/>
        </w:rPr>
        <w:t>‘Residents’ pac</w:t>
      </w:r>
      <w:r>
        <w:rPr>
          <w:rFonts w:ascii="Arial" w:hAnsi="Arial" w:cs="Arial"/>
          <w:sz w:val="20"/>
          <w:szCs w:val="20"/>
        </w:rPr>
        <w:t>ed</w:t>
      </w:r>
      <w:r w:rsidR="00A41B80" w:rsidRPr="00856F7C">
        <w:rPr>
          <w:rFonts w:ascii="Arial" w:hAnsi="Arial" w:cs="Arial"/>
          <w:sz w:val="20"/>
          <w:szCs w:val="20"/>
        </w:rPr>
        <w:t xml:space="preserve"> the corridors trying to get out</w:t>
      </w:r>
      <w:r>
        <w:rPr>
          <w:rFonts w:ascii="Arial" w:hAnsi="Arial" w:cs="Arial"/>
          <w:sz w:val="20"/>
          <w:szCs w:val="20"/>
        </w:rPr>
        <w:t xml:space="preserve">.  </w:t>
      </w:r>
      <w:proofErr w:type="gramStart"/>
      <w:r>
        <w:rPr>
          <w:rFonts w:ascii="Arial" w:hAnsi="Arial" w:cs="Arial"/>
          <w:sz w:val="20"/>
          <w:szCs w:val="20"/>
        </w:rPr>
        <w:t xml:space="preserve">Those </w:t>
      </w:r>
      <w:r w:rsidRPr="00856F7C">
        <w:rPr>
          <w:rFonts w:ascii="Arial" w:hAnsi="Arial" w:cs="Arial"/>
          <w:sz w:val="20"/>
          <w:szCs w:val="20"/>
        </w:rPr>
        <w:t>‘</w:t>
      </w:r>
      <w:r>
        <w:rPr>
          <w:rFonts w:ascii="Arial" w:hAnsi="Arial" w:cs="Arial"/>
          <w:sz w:val="20"/>
          <w:szCs w:val="20"/>
        </w:rPr>
        <w:t>r</w:t>
      </w:r>
      <w:r w:rsidR="002F3E1A">
        <w:rPr>
          <w:rFonts w:ascii="Arial" w:hAnsi="Arial" w:cs="Arial"/>
          <w:sz w:val="20"/>
          <w:szCs w:val="20"/>
        </w:rPr>
        <w:t xml:space="preserve">esidents’ with </w:t>
      </w:r>
      <w:proofErr w:type="spellStart"/>
      <w:r w:rsidR="002F3E1A">
        <w:rPr>
          <w:rFonts w:ascii="Arial" w:hAnsi="Arial" w:cs="Arial"/>
          <w:sz w:val="20"/>
          <w:szCs w:val="20"/>
        </w:rPr>
        <w:t>Alzheimer</w:t>
      </w:r>
      <w:r w:rsidRPr="00856F7C">
        <w:rPr>
          <w:rFonts w:ascii="Arial" w:hAnsi="Arial" w:cs="Arial"/>
          <w:sz w:val="20"/>
          <w:szCs w:val="20"/>
        </w:rPr>
        <w:t>s</w:t>
      </w:r>
      <w:proofErr w:type="spellEnd"/>
      <w:r w:rsidRPr="00856F7C">
        <w:rPr>
          <w:rFonts w:ascii="Arial" w:hAnsi="Arial" w:cs="Arial"/>
          <w:sz w:val="20"/>
          <w:szCs w:val="20"/>
        </w:rPr>
        <w:t xml:space="preserve"> disease </w:t>
      </w:r>
      <w:r>
        <w:rPr>
          <w:rFonts w:ascii="Arial" w:hAnsi="Arial" w:cs="Arial"/>
          <w:sz w:val="20"/>
          <w:szCs w:val="20"/>
        </w:rPr>
        <w:t xml:space="preserve">often </w:t>
      </w:r>
      <w:r w:rsidRPr="00856F7C">
        <w:rPr>
          <w:rFonts w:ascii="Arial" w:hAnsi="Arial" w:cs="Arial"/>
          <w:sz w:val="20"/>
          <w:szCs w:val="20"/>
        </w:rPr>
        <w:t xml:space="preserve">calling out for their mother, </w:t>
      </w:r>
      <w:r>
        <w:rPr>
          <w:rFonts w:ascii="Arial" w:hAnsi="Arial" w:cs="Arial"/>
          <w:sz w:val="20"/>
          <w:szCs w:val="20"/>
        </w:rPr>
        <w:t xml:space="preserve">enduring </w:t>
      </w:r>
      <w:r w:rsidRPr="00856F7C">
        <w:rPr>
          <w:rFonts w:ascii="Arial" w:hAnsi="Arial" w:cs="Arial"/>
          <w:sz w:val="20"/>
          <w:szCs w:val="20"/>
        </w:rPr>
        <w:t>stultifying boredom</w:t>
      </w:r>
      <w:r>
        <w:rPr>
          <w:rFonts w:ascii="Arial" w:hAnsi="Arial" w:cs="Arial"/>
          <w:sz w:val="20"/>
          <w:szCs w:val="20"/>
        </w:rPr>
        <w:t xml:space="preserve"> and </w:t>
      </w:r>
      <w:r w:rsidRPr="00856F7C">
        <w:rPr>
          <w:rFonts w:ascii="Arial" w:hAnsi="Arial" w:cs="Arial"/>
          <w:sz w:val="20"/>
          <w:szCs w:val="20"/>
        </w:rPr>
        <w:t>the smell of an institution.</w:t>
      </w:r>
      <w:proofErr w:type="gramEnd"/>
      <w:r w:rsidRPr="00856F7C">
        <w:rPr>
          <w:rFonts w:ascii="Arial" w:hAnsi="Arial" w:cs="Arial"/>
          <w:sz w:val="20"/>
          <w:szCs w:val="20"/>
        </w:rPr>
        <w:t xml:space="preserve">  </w:t>
      </w:r>
      <w:r w:rsidR="00A41B80" w:rsidRPr="00856F7C">
        <w:rPr>
          <w:rFonts w:ascii="Arial" w:hAnsi="Arial" w:cs="Arial"/>
          <w:sz w:val="20"/>
          <w:szCs w:val="20"/>
        </w:rPr>
        <w:t xml:space="preserve">Clothes </w:t>
      </w:r>
      <w:r>
        <w:rPr>
          <w:rFonts w:ascii="Arial" w:hAnsi="Arial" w:cs="Arial"/>
          <w:sz w:val="20"/>
          <w:szCs w:val="20"/>
        </w:rPr>
        <w:t xml:space="preserve">were </w:t>
      </w:r>
      <w:r w:rsidR="00A41B80" w:rsidRPr="00856F7C">
        <w:rPr>
          <w:rFonts w:ascii="Arial" w:hAnsi="Arial" w:cs="Arial"/>
          <w:sz w:val="20"/>
          <w:szCs w:val="20"/>
        </w:rPr>
        <w:t>all muddled together in the laundry, your life history wipe</w:t>
      </w:r>
      <w:r w:rsidR="005D6CFC">
        <w:rPr>
          <w:rFonts w:ascii="Arial" w:hAnsi="Arial" w:cs="Arial"/>
          <w:sz w:val="20"/>
          <w:szCs w:val="20"/>
        </w:rPr>
        <w:t>d</w:t>
      </w:r>
      <w:r w:rsidR="00A41B80" w:rsidRPr="00856F7C">
        <w:rPr>
          <w:rFonts w:ascii="Arial" w:hAnsi="Arial" w:cs="Arial"/>
          <w:sz w:val="20"/>
          <w:szCs w:val="20"/>
        </w:rPr>
        <w:t xml:space="preserve"> out in facelessness. </w:t>
      </w:r>
      <w:r w:rsidR="00B3625B" w:rsidRPr="00856F7C">
        <w:rPr>
          <w:rFonts w:ascii="Arial" w:hAnsi="Arial" w:cs="Arial"/>
          <w:sz w:val="20"/>
          <w:szCs w:val="20"/>
        </w:rPr>
        <w:t xml:space="preserve"> </w:t>
      </w:r>
      <w:r w:rsidR="00A41B80" w:rsidRPr="00856F7C">
        <w:rPr>
          <w:rFonts w:ascii="Arial" w:hAnsi="Arial" w:cs="Arial"/>
          <w:sz w:val="20"/>
          <w:szCs w:val="20"/>
        </w:rPr>
        <w:t>A home in a locality</w:t>
      </w:r>
      <w:r>
        <w:rPr>
          <w:rFonts w:ascii="Arial" w:hAnsi="Arial" w:cs="Arial"/>
          <w:sz w:val="20"/>
          <w:szCs w:val="20"/>
        </w:rPr>
        <w:t>,</w:t>
      </w:r>
      <w:r w:rsidR="00A41B80" w:rsidRPr="00856F7C">
        <w:rPr>
          <w:rFonts w:ascii="Arial" w:hAnsi="Arial" w:cs="Arial"/>
          <w:sz w:val="20"/>
          <w:szCs w:val="20"/>
        </w:rPr>
        <w:t xml:space="preserve"> but not part of the community</w:t>
      </w:r>
      <w:r w:rsidR="00F90EBE">
        <w:rPr>
          <w:rFonts w:ascii="Arial" w:hAnsi="Arial" w:cs="Arial"/>
          <w:sz w:val="20"/>
          <w:szCs w:val="20"/>
        </w:rPr>
        <w:t>, and a</w:t>
      </w:r>
      <w:r w:rsidR="00A41B80" w:rsidRPr="00856F7C">
        <w:rPr>
          <w:rFonts w:ascii="Arial" w:hAnsi="Arial" w:cs="Arial"/>
          <w:sz w:val="20"/>
          <w:szCs w:val="20"/>
        </w:rPr>
        <w:t xml:space="preserve"> ‘home’ a million miles away from feeling at home inside yourself. </w:t>
      </w:r>
    </w:p>
    <w:p w14:paraId="08A77914" w14:textId="77777777" w:rsidR="00A41B80" w:rsidRPr="00856F7C" w:rsidRDefault="00A41B80" w:rsidP="00A41B80">
      <w:pPr>
        <w:rPr>
          <w:rFonts w:ascii="Arial" w:hAnsi="Arial" w:cs="Arial"/>
          <w:sz w:val="20"/>
          <w:szCs w:val="20"/>
        </w:rPr>
      </w:pPr>
    </w:p>
    <w:p w14:paraId="1BDCB382" w14:textId="77777777" w:rsidR="00A41B80" w:rsidRPr="00856F7C" w:rsidRDefault="00A41B80" w:rsidP="00A41B80">
      <w:pPr>
        <w:rPr>
          <w:rFonts w:ascii="Arial" w:hAnsi="Arial" w:cs="Arial"/>
          <w:sz w:val="20"/>
          <w:szCs w:val="20"/>
        </w:rPr>
      </w:pPr>
      <w:r w:rsidRPr="00856F7C">
        <w:rPr>
          <w:rFonts w:ascii="Arial" w:hAnsi="Arial" w:cs="Arial"/>
          <w:b/>
          <w:sz w:val="20"/>
          <w:szCs w:val="20"/>
        </w:rPr>
        <w:t>The path towards hotels</w:t>
      </w:r>
    </w:p>
    <w:p w14:paraId="7CDF4163" w14:textId="59DA6CFE" w:rsidR="00A41B80" w:rsidRPr="00856F7C" w:rsidRDefault="00F90EBE" w:rsidP="00A41B80">
      <w:pPr>
        <w:rPr>
          <w:rFonts w:ascii="Arial" w:hAnsi="Arial" w:cs="Arial"/>
          <w:sz w:val="20"/>
          <w:szCs w:val="20"/>
        </w:rPr>
      </w:pPr>
      <w:r>
        <w:rPr>
          <w:rFonts w:ascii="Arial" w:hAnsi="Arial" w:cs="Arial"/>
          <w:sz w:val="20"/>
          <w:szCs w:val="20"/>
        </w:rPr>
        <w:t xml:space="preserve">By the 1990s </w:t>
      </w:r>
      <w:r w:rsidR="00A41B80" w:rsidRPr="00856F7C">
        <w:rPr>
          <w:rFonts w:ascii="Arial" w:hAnsi="Arial" w:cs="Arial"/>
          <w:sz w:val="20"/>
          <w:szCs w:val="20"/>
        </w:rPr>
        <w:t xml:space="preserve">I was a General Manager of Old Age Psychiatry in Coventry. </w:t>
      </w:r>
      <w:r w:rsidR="00B3625B" w:rsidRPr="00856F7C">
        <w:rPr>
          <w:rFonts w:ascii="Arial" w:hAnsi="Arial" w:cs="Arial"/>
          <w:sz w:val="20"/>
          <w:szCs w:val="20"/>
        </w:rPr>
        <w:t xml:space="preserve"> </w:t>
      </w:r>
      <w:r w:rsidR="00A41B80" w:rsidRPr="00856F7C">
        <w:rPr>
          <w:rFonts w:ascii="Arial" w:hAnsi="Arial" w:cs="Arial"/>
          <w:sz w:val="20"/>
          <w:szCs w:val="20"/>
        </w:rPr>
        <w:t xml:space="preserve">Closing down Dementia care wards in long stay hospitals felt essential. </w:t>
      </w:r>
      <w:r w:rsidR="00B3625B" w:rsidRPr="00856F7C">
        <w:rPr>
          <w:rFonts w:ascii="Arial" w:hAnsi="Arial" w:cs="Arial"/>
          <w:sz w:val="20"/>
          <w:szCs w:val="20"/>
        </w:rPr>
        <w:t xml:space="preserve"> </w:t>
      </w:r>
      <w:r w:rsidR="00A41B80" w:rsidRPr="00856F7C">
        <w:rPr>
          <w:rFonts w:ascii="Arial" w:hAnsi="Arial" w:cs="Arial"/>
          <w:sz w:val="20"/>
          <w:szCs w:val="20"/>
        </w:rPr>
        <w:t xml:space="preserve">This would be the way </w:t>
      </w:r>
      <w:r>
        <w:rPr>
          <w:rFonts w:ascii="Arial" w:hAnsi="Arial" w:cs="Arial"/>
          <w:sz w:val="20"/>
          <w:szCs w:val="20"/>
        </w:rPr>
        <w:t xml:space="preserve">of getting </w:t>
      </w:r>
      <w:r w:rsidR="00A41B80" w:rsidRPr="00856F7C">
        <w:rPr>
          <w:rFonts w:ascii="Arial" w:hAnsi="Arial" w:cs="Arial"/>
          <w:sz w:val="20"/>
          <w:szCs w:val="20"/>
        </w:rPr>
        <w:t xml:space="preserve">rid of the restraint chairs. </w:t>
      </w:r>
      <w:r w:rsidR="00B3625B" w:rsidRPr="00856F7C">
        <w:rPr>
          <w:rFonts w:ascii="Arial" w:hAnsi="Arial" w:cs="Arial"/>
          <w:sz w:val="20"/>
          <w:szCs w:val="20"/>
        </w:rPr>
        <w:t xml:space="preserve"> </w:t>
      </w:r>
      <w:r>
        <w:rPr>
          <w:rFonts w:ascii="Arial" w:hAnsi="Arial" w:cs="Arial"/>
          <w:sz w:val="20"/>
          <w:szCs w:val="20"/>
        </w:rPr>
        <w:t>There would be n</w:t>
      </w:r>
      <w:r w:rsidR="00A41B80" w:rsidRPr="00856F7C">
        <w:rPr>
          <w:rFonts w:ascii="Arial" w:hAnsi="Arial" w:cs="Arial"/>
          <w:sz w:val="20"/>
          <w:szCs w:val="20"/>
        </w:rPr>
        <w:t xml:space="preserve">o more set waking up times, </w:t>
      </w:r>
      <w:r w:rsidR="005D6CFC">
        <w:rPr>
          <w:rFonts w:ascii="Arial" w:hAnsi="Arial" w:cs="Arial"/>
          <w:sz w:val="20"/>
          <w:szCs w:val="20"/>
        </w:rPr>
        <w:t xml:space="preserve">nor </w:t>
      </w:r>
      <w:proofErr w:type="gramStart"/>
      <w:r w:rsidR="00A41B80" w:rsidRPr="00856F7C">
        <w:rPr>
          <w:rFonts w:ascii="Arial" w:hAnsi="Arial" w:cs="Arial"/>
          <w:sz w:val="20"/>
          <w:szCs w:val="20"/>
        </w:rPr>
        <w:t>lining up people for the toilet, and bath lists could</w:t>
      </w:r>
      <w:proofErr w:type="gramEnd"/>
      <w:r w:rsidR="00A41B80" w:rsidRPr="00856F7C">
        <w:rPr>
          <w:rFonts w:ascii="Arial" w:hAnsi="Arial" w:cs="Arial"/>
          <w:sz w:val="20"/>
          <w:szCs w:val="20"/>
        </w:rPr>
        <w:t xml:space="preserve"> finally be banned. </w:t>
      </w:r>
      <w:r w:rsidR="00B3625B" w:rsidRPr="00856F7C">
        <w:rPr>
          <w:rFonts w:ascii="Arial" w:hAnsi="Arial" w:cs="Arial"/>
          <w:sz w:val="20"/>
          <w:szCs w:val="20"/>
        </w:rPr>
        <w:t xml:space="preserve"> </w:t>
      </w:r>
      <w:r w:rsidR="00A41B80" w:rsidRPr="00856F7C">
        <w:rPr>
          <w:rFonts w:ascii="Arial" w:hAnsi="Arial" w:cs="Arial"/>
          <w:sz w:val="20"/>
          <w:szCs w:val="20"/>
        </w:rPr>
        <w:t xml:space="preserve">‘Clients’ with Dementia were to be moved to the private </w:t>
      </w:r>
      <w:r w:rsidR="00A41B80" w:rsidRPr="00856F7C">
        <w:rPr>
          <w:rFonts w:ascii="Arial" w:hAnsi="Arial" w:cs="Arial"/>
          <w:sz w:val="20"/>
          <w:szCs w:val="20"/>
        </w:rPr>
        <w:lastRenderedPageBreak/>
        <w:t>sector</w:t>
      </w:r>
      <w:r>
        <w:rPr>
          <w:rFonts w:ascii="Arial" w:hAnsi="Arial" w:cs="Arial"/>
          <w:sz w:val="20"/>
          <w:szCs w:val="20"/>
        </w:rPr>
        <w:t xml:space="preserve"> and t</w:t>
      </w:r>
      <w:r w:rsidR="00A41B80" w:rsidRPr="00856F7C">
        <w:rPr>
          <w:rFonts w:ascii="Arial" w:hAnsi="Arial" w:cs="Arial"/>
          <w:sz w:val="20"/>
          <w:szCs w:val="20"/>
        </w:rPr>
        <w:t xml:space="preserve">here they would live in care homes modelled on hotels. </w:t>
      </w:r>
      <w:r w:rsidR="00B3625B" w:rsidRPr="00856F7C">
        <w:rPr>
          <w:rFonts w:ascii="Arial" w:hAnsi="Arial" w:cs="Arial"/>
          <w:sz w:val="20"/>
          <w:szCs w:val="20"/>
        </w:rPr>
        <w:t xml:space="preserve"> </w:t>
      </w:r>
      <w:r w:rsidR="00A41B80" w:rsidRPr="00856F7C">
        <w:rPr>
          <w:rFonts w:ascii="Arial" w:hAnsi="Arial" w:cs="Arial"/>
          <w:sz w:val="20"/>
          <w:szCs w:val="20"/>
        </w:rPr>
        <w:t>These new private sector homes would sweep away the Local Authority idea, based on austerity, of what a care home should look like.</w:t>
      </w:r>
      <w:r w:rsidR="00B3625B" w:rsidRPr="00856F7C">
        <w:rPr>
          <w:rFonts w:ascii="Arial" w:hAnsi="Arial" w:cs="Arial"/>
          <w:sz w:val="20"/>
          <w:szCs w:val="20"/>
        </w:rPr>
        <w:t xml:space="preserve"> </w:t>
      </w:r>
      <w:r w:rsidR="00A41B80" w:rsidRPr="00856F7C">
        <w:rPr>
          <w:rFonts w:ascii="Arial" w:hAnsi="Arial" w:cs="Arial"/>
          <w:sz w:val="20"/>
          <w:szCs w:val="20"/>
        </w:rPr>
        <w:t xml:space="preserve"> Smart reception areas, high quality furnishings and fabrics, even en suite bathrooms would be provided.</w:t>
      </w:r>
    </w:p>
    <w:p w14:paraId="1BDC77E4" w14:textId="77777777" w:rsidR="00A41B80" w:rsidRPr="00856F7C" w:rsidRDefault="00A41B80" w:rsidP="00A41B80">
      <w:pPr>
        <w:rPr>
          <w:rFonts w:ascii="Arial" w:hAnsi="Arial" w:cs="Arial"/>
          <w:sz w:val="20"/>
          <w:szCs w:val="20"/>
        </w:rPr>
      </w:pPr>
    </w:p>
    <w:p w14:paraId="73F0224B" w14:textId="79C800DF" w:rsidR="00A41B80" w:rsidRPr="00856F7C" w:rsidRDefault="00A41B80" w:rsidP="00A41B80">
      <w:pPr>
        <w:rPr>
          <w:rFonts w:ascii="Arial" w:hAnsi="Arial" w:cs="Arial"/>
          <w:sz w:val="20"/>
          <w:szCs w:val="20"/>
        </w:rPr>
      </w:pPr>
      <w:r w:rsidRPr="00856F7C">
        <w:rPr>
          <w:rFonts w:ascii="Arial" w:hAnsi="Arial" w:cs="Arial"/>
          <w:sz w:val="20"/>
          <w:szCs w:val="20"/>
        </w:rPr>
        <w:t>Of course the long empty corridors remained.</w:t>
      </w:r>
      <w:r w:rsidR="00B3625B" w:rsidRPr="00856F7C">
        <w:rPr>
          <w:rFonts w:ascii="Arial" w:hAnsi="Arial" w:cs="Arial"/>
          <w:sz w:val="20"/>
          <w:szCs w:val="20"/>
        </w:rPr>
        <w:t xml:space="preserve"> </w:t>
      </w:r>
      <w:r w:rsidRPr="00856F7C">
        <w:rPr>
          <w:rFonts w:ascii="Arial" w:hAnsi="Arial" w:cs="Arial"/>
          <w:sz w:val="20"/>
          <w:szCs w:val="20"/>
        </w:rPr>
        <w:t xml:space="preserve"> ‘Service users’ wearing their own clothes continued to look lost as they ‘wandered’ around. </w:t>
      </w:r>
      <w:r w:rsidR="00B3625B" w:rsidRPr="00856F7C">
        <w:rPr>
          <w:rFonts w:ascii="Arial" w:hAnsi="Arial" w:cs="Arial"/>
          <w:sz w:val="20"/>
          <w:szCs w:val="20"/>
        </w:rPr>
        <w:t xml:space="preserve"> </w:t>
      </w:r>
      <w:r w:rsidRPr="00856F7C">
        <w:rPr>
          <w:rFonts w:ascii="Arial" w:hAnsi="Arial" w:cs="Arial"/>
          <w:sz w:val="20"/>
          <w:szCs w:val="20"/>
        </w:rPr>
        <w:t xml:space="preserve">These homes still ran like hospitals to clockwork set routines, task orientated, the ‘running’ of the home being everything. </w:t>
      </w:r>
      <w:r w:rsidR="00B3625B" w:rsidRPr="00856F7C">
        <w:rPr>
          <w:rFonts w:ascii="Arial" w:hAnsi="Arial" w:cs="Arial"/>
          <w:sz w:val="20"/>
          <w:szCs w:val="20"/>
        </w:rPr>
        <w:t xml:space="preserve"> </w:t>
      </w:r>
      <w:r w:rsidRPr="00856F7C">
        <w:rPr>
          <w:rFonts w:ascii="Arial" w:hAnsi="Arial" w:cs="Arial"/>
          <w:sz w:val="20"/>
          <w:szCs w:val="20"/>
        </w:rPr>
        <w:t xml:space="preserve">Nothing seemed to be done about the boredom. </w:t>
      </w:r>
      <w:r w:rsidR="00B3625B" w:rsidRPr="00856F7C">
        <w:rPr>
          <w:rFonts w:ascii="Arial" w:hAnsi="Arial" w:cs="Arial"/>
          <w:sz w:val="20"/>
          <w:szCs w:val="20"/>
        </w:rPr>
        <w:t xml:space="preserve"> </w:t>
      </w:r>
      <w:r w:rsidRPr="00856F7C">
        <w:rPr>
          <w:rFonts w:ascii="Arial" w:hAnsi="Arial" w:cs="Arial"/>
          <w:sz w:val="20"/>
          <w:szCs w:val="20"/>
        </w:rPr>
        <w:t xml:space="preserve">The message was at least everything looked ‘nice’ and ‘service users’ bodies were cared for. </w:t>
      </w:r>
      <w:r w:rsidR="00B3625B" w:rsidRPr="00856F7C">
        <w:rPr>
          <w:rFonts w:ascii="Arial" w:hAnsi="Arial" w:cs="Arial"/>
          <w:sz w:val="20"/>
          <w:szCs w:val="20"/>
        </w:rPr>
        <w:t xml:space="preserve"> </w:t>
      </w:r>
      <w:r w:rsidRPr="00856F7C">
        <w:rPr>
          <w:rFonts w:ascii="Arial" w:hAnsi="Arial" w:cs="Arial"/>
          <w:sz w:val="20"/>
          <w:szCs w:val="20"/>
        </w:rPr>
        <w:t xml:space="preserve">Hotel-like care homes were not in the business of personal feelings but of a corporate ‘look’. </w:t>
      </w:r>
      <w:r w:rsidR="00B3625B" w:rsidRPr="00856F7C">
        <w:rPr>
          <w:rFonts w:ascii="Arial" w:hAnsi="Arial" w:cs="Arial"/>
          <w:sz w:val="20"/>
          <w:szCs w:val="20"/>
        </w:rPr>
        <w:t xml:space="preserve"> </w:t>
      </w:r>
      <w:r w:rsidRPr="00856F7C">
        <w:rPr>
          <w:rFonts w:ascii="Arial" w:hAnsi="Arial" w:cs="Arial"/>
          <w:sz w:val="20"/>
          <w:szCs w:val="20"/>
        </w:rPr>
        <w:t>The silent, or not so silent, emotional impact of experiencing a Dementia was not to be thought about.</w:t>
      </w:r>
    </w:p>
    <w:p w14:paraId="5E60877D" w14:textId="77777777" w:rsidR="00A41B80" w:rsidRPr="00856F7C" w:rsidRDefault="00A41B80" w:rsidP="00A41B80">
      <w:pPr>
        <w:rPr>
          <w:rFonts w:ascii="Arial" w:hAnsi="Arial" w:cs="Arial"/>
          <w:sz w:val="20"/>
          <w:szCs w:val="20"/>
        </w:rPr>
      </w:pPr>
    </w:p>
    <w:p w14:paraId="383AA425" w14:textId="77777777" w:rsidR="00A41B80" w:rsidRPr="00856F7C" w:rsidRDefault="00A41B80" w:rsidP="00A41B80">
      <w:pPr>
        <w:rPr>
          <w:rFonts w:ascii="Arial" w:hAnsi="Arial" w:cs="Arial"/>
          <w:sz w:val="20"/>
          <w:szCs w:val="20"/>
        </w:rPr>
      </w:pPr>
      <w:r w:rsidRPr="00856F7C">
        <w:rPr>
          <w:rFonts w:ascii="Arial" w:hAnsi="Arial" w:cs="Arial"/>
          <w:b/>
          <w:sz w:val="20"/>
          <w:szCs w:val="20"/>
        </w:rPr>
        <w:t>Fresh steps towards feelings</w:t>
      </w:r>
    </w:p>
    <w:p w14:paraId="3CB80233" w14:textId="77777777" w:rsidR="00A41B80" w:rsidRPr="00856F7C" w:rsidRDefault="00A41B80" w:rsidP="00A41B80">
      <w:pPr>
        <w:rPr>
          <w:rFonts w:ascii="Arial" w:hAnsi="Arial" w:cs="Arial"/>
          <w:sz w:val="20"/>
          <w:szCs w:val="20"/>
        </w:rPr>
      </w:pPr>
      <w:r w:rsidRPr="00856F7C">
        <w:rPr>
          <w:rFonts w:ascii="Arial" w:hAnsi="Arial" w:cs="Arial"/>
          <w:sz w:val="20"/>
          <w:szCs w:val="20"/>
        </w:rPr>
        <w:t>In 1995 I arrived home, resigning from the NHS with the words:</w:t>
      </w:r>
    </w:p>
    <w:p w14:paraId="7A39216F" w14:textId="08D66A05" w:rsidR="00A41B80" w:rsidRPr="00856F7C" w:rsidRDefault="00A41B80" w:rsidP="00A41B80">
      <w:pPr>
        <w:rPr>
          <w:rFonts w:ascii="Arial" w:hAnsi="Arial" w:cs="Arial"/>
          <w:i/>
          <w:sz w:val="20"/>
          <w:szCs w:val="20"/>
        </w:rPr>
      </w:pPr>
      <w:r w:rsidRPr="00856F7C">
        <w:rPr>
          <w:rFonts w:ascii="Arial" w:hAnsi="Arial" w:cs="Arial"/>
          <w:i/>
          <w:sz w:val="20"/>
          <w:szCs w:val="20"/>
        </w:rPr>
        <w:t>I can’t run factories in Dementia care anymore.</w:t>
      </w:r>
      <w:r w:rsidR="00B3625B" w:rsidRPr="00856F7C">
        <w:rPr>
          <w:rFonts w:ascii="Arial" w:hAnsi="Arial" w:cs="Arial"/>
          <w:i/>
          <w:sz w:val="20"/>
          <w:szCs w:val="20"/>
        </w:rPr>
        <w:t xml:space="preserve"> </w:t>
      </w:r>
      <w:r w:rsidRPr="00856F7C">
        <w:rPr>
          <w:rFonts w:ascii="Arial" w:hAnsi="Arial" w:cs="Arial"/>
          <w:i/>
          <w:sz w:val="20"/>
          <w:szCs w:val="20"/>
        </w:rPr>
        <w:t xml:space="preserve"> Dementia care is so far away from why I came into it. I’m going to sit at the kitchen table next week and start again.</w:t>
      </w:r>
    </w:p>
    <w:p w14:paraId="24ADF0CC" w14:textId="77777777" w:rsidR="00B3625B" w:rsidRPr="00856F7C" w:rsidRDefault="00B3625B" w:rsidP="00A41B80">
      <w:pPr>
        <w:rPr>
          <w:rFonts w:ascii="Arial" w:hAnsi="Arial" w:cs="Arial"/>
          <w:sz w:val="20"/>
          <w:szCs w:val="20"/>
        </w:rPr>
      </w:pPr>
    </w:p>
    <w:p w14:paraId="7CC4A764" w14:textId="44544755" w:rsidR="00A41B80" w:rsidRPr="00856F7C" w:rsidRDefault="00A41B80" w:rsidP="00A41B80">
      <w:pPr>
        <w:rPr>
          <w:rFonts w:ascii="Arial" w:hAnsi="Arial" w:cs="Arial"/>
          <w:sz w:val="20"/>
          <w:szCs w:val="20"/>
        </w:rPr>
      </w:pPr>
      <w:r w:rsidRPr="00856F7C">
        <w:rPr>
          <w:rFonts w:ascii="Arial" w:hAnsi="Arial" w:cs="Arial"/>
          <w:sz w:val="20"/>
          <w:szCs w:val="20"/>
        </w:rPr>
        <w:t>Starting again felt lonely</w:t>
      </w:r>
      <w:r w:rsidR="00F90EBE">
        <w:rPr>
          <w:rFonts w:ascii="Arial" w:hAnsi="Arial" w:cs="Arial"/>
          <w:sz w:val="20"/>
          <w:szCs w:val="20"/>
        </w:rPr>
        <w:t>, but i</w:t>
      </w:r>
      <w:r w:rsidRPr="00856F7C">
        <w:rPr>
          <w:rFonts w:ascii="Arial" w:hAnsi="Arial" w:cs="Arial"/>
          <w:sz w:val="20"/>
          <w:szCs w:val="20"/>
        </w:rPr>
        <w:t>n my gut I knew Dementia care could be so different, but proving it then was another matter.</w:t>
      </w:r>
      <w:r w:rsidR="00B3625B" w:rsidRPr="00856F7C">
        <w:rPr>
          <w:rFonts w:ascii="Arial" w:hAnsi="Arial" w:cs="Arial"/>
          <w:sz w:val="20"/>
          <w:szCs w:val="20"/>
        </w:rPr>
        <w:t xml:space="preserve"> </w:t>
      </w:r>
      <w:r w:rsidRPr="00856F7C">
        <w:rPr>
          <w:rFonts w:ascii="Arial" w:hAnsi="Arial" w:cs="Arial"/>
          <w:sz w:val="20"/>
          <w:szCs w:val="20"/>
        </w:rPr>
        <w:t xml:space="preserve"> A chance phone call from an inspiring care home owner set the new destination</w:t>
      </w:r>
      <w:r w:rsidR="00B3625B" w:rsidRPr="00856F7C">
        <w:rPr>
          <w:rFonts w:ascii="Arial" w:hAnsi="Arial" w:cs="Arial"/>
          <w:sz w:val="20"/>
          <w:szCs w:val="20"/>
        </w:rPr>
        <w:t xml:space="preserve"> </w:t>
      </w:r>
      <w:r w:rsidRPr="00856F7C">
        <w:rPr>
          <w:rFonts w:ascii="Arial" w:hAnsi="Arial" w:cs="Arial"/>
          <w:sz w:val="20"/>
          <w:szCs w:val="20"/>
        </w:rPr>
        <w:t xml:space="preserve">- I would move into a new Dementia care home to sweep away the past. </w:t>
      </w:r>
      <w:r w:rsidR="00B3625B" w:rsidRPr="00856F7C">
        <w:rPr>
          <w:rFonts w:ascii="Arial" w:hAnsi="Arial" w:cs="Arial"/>
          <w:sz w:val="20"/>
          <w:szCs w:val="20"/>
        </w:rPr>
        <w:t xml:space="preserve"> </w:t>
      </w:r>
      <w:r w:rsidRPr="00856F7C">
        <w:rPr>
          <w:rFonts w:ascii="Arial" w:hAnsi="Arial" w:cs="Arial"/>
          <w:sz w:val="20"/>
          <w:szCs w:val="20"/>
        </w:rPr>
        <w:t xml:space="preserve">The idea that ‘people’ living with Dementia were more </w:t>
      </w:r>
      <w:r w:rsidRPr="00856F7C">
        <w:rPr>
          <w:rFonts w:ascii="Arial" w:hAnsi="Arial" w:cs="Arial"/>
          <w:i/>
          <w:sz w:val="20"/>
          <w:szCs w:val="20"/>
        </w:rPr>
        <w:t>feeling beings</w:t>
      </w:r>
      <w:r w:rsidRPr="00856F7C">
        <w:rPr>
          <w:rFonts w:ascii="Arial" w:hAnsi="Arial" w:cs="Arial"/>
          <w:sz w:val="20"/>
          <w:szCs w:val="20"/>
        </w:rPr>
        <w:t xml:space="preserve"> than </w:t>
      </w:r>
      <w:r w:rsidRPr="00856F7C">
        <w:rPr>
          <w:rFonts w:ascii="Arial" w:hAnsi="Arial" w:cs="Arial"/>
          <w:i/>
          <w:sz w:val="20"/>
          <w:szCs w:val="20"/>
        </w:rPr>
        <w:t>thinking beings</w:t>
      </w:r>
      <w:r w:rsidRPr="00856F7C">
        <w:rPr>
          <w:rFonts w:ascii="Arial" w:hAnsi="Arial" w:cs="Arial"/>
          <w:sz w:val="20"/>
          <w:szCs w:val="20"/>
        </w:rPr>
        <w:t xml:space="preserve"> took hold. </w:t>
      </w:r>
      <w:r w:rsidR="00B3625B" w:rsidRPr="00856F7C">
        <w:rPr>
          <w:rFonts w:ascii="Arial" w:hAnsi="Arial" w:cs="Arial"/>
          <w:sz w:val="20"/>
          <w:szCs w:val="20"/>
        </w:rPr>
        <w:t xml:space="preserve"> </w:t>
      </w:r>
      <w:r w:rsidRPr="00856F7C">
        <w:rPr>
          <w:rFonts w:ascii="Arial" w:hAnsi="Arial" w:cs="Arial"/>
          <w:sz w:val="20"/>
          <w:szCs w:val="20"/>
        </w:rPr>
        <w:t>It seemed obvious that when people couldn’t rely on logic, reasoning or memory that ‘Feelings Matter Most’.</w:t>
      </w:r>
    </w:p>
    <w:p w14:paraId="1F56A223" w14:textId="77777777" w:rsidR="00A41B80" w:rsidRPr="00856F7C" w:rsidRDefault="00A41B80" w:rsidP="00A41B80">
      <w:pPr>
        <w:rPr>
          <w:rFonts w:ascii="Arial" w:hAnsi="Arial" w:cs="Arial"/>
          <w:sz w:val="20"/>
          <w:szCs w:val="20"/>
        </w:rPr>
      </w:pPr>
    </w:p>
    <w:p w14:paraId="5996E777" w14:textId="77777777" w:rsidR="00A41B80" w:rsidRPr="00856F7C" w:rsidRDefault="00A41B80" w:rsidP="00A41B80">
      <w:pPr>
        <w:rPr>
          <w:rFonts w:ascii="Arial" w:hAnsi="Arial" w:cs="Arial"/>
          <w:sz w:val="20"/>
          <w:szCs w:val="20"/>
        </w:rPr>
      </w:pPr>
      <w:r w:rsidRPr="00856F7C">
        <w:rPr>
          <w:rFonts w:ascii="Arial" w:hAnsi="Arial" w:cs="Arial"/>
          <w:b/>
          <w:sz w:val="20"/>
          <w:szCs w:val="20"/>
        </w:rPr>
        <w:t>The new destination</w:t>
      </w:r>
    </w:p>
    <w:p w14:paraId="0D3A9667" w14:textId="22684F2B" w:rsidR="00A41B80" w:rsidRPr="00856F7C" w:rsidRDefault="00A41B80" w:rsidP="00A41B80">
      <w:pPr>
        <w:rPr>
          <w:rFonts w:ascii="Arial" w:hAnsi="Arial" w:cs="Arial"/>
          <w:sz w:val="20"/>
          <w:szCs w:val="20"/>
        </w:rPr>
      </w:pPr>
      <w:r w:rsidRPr="00856F7C">
        <w:rPr>
          <w:rFonts w:ascii="Arial" w:hAnsi="Arial" w:cs="Arial"/>
          <w:sz w:val="20"/>
          <w:szCs w:val="20"/>
        </w:rPr>
        <w:t xml:space="preserve">So out </w:t>
      </w:r>
      <w:r w:rsidR="00F90EBE">
        <w:rPr>
          <w:rFonts w:ascii="Arial" w:hAnsi="Arial" w:cs="Arial"/>
          <w:sz w:val="20"/>
          <w:szCs w:val="20"/>
        </w:rPr>
        <w:t xml:space="preserve">went the </w:t>
      </w:r>
      <w:r w:rsidRPr="00856F7C">
        <w:rPr>
          <w:rFonts w:ascii="Arial" w:hAnsi="Arial" w:cs="Arial"/>
          <w:sz w:val="20"/>
          <w:szCs w:val="20"/>
        </w:rPr>
        <w:t xml:space="preserve">locks, routines and set meal times. </w:t>
      </w:r>
      <w:r w:rsidR="00B3625B" w:rsidRPr="00856F7C">
        <w:rPr>
          <w:rFonts w:ascii="Arial" w:hAnsi="Arial" w:cs="Arial"/>
          <w:sz w:val="20"/>
          <w:szCs w:val="20"/>
        </w:rPr>
        <w:t xml:space="preserve"> </w:t>
      </w:r>
      <w:r w:rsidRPr="00856F7C">
        <w:rPr>
          <w:rFonts w:ascii="Arial" w:hAnsi="Arial" w:cs="Arial"/>
          <w:sz w:val="20"/>
          <w:szCs w:val="20"/>
        </w:rPr>
        <w:t>There were to be no more ‘them and us’ barriers that separated people living and working together.</w:t>
      </w:r>
      <w:r w:rsidR="00B3625B" w:rsidRPr="00856F7C">
        <w:rPr>
          <w:rFonts w:ascii="Arial" w:hAnsi="Arial" w:cs="Arial"/>
          <w:sz w:val="20"/>
          <w:szCs w:val="20"/>
        </w:rPr>
        <w:t xml:space="preserve"> </w:t>
      </w:r>
      <w:r w:rsidRPr="00856F7C">
        <w:rPr>
          <w:rFonts w:ascii="Arial" w:hAnsi="Arial" w:cs="Arial"/>
          <w:sz w:val="20"/>
          <w:szCs w:val="20"/>
        </w:rPr>
        <w:t xml:space="preserve"> No more uniforms, no staff toilets, no staff crockery. </w:t>
      </w:r>
      <w:r w:rsidR="00B3625B" w:rsidRPr="00856F7C">
        <w:rPr>
          <w:rFonts w:ascii="Arial" w:hAnsi="Arial" w:cs="Arial"/>
          <w:sz w:val="20"/>
          <w:szCs w:val="20"/>
        </w:rPr>
        <w:t xml:space="preserve"> </w:t>
      </w:r>
      <w:r w:rsidRPr="00856F7C">
        <w:rPr>
          <w:rFonts w:ascii="Arial" w:hAnsi="Arial" w:cs="Arial"/>
          <w:sz w:val="20"/>
          <w:szCs w:val="20"/>
        </w:rPr>
        <w:t>The language of calling people patients, clients and service users was to go.</w:t>
      </w:r>
      <w:r w:rsidR="00B3625B" w:rsidRPr="00856F7C">
        <w:rPr>
          <w:rFonts w:ascii="Arial" w:hAnsi="Arial" w:cs="Arial"/>
          <w:sz w:val="20"/>
          <w:szCs w:val="20"/>
        </w:rPr>
        <w:t xml:space="preserve"> </w:t>
      </w:r>
      <w:r w:rsidRPr="00856F7C">
        <w:rPr>
          <w:rFonts w:ascii="Arial" w:hAnsi="Arial" w:cs="Arial"/>
          <w:sz w:val="20"/>
          <w:szCs w:val="20"/>
        </w:rPr>
        <w:t xml:space="preserve"> Boredom was to be banned.</w:t>
      </w:r>
    </w:p>
    <w:p w14:paraId="19523B62" w14:textId="77777777" w:rsidR="00B3625B" w:rsidRPr="00856F7C" w:rsidRDefault="00B3625B" w:rsidP="00A41B80">
      <w:pPr>
        <w:rPr>
          <w:rFonts w:ascii="Arial" w:hAnsi="Arial" w:cs="Arial"/>
          <w:sz w:val="20"/>
          <w:szCs w:val="20"/>
        </w:rPr>
      </w:pPr>
    </w:p>
    <w:p w14:paraId="1BA89C8D" w14:textId="6C8443D8" w:rsidR="00A41B80" w:rsidRPr="00856F7C" w:rsidRDefault="00A41B80" w:rsidP="00A41B80">
      <w:pPr>
        <w:rPr>
          <w:rFonts w:ascii="Arial" w:hAnsi="Arial" w:cs="Arial"/>
          <w:sz w:val="20"/>
          <w:szCs w:val="20"/>
        </w:rPr>
      </w:pPr>
      <w:r w:rsidRPr="00856F7C">
        <w:rPr>
          <w:rFonts w:ascii="Arial" w:hAnsi="Arial" w:cs="Arial"/>
          <w:sz w:val="20"/>
          <w:szCs w:val="20"/>
        </w:rPr>
        <w:t xml:space="preserve">Instead people were going to matter. </w:t>
      </w:r>
      <w:r w:rsidR="00F90EBE">
        <w:rPr>
          <w:rFonts w:ascii="Arial" w:hAnsi="Arial" w:cs="Arial"/>
          <w:sz w:val="20"/>
          <w:szCs w:val="20"/>
        </w:rPr>
        <w:t xml:space="preserve"> </w:t>
      </w:r>
      <w:r w:rsidRPr="00856F7C">
        <w:rPr>
          <w:rFonts w:ascii="Arial" w:hAnsi="Arial" w:cs="Arial"/>
          <w:sz w:val="20"/>
          <w:szCs w:val="20"/>
        </w:rPr>
        <w:t xml:space="preserve">People’s past lives were known and honoured with life story books, memory boxes and framed life histories. </w:t>
      </w:r>
      <w:r w:rsidR="00B3625B" w:rsidRPr="00856F7C">
        <w:rPr>
          <w:rFonts w:ascii="Arial" w:hAnsi="Arial" w:cs="Arial"/>
          <w:sz w:val="20"/>
          <w:szCs w:val="20"/>
        </w:rPr>
        <w:t xml:space="preserve"> </w:t>
      </w:r>
      <w:r w:rsidR="005D6CFC">
        <w:rPr>
          <w:rFonts w:ascii="Arial" w:hAnsi="Arial" w:cs="Arial"/>
          <w:sz w:val="20"/>
          <w:szCs w:val="20"/>
        </w:rPr>
        <w:t>Hallways</w:t>
      </w:r>
      <w:r w:rsidRPr="00856F7C">
        <w:rPr>
          <w:rFonts w:ascii="Arial" w:hAnsi="Arial" w:cs="Arial"/>
          <w:sz w:val="20"/>
          <w:szCs w:val="20"/>
        </w:rPr>
        <w:t xml:space="preserve"> were filled with the stuff of life.</w:t>
      </w:r>
      <w:r w:rsidR="00B3625B" w:rsidRPr="00856F7C">
        <w:rPr>
          <w:rFonts w:ascii="Arial" w:hAnsi="Arial" w:cs="Arial"/>
          <w:sz w:val="20"/>
          <w:szCs w:val="20"/>
        </w:rPr>
        <w:t xml:space="preserve"> </w:t>
      </w:r>
      <w:r w:rsidRPr="00856F7C">
        <w:rPr>
          <w:rFonts w:ascii="Arial" w:hAnsi="Arial" w:cs="Arial"/>
          <w:sz w:val="20"/>
          <w:szCs w:val="20"/>
        </w:rPr>
        <w:t xml:space="preserve"> Hooks to hang feather boas and handbags, boards with things to fiddle with, rummaging was central to helping people feel busy. </w:t>
      </w:r>
      <w:r w:rsidR="00B3625B" w:rsidRPr="00856F7C">
        <w:rPr>
          <w:rFonts w:ascii="Arial" w:hAnsi="Arial" w:cs="Arial"/>
          <w:sz w:val="20"/>
          <w:szCs w:val="20"/>
        </w:rPr>
        <w:t xml:space="preserve"> </w:t>
      </w:r>
      <w:r w:rsidRPr="00856F7C">
        <w:rPr>
          <w:rFonts w:ascii="Arial" w:hAnsi="Arial" w:cs="Arial"/>
          <w:sz w:val="20"/>
          <w:szCs w:val="20"/>
        </w:rPr>
        <w:t xml:space="preserve">Recreating bits of people’s past lives helped people to be who they were. </w:t>
      </w:r>
      <w:r w:rsidR="00B3625B" w:rsidRPr="00856F7C">
        <w:rPr>
          <w:rFonts w:ascii="Arial" w:hAnsi="Arial" w:cs="Arial"/>
          <w:sz w:val="20"/>
          <w:szCs w:val="20"/>
        </w:rPr>
        <w:t xml:space="preserve"> </w:t>
      </w:r>
      <w:r w:rsidRPr="00856F7C">
        <w:rPr>
          <w:rFonts w:ascii="Arial" w:hAnsi="Arial" w:cs="Arial"/>
          <w:sz w:val="20"/>
          <w:szCs w:val="20"/>
        </w:rPr>
        <w:t xml:space="preserve">Accepting people as they were and not trying to fix people living with a Dementia was the key. </w:t>
      </w:r>
      <w:r w:rsidR="00B3625B" w:rsidRPr="00856F7C">
        <w:rPr>
          <w:rFonts w:ascii="Arial" w:hAnsi="Arial" w:cs="Arial"/>
          <w:sz w:val="20"/>
          <w:szCs w:val="20"/>
        </w:rPr>
        <w:t xml:space="preserve"> </w:t>
      </w:r>
      <w:r w:rsidRPr="00856F7C">
        <w:rPr>
          <w:rFonts w:ascii="Arial" w:hAnsi="Arial" w:cs="Arial"/>
          <w:sz w:val="20"/>
          <w:szCs w:val="20"/>
        </w:rPr>
        <w:t xml:space="preserve">Helping people just to ‘be’ in their reality, </w:t>
      </w:r>
      <w:r w:rsidRPr="00856F7C">
        <w:rPr>
          <w:rFonts w:ascii="Arial" w:hAnsi="Arial" w:cs="Arial"/>
          <w:sz w:val="20"/>
          <w:szCs w:val="20"/>
        </w:rPr>
        <w:lastRenderedPageBreak/>
        <w:t xml:space="preserve">unchallenged but loved for who they are, really worked. </w:t>
      </w:r>
      <w:r w:rsidR="00F90EBE">
        <w:rPr>
          <w:rFonts w:ascii="Arial" w:hAnsi="Arial" w:cs="Arial"/>
          <w:sz w:val="20"/>
          <w:szCs w:val="20"/>
        </w:rPr>
        <w:t xml:space="preserve"> </w:t>
      </w:r>
      <w:r w:rsidRPr="00856F7C">
        <w:rPr>
          <w:rFonts w:ascii="Arial" w:hAnsi="Arial" w:cs="Arial"/>
          <w:sz w:val="20"/>
          <w:szCs w:val="20"/>
        </w:rPr>
        <w:t xml:space="preserve">People came alive again, so called ‘behaviours’ disappeared and it was all about bringing out the best in people living and working together. </w:t>
      </w:r>
      <w:r w:rsidR="00B3625B" w:rsidRPr="00856F7C">
        <w:rPr>
          <w:rFonts w:ascii="Arial" w:hAnsi="Arial" w:cs="Arial"/>
          <w:sz w:val="20"/>
          <w:szCs w:val="20"/>
        </w:rPr>
        <w:t xml:space="preserve"> </w:t>
      </w:r>
      <w:r w:rsidRPr="00856F7C">
        <w:rPr>
          <w:rFonts w:ascii="Arial" w:hAnsi="Arial" w:cs="Arial"/>
          <w:sz w:val="20"/>
          <w:szCs w:val="20"/>
        </w:rPr>
        <w:t>Seventeen years later these messages continue to need to be spread further</w:t>
      </w:r>
      <w:r w:rsidR="00F90EBE">
        <w:rPr>
          <w:rFonts w:ascii="Arial" w:hAnsi="Arial" w:cs="Arial"/>
          <w:sz w:val="20"/>
          <w:szCs w:val="20"/>
        </w:rPr>
        <w:t xml:space="preserve">, but </w:t>
      </w:r>
      <w:r w:rsidRPr="00856F7C">
        <w:rPr>
          <w:rFonts w:ascii="Arial" w:hAnsi="Arial" w:cs="Arial"/>
          <w:sz w:val="20"/>
          <w:szCs w:val="20"/>
        </w:rPr>
        <w:t>to change people and cultures of care takes a long time.</w:t>
      </w:r>
    </w:p>
    <w:p w14:paraId="2E8A8A5E" w14:textId="77777777" w:rsidR="00A41B80" w:rsidRPr="00856F7C" w:rsidRDefault="00A41B80" w:rsidP="00A41B80">
      <w:pPr>
        <w:rPr>
          <w:rFonts w:ascii="Arial" w:hAnsi="Arial" w:cs="Arial"/>
          <w:sz w:val="20"/>
          <w:szCs w:val="20"/>
        </w:rPr>
      </w:pPr>
    </w:p>
    <w:p w14:paraId="13EAF405" w14:textId="77777777" w:rsidR="00A41B80" w:rsidRPr="00856F7C" w:rsidRDefault="00A41B80" w:rsidP="00A41B80">
      <w:pPr>
        <w:rPr>
          <w:rFonts w:ascii="Arial" w:hAnsi="Arial" w:cs="Arial"/>
          <w:sz w:val="20"/>
          <w:szCs w:val="20"/>
        </w:rPr>
      </w:pPr>
      <w:r w:rsidRPr="00856F7C">
        <w:rPr>
          <w:rFonts w:ascii="Arial" w:hAnsi="Arial" w:cs="Arial"/>
          <w:b/>
          <w:sz w:val="20"/>
          <w:szCs w:val="20"/>
        </w:rPr>
        <w:t>The right journey</w:t>
      </w:r>
    </w:p>
    <w:p w14:paraId="37A01C50" w14:textId="0AEB6FFF" w:rsidR="00A41B80" w:rsidRPr="00856F7C" w:rsidRDefault="00A41B80" w:rsidP="00A41B80">
      <w:pPr>
        <w:rPr>
          <w:rFonts w:ascii="Arial" w:hAnsi="Arial" w:cs="Arial"/>
          <w:sz w:val="20"/>
          <w:szCs w:val="20"/>
        </w:rPr>
      </w:pPr>
      <w:r w:rsidRPr="00856F7C">
        <w:rPr>
          <w:rFonts w:ascii="Arial" w:hAnsi="Arial" w:cs="Arial"/>
          <w:sz w:val="20"/>
          <w:szCs w:val="20"/>
        </w:rPr>
        <w:t xml:space="preserve">So has the answer been found to the long and winding quest for compassion in care? </w:t>
      </w:r>
      <w:r w:rsidR="00B3625B" w:rsidRPr="00856F7C">
        <w:rPr>
          <w:rFonts w:ascii="Arial" w:hAnsi="Arial" w:cs="Arial"/>
          <w:sz w:val="20"/>
          <w:szCs w:val="20"/>
        </w:rPr>
        <w:t xml:space="preserve"> </w:t>
      </w:r>
      <w:r w:rsidRPr="00856F7C">
        <w:rPr>
          <w:rFonts w:ascii="Arial" w:hAnsi="Arial" w:cs="Arial"/>
          <w:sz w:val="20"/>
          <w:szCs w:val="20"/>
        </w:rPr>
        <w:t xml:space="preserve">Is the drive to find good Dementia care now completed? </w:t>
      </w:r>
      <w:r w:rsidR="00B3625B" w:rsidRPr="00856F7C">
        <w:rPr>
          <w:rFonts w:ascii="Arial" w:hAnsi="Arial" w:cs="Arial"/>
          <w:sz w:val="20"/>
          <w:szCs w:val="20"/>
        </w:rPr>
        <w:t xml:space="preserve"> </w:t>
      </w:r>
      <w:r w:rsidRPr="00856F7C">
        <w:rPr>
          <w:rFonts w:ascii="Arial" w:hAnsi="Arial" w:cs="Arial"/>
          <w:sz w:val="20"/>
          <w:szCs w:val="20"/>
        </w:rPr>
        <w:t>Does the care sector no longer need to search how to provide real hospitality?</w:t>
      </w:r>
      <w:r w:rsidR="00B3625B" w:rsidRPr="00856F7C">
        <w:rPr>
          <w:rFonts w:ascii="Arial" w:hAnsi="Arial" w:cs="Arial"/>
          <w:sz w:val="20"/>
          <w:szCs w:val="20"/>
        </w:rPr>
        <w:t xml:space="preserve"> </w:t>
      </w:r>
      <w:r w:rsidRPr="00856F7C">
        <w:rPr>
          <w:rFonts w:ascii="Arial" w:hAnsi="Arial" w:cs="Arial"/>
          <w:sz w:val="20"/>
          <w:szCs w:val="20"/>
        </w:rPr>
        <w:t xml:space="preserve"> Has the hunt for real person</w:t>
      </w:r>
      <w:r w:rsidR="00CE6F11">
        <w:rPr>
          <w:rFonts w:ascii="Arial" w:hAnsi="Arial" w:cs="Arial"/>
          <w:sz w:val="20"/>
          <w:szCs w:val="20"/>
        </w:rPr>
        <w:t>-</w:t>
      </w:r>
      <w:r w:rsidRPr="00856F7C">
        <w:rPr>
          <w:rFonts w:ascii="Arial" w:hAnsi="Arial" w:cs="Arial"/>
          <w:sz w:val="20"/>
          <w:szCs w:val="20"/>
        </w:rPr>
        <w:t xml:space="preserve">centered care as a destination for all care services finally been discovered? </w:t>
      </w:r>
      <w:r w:rsidR="00B3625B" w:rsidRPr="00856F7C">
        <w:rPr>
          <w:rFonts w:ascii="Arial" w:hAnsi="Arial" w:cs="Arial"/>
          <w:sz w:val="20"/>
          <w:szCs w:val="20"/>
        </w:rPr>
        <w:t xml:space="preserve"> </w:t>
      </w:r>
      <w:r w:rsidR="00B01393">
        <w:rPr>
          <w:rFonts w:ascii="Arial" w:hAnsi="Arial" w:cs="Arial"/>
          <w:sz w:val="20"/>
          <w:szCs w:val="20"/>
        </w:rPr>
        <w:t>The answer is s</w:t>
      </w:r>
      <w:r w:rsidRPr="00856F7C">
        <w:rPr>
          <w:rFonts w:ascii="Arial" w:hAnsi="Arial" w:cs="Arial"/>
          <w:sz w:val="20"/>
          <w:szCs w:val="20"/>
        </w:rPr>
        <w:t>adly no.</w:t>
      </w:r>
      <w:r w:rsidR="00F90EBE">
        <w:rPr>
          <w:rFonts w:ascii="Arial" w:hAnsi="Arial" w:cs="Arial"/>
          <w:sz w:val="20"/>
          <w:szCs w:val="20"/>
        </w:rPr>
        <w:t xml:space="preserve"> </w:t>
      </w:r>
      <w:r w:rsidRPr="00856F7C">
        <w:rPr>
          <w:rFonts w:ascii="Arial" w:hAnsi="Arial" w:cs="Arial"/>
          <w:sz w:val="20"/>
          <w:szCs w:val="20"/>
        </w:rPr>
        <w:t xml:space="preserve"> Whilst the health and social care sector got stuck in outdated hospitals, whilst it replaced these with faceless Local Authority homes, whilst it then jumped at the idea of hotel</w:t>
      </w:r>
      <w:r w:rsidR="005D6CFC">
        <w:rPr>
          <w:rFonts w:ascii="Arial" w:hAnsi="Arial" w:cs="Arial"/>
          <w:sz w:val="20"/>
          <w:szCs w:val="20"/>
        </w:rPr>
        <w:t>-</w:t>
      </w:r>
      <w:r w:rsidRPr="00856F7C">
        <w:rPr>
          <w:rFonts w:ascii="Arial" w:hAnsi="Arial" w:cs="Arial"/>
          <w:sz w:val="20"/>
          <w:szCs w:val="20"/>
        </w:rPr>
        <w:t>like care it forgot the one key thing.</w:t>
      </w:r>
      <w:r w:rsidR="00B3625B" w:rsidRPr="00856F7C">
        <w:rPr>
          <w:rFonts w:ascii="Arial" w:hAnsi="Arial" w:cs="Arial"/>
          <w:sz w:val="20"/>
          <w:szCs w:val="20"/>
        </w:rPr>
        <w:t xml:space="preserve"> </w:t>
      </w:r>
      <w:r w:rsidRPr="00856F7C">
        <w:rPr>
          <w:rFonts w:ascii="Arial" w:hAnsi="Arial" w:cs="Arial"/>
          <w:sz w:val="20"/>
          <w:szCs w:val="20"/>
        </w:rPr>
        <w:t xml:space="preserve"> Good Dementia care comes not from buildings and not even from professional models of Dementia care but from people really mattering.</w:t>
      </w:r>
    </w:p>
    <w:p w14:paraId="146B0142" w14:textId="77777777" w:rsidR="00A41B80" w:rsidRPr="00856F7C" w:rsidRDefault="00A41B80" w:rsidP="00A41B80">
      <w:pPr>
        <w:rPr>
          <w:rFonts w:ascii="Arial" w:hAnsi="Arial" w:cs="Arial"/>
          <w:sz w:val="20"/>
          <w:szCs w:val="20"/>
        </w:rPr>
      </w:pPr>
    </w:p>
    <w:p w14:paraId="681BEC6F" w14:textId="77777777" w:rsidR="00A41B80" w:rsidRPr="00856F7C" w:rsidRDefault="00A41B80" w:rsidP="00A41B80">
      <w:pPr>
        <w:rPr>
          <w:rFonts w:ascii="Arial" w:hAnsi="Arial" w:cs="Arial"/>
          <w:b/>
          <w:sz w:val="20"/>
          <w:szCs w:val="20"/>
        </w:rPr>
      </w:pPr>
      <w:r w:rsidRPr="00856F7C">
        <w:rPr>
          <w:rFonts w:ascii="Arial" w:hAnsi="Arial" w:cs="Arial"/>
          <w:b/>
          <w:sz w:val="20"/>
          <w:szCs w:val="20"/>
        </w:rPr>
        <w:t xml:space="preserve">People walking together </w:t>
      </w:r>
    </w:p>
    <w:p w14:paraId="124A45A7" w14:textId="0018B2CF" w:rsidR="00A41B80" w:rsidRPr="00856F7C" w:rsidRDefault="00A41B80" w:rsidP="00A41B80">
      <w:pPr>
        <w:rPr>
          <w:rFonts w:ascii="Arial" w:hAnsi="Arial" w:cs="Arial"/>
          <w:sz w:val="20"/>
          <w:szCs w:val="20"/>
        </w:rPr>
      </w:pPr>
      <w:r w:rsidRPr="00856F7C">
        <w:rPr>
          <w:rFonts w:ascii="Arial" w:hAnsi="Arial" w:cs="Arial"/>
          <w:sz w:val="20"/>
          <w:szCs w:val="20"/>
        </w:rPr>
        <w:t xml:space="preserve">Every generation provides the best care it can in the context of the best knowledge at the time. </w:t>
      </w:r>
      <w:r w:rsidR="00F90EBE">
        <w:rPr>
          <w:rFonts w:ascii="Arial" w:hAnsi="Arial" w:cs="Arial"/>
          <w:sz w:val="20"/>
          <w:szCs w:val="20"/>
        </w:rPr>
        <w:t xml:space="preserve"> </w:t>
      </w:r>
      <w:r w:rsidRPr="00856F7C">
        <w:rPr>
          <w:rFonts w:ascii="Arial" w:hAnsi="Arial" w:cs="Arial"/>
          <w:sz w:val="20"/>
          <w:szCs w:val="20"/>
        </w:rPr>
        <w:t xml:space="preserve">It would be arrogant to think that the nurses in the outdated 1970s ‘mental’ hospitals didn’t care. </w:t>
      </w:r>
      <w:r w:rsidR="00B3625B" w:rsidRPr="00856F7C">
        <w:rPr>
          <w:rFonts w:ascii="Arial" w:hAnsi="Arial" w:cs="Arial"/>
          <w:sz w:val="20"/>
          <w:szCs w:val="20"/>
        </w:rPr>
        <w:t xml:space="preserve"> </w:t>
      </w:r>
      <w:r w:rsidRPr="00856F7C">
        <w:rPr>
          <w:rFonts w:ascii="Arial" w:hAnsi="Arial" w:cs="Arial"/>
          <w:sz w:val="20"/>
          <w:szCs w:val="20"/>
        </w:rPr>
        <w:t xml:space="preserve">It would be a grave mistake to believe Local Authority care staff in the old care homes didn’t want to come to work to do their best. </w:t>
      </w:r>
      <w:r w:rsidR="00B3625B" w:rsidRPr="00856F7C">
        <w:rPr>
          <w:rFonts w:ascii="Arial" w:hAnsi="Arial" w:cs="Arial"/>
          <w:sz w:val="20"/>
          <w:szCs w:val="20"/>
        </w:rPr>
        <w:t xml:space="preserve"> </w:t>
      </w:r>
      <w:r w:rsidRPr="00856F7C">
        <w:rPr>
          <w:rFonts w:ascii="Arial" w:hAnsi="Arial" w:cs="Arial"/>
          <w:sz w:val="20"/>
          <w:szCs w:val="20"/>
        </w:rPr>
        <w:t xml:space="preserve">It is clearly now not the case that staff in independent care homes aren’t basically caring. </w:t>
      </w:r>
      <w:r w:rsidR="00B3625B" w:rsidRPr="00856F7C">
        <w:rPr>
          <w:rFonts w:ascii="Arial" w:hAnsi="Arial" w:cs="Arial"/>
          <w:sz w:val="20"/>
          <w:szCs w:val="20"/>
        </w:rPr>
        <w:t xml:space="preserve"> </w:t>
      </w:r>
      <w:r w:rsidRPr="00856F7C">
        <w:rPr>
          <w:rFonts w:ascii="Arial" w:hAnsi="Arial" w:cs="Arial"/>
          <w:sz w:val="20"/>
          <w:szCs w:val="20"/>
        </w:rPr>
        <w:t xml:space="preserve">There were very caring nurses, care workers and managers in previous decades. </w:t>
      </w:r>
      <w:r w:rsidR="00B3625B" w:rsidRPr="00856F7C">
        <w:rPr>
          <w:rFonts w:ascii="Arial" w:hAnsi="Arial" w:cs="Arial"/>
          <w:sz w:val="20"/>
          <w:szCs w:val="20"/>
        </w:rPr>
        <w:t xml:space="preserve"> </w:t>
      </w:r>
      <w:r w:rsidRPr="00856F7C">
        <w:rPr>
          <w:rFonts w:ascii="Arial" w:hAnsi="Arial" w:cs="Arial"/>
          <w:sz w:val="20"/>
          <w:szCs w:val="20"/>
        </w:rPr>
        <w:t xml:space="preserve">What distinguishes very caring people across time is whether people hold on to their feelings that people as individuals really matter. </w:t>
      </w:r>
      <w:r w:rsidR="00B3625B" w:rsidRPr="00856F7C">
        <w:rPr>
          <w:rFonts w:ascii="Arial" w:hAnsi="Arial" w:cs="Arial"/>
          <w:sz w:val="20"/>
          <w:szCs w:val="20"/>
        </w:rPr>
        <w:t xml:space="preserve"> </w:t>
      </w:r>
      <w:r w:rsidRPr="00856F7C">
        <w:rPr>
          <w:rFonts w:ascii="Arial" w:hAnsi="Arial" w:cs="Arial"/>
          <w:sz w:val="20"/>
          <w:szCs w:val="20"/>
        </w:rPr>
        <w:t xml:space="preserve">Similarly we need to be careful that simply reframing our language will lead in itself to better care. </w:t>
      </w:r>
      <w:r w:rsidR="00B3625B" w:rsidRPr="00856F7C">
        <w:rPr>
          <w:rFonts w:ascii="Arial" w:hAnsi="Arial" w:cs="Arial"/>
          <w:sz w:val="20"/>
          <w:szCs w:val="20"/>
        </w:rPr>
        <w:t xml:space="preserve"> </w:t>
      </w:r>
      <w:r w:rsidRPr="00856F7C">
        <w:rPr>
          <w:rFonts w:ascii="Arial" w:hAnsi="Arial" w:cs="Arial"/>
          <w:sz w:val="20"/>
          <w:szCs w:val="20"/>
        </w:rPr>
        <w:t>Whether you were called in the 1970’s a patient wi</w:t>
      </w:r>
      <w:r w:rsidR="002F3E1A">
        <w:rPr>
          <w:rFonts w:ascii="Arial" w:hAnsi="Arial" w:cs="Arial"/>
          <w:sz w:val="20"/>
          <w:szCs w:val="20"/>
        </w:rPr>
        <w:t>th</w:t>
      </w:r>
      <w:r w:rsidR="009014BC">
        <w:rPr>
          <w:rFonts w:ascii="Arial" w:hAnsi="Arial" w:cs="Arial"/>
          <w:sz w:val="20"/>
          <w:szCs w:val="20"/>
        </w:rPr>
        <w:t xml:space="preserve"> Senile </w:t>
      </w:r>
      <w:r w:rsidR="002F3E1A">
        <w:rPr>
          <w:rFonts w:ascii="Arial" w:hAnsi="Arial" w:cs="Arial"/>
          <w:sz w:val="20"/>
          <w:szCs w:val="20"/>
        </w:rPr>
        <w:t>Dementia, in the 1980</w:t>
      </w:r>
      <w:r w:rsidR="009014BC">
        <w:rPr>
          <w:rFonts w:ascii="Arial" w:hAnsi="Arial" w:cs="Arial"/>
          <w:sz w:val="20"/>
          <w:szCs w:val="20"/>
        </w:rPr>
        <w:t>s a resident with Alzheimer’</w:t>
      </w:r>
      <w:r w:rsidRPr="00856F7C">
        <w:rPr>
          <w:rFonts w:ascii="Arial" w:hAnsi="Arial" w:cs="Arial"/>
          <w:sz w:val="20"/>
          <w:szCs w:val="20"/>
        </w:rPr>
        <w:t>s disease, an</w:t>
      </w:r>
      <w:r w:rsidR="002F3E1A">
        <w:rPr>
          <w:rFonts w:ascii="Arial" w:hAnsi="Arial" w:cs="Arial"/>
          <w:sz w:val="20"/>
          <w:szCs w:val="20"/>
        </w:rPr>
        <w:t>d in the 1990</w:t>
      </w:r>
      <w:r w:rsidRPr="00856F7C">
        <w:rPr>
          <w:rFonts w:ascii="Arial" w:hAnsi="Arial" w:cs="Arial"/>
          <w:sz w:val="20"/>
          <w:szCs w:val="20"/>
        </w:rPr>
        <w:t>s a service user with Dementia, was not evidence that you mattered less than if you had Dementia now.</w:t>
      </w:r>
      <w:r w:rsidR="00B3625B" w:rsidRPr="00856F7C">
        <w:rPr>
          <w:rFonts w:ascii="Arial" w:hAnsi="Arial" w:cs="Arial"/>
          <w:sz w:val="20"/>
          <w:szCs w:val="20"/>
        </w:rPr>
        <w:t xml:space="preserve"> </w:t>
      </w:r>
      <w:r w:rsidRPr="00856F7C">
        <w:rPr>
          <w:rFonts w:ascii="Arial" w:hAnsi="Arial" w:cs="Arial"/>
          <w:sz w:val="20"/>
          <w:szCs w:val="20"/>
        </w:rPr>
        <w:t xml:space="preserve"> Being called in the 21</w:t>
      </w:r>
      <w:r w:rsidRPr="00856F7C">
        <w:rPr>
          <w:rFonts w:ascii="Arial" w:hAnsi="Arial" w:cs="Arial"/>
          <w:sz w:val="20"/>
          <w:szCs w:val="20"/>
          <w:vertAlign w:val="superscript"/>
        </w:rPr>
        <w:t>st</w:t>
      </w:r>
      <w:r w:rsidRPr="00856F7C">
        <w:rPr>
          <w:rFonts w:ascii="Arial" w:hAnsi="Arial" w:cs="Arial"/>
          <w:sz w:val="20"/>
          <w:szCs w:val="20"/>
        </w:rPr>
        <w:t xml:space="preserve"> century a person living with Dementia does not in itself guarantee that you will matter more than in past decades. </w:t>
      </w:r>
      <w:r w:rsidR="00B3625B" w:rsidRPr="00856F7C">
        <w:rPr>
          <w:rFonts w:ascii="Arial" w:hAnsi="Arial" w:cs="Arial"/>
          <w:sz w:val="20"/>
          <w:szCs w:val="20"/>
        </w:rPr>
        <w:t xml:space="preserve"> </w:t>
      </w:r>
      <w:r w:rsidRPr="00856F7C">
        <w:rPr>
          <w:rFonts w:ascii="Arial" w:hAnsi="Arial" w:cs="Arial"/>
          <w:sz w:val="20"/>
          <w:szCs w:val="20"/>
        </w:rPr>
        <w:t>What distinguishes your chance of receiving really good Dementia care is if the person supporting you walks the walk of really believing you matter as well as just talking the talk.</w:t>
      </w:r>
    </w:p>
    <w:p w14:paraId="465EDDA7" w14:textId="77777777" w:rsidR="00A41B80" w:rsidRPr="00856F7C" w:rsidRDefault="00A41B80" w:rsidP="00A41B80">
      <w:pPr>
        <w:rPr>
          <w:rFonts w:ascii="Arial" w:hAnsi="Arial" w:cs="Arial"/>
          <w:sz w:val="20"/>
          <w:szCs w:val="20"/>
        </w:rPr>
      </w:pPr>
    </w:p>
    <w:p w14:paraId="406A1C2C" w14:textId="77777777" w:rsidR="00A41B80" w:rsidRPr="00856F7C" w:rsidRDefault="00A41B80" w:rsidP="00A41B80">
      <w:pPr>
        <w:rPr>
          <w:rFonts w:ascii="Arial" w:hAnsi="Arial" w:cs="Arial"/>
          <w:sz w:val="20"/>
          <w:szCs w:val="20"/>
        </w:rPr>
      </w:pPr>
      <w:r w:rsidRPr="00856F7C">
        <w:rPr>
          <w:rFonts w:ascii="Arial" w:hAnsi="Arial" w:cs="Arial"/>
          <w:b/>
          <w:sz w:val="20"/>
          <w:szCs w:val="20"/>
        </w:rPr>
        <w:t>Eight steps towards mattering</w:t>
      </w:r>
    </w:p>
    <w:p w14:paraId="41C788EB" w14:textId="4F9EB283" w:rsidR="00A41B80" w:rsidRPr="00856F7C" w:rsidRDefault="00A41B80" w:rsidP="00A41B80">
      <w:pPr>
        <w:rPr>
          <w:rFonts w:ascii="Arial" w:hAnsi="Arial" w:cs="Arial"/>
          <w:sz w:val="20"/>
          <w:szCs w:val="20"/>
        </w:rPr>
      </w:pPr>
      <w:r w:rsidRPr="00856F7C">
        <w:rPr>
          <w:rFonts w:ascii="Arial" w:hAnsi="Arial" w:cs="Arial"/>
          <w:sz w:val="20"/>
          <w:szCs w:val="20"/>
        </w:rPr>
        <w:t xml:space="preserve">In </w:t>
      </w:r>
      <w:r w:rsidRPr="00856F7C">
        <w:rPr>
          <w:rFonts w:ascii="Arial" w:hAnsi="Arial" w:cs="Arial"/>
          <w:i/>
          <w:sz w:val="20"/>
          <w:szCs w:val="20"/>
        </w:rPr>
        <w:t>Dementia Care Matters</w:t>
      </w:r>
      <w:r w:rsidRPr="00856F7C">
        <w:rPr>
          <w:rFonts w:ascii="Arial" w:hAnsi="Arial" w:cs="Arial"/>
          <w:sz w:val="20"/>
          <w:szCs w:val="20"/>
        </w:rPr>
        <w:t xml:space="preserve"> we believe this focus on mattering will help us all as we continue to search for what brings together the many elements of good Dementia care. </w:t>
      </w:r>
      <w:r w:rsidR="00B3625B" w:rsidRPr="00856F7C">
        <w:rPr>
          <w:rFonts w:ascii="Arial" w:hAnsi="Arial" w:cs="Arial"/>
          <w:sz w:val="20"/>
          <w:szCs w:val="20"/>
        </w:rPr>
        <w:t xml:space="preserve"> </w:t>
      </w:r>
      <w:r w:rsidRPr="00856F7C">
        <w:rPr>
          <w:rFonts w:ascii="Arial" w:hAnsi="Arial" w:cs="Arial"/>
          <w:sz w:val="20"/>
          <w:szCs w:val="20"/>
        </w:rPr>
        <w:t>We have identified eight clear steps:</w:t>
      </w:r>
    </w:p>
    <w:p w14:paraId="1EDC7D69" w14:textId="77777777" w:rsidR="00A41B80" w:rsidRPr="00856F7C" w:rsidRDefault="00A41B80" w:rsidP="00A41B80">
      <w:pPr>
        <w:rPr>
          <w:rFonts w:ascii="Arial" w:hAnsi="Arial" w:cs="Arial"/>
          <w:sz w:val="20"/>
          <w:szCs w:val="20"/>
        </w:rPr>
      </w:pPr>
    </w:p>
    <w:p w14:paraId="0BC3D70D" w14:textId="259C3895" w:rsidR="00A41B80" w:rsidRPr="00856F7C" w:rsidRDefault="00A41B80" w:rsidP="00A41B80">
      <w:pPr>
        <w:rPr>
          <w:rFonts w:ascii="Arial" w:hAnsi="Arial" w:cs="Arial"/>
          <w:sz w:val="20"/>
          <w:szCs w:val="20"/>
        </w:rPr>
      </w:pPr>
      <w:r w:rsidRPr="00856F7C">
        <w:rPr>
          <w:rFonts w:ascii="Arial" w:hAnsi="Arial" w:cs="Arial"/>
          <w:sz w:val="20"/>
          <w:szCs w:val="20"/>
        </w:rPr>
        <w:lastRenderedPageBreak/>
        <w:t>FEEL: Feelings matter most in Dementia care.</w:t>
      </w:r>
      <w:r w:rsidR="00B3625B" w:rsidRPr="00856F7C">
        <w:rPr>
          <w:rFonts w:ascii="Arial" w:hAnsi="Arial" w:cs="Arial"/>
          <w:sz w:val="20"/>
          <w:szCs w:val="20"/>
        </w:rPr>
        <w:t xml:space="preserve">  </w:t>
      </w:r>
      <w:r w:rsidRPr="00856F7C">
        <w:rPr>
          <w:rFonts w:ascii="Arial" w:hAnsi="Arial" w:cs="Arial"/>
          <w:sz w:val="20"/>
          <w:szCs w:val="20"/>
        </w:rPr>
        <w:t>Becoming more feeling-based ourselves and f</w:t>
      </w:r>
      <w:r w:rsidR="002F3E1A">
        <w:rPr>
          <w:rFonts w:ascii="Arial" w:hAnsi="Arial" w:cs="Arial"/>
          <w:sz w:val="20"/>
          <w:szCs w:val="20"/>
        </w:rPr>
        <w:t>ocusing on people as feeling</w:t>
      </w:r>
      <w:r w:rsidRPr="00856F7C">
        <w:rPr>
          <w:rFonts w:ascii="Arial" w:hAnsi="Arial" w:cs="Arial"/>
          <w:sz w:val="20"/>
          <w:szCs w:val="20"/>
        </w:rPr>
        <w:t xml:space="preserve"> beings helps us all to connect with each other.</w:t>
      </w:r>
    </w:p>
    <w:p w14:paraId="731DC026" w14:textId="77777777" w:rsidR="00A41B80" w:rsidRPr="00856F7C" w:rsidRDefault="00A41B80" w:rsidP="00A41B80">
      <w:pPr>
        <w:rPr>
          <w:rFonts w:ascii="Arial" w:hAnsi="Arial" w:cs="Arial"/>
          <w:sz w:val="20"/>
          <w:szCs w:val="20"/>
        </w:rPr>
      </w:pPr>
    </w:p>
    <w:p w14:paraId="57615502" w14:textId="23E3D8E5" w:rsidR="00A41B80" w:rsidRPr="00856F7C" w:rsidRDefault="00A41B80" w:rsidP="00A41B80">
      <w:pPr>
        <w:rPr>
          <w:rFonts w:ascii="Arial" w:hAnsi="Arial" w:cs="Arial"/>
          <w:sz w:val="20"/>
          <w:szCs w:val="20"/>
        </w:rPr>
      </w:pPr>
      <w:r w:rsidRPr="00856F7C">
        <w:rPr>
          <w:rFonts w:ascii="Arial" w:hAnsi="Arial" w:cs="Arial"/>
          <w:sz w:val="20"/>
          <w:szCs w:val="20"/>
        </w:rPr>
        <w:t>LOOK:</w:t>
      </w:r>
      <w:r w:rsidR="00CE6F11">
        <w:rPr>
          <w:rFonts w:ascii="Arial" w:hAnsi="Arial" w:cs="Arial"/>
          <w:sz w:val="20"/>
          <w:szCs w:val="20"/>
        </w:rPr>
        <w:t xml:space="preserve"> </w:t>
      </w:r>
      <w:r w:rsidRPr="00856F7C">
        <w:rPr>
          <w:rFonts w:ascii="Arial" w:hAnsi="Arial" w:cs="Arial"/>
          <w:sz w:val="20"/>
          <w:szCs w:val="20"/>
        </w:rPr>
        <w:t xml:space="preserve"> Looking like ‘home’ means feeling like home inside ourselves. </w:t>
      </w:r>
      <w:r w:rsidR="00B3625B" w:rsidRPr="00856F7C">
        <w:rPr>
          <w:rFonts w:ascii="Arial" w:hAnsi="Arial" w:cs="Arial"/>
          <w:sz w:val="20"/>
          <w:szCs w:val="20"/>
        </w:rPr>
        <w:t xml:space="preserve"> </w:t>
      </w:r>
      <w:r w:rsidRPr="00856F7C">
        <w:rPr>
          <w:rFonts w:ascii="Arial" w:hAnsi="Arial" w:cs="Arial"/>
          <w:sz w:val="20"/>
          <w:szCs w:val="20"/>
        </w:rPr>
        <w:t xml:space="preserve">Appearing formal and work-like is not person centered. </w:t>
      </w:r>
      <w:r w:rsidR="00B3625B" w:rsidRPr="00856F7C">
        <w:rPr>
          <w:rFonts w:ascii="Arial" w:hAnsi="Arial" w:cs="Arial"/>
          <w:sz w:val="20"/>
          <w:szCs w:val="20"/>
        </w:rPr>
        <w:t xml:space="preserve"> </w:t>
      </w:r>
      <w:r w:rsidRPr="00856F7C">
        <w:rPr>
          <w:rFonts w:ascii="Arial" w:hAnsi="Arial" w:cs="Arial"/>
          <w:sz w:val="20"/>
          <w:szCs w:val="20"/>
        </w:rPr>
        <w:t>Creating rooms that look like home</w:t>
      </w:r>
      <w:r w:rsidR="00CE6F11">
        <w:rPr>
          <w:rFonts w:ascii="Arial" w:hAnsi="Arial" w:cs="Arial"/>
          <w:sz w:val="20"/>
          <w:szCs w:val="20"/>
        </w:rPr>
        <w:t>,</w:t>
      </w:r>
      <w:r w:rsidRPr="00856F7C">
        <w:rPr>
          <w:rFonts w:ascii="Arial" w:hAnsi="Arial" w:cs="Arial"/>
          <w:sz w:val="20"/>
          <w:szCs w:val="20"/>
        </w:rPr>
        <w:t xml:space="preserve"> helps feelings to be expressed.</w:t>
      </w:r>
    </w:p>
    <w:p w14:paraId="4C071A72" w14:textId="77777777" w:rsidR="00A41B80" w:rsidRPr="00856F7C" w:rsidRDefault="00A41B80" w:rsidP="00A41B80">
      <w:pPr>
        <w:rPr>
          <w:rFonts w:ascii="Arial" w:hAnsi="Arial" w:cs="Arial"/>
          <w:sz w:val="20"/>
          <w:szCs w:val="20"/>
        </w:rPr>
      </w:pPr>
    </w:p>
    <w:p w14:paraId="478E76C2" w14:textId="77048AC0" w:rsidR="00A41B80" w:rsidRPr="00856F7C" w:rsidRDefault="00A41B80" w:rsidP="00A41B80">
      <w:pPr>
        <w:rPr>
          <w:rFonts w:ascii="Arial" w:hAnsi="Arial" w:cs="Arial"/>
          <w:sz w:val="20"/>
          <w:szCs w:val="20"/>
        </w:rPr>
      </w:pPr>
      <w:r w:rsidRPr="00856F7C">
        <w:rPr>
          <w:rFonts w:ascii="Arial" w:hAnsi="Arial" w:cs="Arial"/>
          <w:sz w:val="20"/>
          <w:szCs w:val="20"/>
        </w:rPr>
        <w:t>CONNECT:</w:t>
      </w:r>
      <w:r w:rsidR="00CE6F11">
        <w:rPr>
          <w:rFonts w:ascii="Arial" w:hAnsi="Arial" w:cs="Arial"/>
          <w:sz w:val="20"/>
          <w:szCs w:val="20"/>
        </w:rPr>
        <w:t xml:space="preserve"> </w:t>
      </w:r>
      <w:r w:rsidRPr="00856F7C">
        <w:rPr>
          <w:rFonts w:ascii="Arial" w:hAnsi="Arial" w:cs="Arial"/>
          <w:sz w:val="20"/>
          <w:szCs w:val="20"/>
        </w:rPr>
        <w:t xml:space="preserve"> </w:t>
      </w:r>
      <w:r w:rsidR="00CE6F11">
        <w:rPr>
          <w:rFonts w:ascii="Arial" w:hAnsi="Arial" w:cs="Arial"/>
          <w:sz w:val="20"/>
          <w:szCs w:val="20"/>
        </w:rPr>
        <w:t>C</w:t>
      </w:r>
      <w:r w:rsidRPr="00856F7C">
        <w:rPr>
          <w:rFonts w:ascii="Arial" w:hAnsi="Arial" w:cs="Arial"/>
          <w:sz w:val="20"/>
          <w:szCs w:val="20"/>
        </w:rPr>
        <w:t xml:space="preserve">onnecting with someone involves accepting a person’s Own sense of truth. </w:t>
      </w:r>
      <w:r w:rsidR="00B3625B" w:rsidRPr="00856F7C">
        <w:rPr>
          <w:rFonts w:ascii="Arial" w:hAnsi="Arial" w:cs="Arial"/>
          <w:sz w:val="20"/>
          <w:szCs w:val="20"/>
        </w:rPr>
        <w:t xml:space="preserve"> </w:t>
      </w:r>
      <w:r w:rsidRPr="00856F7C">
        <w:rPr>
          <w:rFonts w:ascii="Arial" w:hAnsi="Arial" w:cs="Arial"/>
          <w:sz w:val="20"/>
          <w:szCs w:val="20"/>
        </w:rPr>
        <w:t>This means being in the moment with someone and looking to the meaning behind people’s words.</w:t>
      </w:r>
    </w:p>
    <w:p w14:paraId="3F6EC72B" w14:textId="77777777" w:rsidR="00A41B80" w:rsidRPr="00856F7C" w:rsidRDefault="00A41B80" w:rsidP="00A41B80">
      <w:pPr>
        <w:rPr>
          <w:rFonts w:ascii="Arial" w:hAnsi="Arial" w:cs="Arial"/>
          <w:sz w:val="20"/>
          <w:szCs w:val="20"/>
        </w:rPr>
      </w:pPr>
    </w:p>
    <w:p w14:paraId="17DB9C88" w14:textId="044BE57C" w:rsidR="00A41B80" w:rsidRPr="00856F7C" w:rsidRDefault="00A41B80" w:rsidP="00A41B80">
      <w:pPr>
        <w:rPr>
          <w:rFonts w:ascii="Arial" w:hAnsi="Arial" w:cs="Arial"/>
          <w:sz w:val="20"/>
          <w:szCs w:val="20"/>
        </w:rPr>
      </w:pPr>
      <w:r w:rsidRPr="00856F7C">
        <w:rPr>
          <w:rFonts w:ascii="Arial" w:hAnsi="Arial" w:cs="Arial"/>
          <w:sz w:val="20"/>
          <w:szCs w:val="20"/>
        </w:rPr>
        <w:t>OCCUPY:</w:t>
      </w:r>
      <w:r w:rsidR="00CE6F11">
        <w:rPr>
          <w:rFonts w:ascii="Arial" w:hAnsi="Arial" w:cs="Arial"/>
          <w:sz w:val="20"/>
          <w:szCs w:val="20"/>
        </w:rPr>
        <w:t xml:space="preserve"> </w:t>
      </w:r>
      <w:r w:rsidRPr="00856F7C">
        <w:rPr>
          <w:rFonts w:ascii="Arial" w:hAnsi="Arial" w:cs="Arial"/>
          <w:sz w:val="20"/>
          <w:szCs w:val="20"/>
        </w:rPr>
        <w:t xml:space="preserve"> Occupying people is different from providing activities.</w:t>
      </w:r>
      <w:r w:rsidR="00B3625B" w:rsidRPr="00856F7C">
        <w:rPr>
          <w:rFonts w:ascii="Arial" w:hAnsi="Arial" w:cs="Arial"/>
          <w:sz w:val="20"/>
          <w:szCs w:val="20"/>
        </w:rPr>
        <w:t xml:space="preserve"> </w:t>
      </w:r>
      <w:r w:rsidRPr="00856F7C">
        <w:rPr>
          <w:rFonts w:ascii="Arial" w:hAnsi="Arial" w:cs="Arial"/>
          <w:sz w:val="20"/>
          <w:szCs w:val="20"/>
        </w:rPr>
        <w:t xml:space="preserve"> It involves knowing someone’s life and giving people purpose.</w:t>
      </w:r>
      <w:r w:rsidR="00B3625B" w:rsidRPr="00856F7C">
        <w:rPr>
          <w:rFonts w:ascii="Arial" w:hAnsi="Arial" w:cs="Arial"/>
          <w:sz w:val="20"/>
          <w:szCs w:val="20"/>
        </w:rPr>
        <w:t xml:space="preserve"> </w:t>
      </w:r>
      <w:r w:rsidRPr="00856F7C">
        <w:rPr>
          <w:rFonts w:ascii="Arial" w:hAnsi="Arial" w:cs="Arial"/>
          <w:sz w:val="20"/>
          <w:szCs w:val="20"/>
        </w:rPr>
        <w:t xml:space="preserve"> This is helped by creating opportunities for people and encouraging spontaneous moments.</w:t>
      </w:r>
    </w:p>
    <w:p w14:paraId="5F10D410" w14:textId="77777777" w:rsidR="00A41B80" w:rsidRPr="00856F7C" w:rsidRDefault="00A41B80" w:rsidP="00A41B80">
      <w:pPr>
        <w:rPr>
          <w:rFonts w:ascii="Arial" w:hAnsi="Arial" w:cs="Arial"/>
          <w:sz w:val="20"/>
          <w:szCs w:val="20"/>
        </w:rPr>
      </w:pPr>
    </w:p>
    <w:p w14:paraId="23A44EAB" w14:textId="6EAF71BA" w:rsidR="00A41B80" w:rsidRPr="00856F7C" w:rsidRDefault="00A41B80" w:rsidP="00A41B80">
      <w:pPr>
        <w:rPr>
          <w:rFonts w:ascii="Arial" w:hAnsi="Arial" w:cs="Arial"/>
          <w:sz w:val="20"/>
          <w:szCs w:val="20"/>
        </w:rPr>
      </w:pPr>
      <w:r w:rsidRPr="00856F7C">
        <w:rPr>
          <w:rFonts w:ascii="Arial" w:hAnsi="Arial" w:cs="Arial"/>
          <w:sz w:val="20"/>
          <w:szCs w:val="20"/>
        </w:rPr>
        <w:t xml:space="preserve">SHARE: </w:t>
      </w:r>
      <w:r w:rsidR="00CE6F11">
        <w:rPr>
          <w:rFonts w:ascii="Arial" w:hAnsi="Arial" w:cs="Arial"/>
          <w:sz w:val="20"/>
          <w:szCs w:val="20"/>
        </w:rPr>
        <w:t xml:space="preserve"> </w:t>
      </w:r>
      <w:r w:rsidRPr="00856F7C">
        <w:rPr>
          <w:rFonts w:ascii="Arial" w:hAnsi="Arial" w:cs="Arial"/>
          <w:sz w:val="20"/>
          <w:szCs w:val="20"/>
        </w:rPr>
        <w:t xml:space="preserve">Sharing our lives, thoughts and feelings as people living and working together is key. </w:t>
      </w:r>
      <w:r w:rsidR="00B3625B" w:rsidRPr="00856F7C">
        <w:rPr>
          <w:rFonts w:ascii="Arial" w:hAnsi="Arial" w:cs="Arial"/>
          <w:sz w:val="20"/>
          <w:szCs w:val="20"/>
        </w:rPr>
        <w:t xml:space="preserve"> </w:t>
      </w:r>
      <w:r w:rsidRPr="00856F7C">
        <w:rPr>
          <w:rFonts w:ascii="Arial" w:hAnsi="Arial" w:cs="Arial"/>
          <w:sz w:val="20"/>
          <w:szCs w:val="20"/>
        </w:rPr>
        <w:t>By doing this in a family-like community is how we all learn what really matters.</w:t>
      </w:r>
    </w:p>
    <w:p w14:paraId="716ABC54" w14:textId="77777777" w:rsidR="00A41B80" w:rsidRPr="00856F7C" w:rsidRDefault="00A41B80" w:rsidP="00A41B80">
      <w:pPr>
        <w:rPr>
          <w:rFonts w:ascii="Arial" w:hAnsi="Arial" w:cs="Arial"/>
          <w:sz w:val="20"/>
          <w:szCs w:val="20"/>
        </w:rPr>
      </w:pPr>
    </w:p>
    <w:p w14:paraId="26C7C3ED" w14:textId="5BAAE8CD" w:rsidR="00A41B80" w:rsidRPr="00856F7C" w:rsidRDefault="00A41B80" w:rsidP="00A41B80">
      <w:pPr>
        <w:rPr>
          <w:rFonts w:ascii="Arial" w:hAnsi="Arial" w:cs="Arial"/>
          <w:sz w:val="20"/>
          <w:szCs w:val="20"/>
        </w:rPr>
      </w:pPr>
      <w:r w:rsidRPr="00856F7C">
        <w:rPr>
          <w:rFonts w:ascii="Arial" w:hAnsi="Arial" w:cs="Arial"/>
          <w:sz w:val="20"/>
          <w:szCs w:val="20"/>
        </w:rPr>
        <w:t>REACH:</w:t>
      </w:r>
      <w:r w:rsidR="00CE6F11">
        <w:rPr>
          <w:rFonts w:ascii="Arial" w:hAnsi="Arial" w:cs="Arial"/>
          <w:sz w:val="20"/>
          <w:szCs w:val="20"/>
        </w:rPr>
        <w:t xml:space="preserve"> </w:t>
      </w:r>
      <w:r w:rsidRPr="00856F7C">
        <w:rPr>
          <w:rFonts w:ascii="Arial" w:hAnsi="Arial" w:cs="Arial"/>
          <w:sz w:val="20"/>
          <w:szCs w:val="20"/>
        </w:rPr>
        <w:t xml:space="preserve"> Reaching and connecting to someone on the inside sometimes involves rescuing people from their behaviour. This demonstrates to someone they matter.</w:t>
      </w:r>
    </w:p>
    <w:p w14:paraId="58B413AB" w14:textId="77777777" w:rsidR="00A41B80" w:rsidRPr="00856F7C" w:rsidRDefault="00A41B80" w:rsidP="00A41B80">
      <w:pPr>
        <w:rPr>
          <w:rFonts w:ascii="Arial" w:hAnsi="Arial" w:cs="Arial"/>
          <w:sz w:val="20"/>
          <w:szCs w:val="20"/>
        </w:rPr>
      </w:pPr>
    </w:p>
    <w:p w14:paraId="0F636649" w14:textId="46B1E09B" w:rsidR="00A41B80" w:rsidRPr="00856F7C" w:rsidRDefault="00A41B80" w:rsidP="00A41B80">
      <w:pPr>
        <w:rPr>
          <w:rFonts w:ascii="Arial" w:hAnsi="Arial" w:cs="Arial"/>
          <w:sz w:val="20"/>
          <w:szCs w:val="20"/>
        </w:rPr>
      </w:pPr>
      <w:r w:rsidRPr="00856F7C">
        <w:rPr>
          <w:rFonts w:ascii="Arial" w:hAnsi="Arial" w:cs="Arial"/>
          <w:sz w:val="20"/>
          <w:szCs w:val="20"/>
        </w:rPr>
        <w:t xml:space="preserve">RELAX: </w:t>
      </w:r>
      <w:r w:rsidR="00CE6F11">
        <w:rPr>
          <w:rFonts w:ascii="Arial" w:hAnsi="Arial" w:cs="Arial"/>
          <w:sz w:val="20"/>
          <w:szCs w:val="20"/>
        </w:rPr>
        <w:t xml:space="preserve"> </w:t>
      </w:r>
      <w:r w:rsidRPr="00856F7C">
        <w:rPr>
          <w:rFonts w:ascii="Arial" w:hAnsi="Arial" w:cs="Arial"/>
          <w:sz w:val="20"/>
          <w:szCs w:val="20"/>
        </w:rPr>
        <w:t xml:space="preserve">Relaxing the atmosphere and freeing people up from task orientation is vital. </w:t>
      </w:r>
      <w:r w:rsidR="00B3625B" w:rsidRPr="00856F7C">
        <w:rPr>
          <w:rFonts w:ascii="Arial" w:hAnsi="Arial" w:cs="Arial"/>
          <w:sz w:val="20"/>
          <w:szCs w:val="20"/>
        </w:rPr>
        <w:t xml:space="preserve"> </w:t>
      </w:r>
      <w:r w:rsidRPr="00856F7C">
        <w:rPr>
          <w:rFonts w:ascii="Arial" w:hAnsi="Arial" w:cs="Arial"/>
          <w:sz w:val="20"/>
          <w:szCs w:val="20"/>
        </w:rPr>
        <w:t>This gives everyone permission to have more emotional connection.</w:t>
      </w:r>
    </w:p>
    <w:p w14:paraId="7357A5DB" w14:textId="77777777" w:rsidR="00A41B80" w:rsidRPr="00856F7C" w:rsidRDefault="00A41B80" w:rsidP="00A41B80">
      <w:pPr>
        <w:rPr>
          <w:rFonts w:ascii="Arial" w:hAnsi="Arial" w:cs="Arial"/>
          <w:sz w:val="20"/>
          <w:szCs w:val="20"/>
        </w:rPr>
      </w:pPr>
    </w:p>
    <w:p w14:paraId="0482AA43" w14:textId="310275DF" w:rsidR="00A41B80" w:rsidRPr="00856F7C" w:rsidRDefault="00A41B80" w:rsidP="00A41B80">
      <w:pPr>
        <w:rPr>
          <w:rFonts w:ascii="Arial" w:hAnsi="Arial" w:cs="Arial"/>
          <w:sz w:val="20"/>
          <w:szCs w:val="20"/>
        </w:rPr>
      </w:pPr>
      <w:r w:rsidRPr="00856F7C">
        <w:rPr>
          <w:rFonts w:ascii="Arial" w:hAnsi="Arial" w:cs="Arial"/>
          <w:sz w:val="20"/>
          <w:szCs w:val="20"/>
        </w:rPr>
        <w:t>MATTER:</w:t>
      </w:r>
      <w:r w:rsidR="00CE6F11">
        <w:rPr>
          <w:rFonts w:ascii="Arial" w:hAnsi="Arial" w:cs="Arial"/>
          <w:sz w:val="20"/>
          <w:szCs w:val="20"/>
        </w:rPr>
        <w:t xml:space="preserve"> </w:t>
      </w:r>
      <w:r w:rsidRPr="00856F7C">
        <w:rPr>
          <w:rFonts w:ascii="Arial" w:hAnsi="Arial" w:cs="Arial"/>
          <w:sz w:val="20"/>
          <w:szCs w:val="20"/>
        </w:rPr>
        <w:t xml:space="preserve"> Knowing your life is of importance to others and feeling you are influential is life enhancing. </w:t>
      </w:r>
      <w:r w:rsidR="00B3625B" w:rsidRPr="00856F7C">
        <w:rPr>
          <w:rFonts w:ascii="Arial" w:hAnsi="Arial" w:cs="Arial"/>
          <w:sz w:val="20"/>
          <w:szCs w:val="20"/>
        </w:rPr>
        <w:t xml:space="preserve"> </w:t>
      </w:r>
      <w:r w:rsidRPr="00856F7C">
        <w:rPr>
          <w:rFonts w:ascii="Arial" w:hAnsi="Arial" w:cs="Arial"/>
          <w:sz w:val="20"/>
          <w:szCs w:val="20"/>
        </w:rPr>
        <w:t>Having a sense of well being inside means knowing you as a person carry weight</w:t>
      </w:r>
      <w:r w:rsidR="00B3625B" w:rsidRPr="00856F7C">
        <w:rPr>
          <w:rFonts w:ascii="Arial" w:hAnsi="Arial" w:cs="Arial"/>
          <w:sz w:val="20"/>
          <w:szCs w:val="20"/>
        </w:rPr>
        <w:t xml:space="preserve"> </w:t>
      </w:r>
      <w:r w:rsidRPr="00856F7C">
        <w:rPr>
          <w:rFonts w:ascii="Arial" w:hAnsi="Arial" w:cs="Arial"/>
          <w:sz w:val="20"/>
          <w:szCs w:val="20"/>
        </w:rPr>
        <w:t>- it is this that makes you feel you count.</w:t>
      </w:r>
    </w:p>
    <w:p w14:paraId="2CD52CBC" w14:textId="77777777" w:rsidR="00A41B80" w:rsidRPr="00856F7C" w:rsidRDefault="00A41B80" w:rsidP="00A41B80">
      <w:pPr>
        <w:rPr>
          <w:rFonts w:ascii="Arial" w:hAnsi="Arial" w:cs="Arial"/>
          <w:sz w:val="20"/>
          <w:szCs w:val="20"/>
        </w:rPr>
      </w:pPr>
    </w:p>
    <w:p w14:paraId="0921EF1C" w14:textId="4670C481" w:rsidR="00A41B80" w:rsidRPr="00856F7C" w:rsidRDefault="00A41B80" w:rsidP="00A41B80">
      <w:pPr>
        <w:rPr>
          <w:rFonts w:ascii="Arial" w:hAnsi="Arial" w:cs="Arial"/>
          <w:sz w:val="20"/>
          <w:szCs w:val="20"/>
        </w:rPr>
      </w:pPr>
      <w:r w:rsidRPr="00856F7C">
        <w:rPr>
          <w:rFonts w:ascii="Arial" w:hAnsi="Arial" w:cs="Arial"/>
          <w:sz w:val="20"/>
          <w:szCs w:val="20"/>
        </w:rPr>
        <w:t>These ideas are not rocket science.</w:t>
      </w:r>
      <w:r w:rsidR="00CE6F11">
        <w:rPr>
          <w:rFonts w:ascii="Arial" w:hAnsi="Arial" w:cs="Arial"/>
          <w:sz w:val="20"/>
          <w:szCs w:val="20"/>
        </w:rPr>
        <w:t xml:space="preserve"> </w:t>
      </w:r>
      <w:r w:rsidRPr="00856F7C">
        <w:rPr>
          <w:rFonts w:ascii="Arial" w:hAnsi="Arial" w:cs="Arial"/>
          <w:sz w:val="20"/>
          <w:szCs w:val="20"/>
        </w:rPr>
        <w:t xml:space="preserve"> As human beings we all know what really matters in life.</w:t>
      </w:r>
      <w:r w:rsidR="00B3625B" w:rsidRPr="00856F7C">
        <w:rPr>
          <w:rFonts w:ascii="Arial" w:hAnsi="Arial" w:cs="Arial"/>
          <w:sz w:val="20"/>
          <w:szCs w:val="20"/>
        </w:rPr>
        <w:t xml:space="preserve"> </w:t>
      </w:r>
      <w:r w:rsidRPr="00856F7C">
        <w:rPr>
          <w:rFonts w:ascii="Arial" w:hAnsi="Arial" w:cs="Arial"/>
          <w:sz w:val="20"/>
          <w:szCs w:val="20"/>
        </w:rPr>
        <w:t xml:space="preserve"> We all want to feel good inside and to sense the look of our home feels right inside ourselves. </w:t>
      </w:r>
      <w:r w:rsidR="00B3625B" w:rsidRPr="00856F7C">
        <w:rPr>
          <w:rFonts w:ascii="Arial" w:hAnsi="Arial" w:cs="Arial"/>
          <w:sz w:val="20"/>
          <w:szCs w:val="20"/>
        </w:rPr>
        <w:t xml:space="preserve"> </w:t>
      </w:r>
      <w:r w:rsidRPr="00856F7C">
        <w:rPr>
          <w:rFonts w:ascii="Arial" w:hAnsi="Arial" w:cs="Arial"/>
          <w:sz w:val="20"/>
          <w:szCs w:val="20"/>
        </w:rPr>
        <w:t xml:space="preserve">We all want to be reached and connected with. </w:t>
      </w:r>
      <w:r w:rsidR="00B3625B" w:rsidRPr="00856F7C">
        <w:rPr>
          <w:rFonts w:ascii="Arial" w:hAnsi="Arial" w:cs="Arial"/>
          <w:sz w:val="20"/>
          <w:szCs w:val="20"/>
        </w:rPr>
        <w:t xml:space="preserve"> </w:t>
      </w:r>
      <w:r w:rsidRPr="00856F7C">
        <w:rPr>
          <w:rFonts w:ascii="Arial" w:hAnsi="Arial" w:cs="Arial"/>
          <w:sz w:val="20"/>
          <w:szCs w:val="20"/>
        </w:rPr>
        <w:t xml:space="preserve">We all want to feel busy, occupied and that life is meaningful. </w:t>
      </w:r>
      <w:r w:rsidR="00B3625B" w:rsidRPr="00856F7C">
        <w:rPr>
          <w:rFonts w:ascii="Arial" w:hAnsi="Arial" w:cs="Arial"/>
          <w:sz w:val="20"/>
          <w:szCs w:val="20"/>
        </w:rPr>
        <w:t xml:space="preserve"> </w:t>
      </w:r>
      <w:r w:rsidRPr="00856F7C">
        <w:rPr>
          <w:rFonts w:ascii="Arial" w:hAnsi="Arial" w:cs="Arial"/>
          <w:sz w:val="20"/>
          <w:szCs w:val="20"/>
        </w:rPr>
        <w:t>We want to feel relaxed and free to be ourselves whilst sharing our lives together with others.</w:t>
      </w:r>
      <w:r w:rsidR="00B3625B" w:rsidRPr="00856F7C">
        <w:rPr>
          <w:rFonts w:ascii="Arial" w:hAnsi="Arial" w:cs="Arial"/>
          <w:sz w:val="20"/>
          <w:szCs w:val="20"/>
        </w:rPr>
        <w:t xml:space="preserve"> </w:t>
      </w:r>
      <w:r w:rsidRPr="00856F7C">
        <w:rPr>
          <w:rFonts w:ascii="Arial" w:hAnsi="Arial" w:cs="Arial"/>
          <w:sz w:val="20"/>
          <w:szCs w:val="20"/>
        </w:rPr>
        <w:t xml:space="preserve"> What matters in life is what should matter in health and social care too.</w:t>
      </w:r>
    </w:p>
    <w:p w14:paraId="75DEAB3C" w14:textId="77777777" w:rsidR="00A41B80" w:rsidRPr="00856F7C" w:rsidRDefault="00A41B80" w:rsidP="00A41B80">
      <w:pPr>
        <w:rPr>
          <w:rFonts w:ascii="Arial" w:hAnsi="Arial" w:cs="Arial"/>
          <w:sz w:val="20"/>
          <w:szCs w:val="20"/>
        </w:rPr>
      </w:pPr>
    </w:p>
    <w:p w14:paraId="7A5C011F" w14:textId="77777777" w:rsidR="00A41B80" w:rsidRPr="00856F7C" w:rsidRDefault="00A41B80" w:rsidP="00A41B80">
      <w:pPr>
        <w:rPr>
          <w:rFonts w:ascii="Arial" w:hAnsi="Arial" w:cs="Arial"/>
          <w:sz w:val="20"/>
          <w:szCs w:val="20"/>
        </w:rPr>
      </w:pPr>
      <w:r w:rsidRPr="00856F7C">
        <w:rPr>
          <w:rFonts w:ascii="Arial" w:hAnsi="Arial" w:cs="Arial"/>
          <w:b/>
          <w:sz w:val="20"/>
          <w:szCs w:val="20"/>
        </w:rPr>
        <w:t>The final journey</w:t>
      </w:r>
    </w:p>
    <w:p w14:paraId="36A40ADB" w14:textId="0951E23F" w:rsidR="00A41B80" w:rsidRPr="00856F7C" w:rsidRDefault="00A41B80" w:rsidP="00A41B80">
      <w:pPr>
        <w:rPr>
          <w:rFonts w:ascii="Arial" w:hAnsi="Arial" w:cs="Arial"/>
          <w:sz w:val="20"/>
          <w:szCs w:val="20"/>
        </w:rPr>
      </w:pPr>
      <w:r w:rsidRPr="00856F7C">
        <w:rPr>
          <w:rFonts w:ascii="Arial" w:hAnsi="Arial" w:cs="Arial"/>
          <w:sz w:val="20"/>
          <w:szCs w:val="20"/>
        </w:rPr>
        <w:t>So across the decades different types of health and social care buildings may come and go. Professional ideas and approaches to caring may differ over time.</w:t>
      </w:r>
      <w:r w:rsidR="00175DFD" w:rsidRPr="00856F7C">
        <w:rPr>
          <w:rFonts w:ascii="Arial" w:hAnsi="Arial" w:cs="Arial"/>
          <w:sz w:val="20"/>
          <w:szCs w:val="20"/>
        </w:rPr>
        <w:t xml:space="preserve"> </w:t>
      </w:r>
      <w:r w:rsidRPr="00856F7C">
        <w:rPr>
          <w:rFonts w:ascii="Arial" w:hAnsi="Arial" w:cs="Arial"/>
          <w:sz w:val="20"/>
          <w:szCs w:val="20"/>
        </w:rPr>
        <w:t xml:space="preserve"> What in the end differentiates progress in good Dementia care will be </w:t>
      </w:r>
      <w:r w:rsidRPr="00856F7C">
        <w:rPr>
          <w:rFonts w:ascii="Arial" w:hAnsi="Arial" w:cs="Arial"/>
          <w:sz w:val="20"/>
          <w:szCs w:val="20"/>
        </w:rPr>
        <w:lastRenderedPageBreak/>
        <w:t>none of these things but whether in the end within the care services people really matter.</w:t>
      </w:r>
    </w:p>
    <w:p w14:paraId="3B068AEF" w14:textId="77777777" w:rsidR="00A41B80" w:rsidRDefault="00A41B80" w:rsidP="00A41B80">
      <w:pPr>
        <w:rPr>
          <w:rFonts w:ascii="Arial" w:hAnsi="Arial" w:cs="Arial"/>
          <w:sz w:val="20"/>
          <w:szCs w:val="20"/>
        </w:rPr>
      </w:pPr>
    </w:p>
    <w:p w14:paraId="22F446E8" w14:textId="77777777" w:rsidR="00CE6F11" w:rsidRPr="00856F7C" w:rsidRDefault="00CE6F11" w:rsidP="00A41B80">
      <w:pPr>
        <w:rPr>
          <w:rFonts w:ascii="Arial" w:hAnsi="Arial" w:cs="Arial"/>
          <w:sz w:val="20"/>
          <w:szCs w:val="20"/>
        </w:rPr>
      </w:pPr>
    </w:p>
    <w:p w14:paraId="050CC087" w14:textId="77777777" w:rsidR="00A41B80" w:rsidRPr="00856F7C" w:rsidRDefault="00A41B80" w:rsidP="00A41B80">
      <w:pPr>
        <w:rPr>
          <w:rFonts w:ascii="Arial" w:hAnsi="Arial" w:cs="Arial"/>
          <w:sz w:val="20"/>
          <w:szCs w:val="20"/>
        </w:rPr>
      </w:pPr>
      <w:r w:rsidRPr="00856F7C">
        <w:rPr>
          <w:rFonts w:ascii="Arial" w:hAnsi="Arial" w:cs="Arial"/>
          <w:sz w:val="20"/>
          <w:szCs w:val="20"/>
        </w:rPr>
        <w:t>Feeling you matter is the core of being a person</w:t>
      </w:r>
    </w:p>
    <w:p w14:paraId="5542BC61" w14:textId="77777777" w:rsidR="00A41B80" w:rsidRPr="00856F7C" w:rsidRDefault="00A41B80" w:rsidP="00A41B80">
      <w:pPr>
        <w:rPr>
          <w:rFonts w:ascii="Arial" w:hAnsi="Arial" w:cs="Arial"/>
          <w:sz w:val="20"/>
          <w:szCs w:val="20"/>
        </w:rPr>
      </w:pPr>
      <w:r w:rsidRPr="00856F7C">
        <w:rPr>
          <w:rFonts w:ascii="Arial" w:hAnsi="Arial" w:cs="Arial"/>
          <w:sz w:val="20"/>
          <w:szCs w:val="20"/>
        </w:rPr>
        <w:t>Knowing you matter is the heart of being alive</w:t>
      </w:r>
    </w:p>
    <w:p w14:paraId="7C41BE0F" w14:textId="77777777" w:rsidR="00A41B80" w:rsidRPr="00856F7C" w:rsidRDefault="00A41B80" w:rsidP="00A41B80">
      <w:pPr>
        <w:rPr>
          <w:rFonts w:ascii="Arial" w:hAnsi="Arial" w:cs="Arial"/>
          <w:sz w:val="20"/>
          <w:szCs w:val="20"/>
        </w:rPr>
      </w:pPr>
      <w:r w:rsidRPr="00856F7C">
        <w:rPr>
          <w:rFonts w:ascii="Arial" w:hAnsi="Arial" w:cs="Arial"/>
          <w:sz w:val="20"/>
          <w:szCs w:val="20"/>
        </w:rPr>
        <w:t>Seeing you matter is at the centre of carrying on in life</w:t>
      </w:r>
    </w:p>
    <w:p w14:paraId="01254A14" w14:textId="77777777" w:rsidR="00A41B80" w:rsidRPr="00856F7C" w:rsidRDefault="00A41B80" w:rsidP="00A41B80">
      <w:pPr>
        <w:rPr>
          <w:rFonts w:ascii="Arial" w:hAnsi="Arial" w:cs="Arial"/>
          <w:sz w:val="20"/>
          <w:szCs w:val="20"/>
        </w:rPr>
      </w:pPr>
    </w:p>
    <w:p w14:paraId="0E9781DD" w14:textId="77777777" w:rsidR="00A41B80" w:rsidRDefault="00A41B80" w:rsidP="00A41B80">
      <w:pPr>
        <w:jc w:val="center"/>
        <w:rPr>
          <w:rFonts w:ascii="Arial" w:hAnsi="Arial" w:cs="Arial"/>
          <w:b/>
          <w:sz w:val="20"/>
          <w:szCs w:val="20"/>
        </w:rPr>
      </w:pPr>
    </w:p>
    <w:p w14:paraId="1050ED67" w14:textId="77777777" w:rsidR="00CE6F11" w:rsidRPr="00856F7C" w:rsidRDefault="00CE6F11" w:rsidP="00A41B80">
      <w:pPr>
        <w:jc w:val="center"/>
        <w:rPr>
          <w:rFonts w:ascii="Arial" w:hAnsi="Arial" w:cs="Arial"/>
          <w:b/>
          <w:sz w:val="20"/>
          <w:szCs w:val="20"/>
        </w:rPr>
      </w:pPr>
    </w:p>
    <w:p w14:paraId="655DAF49" w14:textId="77777777" w:rsidR="00A41B80" w:rsidRPr="00856F7C" w:rsidRDefault="00A41B80" w:rsidP="00A41B80">
      <w:pPr>
        <w:jc w:val="center"/>
        <w:rPr>
          <w:rFonts w:ascii="Arial" w:hAnsi="Arial" w:cs="Arial"/>
          <w:b/>
          <w:sz w:val="20"/>
          <w:szCs w:val="20"/>
        </w:rPr>
      </w:pPr>
      <w:r w:rsidRPr="00856F7C">
        <w:rPr>
          <w:rFonts w:ascii="Arial" w:hAnsi="Arial" w:cs="Arial"/>
          <w:b/>
          <w:sz w:val="20"/>
          <w:szCs w:val="20"/>
        </w:rPr>
        <w:t>References</w:t>
      </w:r>
    </w:p>
    <w:p w14:paraId="561A6B1B" w14:textId="77777777" w:rsidR="00A41B80" w:rsidRPr="00856F7C" w:rsidRDefault="00A41B80" w:rsidP="00A41B80">
      <w:pPr>
        <w:rPr>
          <w:rFonts w:ascii="Arial" w:hAnsi="Arial" w:cs="Arial"/>
          <w:sz w:val="20"/>
          <w:szCs w:val="20"/>
        </w:rPr>
      </w:pPr>
    </w:p>
    <w:p w14:paraId="4E8BDC66" w14:textId="73541360" w:rsidR="00A41B80" w:rsidRPr="00856F7C" w:rsidRDefault="00A41B80" w:rsidP="00A41B80">
      <w:pPr>
        <w:rPr>
          <w:rFonts w:ascii="Arial" w:hAnsi="Arial" w:cs="Arial"/>
          <w:sz w:val="20"/>
          <w:szCs w:val="20"/>
        </w:rPr>
      </w:pPr>
      <w:proofErr w:type="spell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(2013) The Feeling of Mattering: the positioning of emotions in dementia care. </w:t>
      </w:r>
      <w:proofErr w:type="gramStart"/>
      <w:r w:rsidRPr="00856F7C">
        <w:rPr>
          <w:rFonts w:ascii="Arial" w:hAnsi="Arial" w:cs="Arial"/>
          <w:sz w:val="20"/>
          <w:szCs w:val="20"/>
        </w:rPr>
        <w:t>The Journal of Dementia Care March/April.</w:t>
      </w:r>
      <w:proofErr w:type="gramEnd"/>
    </w:p>
    <w:p w14:paraId="66931CFA" w14:textId="77777777" w:rsidR="00A41B80" w:rsidRPr="00856F7C" w:rsidRDefault="00A41B80" w:rsidP="00A41B80">
      <w:pPr>
        <w:rPr>
          <w:rFonts w:ascii="Arial" w:hAnsi="Arial" w:cs="Arial"/>
          <w:sz w:val="20"/>
          <w:szCs w:val="20"/>
        </w:rPr>
      </w:pPr>
    </w:p>
    <w:p w14:paraId="34CBA08D" w14:textId="79E6E625" w:rsidR="00A41B80" w:rsidRPr="00856F7C" w:rsidRDefault="00A41B80" w:rsidP="00A41B80">
      <w:pPr>
        <w:rPr>
          <w:rFonts w:ascii="Arial" w:hAnsi="Arial" w:cs="Arial"/>
          <w:sz w:val="20"/>
          <w:szCs w:val="20"/>
        </w:rPr>
      </w:pPr>
      <w:proofErr w:type="spell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(2012) Mattering in a dementia care home. </w:t>
      </w:r>
      <w:proofErr w:type="gramStart"/>
      <w:r w:rsidRPr="00856F7C">
        <w:rPr>
          <w:rFonts w:ascii="Arial" w:hAnsi="Arial" w:cs="Arial"/>
          <w:sz w:val="20"/>
          <w:szCs w:val="20"/>
        </w:rPr>
        <w:t>Part one- core skills.</w:t>
      </w:r>
      <w:proofErr w:type="gramEnd"/>
      <w:r w:rsidRPr="00856F7C">
        <w:rPr>
          <w:rFonts w:ascii="Arial" w:hAnsi="Arial" w:cs="Arial"/>
          <w:sz w:val="20"/>
          <w:szCs w:val="20"/>
        </w:rPr>
        <w:t xml:space="preserve"> </w:t>
      </w:r>
      <w:proofErr w:type="gramStart"/>
      <w:r w:rsidRPr="00856F7C">
        <w:rPr>
          <w:rFonts w:ascii="Arial" w:hAnsi="Arial" w:cs="Arial"/>
          <w:sz w:val="20"/>
          <w:szCs w:val="20"/>
        </w:rPr>
        <w:t>DVD training programme.</w:t>
      </w:r>
      <w:proofErr w:type="gramEnd"/>
      <w:r w:rsidRPr="00856F7C">
        <w:rPr>
          <w:rFonts w:ascii="Arial" w:hAnsi="Arial" w:cs="Arial"/>
          <w:sz w:val="20"/>
          <w:szCs w:val="20"/>
        </w:rPr>
        <w:t xml:space="preserve"> </w:t>
      </w:r>
      <w:proofErr w:type="gramStart"/>
      <w:r w:rsidRPr="00856F7C">
        <w:rPr>
          <w:rFonts w:ascii="Arial" w:hAnsi="Arial" w:cs="Arial"/>
          <w:sz w:val="20"/>
          <w:szCs w:val="20"/>
        </w:rPr>
        <w:t>Dementia Care Matters.</w:t>
      </w:r>
      <w:proofErr w:type="gramEnd"/>
    </w:p>
    <w:p w14:paraId="02DB1320" w14:textId="77777777" w:rsidR="00A41B80" w:rsidRPr="00856F7C" w:rsidRDefault="00A41B80" w:rsidP="00A41B80">
      <w:pPr>
        <w:rPr>
          <w:rFonts w:ascii="Arial" w:hAnsi="Arial" w:cs="Arial"/>
          <w:sz w:val="20"/>
          <w:szCs w:val="20"/>
        </w:rPr>
      </w:pPr>
    </w:p>
    <w:p w14:paraId="29795432" w14:textId="49A49517" w:rsidR="00A41B80" w:rsidRPr="00856F7C" w:rsidRDefault="00A41B80" w:rsidP="00A41B80">
      <w:pPr>
        <w:rPr>
          <w:rFonts w:ascii="Arial" w:hAnsi="Arial" w:cs="Arial"/>
          <w:sz w:val="20"/>
          <w:szCs w:val="20"/>
        </w:rPr>
      </w:pPr>
      <w:proofErr w:type="spell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(2013) Mattering in a dementia care home. Part Two- culture change. </w:t>
      </w:r>
      <w:proofErr w:type="gramStart"/>
      <w:r w:rsidRPr="00856F7C">
        <w:rPr>
          <w:rFonts w:ascii="Arial" w:hAnsi="Arial" w:cs="Arial"/>
          <w:sz w:val="20"/>
          <w:szCs w:val="20"/>
        </w:rPr>
        <w:t>DVD training programme.</w:t>
      </w:r>
      <w:proofErr w:type="gramEnd"/>
      <w:r w:rsidRPr="00856F7C">
        <w:rPr>
          <w:rFonts w:ascii="Arial" w:hAnsi="Arial" w:cs="Arial"/>
          <w:sz w:val="20"/>
          <w:szCs w:val="20"/>
        </w:rPr>
        <w:t xml:space="preserve"> </w:t>
      </w:r>
      <w:proofErr w:type="gramStart"/>
      <w:r w:rsidRPr="00856F7C">
        <w:rPr>
          <w:rFonts w:ascii="Arial" w:hAnsi="Arial" w:cs="Arial"/>
          <w:sz w:val="20"/>
          <w:szCs w:val="20"/>
        </w:rPr>
        <w:t>Dementia Care Matters.</w:t>
      </w:r>
      <w:proofErr w:type="gramEnd"/>
    </w:p>
    <w:p w14:paraId="2E9FC408" w14:textId="77777777" w:rsidR="00A41B80" w:rsidRPr="00856F7C" w:rsidRDefault="00A41B80" w:rsidP="00A41B80">
      <w:pPr>
        <w:rPr>
          <w:rFonts w:ascii="Arial" w:hAnsi="Arial" w:cs="Arial"/>
          <w:sz w:val="20"/>
          <w:szCs w:val="20"/>
        </w:rPr>
      </w:pPr>
    </w:p>
    <w:p w14:paraId="4230246C" w14:textId="3E9D1283" w:rsidR="00A41B80" w:rsidRPr="00856F7C" w:rsidRDefault="00A41B80" w:rsidP="00A41B80">
      <w:pPr>
        <w:rPr>
          <w:rFonts w:ascii="Arial" w:hAnsi="Arial" w:cs="Arial"/>
          <w:sz w:val="20"/>
          <w:szCs w:val="20"/>
        </w:rPr>
      </w:pPr>
      <w:proofErr w:type="spellStart"/>
      <w:proofErr w:type="gram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(2013) Choosing a dementia care home.</w:t>
      </w:r>
      <w:proofErr w:type="gramEnd"/>
      <w:r w:rsidRPr="00856F7C">
        <w:rPr>
          <w:rFonts w:ascii="Arial" w:hAnsi="Arial" w:cs="Arial"/>
          <w:sz w:val="20"/>
          <w:szCs w:val="20"/>
        </w:rPr>
        <w:t xml:space="preserve"> </w:t>
      </w:r>
      <w:proofErr w:type="spellStart"/>
      <w:r w:rsidRPr="00856F7C">
        <w:rPr>
          <w:rFonts w:ascii="Arial" w:hAnsi="Arial" w:cs="Arial"/>
          <w:sz w:val="20"/>
          <w:szCs w:val="20"/>
        </w:rPr>
        <w:t>Barchester</w:t>
      </w:r>
      <w:proofErr w:type="spellEnd"/>
      <w:r w:rsidRPr="00856F7C">
        <w:rPr>
          <w:rFonts w:ascii="Arial" w:hAnsi="Arial" w:cs="Arial"/>
          <w:sz w:val="20"/>
          <w:szCs w:val="20"/>
        </w:rPr>
        <w:t xml:space="preserve"> Healthcare.</w:t>
      </w:r>
    </w:p>
    <w:p w14:paraId="4BF221F1" w14:textId="77777777" w:rsidR="00A41B80" w:rsidRPr="00856F7C" w:rsidRDefault="00A41B80" w:rsidP="00A41B80">
      <w:pPr>
        <w:rPr>
          <w:rFonts w:ascii="Arial" w:hAnsi="Arial" w:cs="Arial"/>
          <w:sz w:val="20"/>
          <w:szCs w:val="20"/>
        </w:rPr>
      </w:pPr>
    </w:p>
    <w:p w14:paraId="230D0B2C" w14:textId="41523CD2" w:rsidR="00A41B80" w:rsidRPr="00856F7C" w:rsidRDefault="00A41B80" w:rsidP="00A41B80">
      <w:pPr>
        <w:rPr>
          <w:rFonts w:ascii="Arial" w:hAnsi="Arial" w:cs="Arial"/>
          <w:sz w:val="20"/>
          <w:szCs w:val="20"/>
        </w:rPr>
      </w:pPr>
      <w:proofErr w:type="spell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(2012) </w:t>
      </w:r>
      <w:proofErr w:type="gramStart"/>
      <w:r w:rsidRPr="00856F7C">
        <w:rPr>
          <w:rFonts w:ascii="Arial" w:hAnsi="Arial" w:cs="Arial"/>
          <w:sz w:val="20"/>
          <w:szCs w:val="20"/>
        </w:rPr>
        <w:t>Needing</w:t>
      </w:r>
      <w:proofErr w:type="gramEnd"/>
      <w:r w:rsidRPr="00856F7C">
        <w:rPr>
          <w:rFonts w:ascii="Arial" w:hAnsi="Arial" w:cs="Arial"/>
          <w:sz w:val="20"/>
          <w:szCs w:val="20"/>
        </w:rPr>
        <w:t xml:space="preserve"> a good quality dementia care home. </w:t>
      </w:r>
      <w:proofErr w:type="gramStart"/>
      <w:r w:rsidRPr="00856F7C">
        <w:rPr>
          <w:rFonts w:ascii="Arial" w:hAnsi="Arial" w:cs="Arial"/>
          <w:sz w:val="20"/>
          <w:szCs w:val="20"/>
        </w:rPr>
        <w:t>DVD information for families.</w:t>
      </w:r>
      <w:proofErr w:type="gramEnd"/>
      <w:r w:rsidRPr="00856F7C">
        <w:rPr>
          <w:rFonts w:ascii="Arial" w:hAnsi="Arial" w:cs="Arial"/>
          <w:sz w:val="20"/>
          <w:szCs w:val="20"/>
        </w:rPr>
        <w:t xml:space="preserve"> </w:t>
      </w:r>
      <w:proofErr w:type="gramStart"/>
      <w:r w:rsidRPr="00856F7C">
        <w:rPr>
          <w:rFonts w:ascii="Arial" w:hAnsi="Arial" w:cs="Arial"/>
          <w:sz w:val="20"/>
          <w:szCs w:val="20"/>
        </w:rPr>
        <w:t>Dementia Care Matters.</w:t>
      </w:r>
      <w:proofErr w:type="gramEnd"/>
    </w:p>
    <w:p w14:paraId="46724AAF" w14:textId="77777777" w:rsidR="00A41B80" w:rsidRPr="00856F7C" w:rsidRDefault="00A41B80" w:rsidP="00A41B80">
      <w:pPr>
        <w:rPr>
          <w:rFonts w:ascii="Arial" w:hAnsi="Arial" w:cs="Arial"/>
          <w:sz w:val="20"/>
          <w:szCs w:val="20"/>
        </w:rPr>
      </w:pPr>
    </w:p>
    <w:p w14:paraId="29A80227" w14:textId="5D5B6347" w:rsidR="00A41B80" w:rsidRPr="00856F7C" w:rsidRDefault="00A41B80" w:rsidP="00A41B80">
      <w:pPr>
        <w:rPr>
          <w:rFonts w:ascii="Arial" w:hAnsi="Arial" w:cs="Arial"/>
          <w:sz w:val="20"/>
          <w:szCs w:val="20"/>
        </w:rPr>
      </w:pPr>
      <w:proofErr w:type="spellStart"/>
      <w:r w:rsidRPr="00856F7C">
        <w:rPr>
          <w:rFonts w:ascii="Arial" w:hAnsi="Arial" w:cs="Arial"/>
          <w:sz w:val="20"/>
          <w:szCs w:val="20"/>
        </w:rPr>
        <w:t>Sheard</w:t>
      </w:r>
      <w:proofErr w:type="spellEnd"/>
      <w:r w:rsidR="005D6CFC">
        <w:rPr>
          <w:rFonts w:ascii="Arial" w:hAnsi="Arial" w:cs="Arial"/>
          <w:sz w:val="20"/>
          <w:szCs w:val="20"/>
        </w:rPr>
        <w:t>,</w:t>
      </w:r>
      <w:r w:rsidRPr="00856F7C">
        <w:rPr>
          <w:rFonts w:ascii="Arial" w:hAnsi="Arial" w:cs="Arial"/>
          <w:sz w:val="20"/>
          <w:szCs w:val="20"/>
        </w:rPr>
        <w:t xml:space="preserve"> D</w:t>
      </w:r>
      <w:r w:rsidR="005D6CFC">
        <w:rPr>
          <w:rFonts w:ascii="Arial" w:hAnsi="Arial" w:cs="Arial"/>
          <w:sz w:val="20"/>
          <w:szCs w:val="20"/>
        </w:rPr>
        <w:t>.</w:t>
      </w:r>
      <w:r w:rsidRPr="00856F7C">
        <w:rPr>
          <w:rFonts w:ascii="Arial" w:hAnsi="Arial" w:cs="Arial"/>
          <w:sz w:val="20"/>
          <w:szCs w:val="20"/>
        </w:rPr>
        <w:t xml:space="preserve"> (2007) </w:t>
      </w:r>
      <w:proofErr w:type="gramStart"/>
      <w:r w:rsidRPr="00856F7C">
        <w:rPr>
          <w:rFonts w:ascii="Arial" w:hAnsi="Arial" w:cs="Arial"/>
          <w:sz w:val="20"/>
          <w:szCs w:val="20"/>
        </w:rPr>
        <w:t>Being</w:t>
      </w:r>
      <w:proofErr w:type="gramEnd"/>
      <w:r w:rsidRPr="00856F7C">
        <w:rPr>
          <w:rFonts w:ascii="Arial" w:hAnsi="Arial" w:cs="Arial"/>
          <w:sz w:val="20"/>
          <w:szCs w:val="20"/>
        </w:rPr>
        <w:t xml:space="preserve">: an approach to life and dementia. </w:t>
      </w:r>
      <w:proofErr w:type="gramStart"/>
      <w:r w:rsidRPr="00856F7C">
        <w:rPr>
          <w:rFonts w:ascii="Arial" w:hAnsi="Arial" w:cs="Arial"/>
          <w:sz w:val="20"/>
          <w:szCs w:val="20"/>
        </w:rPr>
        <w:t>Alzheimer’s Society.</w:t>
      </w:r>
      <w:proofErr w:type="gramEnd"/>
    </w:p>
    <w:p w14:paraId="78552C0C" w14:textId="77777777" w:rsidR="001875EF" w:rsidRPr="00856F7C" w:rsidRDefault="001875EF" w:rsidP="00A41B80">
      <w:pPr>
        <w:rPr>
          <w:rFonts w:ascii="Arial" w:hAnsi="Arial" w:cs="Arial"/>
          <w:sz w:val="20"/>
          <w:szCs w:val="20"/>
        </w:rPr>
      </w:pPr>
    </w:p>
    <w:p w14:paraId="2DA77111" w14:textId="35361F22" w:rsidR="00A41B80" w:rsidRPr="00856F7C" w:rsidRDefault="00A41B80" w:rsidP="001875EF">
      <w:pPr>
        <w:jc w:val="center"/>
        <w:rPr>
          <w:rFonts w:ascii="Arial" w:hAnsi="Arial" w:cs="Arial"/>
          <w:sz w:val="20"/>
          <w:szCs w:val="20"/>
        </w:rPr>
      </w:pPr>
      <w:r w:rsidRPr="00856F7C">
        <w:rPr>
          <w:rFonts w:ascii="Arial" w:hAnsi="Arial" w:cs="Arial"/>
          <w:b/>
          <w:sz w:val="20"/>
          <w:szCs w:val="20"/>
        </w:rPr>
        <w:t>Bibliography</w:t>
      </w:r>
    </w:p>
    <w:p w14:paraId="0BA95C51" w14:textId="77777777" w:rsidR="00A41B80" w:rsidRPr="00856F7C" w:rsidRDefault="00A41B80" w:rsidP="00A41B80">
      <w:pPr>
        <w:rPr>
          <w:rFonts w:ascii="Arial" w:hAnsi="Arial" w:cs="Arial"/>
          <w:sz w:val="20"/>
          <w:szCs w:val="20"/>
        </w:rPr>
      </w:pPr>
    </w:p>
    <w:p w14:paraId="7B47394F" w14:textId="77777777" w:rsidR="00A41B80" w:rsidRPr="00856F7C" w:rsidRDefault="00A41B80" w:rsidP="00A41B80">
      <w:pPr>
        <w:rPr>
          <w:rFonts w:ascii="Arial" w:hAnsi="Arial" w:cs="Arial"/>
          <w:sz w:val="20"/>
          <w:szCs w:val="20"/>
        </w:rPr>
      </w:pPr>
      <w:r w:rsidRPr="00856F7C">
        <w:rPr>
          <w:rFonts w:ascii="Arial" w:hAnsi="Arial" w:cs="Arial"/>
          <w:sz w:val="20"/>
          <w:szCs w:val="20"/>
        </w:rPr>
        <w:t xml:space="preserve">Moore, T. (1992) Care of the Soul. </w:t>
      </w:r>
      <w:proofErr w:type="gramStart"/>
      <w:r w:rsidRPr="00856F7C">
        <w:rPr>
          <w:rFonts w:ascii="Arial" w:hAnsi="Arial" w:cs="Arial"/>
          <w:sz w:val="20"/>
          <w:szCs w:val="20"/>
        </w:rPr>
        <w:t>A Guide for Cultivating Depth and Sacredness in Everyday Life.</w:t>
      </w:r>
      <w:proofErr w:type="gramEnd"/>
      <w:r w:rsidRPr="00856F7C">
        <w:rPr>
          <w:rFonts w:ascii="Arial" w:hAnsi="Arial" w:cs="Arial"/>
          <w:sz w:val="20"/>
          <w:szCs w:val="20"/>
        </w:rPr>
        <w:t xml:space="preserve"> NY </w:t>
      </w:r>
      <w:proofErr w:type="spellStart"/>
      <w:r w:rsidRPr="00856F7C">
        <w:rPr>
          <w:rFonts w:ascii="Arial" w:hAnsi="Arial" w:cs="Arial"/>
          <w:sz w:val="20"/>
          <w:szCs w:val="20"/>
        </w:rPr>
        <w:t>NY</w:t>
      </w:r>
      <w:proofErr w:type="spellEnd"/>
      <w:r w:rsidRPr="00856F7C">
        <w:rPr>
          <w:rFonts w:ascii="Arial" w:hAnsi="Arial" w:cs="Arial"/>
          <w:sz w:val="20"/>
          <w:szCs w:val="20"/>
        </w:rPr>
        <w:t>: Harper Collins Inc.</w:t>
      </w:r>
    </w:p>
    <w:p w14:paraId="766E7A24" w14:textId="77777777" w:rsidR="00A41B80" w:rsidRPr="00856F7C" w:rsidRDefault="00A41B80" w:rsidP="00A41B80">
      <w:pPr>
        <w:rPr>
          <w:rFonts w:ascii="Arial" w:hAnsi="Arial" w:cs="Arial"/>
          <w:sz w:val="20"/>
          <w:szCs w:val="20"/>
        </w:rPr>
      </w:pPr>
    </w:p>
    <w:p w14:paraId="0750AD65" w14:textId="77777777" w:rsidR="00A41B80" w:rsidRPr="00856F7C" w:rsidRDefault="00A41B80" w:rsidP="00A41B80">
      <w:pPr>
        <w:rPr>
          <w:rFonts w:ascii="Arial" w:hAnsi="Arial" w:cs="Arial"/>
          <w:sz w:val="20"/>
          <w:szCs w:val="20"/>
        </w:rPr>
      </w:pPr>
      <w:proofErr w:type="spellStart"/>
      <w:r w:rsidRPr="00856F7C">
        <w:rPr>
          <w:rFonts w:ascii="Arial" w:hAnsi="Arial" w:cs="Arial"/>
          <w:sz w:val="20"/>
          <w:szCs w:val="20"/>
        </w:rPr>
        <w:t>Romanyshyn</w:t>
      </w:r>
      <w:proofErr w:type="spellEnd"/>
      <w:r w:rsidRPr="00856F7C">
        <w:rPr>
          <w:rFonts w:ascii="Arial" w:hAnsi="Arial" w:cs="Arial"/>
          <w:sz w:val="20"/>
          <w:szCs w:val="20"/>
        </w:rPr>
        <w:t xml:space="preserve">, R. D. (2007) </w:t>
      </w:r>
      <w:proofErr w:type="gramStart"/>
      <w:r w:rsidRPr="00856F7C">
        <w:rPr>
          <w:rFonts w:ascii="Arial" w:hAnsi="Arial" w:cs="Arial"/>
          <w:sz w:val="20"/>
          <w:szCs w:val="20"/>
        </w:rPr>
        <w:t>The</w:t>
      </w:r>
      <w:proofErr w:type="gramEnd"/>
      <w:r w:rsidRPr="00856F7C">
        <w:rPr>
          <w:rFonts w:ascii="Arial" w:hAnsi="Arial" w:cs="Arial"/>
          <w:sz w:val="20"/>
          <w:szCs w:val="20"/>
        </w:rPr>
        <w:t xml:space="preserve"> Wounded Researcher; Research With Soul in Mind. USA: Spring Journal Books.</w:t>
      </w:r>
    </w:p>
    <w:p w14:paraId="17773ECF" w14:textId="54B13768" w:rsidR="00A41B80" w:rsidRPr="00856F7C" w:rsidRDefault="00A41B80" w:rsidP="00A41B80">
      <w:pPr>
        <w:rPr>
          <w:rFonts w:ascii="Arial" w:hAnsi="Arial" w:cs="Arial"/>
          <w:sz w:val="20"/>
          <w:szCs w:val="20"/>
        </w:rPr>
      </w:pPr>
    </w:p>
    <w:p w14:paraId="66822535" w14:textId="77777777" w:rsidR="00A41B80" w:rsidRPr="00856F7C" w:rsidRDefault="00A41B80">
      <w:pPr>
        <w:rPr>
          <w:rFonts w:ascii="Arial" w:hAnsi="Arial" w:cs="Arial"/>
          <w:sz w:val="20"/>
          <w:szCs w:val="20"/>
        </w:rPr>
      </w:pPr>
      <w:r w:rsidRPr="00856F7C">
        <w:rPr>
          <w:rFonts w:ascii="Arial" w:hAnsi="Arial" w:cs="Arial"/>
          <w:sz w:val="20"/>
          <w:szCs w:val="20"/>
        </w:rPr>
        <w:br w:type="page"/>
      </w:r>
    </w:p>
    <w:p w14:paraId="65B96357" w14:textId="46E551DB" w:rsidR="00A41B80" w:rsidRPr="00BA7A7D" w:rsidRDefault="00A41B80" w:rsidP="00A41B80">
      <w:pPr>
        <w:jc w:val="center"/>
        <w:rPr>
          <w:rFonts w:ascii="Arial" w:hAnsi="Arial" w:cs="Arial"/>
        </w:rPr>
      </w:pPr>
      <w:r w:rsidRPr="00BA7A7D">
        <w:rPr>
          <w:rFonts w:ascii="Arial" w:hAnsi="Arial" w:cs="Arial"/>
        </w:rPr>
        <w:lastRenderedPageBreak/>
        <w:t>FIVE</w:t>
      </w:r>
    </w:p>
    <w:p w14:paraId="1424F5E0" w14:textId="77777777" w:rsidR="00A41B80" w:rsidRPr="00856F7C" w:rsidRDefault="00A41B80" w:rsidP="00A41B80">
      <w:pPr>
        <w:jc w:val="center"/>
        <w:rPr>
          <w:rFonts w:ascii="Arial" w:hAnsi="Arial" w:cs="Arial"/>
          <w:sz w:val="20"/>
          <w:szCs w:val="20"/>
        </w:rPr>
      </w:pPr>
    </w:p>
    <w:p w14:paraId="68F940C1" w14:textId="51B62EA6" w:rsidR="00A41B80" w:rsidRPr="00856F7C" w:rsidRDefault="00A41B80" w:rsidP="00A41B80">
      <w:pPr>
        <w:jc w:val="center"/>
        <w:rPr>
          <w:rFonts w:ascii="Arial" w:hAnsi="Arial" w:cs="Arial"/>
          <w:sz w:val="20"/>
          <w:szCs w:val="20"/>
        </w:rPr>
      </w:pPr>
      <w:r w:rsidRPr="00856F7C">
        <w:rPr>
          <w:rFonts w:ascii="Arial" w:hAnsi="Arial" w:cs="Arial"/>
          <w:sz w:val="20"/>
          <w:szCs w:val="20"/>
        </w:rPr>
        <w:t xml:space="preserve">Who </w:t>
      </w:r>
      <w:proofErr w:type="gramStart"/>
      <w:r w:rsidRPr="00856F7C">
        <w:rPr>
          <w:rFonts w:ascii="Arial" w:hAnsi="Arial" w:cs="Arial"/>
          <w:sz w:val="20"/>
          <w:szCs w:val="20"/>
        </w:rPr>
        <w:t>Picked</w:t>
      </w:r>
      <w:proofErr w:type="gramEnd"/>
      <w:r w:rsidRPr="00856F7C">
        <w:rPr>
          <w:rFonts w:ascii="Arial" w:hAnsi="Arial" w:cs="Arial"/>
          <w:sz w:val="20"/>
          <w:szCs w:val="20"/>
        </w:rPr>
        <w:t xml:space="preserve"> on </w:t>
      </w:r>
      <w:r w:rsidR="002F3E1A">
        <w:rPr>
          <w:rFonts w:ascii="Arial" w:hAnsi="Arial" w:cs="Arial"/>
          <w:sz w:val="20"/>
          <w:szCs w:val="20"/>
        </w:rPr>
        <w:t>m</w:t>
      </w:r>
      <w:r w:rsidRPr="00856F7C">
        <w:rPr>
          <w:rFonts w:ascii="Arial" w:hAnsi="Arial" w:cs="Arial"/>
          <w:sz w:val="20"/>
          <w:szCs w:val="20"/>
        </w:rPr>
        <w:t>e</w:t>
      </w:r>
    </w:p>
    <w:p w14:paraId="3D3616A9" w14:textId="77777777" w:rsidR="00A41B80" w:rsidRPr="00856F7C" w:rsidRDefault="00A41B80" w:rsidP="00A41B80">
      <w:pPr>
        <w:jc w:val="center"/>
        <w:rPr>
          <w:rFonts w:ascii="Arial" w:hAnsi="Arial" w:cs="Arial"/>
          <w:sz w:val="20"/>
          <w:szCs w:val="20"/>
        </w:rPr>
      </w:pPr>
      <w:r w:rsidRPr="00856F7C">
        <w:rPr>
          <w:rFonts w:ascii="Arial" w:hAnsi="Arial" w:cs="Arial"/>
          <w:i/>
          <w:sz w:val="20"/>
          <w:szCs w:val="20"/>
        </w:rPr>
        <w:t>Graham Browne</w:t>
      </w:r>
    </w:p>
    <w:p w14:paraId="5F103679" w14:textId="77777777" w:rsidR="00A41B80" w:rsidRPr="00856F7C" w:rsidRDefault="00A41B80" w:rsidP="00A41B80">
      <w:pPr>
        <w:jc w:val="center"/>
        <w:rPr>
          <w:rFonts w:ascii="Arial" w:hAnsi="Arial" w:cs="Arial"/>
          <w:sz w:val="20"/>
          <w:szCs w:val="20"/>
        </w:rPr>
      </w:pPr>
    </w:p>
    <w:p w14:paraId="0C069B13" w14:textId="2E18A3F4" w:rsidR="00A41B80" w:rsidRPr="00856F7C" w:rsidRDefault="00A41B80" w:rsidP="00A41B80">
      <w:pPr>
        <w:rPr>
          <w:rFonts w:ascii="Arial" w:hAnsi="Arial" w:cs="Arial"/>
          <w:sz w:val="20"/>
          <w:szCs w:val="20"/>
        </w:rPr>
      </w:pPr>
      <w:r w:rsidRPr="00856F7C">
        <w:rPr>
          <w:rFonts w:ascii="Arial" w:hAnsi="Arial" w:cs="Arial"/>
          <w:sz w:val="20"/>
          <w:szCs w:val="20"/>
        </w:rPr>
        <w:t>This is the story of my journey with Dementia and for many others too</w:t>
      </w:r>
      <w:r w:rsidR="008D7C0A" w:rsidRPr="00856F7C">
        <w:rPr>
          <w:rFonts w:ascii="Arial" w:hAnsi="Arial" w:cs="Arial"/>
          <w:sz w:val="20"/>
          <w:szCs w:val="20"/>
        </w:rPr>
        <w:t xml:space="preserve"> </w:t>
      </w:r>
      <w:r w:rsidRPr="00856F7C">
        <w:rPr>
          <w:rFonts w:ascii="Arial" w:hAnsi="Arial" w:cs="Arial"/>
          <w:sz w:val="20"/>
          <w:szCs w:val="20"/>
        </w:rPr>
        <w:t>- sometimes it has been down</w:t>
      </w:r>
      <w:r w:rsidR="003123FF">
        <w:rPr>
          <w:rFonts w:ascii="Arial" w:hAnsi="Arial" w:cs="Arial"/>
          <w:sz w:val="20"/>
          <w:szCs w:val="20"/>
        </w:rPr>
        <w:t>,</w:t>
      </w:r>
      <w:r w:rsidRPr="00856F7C">
        <w:rPr>
          <w:rFonts w:ascii="Arial" w:hAnsi="Arial" w:cs="Arial"/>
          <w:sz w:val="20"/>
          <w:szCs w:val="20"/>
        </w:rPr>
        <w:t xml:space="preserve"> but mainly it has been on a high plain. </w:t>
      </w:r>
      <w:r w:rsidR="008D7C0A" w:rsidRPr="00856F7C">
        <w:rPr>
          <w:rFonts w:ascii="Arial" w:hAnsi="Arial" w:cs="Arial"/>
          <w:sz w:val="20"/>
          <w:szCs w:val="20"/>
        </w:rPr>
        <w:t xml:space="preserve"> </w:t>
      </w:r>
      <w:r w:rsidRPr="00856F7C">
        <w:rPr>
          <w:rFonts w:ascii="Arial" w:hAnsi="Arial" w:cs="Arial"/>
          <w:sz w:val="20"/>
          <w:szCs w:val="20"/>
        </w:rPr>
        <w:t xml:space="preserve">I remember the day I was diagnosed. </w:t>
      </w:r>
      <w:r w:rsidR="008D7C0A" w:rsidRPr="00856F7C">
        <w:rPr>
          <w:rFonts w:ascii="Arial" w:hAnsi="Arial" w:cs="Arial"/>
          <w:sz w:val="20"/>
          <w:szCs w:val="20"/>
        </w:rPr>
        <w:t xml:space="preserve"> </w:t>
      </w:r>
      <w:r w:rsidRPr="00856F7C">
        <w:rPr>
          <w:rFonts w:ascii="Arial" w:hAnsi="Arial" w:cs="Arial"/>
          <w:sz w:val="20"/>
          <w:szCs w:val="20"/>
        </w:rPr>
        <w:t>We drove (my wife Debbie driving as I no longer c</w:t>
      </w:r>
      <w:r w:rsidR="00B8063C">
        <w:rPr>
          <w:rFonts w:ascii="Arial" w:hAnsi="Arial" w:cs="Arial"/>
          <w:sz w:val="20"/>
          <w:szCs w:val="20"/>
        </w:rPr>
        <w:t>ould</w:t>
      </w:r>
      <w:r w:rsidRPr="00856F7C">
        <w:rPr>
          <w:rFonts w:ascii="Arial" w:hAnsi="Arial" w:cs="Arial"/>
          <w:sz w:val="20"/>
          <w:szCs w:val="20"/>
        </w:rPr>
        <w:t>) past a newsagent with a sign proclaiming “Mental Health Cuts” and we both looked at each other and at exactly the same time said we hate</w:t>
      </w:r>
      <w:r w:rsidR="00B8063C">
        <w:rPr>
          <w:rFonts w:ascii="Arial" w:hAnsi="Arial" w:cs="Arial"/>
          <w:sz w:val="20"/>
          <w:szCs w:val="20"/>
        </w:rPr>
        <w:t>d</w:t>
      </w:r>
      <w:r w:rsidRPr="00856F7C">
        <w:rPr>
          <w:rFonts w:ascii="Arial" w:hAnsi="Arial" w:cs="Arial"/>
          <w:sz w:val="20"/>
          <w:szCs w:val="20"/>
        </w:rPr>
        <w:t xml:space="preserve"> the word “Mental”.</w:t>
      </w:r>
    </w:p>
    <w:p w14:paraId="06B081C6" w14:textId="77777777" w:rsidR="008D7C0A" w:rsidRPr="00856F7C" w:rsidRDefault="008D7C0A" w:rsidP="00A41B80">
      <w:pPr>
        <w:rPr>
          <w:rFonts w:ascii="Arial" w:hAnsi="Arial" w:cs="Arial"/>
          <w:sz w:val="20"/>
          <w:szCs w:val="20"/>
        </w:rPr>
      </w:pPr>
    </w:p>
    <w:p w14:paraId="45AAF02E" w14:textId="393BE7B6" w:rsidR="00A41B80" w:rsidRPr="00856F7C" w:rsidRDefault="00A41B80" w:rsidP="00A41B80">
      <w:pPr>
        <w:rPr>
          <w:rFonts w:ascii="Arial" w:hAnsi="Arial" w:cs="Arial"/>
          <w:sz w:val="20"/>
          <w:szCs w:val="20"/>
        </w:rPr>
      </w:pPr>
      <w:r w:rsidRPr="00856F7C">
        <w:rPr>
          <w:rFonts w:ascii="Arial" w:hAnsi="Arial" w:cs="Arial"/>
          <w:sz w:val="20"/>
          <w:szCs w:val="20"/>
        </w:rPr>
        <w:t xml:space="preserve">When I was finally diagnosed, about two hours later, with front temporal degeneration otherwise known as Pick’s disease we were lost for words and did not know what to say except to ask how long have I got left (two to ten years was the answer). </w:t>
      </w:r>
      <w:r w:rsidR="008D7C0A" w:rsidRPr="00856F7C">
        <w:rPr>
          <w:rFonts w:ascii="Arial" w:hAnsi="Arial" w:cs="Arial"/>
          <w:sz w:val="20"/>
          <w:szCs w:val="20"/>
        </w:rPr>
        <w:t xml:space="preserve"> </w:t>
      </w:r>
      <w:r w:rsidRPr="00856F7C">
        <w:rPr>
          <w:rFonts w:ascii="Arial" w:hAnsi="Arial" w:cs="Arial"/>
          <w:sz w:val="20"/>
          <w:szCs w:val="20"/>
        </w:rPr>
        <w:t xml:space="preserve">There were no information leaflets to smooth our pathway into this new world of ours but after the initial shock we </w:t>
      </w:r>
      <w:r w:rsidR="00B8063C">
        <w:rPr>
          <w:rFonts w:ascii="Arial" w:hAnsi="Arial" w:cs="Arial"/>
          <w:sz w:val="20"/>
          <w:szCs w:val="20"/>
        </w:rPr>
        <w:t>left</w:t>
      </w:r>
      <w:r w:rsidRPr="00856F7C">
        <w:rPr>
          <w:rFonts w:ascii="Arial" w:hAnsi="Arial" w:cs="Arial"/>
          <w:sz w:val="20"/>
          <w:szCs w:val="20"/>
        </w:rPr>
        <w:t xml:space="preserve"> the hospital and I jumped for joy and lit a cigarette. </w:t>
      </w:r>
      <w:r w:rsidR="008D7C0A" w:rsidRPr="00856F7C">
        <w:rPr>
          <w:rFonts w:ascii="Arial" w:hAnsi="Arial" w:cs="Arial"/>
          <w:sz w:val="20"/>
          <w:szCs w:val="20"/>
        </w:rPr>
        <w:t xml:space="preserve"> </w:t>
      </w:r>
      <w:r w:rsidRPr="00856F7C">
        <w:rPr>
          <w:rFonts w:ascii="Arial" w:hAnsi="Arial" w:cs="Arial"/>
          <w:sz w:val="20"/>
          <w:szCs w:val="20"/>
        </w:rPr>
        <w:t xml:space="preserve">I actually had something wrong with me. </w:t>
      </w:r>
      <w:r w:rsidR="008D7C0A" w:rsidRPr="00856F7C">
        <w:rPr>
          <w:rFonts w:ascii="Arial" w:hAnsi="Arial" w:cs="Arial"/>
          <w:sz w:val="20"/>
          <w:szCs w:val="20"/>
        </w:rPr>
        <w:t xml:space="preserve"> </w:t>
      </w:r>
      <w:r w:rsidRPr="00856F7C">
        <w:rPr>
          <w:rFonts w:ascii="Arial" w:hAnsi="Arial" w:cs="Arial"/>
          <w:sz w:val="20"/>
          <w:szCs w:val="20"/>
        </w:rPr>
        <w:t>I was not telling lies.</w:t>
      </w:r>
      <w:r w:rsidR="008D7C0A" w:rsidRPr="00856F7C">
        <w:rPr>
          <w:rFonts w:ascii="Arial" w:hAnsi="Arial" w:cs="Arial"/>
          <w:sz w:val="20"/>
          <w:szCs w:val="20"/>
        </w:rPr>
        <w:t xml:space="preserve">  </w:t>
      </w:r>
      <w:r w:rsidRPr="00856F7C">
        <w:rPr>
          <w:rFonts w:ascii="Arial" w:hAnsi="Arial" w:cs="Arial"/>
          <w:sz w:val="20"/>
          <w:szCs w:val="20"/>
        </w:rPr>
        <w:t>The company I worked for and other people, I felt were beginning to question if there was anything actually wrong</w:t>
      </w:r>
      <w:r w:rsidR="00B8063C">
        <w:rPr>
          <w:rFonts w:ascii="Arial" w:hAnsi="Arial" w:cs="Arial"/>
          <w:sz w:val="20"/>
          <w:szCs w:val="20"/>
        </w:rPr>
        <w:t>.  Af</w:t>
      </w:r>
      <w:r w:rsidRPr="00856F7C">
        <w:rPr>
          <w:rFonts w:ascii="Arial" w:hAnsi="Arial" w:cs="Arial"/>
          <w:sz w:val="20"/>
          <w:szCs w:val="20"/>
        </w:rPr>
        <w:t>ter all</w:t>
      </w:r>
      <w:r w:rsidR="00B8063C">
        <w:rPr>
          <w:rFonts w:ascii="Arial" w:hAnsi="Arial" w:cs="Arial"/>
          <w:sz w:val="20"/>
          <w:szCs w:val="20"/>
        </w:rPr>
        <w:t>,</w:t>
      </w:r>
      <w:r w:rsidRPr="00856F7C">
        <w:rPr>
          <w:rFonts w:ascii="Arial" w:hAnsi="Arial" w:cs="Arial"/>
          <w:sz w:val="20"/>
          <w:szCs w:val="20"/>
        </w:rPr>
        <w:t xml:space="preserve"> there were no outer symptoms and all the doctor would put on my sick notes was ‘neurological investigations’.</w:t>
      </w:r>
      <w:r w:rsidR="008D7C0A" w:rsidRPr="00856F7C">
        <w:rPr>
          <w:rFonts w:ascii="Arial" w:hAnsi="Arial" w:cs="Arial"/>
          <w:sz w:val="20"/>
          <w:szCs w:val="20"/>
        </w:rPr>
        <w:t xml:space="preserve">  </w:t>
      </w:r>
      <w:r w:rsidRPr="00856F7C">
        <w:rPr>
          <w:rFonts w:ascii="Arial" w:hAnsi="Arial" w:cs="Arial"/>
          <w:sz w:val="20"/>
          <w:szCs w:val="20"/>
        </w:rPr>
        <w:t xml:space="preserve">So I went home and told the family. </w:t>
      </w:r>
      <w:r w:rsidR="008D7C0A" w:rsidRPr="00856F7C">
        <w:rPr>
          <w:rFonts w:ascii="Arial" w:hAnsi="Arial" w:cs="Arial"/>
          <w:sz w:val="20"/>
          <w:szCs w:val="20"/>
        </w:rPr>
        <w:t xml:space="preserve"> </w:t>
      </w:r>
      <w:r w:rsidRPr="00856F7C">
        <w:rPr>
          <w:rFonts w:ascii="Arial" w:hAnsi="Arial" w:cs="Arial"/>
          <w:sz w:val="20"/>
          <w:szCs w:val="20"/>
        </w:rPr>
        <w:t>My two daughters went into denial whilst my son got information from the Pick</w:t>
      </w:r>
      <w:r w:rsidR="00982409">
        <w:rPr>
          <w:rFonts w:ascii="Arial" w:hAnsi="Arial" w:cs="Arial"/>
          <w:sz w:val="20"/>
          <w:szCs w:val="20"/>
        </w:rPr>
        <w:t>’</w:t>
      </w:r>
      <w:r w:rsidRPr="00856F7C">
        <w:rPr>
          <w:rFonts w:ascii="Arial" w:hAnsi="Arial" w:cs="Arial"/>
          <w:sz w:val="20"/>
          <w:szCs w:val="20"/>
        </w:rPr>
        <w:t xml:space="preserve">s </w:t>
      </w:r>
      <w:r w:rsidR="00982409">
        <w:rPr>
          <w:rFonts w:ascii="Arial" w:hAnsi="Arial" w:cs="Arial"/>
          <w:sz w:val="20"/>
          <w:szCs w:val="20"/>
        </w:rPr>
        <w:t>S</w:t>
      </w:r>
      <w:r w:rsidRPr="00856F7C">
        <w:rPr>
          <w:rFonts w:ascii="Arial" w:hAnsi="Arial" w:cs="Arial"/>
          <w:sz w:val="20"/>
          <w:szCs w:val="20"/>
        </w:rPr>
        <w:t xml:space="preserve">ociety website and now knows more than me! </w:t>
      </w:r>
      <w:r w:rsidR="008D7C0A" w:rsidRPr="00856F7C">
        <w:rPr>
          <w:rFonts w:ascii="Arial" w:hAnsi="Arial" w:cs="Arial"/>
          <w:sz w:val="20"/>
          <w:szCs w:val="20"/>
        </w:rPr>
        <w:t xml:space="preserve"> </w:t>
      </w:r>
      <w:r w:rsidRPr="00856F7C">
        <w:rPr>
          <w:rFonts w:ascii="Arial" w:hAnsi="Arial" w:cs="Arial"/>
          <w:sz w:val="20"/>
          <w:szCs w:val="20"/>
        </w:rPr>
        <w:t>I only need to know that I have Pick</w:t>
      </w:r>
      <w:r w:rsidR="00982409">
        <w:rPr>
          <w:rFonts w:ascii="Arial" w:hAnsi="Arial" w:cs="Arial"/>
          <w:sz w:val="20"/>
          <w:szCs w:val="20"/>
        </w:rPr>
        <w:t>’</w:t>
      </w:r>
      <w:r w:rsidRPr="00856F7C">
        <w:rPr>
          <w:rFonts w:ascii="Arial" w:hAnsi="Arial" w:cs="Arial"/>
          <w:sz w:val="20"/>
          <w:szCs w:val="20"/>
        </w:rPr>
        <w:t>s and I can live everyday to the full and not sit at home waiting for the next stage to kick in.</w:t>
      </w:r>
    </w:p>
    <w:p w14:paraId="63EE3BD3" w14:textId="77777777" w:rsidR="008D7C0A" w:rsidRPr="00856F7C" w:rsidRDefault="008D7C0A" w:rsidP="00A41B80">
      <w:pPr>
        <w:rPr>
          <w:rFonts w:ascii="Arial" w:hAnsi="Arial" w:cs="Arial"/>
          <w:sz w:val="20"/>
          <w:szCs w:val="20"/>
        </w:rPr>
      </w:pPr>
    </w:p>
    <w:p w14:paraId="49CCFF42" w14:textId="678DA757" w:rsidR="00A41B80" w:rsidRPr="00856F7C" w:rsidRDefault="00A41B80" w:rsidP="00A41B80">
      <w:pPr>
        <w:rPr>
          <w:rFonts w:ascii="Arial" w:hAnsi="Arial" w:cs="Arial"/>
          <w:sz w:val="20"/>
          <w:szCs w:val="20"/>
        </w:rPr>
      </w:pPr>
      <w:r w:rsidRPr="00856F7C">
        <w:rPr>
          <w:rFonts w:ascii="Arial" w:hAnsi="Arial" w:cs="Arial"/>
          <w:sz w:val="20"/>
          <w:szCs w:val="20"/>
        </w:rPr>
        <w:t xml:space="preserve">Not long after that I was invited to join The Towner Club in Brighton, a club for younger people with Dementia. </w:t>
      </w:r>
      <w:r w:rsidR="008D7C0A" w:rsidRPr="00856F7C">
        <w:rPr>
          <w:rFonts w:ascii="Arial" w:hAnsi="Arial" w:cs="Arial"/>
          <w:sz w:val="20"/>
          <w:szCs w:val="20"/>
        </w:rPr>
        <w:t xml:space="preserve"> </w:t>
      </w:r>
      <w:r w:rsidRPr="00856F7C">
        <w:rPr>
          <w:rFonts w:ascii="Arial" w:hAnsi="Arial" w:cs="Arial"/>
          <w:sz w:val="20"/>
          <w:szCs w:val="20"/>
        </w:rPr>
        <w:t xml:space="preserve">It </w:t>
      </w:r>
      <w:r w:rsidR="00B8063C">
        <w:rPr>
          <w:rFonts w:ascii="Arial" w:hAnsi="Arial" w:cs="Arial"/>
          <w:sz w:val="20"/>
          <w:szCs w:val="20"/>
        </w:rPr>
        <w:t>i</w:t>
      </w:r>
      <w:r w:rsidRPr="00856F7C">
        <w:rPr>
          <w:rFonts w:ascii="Arial" w:hAnsi="Arial" w:cs="Arial"/>
          <w:sz w:val="20"/>
          <w:szCs w:val="20"/>
        </w:rPr>
        <w:t xml:space="preserve">s a </w:t>
      </w:r>
      <w:proofErr w:type="spellStart"/>
      <w:r w:rsidRPr="00856F7C">
        <w:rPr>
          <w:rFonts w:ascii="Arial" w:hAnsi="Arial" w:cs="Arial"/>
          <w:sz w:val="20"/>
          <w:szCs w:val="20"/>
        </w:rPr>
        <w:t>savio</w:t>
      </w:r>
      <w:r w:rsidR="00B01393">
        <w:rPr>
          <w:rFonts w:ascii="Arial" w:hAnsi="Arial" w:cs="Arial"/>
          <w:sz w:val="20"/>
          <w:szCs w:val="20"/>
        </w:rPr>
        <w:t>u</w:t>
      </w:r>
      <w:r w:rsidRPr="00856F7C">
        <w:rPr>
          <w:rFonts w:ascii="Arial" w:hAnsi="Arial" w:cs="Arial"/>
          <w:sz w:val="20"/>
          <w:szCs w:val="20"/>
        </w:rPr>
        <w:t>r</w:t>
      </w:r>
      <w:proofErr w:type="spellEnd"/>
      <w:r w:rsidR="00B8063C">
        <w:rPr>
          <w:rFonts w:ascii="Arial" w:hAnsi="Arial" w:cs="Arial"/>
          <w:sz w:val="20"/>
          <w:szCs w:val="20"/>
        </w:rPr>
        <w:t xml:space="preserve">, and </w:t>
      </w:r>
      <w:r w:rsidRPr="00856F7C">
        <w:rPr>
          <w:rFonts w:ascii="Arial" w:hAnsi="Arial" w:cs="Arial"/>
          <w:sz w:val="20"/>
          <w:szCs w:val="20"/>
        </w:rPr>
        <w:t xml:space="preserve">I get out of the house for two days a week with a great bunch of people. </w:t>
      </w:r>
      <w:r w:rsidR="008D7C0A" w:rsidRPr="00856F7C">
        <w:rPr>
          <w:rFonts w:ascii="Arial" w:hAnsi="Arial" w:cs="Arial"/>
          <w:sz w:val="20"/>
          <w:szCs w:val="20"/>
        </w:rPr>
        <w:t xml:space="preserve"> </w:t>
      </w:r>
      <w:r w:rsidRPr="00856F7C">
        <w:rPr>
          <w:rFonts w:ascii="Arial" w:hAnsi="Arial" w:cs="Arial"/>
          <w:sz w:val="20"/>
          <w:szCs w:val="20"/>
        </w:rPr>
        <w:t>Before this I was offered two other places, on</w:t>
      </w:r>
      <w:r w:rsidR="00B8063C">
        <w:rPr>
          <w:rFonts w:ascii="Arial" w:hAnsi="Arial" w:cs="Arial"/>
          <w:sz w:val="20"/>
          <w:szCs w:val="20"/>
        </w:rPr>
        <w:t>e</w:t>
      </w:r>
      <w:r w:rsidRPr="00856F7C">
        <w:rPr>
          <w:rFonts w:ascii="Arial" w:hAnsi="Arial" w:cs="Arial"/>
          <w:sz w:val="20"/>
          <w:szCs w:val="20"/>
        </w:rPr>
        <w:t xml:space="preserve"> was a club for older people</w:t>
      </w:r>
      <w:r w:rsidR="00B8063C">
        <w:rPr>
          <w:rFonts w:ascii="Arial" w:hAnsi="Arial" w:cs="Arial"/>
          <w:sz w:val="20"/>
          <w:szCs w:val="20"/>
        </w:rPr>
        <w:t xml:space="preserve"> where</w:t>
      </w:r>
      <w:r w:rsidRPr="00856F7C">
        <w:rPr>
          <w:rFonts w:ascii="Arial" w:hAnsi="Arial" w:cs="Arial"/>
          <w:sz w:val="20"/>
          <w:szCs w:val="20"/>
        </w:rPr>
        <w:t xml:space="preserve"> they sat around a room having tea/coffee even if </w:t>
      </w:r>
      <w:r w:rsidR="00B8063C">
        <w:rPr>
          <w:rFonts w:ascii="Arial" w:hAnsi="Arial" w:cs="Arial"/>
          <w:sz w:val="20"/>
          <w:szCs w:val="20"/>
        </w:rPr>
        <w:t xml:space="preserve">you </w:t>
      </w:r>
      <w:r w:rsidRPr="00856F7C">
        <w:rPr>
          <w:rFonts w:ascii="Arial" w:hAnsi="Arial" w:cs="Arial"/>
          <w:sz w:val="20"/>
          <w:szCs w:val="20"/>
        </w:rPr>
        <w:t>did not want it.</w:t>
      </w:r>
      <w:r w:rsidR="008D7C0A" w:rsidRPr="00856F7C">
        <w:rPr>
          <w:rFonts w:ascii="Arial" w:hAnsi="Arial" w:cs="Arial"/>
          <w:sz w:val="20"/>
          <w:szCs w:val="20"/>
        </w:rPr>
        <w:t xml:space="preserve"> </w:t>
      </w:r>
      <w:r w:rsidRPr="00856F7C">
        <w:rPr>
          <w:rFonts w:ascii="Arial" w:hAnsi="Arial" w:cs="Arial"/>
          <w:sz w:val="20"/>
          <w:szCs w:val="20"/>
        </w:rPr>
        <w:t xml:space="preserve"> If you won a game of bingo you received a bar of chocolate.</w:t>
      </w:r>
      <w:r w:rsidR="00B8063C">
        <w:rPr>
          <w:rFonts w:ascii="Arial" w:hAnsi="Arial" w:cs="Arial"/>
          <w:sz w:val="20"/>
          <w:szCs w:val="20"/>
        </w:rPr>
        <w:t xml:space="preserve"> </w:t>
      </w:r>
      <w:r w:rsidRPr="00856F7C">
        <w:rPr>
          <w:rFonts w:ascii="Arial" w:hAnsi="Arial" w:cs="Arial"/>
          <w:sz w:val="20"/>
          <w:szCs w:val="20"/>
        </w:rPr>
        <w:t xml:space="preserve"> What an insult! </w:t>
      </w:r>
      <w:r w:rsidR="008D7C0A" w:rsidRPr="00856F7C">
        <w:rPr>
          <w:rFonts w:ascii="Arial" w:hAnsi="Arial" w:cs="Arial"/>
          <w:sz w:val="20"/>
          <w:szCs w:val="20"/>
        </w:rPr>
        <w:t xml:space="preserve"> </w:t>
      </w:r>
      <w:r w:rsidRPr="00856F7C">
        <w:rPr>
          <w:rFonts w:ascii="Arial" w:hAnsi="Arial" w:cs="Arial"/>
          <w:sz w:val="20"/>
          <w:szCs w:val="20"/>
        </w:rPr>
        <w:t xml:space="preserve">When we had lunch I sat with four people who told me a lot about their past lives. </w:t>
      </w:r>
      <w:r w:rsidR="008D7C0A" w:rsidRPr="00856F7C">
        <w:rPr>
          <w:rFonts w:ascii="Arial" w:hAnsi="Arial" w:cs="Arial"/>
          <w:sz w:val="20"/>
          <w:szCs w:val="20"/>
        </w:rPr>
        <w:t xml:space="preserve"> </w:t>
      </w:r>
      <w:r w:rsidRPr="00856F7C">
        <w:rPr>
          <w:rFonts w:ascii="Arial" w:hAnsi="Arial" w:cs="Arial"/>
          <w:sz w:val="20"/>
          <w:szCs w:val="20"/>
        </w:rPr>
        <w:t>The staff then split us up and I realised</w:t>
      </w:r>
      <w:r w:rsidR="000216CA" w:rsidRPr="00856F7C">
        <w:rPr>
          <w:rFonts w:ascii="Arial" w:hAnsi="Arial" w:cs="Arial"/>
          <w:sz w:val="20"/>
          <w:szCs w:val="20"/>
        </w:rPr>
        <w:t xml:space="preserve"> then that I probably knew more about those four than the staff!</w:t>
      </w:r>
    </w:p>
    <w:p w14:paraId="645307AF" w14:textId="77777777" w:rsidR="008D7C0A" w:rsidRPr="00856F7C" w:rsidRDefault="008D7C0A" w:rsidP="00A41B80">
      <w:pPr>
        <w:rPr>
          <w:rFonts w:ascii="Arial" w:hAnsi="Arial" w:cs="Arial"/>
          <w:sz w:val="20"/>
          <w:szCs w:val="20"/>
        </w:rPr>
      </w:pPr>
    </w:p>
    <w:p w14:paraId="0AB56C71" w14:textId="38A04A39" w:rsidR="000216CA" w:rsidRPr="00856F7C" w:rsidRDefault="000216CA" w:rsidP="00A41B80">
      <w:pPr>
        <w:rPr>
          <w:rFonts w:ascii="Arial" w:hAnsi="Arial" w:cs="Arial"/>
          <w:sz w:val="20"/>
          <w:szCs w:val="20"/>
        </w:rPr>
      </w:pPr>
      <w:r w:rsidRPr="00856F7C">
        <w:rPr>
          <w:rFonts w:ascii="Arial" w:hAnsi="Arial" w:cs="Arial"/>
          <w:sz w:val="20"/>
          <w:szCs w:val="20"/>
        </w:rPr>
        <w:t xml:space="preserve">The other offer was with a gardening club. </w:t>
      </w:r>
      <w:r w:rsidR="008D7C0A" w:rsidRPr="00856F7C">
        <w:rPr>
          <w:rFonts w:ascii="Arial" w:hAnsi="Arial" w:cs="Arial"/>
          <w:sz w:val="20"/>
          <w:szCs w:val="20"/>
        </w:rPr>
        <w:t xml:space="preserve"> </w:t>
      </w:r>
      <w:r w:rsidRPr="00856F7C">
        <w:rPr>
          <w:rFonts w:ascii="Arial" w:hAnsi="Arial" w:cs="Arial"/>
          <w:sz w:val="20"/>
          <w:szCs w:val="20"/>
        </w:rPr>
        <w:t xml:space="preserve">We were given a piece of land to landscape so I sat down and did a sketch and put it forward. </w:t>
      </w:r>
      <w:r w:rsidR="008D7C0A" w:rsidRPr="00856F7C">
        <w:rPr>
          <w:rFonts w:ascii="Arial" w:hAnsi="Arial" w:cs="Arial"/>
          <w:sz w:val="20"/>
          <w:szCs w:val="20"/>
        </w:rPr>
        <w:t xml:space="preserve"> </w:t>
      </w:r>
      <w:r w:rsidRPr="00856F7C">
        <w:rPr>
          <w:rFonts w:ascii="Arial" w:hAnsi="Arial" w:cs="Arial"/>
          <w:sz w:val="20"/>
          <w:szCs w:val="20"/>
        </w:rPr>
        <w:t xml:space="preserve">I was told that they would put it to the other members but there were only three other members and we all had tea together and could talk about it. </w:t>
      </w:r>
      <w:r w:rsidR="008D7C0A" w:rsidRPr="00856F7C">
        <w:rPr>
          <w:rFonts w:ascii="Arial" w:hAnsi="Arial" w:cs="Arial"/>
          <w:sz w:val="20"/>
          <w:szCs w:val="20"/>
        </w:rPr>
        <w:t xml:space="preserve"> </w:t>
      </w:r>
      <w:r w:rsidRPr="00856F7C">
        <w:rPr>
          <w:rFonts w:ascii="Arial" w:hAnsi="Arial" w:cs="Arial"/>
          <w:sz w:val="20"/>
          <w:szCs w:val="20"/>
        </w:rPr>
        <w:t xml:space="preserve">Nothing came of this as yet again the staff did not seem that bothered. </w:t>
      </w:r>
      <w:r w:rsidR="008D7C0A" w:rsidRPr="00856F7C">
        <w:rPr>
          <w:rFonts w:ascii="Arial" w:hAnsi="Arial" w:cs="Arial"/>
          <w:sz w:val="20"/>
          <w:szCs w:val="20"/>
        </w:rPr>
        <w:t xml:space="preserve"> </w:t>
      </w:r>
      <w:r w:rsidRPr="00856F7C">
        <w:rPr>
          <w:rFonts w:ascii="Arial" w:hAnsi="Arial" w:cs="Arial"/>
          <w:sz w:val="20"/>
          <w:szCs w:val="20"/>
        </w:rPr>
        <w:t>I did not go back again.</w:t>
      </w:r>
    </w:p>
    <w:p w14:paraId="784C518F" w14:textId="77777777" w:rsidR="008D7C0A" w:rsidRPr="00856F7C" w:rsidRDefault="008D7C0A" w:rsidP="00A41B80">
      <w:pPr>
        <w:rPr>
          <w:rFonts w:ascii="Arial" w:hAnsi="Arial" w:cs="Arial"/>
          <w:sz w:val="20"/>
          <w:szCs w:val="20"/>
        </w:rPr>
      </w:pPr>
    </w:p>
    <w:p w14:paraId="4E9B5212" w14:textId="40599F3B" w:rsidR="000216CA" w:rsidRPr="00856F7C" w:rsidRDefault="000216CA" w:rsidP="00A41B80">
      <w:pPr>
        <w:rPr>
          <w:rFonts w:ascii="Arial" w:hAnsi="Arial" w:cs="Arial"/>
          <w:sz w:val="20"/>
          <w:szCs w:val="20"/>
        </w:rPr>
      </w:pPr>
      <w:r w:rsidRPr="00856F7C">
        <w:rPr>
          <w:rFonts w:ascii="Arial" w:hAnsi="Arial" w:cs="Arial"/>
          <w:sz w:val="20"/>
          <w:szCs w:val="20"/>
        </w:rPr>
        <w:lastRenderedPageBreak/>
        <w:t xml:space="preserve">I had to go and see a local psychologist who gave me a test for Alzheimers </w:t>
      </w:r>
      <w:r w:rsidR="00B8063C">
        <w:rPr>
          <w:rFonts w:ascii="Arial" w:hAnsi="Arial" w:cs="Arial"/>
          <w:sz w:val="20"/>
          <w:szCs w:val="20"/>
        </w:rPr>
        <w:t>(</w:t>
      </w:r>
      <w:r w:rsidRPr="00856F7C">
        <w:rPr>
          <w:rFonts w:ascii="Arial" w:hAnsi="Arial" w:cs="Arial"/>
          <w:sz w:val="20"/>
          <w:szCs w:val="20"/>
        </w:rPr>
        <w:t>which I do not have</w:t>
      </w:r>
      <w:r w:rsidR="00B8063C">
        <w:rPr>
          <w:rFonts w:ascii="Arial" w:hAnsi="Arial" w:cs="Arial"/>
          <w:sz w:val="20"/>
          <w:szCs w:val="20"/>
        </w:rPr>
        <w:t>) and h</w:t>
      </w:r>
      <w:r w:rsidRPr="00856F7C">
        <w:rPr>
          <w:rFonts w:ascii="Arial" w:hAnsi="Arial" w:cs="Arial"/>
          <w:sz w:val="20"/>
          <w:szCs w:val="20"/>
        </w:rPr>
        <w:t xml:space="preserve">e asked me a few questions which </w:t>
      </w:r>
      <w:r w:rsidR="00B01393">
        <w:rPr>
          <w:rFonts w:ascii="Arial" w:hAnsi="Arial" w:cs="Arial"/>
          <w:sz w:val="20"/>
          <w:szCs w:val="20"/>
        </w:rPr>
        <w:t xml:space="preserve">I felt </w:t>
      </w:r>
      <w:r w:rsidRPr="00856F7C">
        <w:rPr>
          <w:rFonts w:ascii="Arial" w:hAnsi="Arial" w:cs="Arial"/>
          <w:sz w:val="20"/>
          <w:szCs w:val="20"/>
        </w:rPr>
        <w:t xml:space="preserve">suggested I was an axe-murderer. </w:t>
      </w:r>
      <w:r w:rsidR="008D7C0A" w:rsidRPr="00856F7C">
        <w:rPr>
          <w:rFonts w:ascii="Arial" w:hAnsi="Arial" w:cs="Arial"/>
          <w:sz w:val="20"/>
          <w:szCs w:val="20"/>
        </w:rPr>
        <w:t xml:space="preserve"> </w:t>
      </w:r>
      <w:r w:rsidRPr="00856F7C">
        <w:rPr>
          <w:rFonts w:ascii="Arial" w:hAnsi="Arial" w:cs="Arial"/>
          <w:sz w:val="20"/>
          <w:szCs w:val="20"/>
        </w:rPr>
        <w:t>I am not mentally ill.</w:t>
      </w:r>
    </w:p>
    <w:p w14:paraId="0FA7C868" w14:textId="77777777" w:rsidR="005E3766" w:rsidRPr="00856F7C" w:rsidRDefault="005E3766" w:rsidP="00A41B80">
      <w:pPr>
        <w:rPr>
          <w:rFonts w:ascii="Arial" w:hAnsi="Arial" w:cs="Arial"/>
          <w:sz w:val="20"/>
          <w:szCs w:val="20"/>
        </w:rPr>
      </w:pPr>
    </w:p>
    <w:p w14:paraId="3BCDA379" w14:textId="6E8BD8B7" w:rsidR="000216CA" w:rsidRPr="00856F7C" w:rsidRDefault="000216CA" w:rsidP="00A41B80">
      <w:pPr>
        <w:rPr>
          <w:rFonts w:ascii="Arial" w:hAnsi="Arial" w:cs="Arial"/>
          <w:sz w:val="20"/>
          <w:szCs w:val="20"/>
        </w:rPr>
      </w:pPr>
      <w:r w:rsidRPr="00856F7C">
        <w:rPr>
          <w:rFonts w:ascii="Arial" w:hAnsi="Arial" w:cs="Arial"/>
          <w:sz w:val="20"/>
          <w:szCs w:val="20"/>
        </w:rPr>
        <w:t xml:space="preserve">About six months after joining the Towner Club I was asked by a wonderful man called Neil McArthur to speak about my experiences at </w:t>
      </w:r>
      <w:r w:rsidR="00B8063C">
        <w:rPr>
          <w:rFonts w:ascii="Arial" w:hAnsi="Arial" w:cs="Arial"/>
          <w:sz w:val="20"/>
          <w:szCs w:val="20"/>
        </w:rPr>
        <w:t xml:space="preserve">the University of </w:t>
      </w:r>
      <w:r w:rsidRPr="00856F7C">
        <w:rPr>
          <w:rFonts w:ascii="Arial" w:hAnsi="Arial" w:cs="Arial"/>
          <w:sz w:val="20"/>
          <w:szCs w:val="20"/>
        </w:rPr>
        <w:t>Brighton.</w:t>
      </w:r>
      <w:r w:rsidR="005E3766" w:rsidRPr="00856F7C">
        <w:rPr>
          <w:rFonts w:ascii="Arial" w:hAnsi="Arial" w:cs="Arial"/>
          <w:sz w:val="20"/>
          <w:szCs w:val="20"/>
        </w:rPr>
        <w:t xml:space="preserve"> </w:t>
      </w:r>
      <w:r w:rsidRPr="00856F7C">
        <w:rPr>
          <w:rFonts w:ascii="Arial" w:hAnsi="Arial" w:cs="Arial"/>
          <w:sz w:val="20"/>
          <w:szCs w:val="20"/>
        </w:rPr>
        <w:t xml:space="preserve"> I had never </w:t>
      </w:r>
      <w:r w:rsidR="00B8063C">
        <w:rPr>
          <w:rFonts w:ascii="Arial" w:hAnsi="Arial" w:cs="Arial"/>
          <w:sz w:val="20"/>
          <w:szCs w:val="20"/>
        </w:rPr>
        <w:t>spoken to l</w:t>
      </w:r>
      <w:r w:rsidRPr="00856F7C">
        <w:rPr>
          <w:rFonts w:ascii="Arial" w:hAnsi="Arial" w:cs="Arial"/>
          <w:sz w:val="20"/>
          <w:szCs w:val="20"/>
        </w:rPr>
        <w:t>arge groups before but accepted his invitation</w:t>
      </w:r>
      <w:r w:rsidRPr="00B01393">
        <w:rPr>
          <w:rFonts w:ascii="Arial" w:hAnsi="Arial" w:cs="Arial"/>
          <w:sz w:val="20"/>
          <w:szCs w:val="20"/>
        </w:rPr>
        <w:t xml:space="preserve">. </w:t>
      </w:r>
      <w:r w:rsidR="005E3766" w:rsidRPr="00B01393">
        <w:rPr>
          <w:rFonts w:ascii="Arial" w:hAnsi="Arial" w:cs="Arial"/>
          <w:sz w:val="20"/>
          <w:szCs w:val="20"/>
        </w:rPr>
        <w:t xml:space="preserve"> </w:t>
      </w:r>
      <w:r w:rsidRPr="00B01393">
        <w:rPr>
          <w:rFonts w:ascii="Arial" w:hAnsi="Arial" w:cs="Arial"/>
          <w:sz w:val="20"/>
          <w:szCs w:val="20"/>
        </w:rPr>
        <w:t xml:space="preserve">Unfortunately before this </w:t>
      </w:r>
      <w:r w:rsidR="00B01393" w:rsidRPr="00B01393">
        <w:rPr>
          <w:rFonts w:ascii="Arial" w:hAnsi="Arial" w:cs="Arial"/>
          <w:sz w:val="20"/>
          <w:szCs w:val="20"/>
        </w:rPr>
        <w:t xml:space="preserve">could </w:t>
      </w:r>
      <w:r w:rsidRPr="00B01393">
        <w:rPr>
          <w:rFonts w:ascii="Arial" w:hAnsi="Arial" w:cs="Arial"/>
          <w:sz w:val="20"/>
          <w:szCs w:val="20"/>
        </w:rPr>
        <w:t>happen Neil passed away</w:t>
      </w:r>
      <w:r w:rsidR="00B8063C" w:rsidRPr="00B01393">
        <w:rPr>
          <w:rFonts w:ascii="Arial" w:hAnsi="Arial" w:cs="Arial"/>
          <w:sz w:val="20"/>
          <w:szCs w:val="20"/>
        </w:rPr>
        <w:t>, but o</w:t>
      </w:r>
      <w:r w:rsidRPr="00B01393">
        <w:rPr>
          <w:rFonts w:ascii="Arial" w:hAnsi="Arial" w:cs="Arial"/>
          <w:sz w:val="20"/>
          <w:szCs w:val="20"/>
        </w:rPr>
        <w:t xml:space="preserve">ut of respect for him I </w:t>
      </w:r>
      <w:r w:rsidR="00B01393" w:rsidRPr="00B01393">
        <w:rPr>
          <w:rFonts w:ascii="Arial" w:hAnsi="Arial" w:cs="Arial"/>
          <w:sz w:val="20"/>
          <w:szCs w:val="20"/>
        </w:rPr>
        <w:t>did go t</w:t>
      </w:r>
      <w:r w:rsidRPr="00B01393">
        <w:rPr>
          <w:rFonts w:ascii="Arial" w:hAnsi="Arial" w:cs="Arial"/>
          <w:sz w:val="20"/>
          <w:szCs w:val="20"/>
        </w:rPr>
        <w:t>hrough with it</w:t>
      </w:r>
      <w:r w:rsidR="00B01393" w:rsidRPr="00B01393">
        <w:rPr>
          <w:rFonts w:ascii="Arial" w:hAnsi="Arial" w:cs="Arial"/>
          <w:sz w:val="20"/>
          <w:szCs w:val="20"/>
        </w:rPr>
        <w:t xml:space="preserve">.  It </w:t>
      </w:r>
      <w:r w:rsidRPr="00B01393">
        <w:rPr>
          <w:rFonts w:ascii="Arial" w:hAnsi="Arial" w:cs="Arial"/>
          <w:sz w:val="20"/>
          <w:szCs w:val="20"/>
        </w:rPr>
        <w:t>changed my life for the good</w:t>
      </w:r>
      <w:r w:rsidR="00B01393" w:rsidRPr="00B01393">
        <w:rPr>
          <w:rFonts w:ascii="Arial" w:hAnsi="Arial" w:cs="Arial"/>
          <w:sz w:val="20"/>
          <w:szCs w:val="20"/>
        </w:rPr>
        <w:t xml:space="preserve">, and </w:t>
      </w:r>
      <w:r w:rsidRPr="00B01393">
        <w:rPr>
          <w:rFonts w:ascii="Arial" w:hAnsi="Arial" w:cs="Arial"/>
          <w:sz w:val="20"/>
          <w:szCs w:val="20"/>
        </w:rPr>
        <w:t xml:space="preserve">I was reborn into a life with dementia. </w:t>
      </w:r>
      <w:r w:rsidR="005E3766" w:rsidRPr="00B01393">
        <w:rPr>
          <w:rFonts w:ascii="Arial" w:hAnsi="Arial" w:cs="Arial"/>
          <w:sz w:val="20"/>
          <w:szCs w:val="20"/>
        </w:rPr>
        <w:t xml:space="preserve"> </w:t>
      </w:r>
      <w:r w:rsidRPr="00856F7C">
        <w:rPr>
          <w:rFonts w:ascii="Arial" w:hAnsi="Arial" w:cs="Arial"/>
          <w:sz w:val="20"/>
          <w:szCs w:val="20"/>
        </w:rPr>
        <w:t xml:space="preserve">This was followed up with visits from writers on the Alzheimer Society’s magazine and </w:t>
      </w:r>
      <w:r w:rsidR="005E3766" w:rsidRPr="00856F7C">
        <w:rPr>
          <w:rFonts w:ascii="Arial" w:hAnsi="Arial" w:cs="Arial"/>
          <w:sz w:val="20"/>
          <w:szCs w:val="20"/>
        </w:rPr>
        <w:t xml:space="preserve">I </w:t>
      </w:r>
      <w:r w:rsidRPr="00856F7C">
        <w:rPr>
          <w:rFonts w:ascii="Arial" w:hAnsi="Arial" w:cs="Arial"/>
          <w:sz w:val="20"/>
          <w:szCs w:val="20"/>
        </w:rPr>
        <w:t>was then asked to represent the Society as an Ambassador.</w:t>
      </w:r>
      <w:r w:rsidR="005E3766" w:rsidRPr="00856F7C">
        <w:rPr>
          <w:rFonts w:ascii="Arial" w:hAnsi="Arial" w:cs="Arial"/>
          <w:sz w:val="20"/>
          <w:szCs w:val="20"/>
        </w:rPr>
        <w:t xml:space="preserve">  </w:t>
      </w:r>
      <w:r w:rsidRPr="00856F7C">
        <w:rPr>
          <w:rFonts w:ascii="Arial" w:hAnsi="Arial" w:cs="Arial"/>
          <w:sz w:val="20"/>
          <w:szCs w:val="20"/>
        </w:rPr>
        <w:t>I am proud to do this and have met some wonderful people both with and without dementia.</w:t>
      </w:r>
      <w:r w:rsidR="005E3766" w:rsidRPr="00856F7C">
        <w:rPr>
          <w:rFonts w:ascii="Arial" w:hAnsi="Arial" w:cs="Arial"/>
          <w:sz w:val="20"/>
          <w:szCs w:val="20"/>
        </w:rPr>
        <w:t xml:space="preserve">  </w:t>
      </w:r>
      <w:r w:rsidRPr="00856F7C">
        <w:rPr>
          <w:rFonts w:ascii="Arial" w:hAnsi="Arial" w:cs="Arial"/>
          <w:sz w:val="20"/>
          <w:szCs w:val="20"/>
        </w:rPr>
        <w:t xml:space="preserve">I have spoken at Conferences and Congresses and to Companies. </w:t>
      </w:r>
      <w:r w:rsidR="005E3766" w:rsidRPr="00856F7C">
        <w:rPr>
          <w:rFonts w:ascii="Arial" w:hAnsi="Arial" w:cs="Arial"/>
          <w:sz w:val="20"/>
          <w:szCs w:val="20"/>
        </w:rPr>
        <w:t xml:space="preserve"> </w:t>
      </w:r>
      <w:r w:rsidRPr="00856F7C">
        <w:rPr>
          <w:rFonts w:ascii="Arial" w:hAnsi="Arial" w:cs="Arial"/>
          <w:sz w:val="20"/>
          <w:szCs w:val="20"/>
        </w:rPr>
        <w:t>Last year I even went to Toronto to talk at the Alzheimer’s International Conference.</w:t>
      </w:r>
    </w:p>
    <w:p w14:paraId="3F90E245" w14:textId="77777777" w:rsidR="005E3766" w:rsidRPr="00856F7C" w:rsidRDefault="005E3766" w:rsidP="00A41B80">
      <w:pPr>
        <w:rPr>
          <w:rFonts w:ascii="Arial" w:hAnsi="Arial" w:cs="Arial"/>
          <w:sz w:val="20"/>
          <w:szCs w:val="20"/>
        </w:rPr>
      </w:pPr>
    </w:p>
    <w:p w14:paraId="26CC178F" w14:textId="38B0673B" w:rsidR="000216CA" w:rsidRPr="00856F7C" w:rsidRDefault="000216CA" w:rsidP="00A41B80">
      <w:pPr>
        <w:rPr>
          <w:rFonts w:ascii="Arial" w:hAnsi="Arial" w:cs="Arial"/>
          <w:sz w:val="20"/>
          <w:szCs w:val="20"/>
        </w:rPr>
      </w:pPr>
      <w:r w:rsidRPr="00856F7C">
        <w:rPr>
          <w:rFonts w:ascii="Arial" w:hAnsi="Arial" w:cs="Arial"/>
          <w:sz w:val="20"/>
          <w:szCs w:val="20"/>
        </w:rPr>
        <w:t xml:space="preserve">It was at the Bournemouth conference that I first met Andrea </w:t>
      </w:r>
      <w:proofErr w:type="spellStart"/>
      <w:r w:rsidRPr="00856F7C">
        <w:rPr>
          <w:rFonts w:ascii="Arial" w:hAnsi="Arial" w:cs="Arial"/>
          <w:sz w:val="20"/>
          <w:szCs w:val="20"/>
        </w:rPr>
        <w:t>Linell</w:t>
      </w:r>
      <w:proofErr w:type="spellEnd"/>
      <w:r w:rsidRPr="00856F7C">
        <w:rPr>
          <w:rFonts w:ascii="Arial" w:hAnsi="Arial" w:cs="Arial"/>
          <w:sz w:val="20"/>
          <w:szCs w:val="20"/>
        </w:rPr>
        <w:t xml:space="preserve"> who mentioned starting a group later called the HOPE Group which I joined. </w:t>
      </w:r>
      <w:r w:rsidR="005E3766" w:rsidRPr="00856F7C">
        <w:rPr>
          <w:rFonts w:ascii="Arial" w:hAnsi="Arial" w:cs="Arial"/>
          <w:sz w:val="20"/>
          <w:szCs w:val="20"/>
        </w:rPr>
        <w:t xml:space="preserve"> </w:t>
      </w:r>
      <w:r w:rsidRPr="00856F7C">
        <w:rPr>
          <w:rFonts w:ascii="Arial" w:hAnsi="Arial" w:cs="Arial"/>
          <w:sz w:val="20"/>
          <w:szCs w:val="20"/>
        </w:rPr>
        <w:t>It</w:t>
      </w:r>
      <w:r w:rsidR="00B01393">
        <w:rPr>
          <w:rFonts w:ascii="Arial" w:hAnsi="Arial" w:cs="Arial"/>
          <w:sz w:val="20"/>
          <w:szCs w:val="20"/>
        </w:rPr>
        <w:t>s</w:t>
      </w:r>
      <w:r w:rsidRPr="00856F7C">
        <w:rPr>
          <w:rFonts w:ascii="Arial" w:hAnsi="Arial" w:cs="Arial"/>
          <w:sz w:val="20"/>
          <w:szCs w:val="20"/>
        </w:rPr>
        <w:t xml:space="preserve"> aim</w:t>
      </w:r>
      <w:r w:rsidR="00B01393">
        <w:rPr>
          <w:rFonts w:ascii="Arial" w:hAnsi="Arial" w:cs="Arial"/>
          <w:sz w:val="20"/>
          <w:szCs w:val="20"/>
        </w:rPr>
        <w:t xml:space="preserve"> was</w:t>
      </w:r>
      <w:r w:rsidRPr="00856F7C">
        <w:rPr>
          <w:rFonts w:ascii="Arial" w:hAnsi="Arial" w:cs="Arial"/>
          <w:sz w:val="20"/>
          <w:szCs w:val="20"/>
        </w:rPr>
        <w:t xml:space="preserve"> to involve both people with dementia and their carers in staff </w:t>
      </w:r>
      <w:r w:rsidR="003123FF">
        <w:rPr>
          <w:rFonts w:ascii="Arial" w:hAnsi="Arial" w:cs="Arial"/>
          <w:sz w:val="20"/>
          <w:szCs w:val="20"/>
        </w:rPr>
        <w:t>training</w:t>
      </w:r>
      <w:r w:rsidRPr="00856F7C">
        <w:rPr>
          <w:rFonts w:ascii="Arial" w:hAnsi="Arial" w:cs="Arial"/>
          <w:sz w:val="20"/>
          <w:szCs w:val="20"/>
        </w:rPr>
        <w:t xml:space="preserve"> to improve the quality of care to people with dementia and their families. </w:t>
      </w:r>
      <w:r w:rsidR="005E3766" w:rsidRPr="00856F7C">
        <w:rPr>
          <w:rFonts w:ascii="Arial" w:hAnsi="Arial" w:cs="Arial"/>
          <w:sz w:val="20"/>
          <w:szCs w:val="20"/>
        </w:rPr>
        <w:t xml:space="preserve"> </w:t>
      </w:r>
      <w:r w:rsidRPr="00856F7C">
        <w:rPr>
          <w:rFonts w:ascii="Arial" w:hAnsi="Arial" w:cs="Arial"/>
          <w:sz w:val="20"/>
          <w:szCs w:val="20"/>
        </w:rPr>
        <w:t>When Andrea retired it was taken over by David Moore and then by Kirsty Jones who is charged with taking the club further forward which I think we are achieving.</w:t>
      </w:r>
    </w:p>
    <w:p w14:paraId="60012ADB" w14:textId="77777777" w:rsidR="005E3766" w:rsidRPr="00856F7C" w:rsidRDefault="005E3766" w:rsidP="00A41B80">
      <w:pPr>
        <w:rPr>
          <w:rFonts w:ascii="Arial" w:hAnsi="Arial" w:cs="Arial"/>
          <w:sz w:val="20"/>
          <w:szCs w:val="20"/>
        </w:rPr>
      </w:pPr>
    </w:p>
    <w:p w14:paraId="38B05AD7" w14:textId="627505F1" w:rsidR="000216CA" w:rsidRPr="00856F7C" w:rsidRDefault="000216CA" w:rsidP="00A41B80">
      <w:pPr>
        <w:rPr>
          <w:rFonts w:ascii="Arial" w:hAnsi="Arial" w:cs="Arial"/>
          <w:sz w:val="20"/>
          <w:szCs w:val="20"/>
        </w:rPr>
      </w:pPr>
      <w:r w:rsidRPr="00856F7C">
        <w:rPr>
          <w:rFonts w:ascii="Arial" w:hAnsi="Arial" w:cs="Arial"/>
          <w:sz w:val="20"/>
          <w:szCs w:val="20"/>
        </w:rPr>
        <w:t xml:space="preserve">Going back to the beginning and that headline with the word “Mental” </w:t>
      </w:r>
      <w:r w:rsidR="003123FF">
        <w:rPr>
          <w:rFonts w:ascii="Arial" w:hAnsi="Arial" w:cs="Arial"/>
          <w:sz w:val="20"/>
          <w:szCs w:val="20"/>
        </w:rPr>
        <w:t xml:space="preserve">- </w:t>
      </w:r>
      <w:r w:rsidRPr="00856F7C">
        <w:rPr>
          <w:rFonts w:ascii="Arial" w:hAnsi="Arial" w:cs="Arial"/>
          <w:sz w:val="20"/>
          <w:szCs w:val="20"/>
        </w:rPr>
        <w:t xml:space="preserve">I know that I live with dementia as do 800,000 others. </w:t>
      </w:r>
      <w:r w:rsidR="005E3766" w:rsidRPr="00856F7C">
        <w:rPr>
          <w:rFonts w:ascii="Arial" w:hAnsi="Arial" w:cs="Arial"/>
          <w:sz w:val="20"/>
          <w:szCs w:val="20"/>
        </w:rPr>
        <w:t xml:space="preserve"> </w:t>
      </w:r>
      <w:r w:rsidRPr="00856F7C">
        <w:rPr>
          <w:rFonts w:ascii="Arial" w:hAnsi="Arial" w:cs="Arial"/>
          <w:sz w:val="20"/>
          <w:szCs w:val="20"/>
        </w:rPr>
        <w:t xml:space="preserve">Maybe if you do pre-meditate a killing that could be called “mental”. </w:t>
      </w:r>
      <w:r w:rsidR="005E3766" w:rsidRPr="00856F7C">
        <w:rPr>
          <w:rFonts w:ascii="Arial" w:hAnsi="Arial" w:cs="Arial"/>
          <w:sz w:val="20"/>
          <w:szCs w:val="20"/>
        </w:rPr>
        <w:t xml:space="preserve"> </w:t>
      </w:r>
      <w:r w:rsidRPr="00856F7C">
        <w:rPr>
          <w:rFonts w:ascii="Arial" w:hAnsi="Arial" w:cs="Arial"/>
          <w:sz w:val="20"/>
          <w:szCs w:val="20"/>
        </w:rPr>
        <w:t>It was suggested I was a potential axe-murderer with a label of personality disorder.</w:t>
      </w:r>
      <w:r w:rsidR="005E3766" w:rsidRPr="00856F7C">
        <w:rPr>
          <w:rFonts w:ascii="Arial" w:hAnsi="Arial" w:cs="Arial"/>
          <w:sz w:val="20"/>
          <w:szCs w:val="20"/>
        </w:rPr>
        <w:t xml:space="preserve"> </w:t>
      </w:r>
      <w:r w:rsidRPr="00856F7C">
        <w:rPr>
          <w:rFonts w:ascii="Arial" w:hAnsi="Arial" w:cs="Arial"/>
          <w:sz w:val="20"/>
          <w:szCs w:val="20"/>
        </w:rPr>
        <w:t xml:space="preserve"> However I am living a full life with dementia and often none of us benefit from being given labels by professionals.</w:t>
      </w:r>
    </w:p>
    <w:p w14:paraId="022522EC" w14:textId="77777777" w:rsidR="00A41B80" w:rsidRPr="00856F7C" w:rsidRDefault="00A41B80" w:rsidP="00A41B80">
      <w:pPr>
        <w:rPr>
          <w:rFonts w:ascii="Arial" w:hAnsi="Arial" w:cs="Arial"/>
          <w:sz w:val="20"/>
          <w:szCs w:val="20"/>
        </w:rPr>
      </w:pPr>
    </w:p>
    <w:p w14:paraId="198B6AB1" w14:textId="77777777" w:rsidR="00A41B80" w:rsidRPr="00856F7C" w:rsidRDefault="00A41B80" w:rsidP="00A41B80">
      <w:pPr>
        <w:rPr>
          <w:rFonts w:ascii="Arial" w:hAnsi="Arial" w:cs="Arial"/>
          <w:sz w:val="20"/>
          <w:szCs w:val="20"/>
        </w:rPr>
      </w:pPr>
    </w:p>
    <w:p w14:paraId="676B252D" w14:textId="77777777" w:rsidR="001875EF" w:rsidRPr="00856F7C" w:rsidRDefault="001875EF">
      <w:pPr>
        <w:rPr>
          <w:rFonts w:ascii="Arial" w:hAnsi="Arial" w:cs="Arial"/>
          <w:sz w:val="20"/>
          <w:szCs w:val="20"/>
        </w:rPr>
      </w:pPr>
      <w:r w:rsidRPr="00856F7C">
        <w:rPr>
          <w:rFonts w:ascii="Arial" w:hAnsi="Arial" w:cs="Arial"/>
          <w:sz w:val="20"/>
          <w:szCs w:val="20"/>
        </w:rPr>
        <w:br w:type="page"/>
      </w:r>
    </w:p>
    <w:p w14:paraId="6F78AC3D" w14:textId="0E4425CF" w:rsidR="00115B32" w:rsidRPr="00BA7A7D" w:rsidRDefault="00A41B80" w:rsidP="00C3642E">
      <w:pPr>
        <w:jc w:val="center"/>
        <w:rPr>
          <w:rFonts w:ascii="Arial" w:hAnsi="Arial" w:cs="Arial"/>
        </w:rPr>
      </w:pPr>
      <w:r w:rsidRPr="00BA7A7D">
        <w:rPr>
          <w:rFonts w:ascii="Arial" w:hAnsi="Arial" w:cs="Arial"/>
        </w:rPr>
        <w:lastRenderedPageBreak/>
        <w:t>SIX</w:t>
      </w:r>
    </w:p>
    <w:p w14:paraId="6A4877D1" w14:textId="77777777" w:rsidR="004301C0" w:rsidRPr="00856F7C" w:rsidRDefault="004301C0" w:rsidP="00C3642E">
      <w:pPr>
        <w:jc w:val="center"/>
        <w:rPr>
          <w:rFonts w:ascii="Arial" w:hAnsi="Arial" w:cs="Arial"/>
          <w:sz w:val="20"/>
          <w:szCs w:val="20"/>
        </w:rPr>
      </w:pPr>
    </w:p>
    <w:p w14:paraId="4A79B843" w14:textId="0C268453" w:rsidR="004301C0" w:rsidRPr="00856F7C" w:rsidRDefault="00A41B80" w:rsidP="00C3642E">
      <w:pPr>
        <w:jc w:val="center"/>
        <w:rPr>
          <w:rFonts w:ascii="Arial" w:hAnsi="Arial" w:cs="Arial"/>
          <w:sz w:val="20"/>
          <w:szCs w:val="20"/>
        </w:rPr>
      </w:pPr>
      <w:r w:rsidRPr="00856F7C">
        <w:rPr>
          <w:rFonts w:ascii="Arial" w:hAnsi="Arial" w:cs="Arial"/>
          <w:sz w:val="20"/>
          <w:szCs w:val="20"/>
        </w:rPr>
        <w:t xml:space="preserve">Dementia </w:t>
      </w:r>
      <w:r w:rsidR="002F3E1A">
        <w:rPr>
          <w:rFonts w:ascii="Arial" w:hAnsi="Arial" w:cs="Arial"/>
          <w:sz w:val="20"/>
          <w:szCs w:val="20"/>
        </w:rPr>
        <w:t>c</w:t>
      </w:r>
      <w:r w:rsidR="004301C0" w:rsidRPr="00856F7C">
        <w:rPr>
          <w:rFonts w:ascii="Arial" w:hAnsi="Arial" w:cs="Arial"/>
          <w:sz w:val="20"/>
          <w:szCs w:val="20"/>
        </w:rPr>
        <w:t>are today</w:t>
      </w:r>
    </w:p>
    <w:p w14:paraId="3A9EC911" w14:textId="777ABB72" w:rsidR="004301C0" w:rsidRPr="00856F7C" w:rsidRDefault="004301C0" w:rsidP="00C3642E">
      <w:pPr>
        <w:jc w:val="center"/>
        <w:rPr>
          <w:rFonts w:ascii="Arial" w:hAnsi="Arial" w:cs="Arial"/>
          <w:i/>
          <w:sz w:val="20"/>
          <w:szCs w:val="20"/>
        </w:rPr>
      </w:pPr>
      <w:r w:rsidRPr="00856F7C">
        <w:rPr>
          <w:rFonts w:ascii="Arial" w:hAnsi="Arial" w:cs="Arial"/>
          <w:i/>
          <w:sz w:val="20"/>
          <w:szCs w:val="20"/>
        </w:rPr>
        <w:t>Emma Day</w:t>
      </w:r>
    </w:p>
    <w:p w14:paraId="7105682F" w14:textId="77777777" w:rsidR="004301C0" w:rsidRPr="00856F7C" w:rsidRDefault="004301C0" w:rsidP="0047709D">
      <w:pPr>
        <w:rPr>
          <w:rFonts w:ascii="Arial" w:hAnsi="Arial" w:cs="Arial"/>
          <w:i/>
          <w:sz w:val="20"/>
          <w:szCs w:val="20"/>
        </w:rPr>
      </w:pPr>
    </w:p>
    <w:p w14:paraId="3E71E1A4" w14:textId="3B14A7C4" w:rsidR="003123FF" w:rsidRDefault="004301C0" w:rsidP="0047709D">
      <w:pPr>
        <w:rPr>
          <w:rFonts w:ascii="Arial" w:hAnsi="Arial" w:cs="Arial"/>
          <w:sz w:val="20"/>
          <w:szCs w:val="20"/>
        </w:rPr>
      </w:pPr>
      <w:r w:rsidRPr="00856F7C">
        <w:rPr>
          <w:rFonts w:ascii="Arial" w:hAnsi="Arial" w:cs="Arial"/>
          <w:sz w:val="20"/>
          <w:szCs w:val="20"/>
        </w:rPr>
        <w:t>Over the past twen</w:t>
      </w:r>
      <w:r w:rsidR="000E142F" w:rsidRPr="00856F7C">
        <w:rPr>
          <w:rFonts w:ascii="Arial" w:hAnsi="Arial" w:cs="Arial"/>
          <w:sz w:val="20"/>
          <w:szCs w:val="20"/>
        </w:rPr>
        <w:t>ty years, the drive to improve D</w:t>
      </w:r>
      <w:r w:rsidRPr="00856F7C">
        <w:rPr>
          <w:rFonts w:ascii="Arial" w:hAnsi="Arial" w:cs="Arial"/>
          <w:sz w:val="20"/>
          <w:szCs w:val="20"/>
        </w:rPr>
        <w:t xml:space="preserve">ementia care services has been building momentum. </w:t>
      </w:r>
      <w:r w:rsidR="005E3766" w:rsidRPr="00856F7C">
        <w:rPr>
          <w:rFonts w:ascii="Arial" w:hAnsi="Arial" w:cs="Arial"/>
          <w:sz w:val="20"/>
          <w:szCs w:val="20"/>
        </w:rPr>
        <w:t xml:space="preserve"> </w:t>
      </w:r>
      <w:r w:rsidRPr="00856F7C">
        <w:rPr>
          <w:rFonts w:ascii="Arial" w:hAnsi="Arial" w:cs="Arial"/>
          <w:sz w:val="20"/>
          <w:szCs w:val="20"/>
        </w:rPr>
        <w:t>Recent Government publications highlight that it has now become a nationa</w:t>
      </w:r>
      <w:r w:rsidR="000E142F" w:rsidRPr="00856F7C">
        <w:rPr>
          <w:rFonts w:ascii="Arial" w:hAnsi="Arial" w:cs="Arial"/>
          <w:sz w:val="20"/>
          <w:szCs w:val="20"/>
        </w:rPr>
        <w:t xml:space="preserve">l priority. </w:t>
      </w:r>
      <w:r w:rsidR="005E3766" w:rsidRPr="00856F7C">
        <w:rPr>
          <w:rFonts w:ascii="Arial" w:hAnsi="Arial" w:cs="Arial"/>
          <w:sz w:val="20"/>
          <w:szCs w:val="20"/>
        </w:rPr>
        <w:t xml:space="preserve"> </w:t>
      </w:r>
      <w:r w:rsidR="000E142F" w:rsidRPr="00856F7C">
        <w:rPr>
          <w:rFonts w:ascii="Arial" w:hAnsi="Arial" w:cs="Arial"/>
          <w:sz w:val="20"/>
          <w:szCs w:val="20"/>
        </w:rPr>
        <w:t>In 2009, the first D</w:t>
      </w:r>
      <w:r w:rsidRPr="00856F7C">
        <w:rPr>
          <w:rFonts w:ascii="Arial" w:hAnsi="Arial" w:cs="Arial"/>
          <w:sz w:val="20"/>
          <w:szCs w:val="20"/>
        </w:rPr>
        <w:t>ementia strategy (</w:t>
      </w:r>
      <w:proofErr w:type="spellStart"/>
      <w:r w:rsidRPr="00856F7C">
        <w:rPr>
          <w:rFonts w:ascii="Arial" w:hAnsi="Arial" w:cs="Arial"/>
          <w:sz w:val="20"/>
          <w:szCs w:val="20"/>
        </w:rPr>
        <w:t>DoH</w:t>
      </w:r>
      <w:proofErr w:type="spellEnd"/>
      <w:r w:rsidRPr="00856F7C">
        <w:rPr>
          <w:rFonts w:ascii="Arial" w:hAnsi="Arial" w:cs="Arial"/>
          <w:sz w:val="20"/>
          <w:szCs w:val="20"/>
        </w:rPr>
        <w:t xml:space="preserve">, 2009) was released highlighting the shift </w:t>
      </w:r>
      <w:r w:rsidR="000E142F" w:rsidRPr="00856F7C">
        <w:rPr>
          <w:rFonts w:ascii="Arial" w:hAnsi="Arial" w:cs="Arial"/>
          <w:sz w:val="20"/>
          <w:szCs w:val="20"/>
        </w:rPr>
        <w:t>towards the understanding that D</w:t>
      </w:r>
      <w:r w:rsidRPr="00856F7C">
        <w:rPr>
          <w:rFonts w:ascii="Arial" w:hAnsi="Arial" w:cs="Arial"/>
          <w:sz w:val="20"/>
          <w:szCs w:val="20"/>
        </w:rPr>
        <w:t xml:space="preserve">ementia is not an inevitable consequence of ageing. </w:t>
      </w:r>
      <w:r w:rsidR="005E3766" w:rsidRPr="00856F7C">
        <w:rPr>
          <w:rFonts w:ascii="Arial" w:hAnsi="Arial" w:cs="Arial"/>
          <w:sz w:val="20"/>
          <w:szCs w:val="20"/>
        </w:rPr>
        <w:t xml:space="preserve"> </w:t>
      </w:r>
      <w:r w:rsidRPr="00856F7C">
        <w:rPr>
          <w:rFonts w:ascii="Arial" w:hAnsi="Arial" w:cs="Arial"/>
          <w:sz w:val="20"/>
          <w:szCs w:val="20"/>
        </w:rPr>
        <w:t>Importantly,</w:t>
      </w:r>
      <w:r w:rsidR="000E142F" w:rsidRPr="00856F7C">
        <w:rPr>
          <w:rFonts w:ascii="Arial" w:hAnsi="Arial" w:cs="Arial"/>
          <w:sz w:val="20"/>
          <w:szCs w:val="20"/>
        </w:rPr>
        <w:t xml:space="preserve"> if a person is diagnosed with D</w:t>
      </w:r>
      <w:r w:rsidRPr="00856F7C">
        <w:rPr>
          <w:rFonts w:ascii="Arial" w:hAnsi="Arial" w:cs="Arial"/>
          <w:sz w:val="20"/>
          <w:szCs w:val="20"/>
        </w:rPr>
        <w:t xml:space="preserve">ementia, much can be done to enhance an individual’s well-being and quality of life. </w:t>
      </w:r>
      <w:r w:rsidR="005E3766" w:rsidRPr="00856F7C">
        <w:rPr>
          <w:rFonts w:ascii="Arial" w:hAnsi="Arial" w:cs="Arial"/>
          <w:sz w:val="20"/>
          <w:szCs w:val="20"/>
        </w:rPr>
        <w:t xml:space="preserve"> </w:t>
      </w:r>
      <w:r w:rsidRPr="00856F7C">
        <w:rPr>
          <w:rFonts w:ascii="Arial" w:hAnsi="Arial" w:cs="Arial"/>
          <w:sz w:val="20"/>
          <w:szCs w:val="20"/>
        </w:rPr>
        <w:t xml:space="preserve">Indeed, the very title of recent publications such as </w:t>
      </w:r>
      <w:r w:rsidR="000E142F" w:rsidRPr="00856F7C">
        <w:rPr>
          <w:rFonts w:ascii="Arial" w:hAnsi="Arial" w:cs="Arial"/>
          <w:i/>
          <w:sz w:val="20"/>
          <w:szCs w:val="20"/>
        </w:rPr>
        <w:t>Living well with D</w:t>
      </w:r>
      <w:r w:rsidRPr="00856F7C">
        <w:rPr>
          <w:rFonts w:ascii="Arial" w:hAnsi="Arial" w:cs="Arial"/>
          <w:i/>
          <w:sz w:val="20"/>
          <w:szCs w:val="20"/>
        </w:rPr>
        <w:t>ementia</w:t>
      </w:r>
      <w:r w:rsidRPr="00856F7C">
        <w:rPr>
          <w:rFonts w:ascii="Arial" w:hAnsi="Arial" w:cs="Arial"/>
          <w:sz w:val="20"/>
          <w:szCs w:val="20"/>
        </w:rPr>
        <w:t xml:space="preserve"> represents the shift towa</w:t>
      </w:r>
      <w:r w:rsidR="000E142F" w:rsidRPr="00856F7C">
        <w:rPr>
          <w:rFonts w:ascii="Arial" w:hAnsi="Arial" w:cs="Arial"/>
          <w:sz w:val="20"/>
          <w:szCs w:val="20"/>
        </w:rPr>
        <w:t>rds more positive attitudes of D</w:t>
      </w:r>
      <w:r w:rsidRPr="00856F7C">
        <w:rPr>
          <w:rFonts w:ascii="Arial" w:hAnsi="Arial" w:cs="Arial"/>
          <w:sz w:val="20"/>
          <w:szCs w:val="20"/>
        </w:rPr>
        <w:t>ementia.</w:t>
      </w:r>
    </w:p>
    <w:p w14:paraId="7F6A1C8A" w14:textId="77777777" w:rsidR="003123FF" w:rsidRDefault="003123FF" w:rsidP="0047709D">
      <w:pPr>
        <w:rPr>
          <w:rFonts w:ascii="Arial" w:hAnsi="Arial" w:cs="Arial"/>
          <w:sz w:val="20"/>
          <w:szCs w:val="20"/>
        </w:rPr>
      </w:pPr>
    </w:p>
    <w:p w14:paraId="2274DCED" w14:textId="77777777" w:rsidR="003123FF" w:rsidRDefault="004301C0" w:rsidP="0047709D">
      <w:pPr>
        <w:rPr>
          <w:rFonts w:ascii="Arial" w:hAnsi="Arial" w:cs="Arial"/>
          <w:sz w:val="20"/>
          <w:szCs w:val="20"/>
        </w:rPr>
      </w:pPr>
      <w:r w:rsidRPr="00856F7C">
        <w:rPr>
          <w:rFonts w:ascii="Arial" w:hAnsi="Arial" w:cs="Arial"/>
          <w:sz w:val="20"/>
          <w:szCs w:val="20"/>
        </w:rPr>
        <w:t xml:space="preserve">In </w:t>
      </w:r>
      <w:r w:rsidR="000E142F" w:rsidRPr="00856F7C">
        <w:rPr>
          <w:rFonts w:ascii="Arial" w:hAnsi="Arial" w:cs="Arial"/>
          <w:sz w:val="20"/>
          <w:szCs w:val="20"/>
        </w:rPr>
        <w:t>light of a renewed interest in D</w:t>
      </w:r>
      <w:r w:rsidRPr="00856F7C">
        <w:rPr>
          <w:rFonts w:ascii="Arial" w:hAnsi="Arial" w:cs="Arial"/>
          <w:sz w:val="20"/>
          <w:szCs w:val="20"/>
        </w:rPr>
        <w:t>ementia care, research has been undertaken looking into current provision and has indicated t</w:t>
      </w:r>
      <w:r w:rsidR="000E142F" w:rsidRPr="00856F7C">
        <w:rPr>
          <w:rFonts w:ascii="Arial" w:hAnsi="Arial" w:cs="Arial"/>
          <w:sz w:val="20"/>
          <w:szCs w:val="20"/>
        </w:rPr>
        <w:t>hat a re-evaluation of current D</w:t>
      </w:r>
      <w:r w:rsidRPr="00856F7C">
        <w:rPr>
          <w:rFonts w:ascii="Arial" w:hAnsi="Arial" w:cs="Arial"/>
          <w:sz w:val="20"/>
          <w:szCs w:val="20"/>
        </w:rPr>
        <w:t>ementia care servi</w:t>
      </w:r>
      <w:r w:rsidR="00DA02F3" w:rsidRPr="00856F7C">
        <w:rPr>
          <w:rFonts w:ascii="Arial" w:hAnsi="Arial" w:cs="Arial"/>
          <w:sz w:val="20"/>
          <w:szCs w:val="20"/>
        </w:rPr>
        <w:t>ces is necessary (</w:t>
      </w:r>
      <w:proofErr w:type="spellStart"/>
      <w:r w:rsidR="00DA02F3" w:rsidRPr="00856F7C">
        <w:rPr>
          <w:rFonts w:ascii="Arial" w:hAnsi="Arial" w:cs="Arial"/>
          <w:sz w:val="20"/>
          <w:szCs w:val="20"/>
        </w:rPr>
        <w:t>DoH</w:t>
      </w:r>
      <w:proofErr w:type="spellEnd"/>
      <w:r w:rsidR="00DA02F3" w:rsidRPr="00856F7C">
        <w:rPr>
          <w:rFonts w:ascii="Arial" w:hAnsi="Arial" w:cs="Arial"/>
          <w:sz w:val="20"/>
          <w:szCs w:val="20"/>
        </w:rPr>
        <w:t xml:space="preserve"> 2009, 2011; NAO 2007). </w:t>
      </w:r>
      <w:r w:rsidR="005E3766" w:rsidRPr="00856F7C">
        <w:rPr>
          <w:rFonts w:ascii="Arial" w:hAnsi="Arial" w:cs="Arial"/>
          <w:sz w:val="20"/>
          <w:szCs w:val="20"/>
        </w:rPr>
        <w:t xml:space="preserve"> </w:t>
      </w:r>
      <w:r w:rsidR="00DA02F3" w:rsidRPr="00856F7C">
        <w:rPr>
          <w:rFonts w:ascii="Arial" w:hAnsi="Arial" w:cs="Arial"/>
          <w:sz w:val="20"/>
          <w:szCs w:val="20"/>
        </w:rPr>
        <w:t>There has been much concern in the over use of ‘anti-psychotic’ medication.</w:t>
      </w:r>
      <w:r w:rsidR="005E3766" w:rsidRPr="00856F7C">
        <w:rPr>
          <w:rFonts w:ascii="Arial" w:hAnsi="Arial" w:cs="Arial"/>
          <w:sz w:val="20"/>
          <w:szCs w:val="20"/>
        </w:rPr>
        <w:t xml:space="preserve"> </w:t>
      </w:r>
      <w:r w:rsidR="00DA02F3" w:rsidRPr="00856F7C">
        <w:rPr>
          <w:rFonts w:ascii="Arial" w:hAnsi="Arial" w:cs="Arial"/>
          <w:sz w:val="20"/>
          <w:szCs w:val="20"/>
        </w:rPr>
        <w:t xml:space="preserve"> This is due to the limited benefits of the medication, alongside significant side effects. </w:t>
      </w:r>
      <w:r w:rsidR="005E3766" w:rsidRPr="00856F7C">
        <w:rPr>
          <w:rFonts w:ascii="Arial" w:hAnsi="Arial" w:cs="Arial"/>
          <w:sz w:val="20"/>
          <w:szCs w:val="20"/>
        </w:rPr>
        <w:t xml:space="preserve"> </w:t>
      </w:r>
      <w:r w:rsidR="00DA02F3" w:rsidRPr="00856F7C">
        <w:rPr>
          <w:rFonts w:ascii="Arial" w:hAnsi="Arial" w:cs="Arial"/>
          <w:sz w:val="20"/>
          <w:szCs w:val="20"/>
        </w:rPr>
        <w:t>Some studies have also argued that it causes an increased risk of mortality (</w:t>
      </w:r>
      <w:proofErr w:type="spellStart"/>
      <w:r w:rsidR="00DA02F3" w:rsidRPr="00856F7C">
        <w:rPr>
          <w:rFonts w:ascii="Arial" w:hAnsi="Arial" w:cs="Arial"/>
          <w:sz w:val="20"/>
          <w:szCs w:val="20"/>
        </w:rPr>
        <w:t>DoH</w:t>
      </w:r>
      <w:proofErr w:type="spellEnd"/>
      <w:r w:rsidR="00DA02F3" w:rsidRPr="00856F7C">
        <w:rPr>
          <w:rFonts w:ascii="Arial" w:hAnsi="Arial" w:cs="Arial"/>
          <w:sz w:val="20"/>
          <w:szCs w:val="20"/>
        </w:rPr>
        <w:t xml:space="preserve">, 2009). </w:t>
      </w:r>
      <w:r w:rsidR="005E3766" w:rsidRPr="00856F7C">
        <w:rPr>
          <w:rFonts w:ascii="Arial" w:hAnsi="Arial" w:cs="Arial"/>
          <w:sz w:val="20"/>
          <w:szCs w:val="20"/>
        </w:rPr>
        <w:t xml:space="preserve"> </w:t>
      </w:r>
      <w:r w:rsidR="00DA02F3" w:rsidRPr="00856F7C">
        <w:rPr>
          <w:rFonts w:ascii="Arial" w:hAnsi="Arial" w:cs="Arial"/>
          <w:sz w:val="20"/>
          <w:szCs w:val="20"/>
        </w:rPr>
        <w:t>With this in mind, a ne</w:t>
      </w:r>
      <w:r w:rsidR="000E142F" w:rsidRPr="00856F7C">
        <w:rPr>
          <w:rFonts w:ascii="Arial" w:hAnsi="Arial" w:cs="Arial"/>
          <w:sz w:val="20"/>
          <w:szCs w:val="20"/>
        </w:rPr>
        <w:t>w awareness and interest in non-</w:t>
      </w:r>
      <w:r w:rsidR="00DA02F3" w:rsidRPr="00856F7C">
        <w:rPr>
          <w:rFonts w:ascii="Arial" w:hAnsi="Arial" w:cs="Arial"/>
          <w:sz w:val="20"/>
          <w:szCs w:val="20"/>
        </w:rPr>
        <w:t>pharmacological interventions has developed</w:t>
      </w:r>
      <w:r w:rsidR="000E142F" w:rsidRPr="00856F7C">
        <w:rPr>
          <w:rFonts w:ascii="Arial" w:hAnsi="Arial" w:cs="Arial"/>
          <w:sz w:val="20"/>
          <w:szCs w:val="20"/>
        </w:rPr>
        <w:t xml:space="preserve"> and could shape the future of Dementia services.</w:t>
      </w:r>
      <w:r w:rsidR="005E3766" w:rsidRPr="00856F7C">
        <w:rPr>
          <w:rFonts w:ascii="Arial" w:hAnsi="Arial" w:cs="Arial"/>
          <w:sz w:val="20"/>
          <w:szCs w:val="20"/>
        </w:rPr>
        <w:t xml:space="preserve"> </w:t>
      </w:r>
      <w:r w:rsidR="000E142F" w:rsidRPr="00856F7C">
        <w:rPr>
          <w:rFonts w:ascii="Arial" w:hAnsi="Arial" w:cs="Arial"/>
          <w:sz w:val="20"/>
          <w:szCs w:val="20"/>
        </w:rPr>
        <w:t xml:space="preserve"> </w:t>
      </w:r>
    </w:p>
    <w:p w14:paraId="1F0B6CE6" w14:textId="77777777" w:rsidR="003123FF" w:rsidRDefault="003123FF" w:rsidP="0047709D">
      <w:pPr>
        <w:rPr>
          <w:rFonts w:ascii="Arial" w:hAnsi="Arial" w:cs="Arial"/>
          <w:sz w:val="20"/>
          <w:szCs w:val="20"/>
        </w:rPr>
      </w:pPr>
    </w:p>
    <w:p w14:paraId="4027EE21" w14:textId="784C37F3" w:rsidR="00DA02F3" w:rsidRPr="00856F7C" w:rsidRDefault="000E142F" w:rsidP="0047709D">
      <w:pPr>
        <w:rPr>
          <w:rFonts w:ascii="Arial" w:hAnsi="Arial" w:cs="Arial"/>
          <w:sz w:val="20"/>
          <w:szCs w:val="20"/>
        </w:rPr>
      </w:pPr>
      <w:r w:rsidRPr="00856F7C">
        <w:rPr>
          <w:rFonts w:ascii="Arial" w:hAnsi="Arial" w:cs="Arial"/>
          <w:sz w:val="20"/>
          <w:szCs w:val="20"/>
        </w:rPr>
        <w:t>Recent non-pharmacological approaches to D</w:t>
      </w:r>
      <w:r w:rsidR="00DA02F3" w:rsidRPr="00856F7C">
        <w:rPr>
          <w:rFonts w:ascii="Arial" w:hAnsi="Arial" w:cs="Arial"/>
          <w:sz w:val="20"/>
          <w:szCs w:val="20"/>
        </w:rPr>
        <w:t xml:space="preserve">ementia have focused on ‘person-centered’ care. </w:t>
      </w:r>
      <w:r w:rsidR="005E3766" w:rsidRPr="00856F7C">
        <w:rPr>
          <w:rFonts w:ascii="Arial" w:hAnsi="Arial" w:cs="Arial"/>
          <w:sz w:val="20"/>
          <w:szCs w:val="20"/>
        </w:rPr>
        <w:t xml:space="preserve"> </w:t>
      </w:r>
      <w:r w:rsidR="00DA02F3" w:rsidRPr="00856F7C">
        <w:rPr>
          <w:rFonts w:ascii="Arial" w:hAnsi="Arial" w:cs="Arial"/>
          <w:sz w:val="20"/>
          <w:szCs w:val="20"/>
        </w:rPr>
        <w:t xml:space="preserve">This term was coined by Professor Tom </w:t>
      </w:r>
      <w:proofErr w:type="spellStart"/>
      <w:r w:rsidR="00DA02F3" w:rsidRPr="00856F7C">
        <w:rPr>
          <w:rFonts w:ascii="Arial" w:hAnsi="Arial" w:cs="Arial"/>
          <w:sz w:val="20"/>
          <w:szCs w:val="20"/>
        </w:rPr>
        <w:t>Kitwood</w:t>
      </w:r>
      <w:proofErr w:type="spellEnd"/>
      <w:r w:rsidR="00DA02F3" w:rsidRPr="00856F7C">
        <w:rPr>
          <w:rFonts w:ascii="Arial" w:hAnsi="Arial" w:cs="Arial"/>
          <w:sz w:val="20"/>
          <w:szCs w:val="20"/>
        </w:rPr>
        <w:t xml:space="preserve"> who stated that it is very important that care st</w:t>
      </w:r>
      <w:r w:rsidRPr="00856F7C">
        <w:rPr>
          <w:rFonts w:ascii="Arial" w:hAnsi="Arial" w:cs="Arial"/>
          <w:sz w:val="20"/>
          <w:szCs w:val="20"/>
        </w:rPr>
        <w:t>aff understand the person with D</w:t>
      </w:r>
      <w:r w:rsidR="00DA02F3" w:rsidRPr="00856F7C">
        <w:rPr>
          <w:rFonts w:ascii="Arial" w:hAnsi="Arial" w:cs="Arial"/>
          <w:sz w:val="20"/>
          <w:szCs w:val="20"/>
        </w:rPr>
        <w:t>ementia</w:t>
      </w:r>
      <w:r w:rsidRPr="00856F7C">
        <w:rPr>
          <w:rFonts w:ascii="Arial" w:hAnsi="Arial" w:cs="Arial"/>
          <w:sz w:val="20"/>
          <w:szCs w:val="20"/>
        </w:rPr>
        <w:t>,</w:t>
      </w:r>
      <w:r w:rsidR="00DA02F3" w:rsidRPr="00856F7C">
        <w:rPr>
          <w:rFonts w:ascii="Arial" w:hAnsi="Arial" w:cs="Arial"/>
          <w:sz w:val="20"/>
          <w:szCs w:val="20"/>
        </w:rPr>
        <w:t xml:space="preserve"> rather than focusing on the diagnosis itself</w:t>
      </w:r>
      <w:r w:rsidRPr="00856F7C">
        <w:rPr>
          <w:rFonts w:ascii="Arial" w:hAnsi="Arial" w:cs="Arial"/>
          <w:sz w:val="20"/>
          <w:szCs w:val="20"/>
        </w:rPr>
        <w:t xml:space="preserve"> (</w:t>
      </w:r>
      <w:proofErr w:type="spellStart"/>
      <w:r w:rsidRPr="00856F7C">
        <w:rPr>
          <w:rFonts w:ascii="Arial" w:hAnsi="Arial" w:cs="Arial"/>
          <w:sz w:val="20"/>
          <w:szCs w:val="20"/>
        </w:rPr>
        <w:t>Kitwood</w:t>
      </w:r>
      <w:proofErr w:type="spellEnd"/>
      <w:r w:rsidRPr="00856F7C">
        <w:rPr>
          <w:rFonts w:ascii="Arial" w:hAnsi="Arial" w:cs="Arial"/>
          <w:sz w:val="20"/>
          <w:szCs w:val="20"/>
        </w:rPr>
        <w:t>, 1997).</w:t>
      </w:r>
      <w:r w:rsidR="005E3766" w:rsidRPr="00856F7C">
        <w:rPr>
          <w:rFonts w:ascii="Arial" w:hAnsi="Arial" w:cs="Arial"/>
          <w:sz w:val="20"/>
          <w:szCs w:val="20"/>
        </w:rPr>
        <w:t xml:space="preserve"> </w:t>
      </w:r>
      <w:r w:rsidRPr="00856F7C">
        <w:rPr>
          <w:rFonts w:ascii="Arial" w:hAnsi="Arial" w:cs="Arial"/>
          <w:sz w:val="20"/>
          <w:szCs w:val="20"/>
        </w:rPr>
        <w:t xml:space="preserve"> In this way, D</w:t>
      </w:r>
      <w:r w:rsidR="00DA02F3" w:rsidRPr="00856F7C">
        <w:rPr>
          <w:rFonts w:ascii="Arial" w:hAnsi="Arial" w:cs="Arial"/>
          <w:sz w:val="20"/>
          <w:szCs w:val="20"/>
        </w:rPr>
        <w:t>ementia is viewed not in terms of neuro</w:t>
      </w:r>
      <w:r w:rsidRPr="00856F7C">
        <w:rPr>
          <w:rFonts w:ascii="Arial" w:hAnsi="Arial" w:cs="Arial"/>
          <w:sz w:val="20"/>
          <w:szCs w:val="20"/>
        </w:rPr>
        <w:t>logical damage alone. Instead, D</w:t>
      </w:r>
      <w:r w:rsidR="00DA02F3" w:rsidRPr="00856F7C">
        <w:rPr>
          <w:rFonts w:ascii="Arial" w:hAnsi="Arial" w:cs="Arial"/>
          <w:sz w:val="20"/>
          <w:szCs w:val="20"/>
        </w:rPr>
        <w:t>ementia is viewed as a combination of neurological impairment, a person’</w:t>
      </w:r>
      <w:r w:rsidRPr="00856F7C">
        <w:rPr>
          <w:rFonts w:ascii="Arial" w:hAnsi="Arial" w:cs="Arial"/>
          <w:sz w:val="20"/>
          <w:szCs w:val="20"/>
        </w:rPr>
        <w:t>s life history, personality, physica</w:t>
      </w:r>
      <w:r w:rsidR="00DA02F3" w:rsidRPr="00856F7C">
        <w:rPr>
          <w:rFonts w:ascii="Arial" w:hAnsi="Arial" w:cs="Arial"/>
          <w:sz w:val="20"/>
          <w:szCs w:val="20"/>
        </w:rPr>
        <w:t xml:space="preserve">l health and the social environment that surrounds the person. </w:t>
      </w:r>
      <w:r w:rsidR="005E3766" w:rsidRPr="00856F7C">
        <w:rPr>
          <w:rFonts w:ascii="Arial" w:hAnsi="Arial" w:cs="Arial"/>
          <w:sz w:val="20"/>
          <w:szCs w:val="20"/>
        </w:rPr>
        <w:t xml:space="preserve"> </w:t>
      </w:r>
      <w:r w:rsidR="00DA02F3" w:rsidRPr="00856F7C">
        <w:rPr>
          <w:rFonts w:ascii="Arial" w:hAnsi="Arial" w:cs="Arial"/>
          <w:sz w:val="20"/>
          <w:szCs w:val="20"/>
        </w:rPr>
        <w:t>This is kn</w:t>
      </w:r>
      <w:r w:rsidRPr="00856F7C">
        <w:rPr>
          <w:rFonts w:ascii="Arial" w:hAnsi="Arial" w:cs="Arial"/>
          <w:sz w:val="20"/>
          <w:szCs w:val="20"/>
        </w:rPr>
        <w:t>own as the ‘enriched’ model of D</w:t>
      </w:r>
      <w:r w:rsidR="00DA02F3" w:rsidRPr="00856F7C">
        <w:rPr>
          <w:rFonts w:ascii="Arial" w:hAnsi="Arial" w:cs="Arial"/>
          <w:sz w:val="20"/>
          <w:szCs w:val="20"/>
        </w:rPr>
        <w:t>ementia (</w:t>
      </w:r>
      <w:proofErr w:type="spellStart"/>
      <w:r w:rsidR="00DA02F3" w:rsidRPr="00856F7C">
        <w:rPr>
          <w:rFonts w:ascii="Arial" w:hAnsi="Arial" w:cs="Arial"/>
          <w:sz w:val="20"/>
          <w:szCs w:val="20"/>
        </w:rPr>
        <w:t>Kitwood</w:t>
      </w:r>
      <w:proofErr w:type="spellEnd"/>
      <w:r w:rsidR="00DA02F3" w:rsidRPr="00856F7C">
        <w:rPr>
          <w:rFonts w:ascii="Arial" w:hAnsi="Arial" w:cs="Arial"/>
          <w:sz w:val="20"/>
          <w:szCs w:val="20"/>
        </w:rPr>
        <w:t xml:space="preserve">, 1993). </w:t>
      </w:r>
      <w:r w:rsidR="005E3766" w:rsidRPr="00856F7C">
        <w:rPr>
          <w:rFonts w:ascii="Arial" w:hAnsi="Arial" w:cs="Arial"/>
          <w:sz w:val="20"/>
          <w:szCs w:val="20"/>
        </w:rPr>
        <w:t xml:space="preserve"> </w:t>
      </w:r>
      <w:r w:rsidR="00DA02F3" w:rsidRPr="00856F7C">
        <w:rPr>
          <w:rFonts w:ascii="Arial" w:hAnsi="Arial" w:cs="Arial"/>
          <w:sz w:val="20"/>
          <w:szCs w:val="20"/>
        </w:rPr>
        <w:t>Those w</w:t>
      </w:r>
      <w:r w:rsidRPr="00856F7C">
        <w:rPr>
          <w:rFonts w:ascii="Arial" w:hAnsi="Arial" w:cs="Arial"/>
          <w:sz w:val="20"/>
          <w:szCs w:val="20"/>
        </w:rPr>
        <w:t>ho embrace this enriched model feel the very term D</w:t>
      </w:r>
      <w:r w:rsidR="00DA02F3" w:rsidRPr="00856F7C">
        <w:rPr>
          <w:rFonts w:ascii="Arial" w:hAnsi="Arial" w:cs="Arial"/>
          <w:sz w:val="20"/>
          <w:szCs w:val="20"/>
        </w:rPr>
        <w:t xml:space="preserve">ementia can act as a barrier to understanding its effects and it may prevent care staff from understanding the underlying person and sense of personhood that can be so easily lost within services (Stokes, 2001). </w:t>
      </w:r>
      <w:r w:rsidR="005E3766" w:rsidRPr="00856F7C">
        <w:rPr>
          <w:rFonts w:ascii="Arial" w:hAnsi="Arial" w:cs="Arial"/>
          <w:sz w:val="20"/>
          <w:szCs w:val="20"/>
        </w:rPr>
        <w:t xml:space="preserve"> </w:t>
      </w:r>
      <w:r w:rsidR="00DA02F3" w:rsidRPr="00856F7C">
        <w:rPr>
          <w:rFonts w:ascii="Arial" w:hAnsi="Arial" w:cs="Arial"/>
          <w:sz w:val="20"/>
          <w:szCs w:val="20"/>
        </w:rPr>
        <w:t>Interventions are therefore focused on improving well-being and quality of life rather than being directed towards the management of ‘symptoms’.</w:t>
      </w:r>
    </w:p>
    <w:p w14:paraId="7E0C53C2" w14:textId="77777777" w:rsidR="00DA02F3" w:rsidRPr="00856F7C" w:rsidRDefault="00DA02F3" w:rsidP="0047709D">
      <w:pPr>
        <w:rPr>
          <w:rFonts w:ascii="Arial" w:hAnsi="Arial" w:cs="Arial"/>
          <w:sz w:val="20"/>
          <w:szCs w:val="20"/>
        </w:rPr>
      </w:pPr>
    </w:p>
    <w:p w14:paraId="145D84B4" w14:textId="67ECD38C" w:rsidR="003123FF" w:rsidRDefault="00DA02F3" w:rsidP="0047709D">
      <w:pPr>
        <w:rPr>
          <w:rFonts w:ascii="Arial" w:hAnsi="Arial" w:cs="Arial"/>
          <w:sz w:val="20"/>
          <w:szCs w:val="20"/>
        </w:rPr>
      </w:pPr>
      <w:r w:rsidRPr="00856F7C">
        <w:rPr>
          <w:rFonts w:ascii="Arial" w:hAnsi="Arial" w:cs="Arial"/>
          <w:sz w:val="20"/>
          <w:szCs w:val="20"/>
        </w:rPr>
        <w:t xml:space="preserve">This new frame of </w:t>
      </w:r>
      <w:r w:rsidR="000E142F" w:rsidRPr="00856F7C">
        <w:rPr>
          <w:rFonts w:ascii="Arial" w:hAnsi="Arial" w:cs="Arial"/>
          <w:sz w:val="20"/>
          <w:szCs w:val="20"/>
        </w:rPr>
        <w:t>working is supported in recent D</w:t>
      </w:r>
      <w:r w:rsidRPr="00856F7C">
        <w:rPr>
          <w:rFonts w:ascii="Arial" w:hAnsi="Arial" w:cs="Arial"/>
          <w:sz w:val="20"/>
          <w:szCs w:val="20"/>
        </w:rPr>
        <w:t xml:space="preserve">ementia strategies and implementation plans as well as the recently issued National Institute of </w:t>
      </w:r>
      <w:r w:rsidRPr="00856F7C">
        <w:rPr>
          <w:rFonts w:ascii="Arial" w:hAnsi="Arial" w:cs="Arial"/>
          <w:sz w:val="20"/>
          <w:szCs w:val="20"/>
        </w:rPr>
        <w:lastRenderedPageBreak/>
        <w:t xml:space="preserve">Clinical Excellence (NICE) guidelines. </w:t>
      </w:r>
      <w:r w:rsidR="005E3766" w:rsidRPr="00856F7C">
        <w:rPr>
          <w:rFonts w:ascii="Arial" w:hAnsi="Arial" w:cs="Arial"/>
          <w:sz w:val="20"/>
          <w:szCs w:val="20"/>
        </w:rPr>
        <w:t xml:space="preserve"> </w:t>
      </w:r>
      <w:r w:rsidRPr="00856F7C">
        <w:rPr>
          <w:rFonts w:ascii="Arial" w:hAnsi="Arial" w:cs="Arial"/>
          <w:sz w:val="20"/>
          <w:szCs w:val="20"/>
        </w:rPr>
        <w:t>These state th</w:t>
      </w:r>
      <w:r w:rsidR="000E142F" w:rsidRPr="00856F7C">
        <w:rPr>
          <w:rFonts w:ascii="Arial" w:hAnsi="Arial" w:cs="Arial"/>
          <w:sz w:val="20"/>
          <w:szCs w:val="20"/>
        </w:rPr>
        <w:t>at there are two strands of non-</w:t>
      </w:r>
      <w:r w:rsidRPr="00856F7C">
        <w:rPr>
          <w:rFonts w:ascii="Arial" w:hAnsi="Arial" w:cs="Arial"/>
          <w:sz w:val="20"/>
          <w:szCs w:val="20"/>
        </w:rPr>
        <w:t>pharmacological interventions; psy</w:t>
      </w:r>
      <w:r w:rsidR="00C21B96" w:rsidRPr="00856F7C">
        <w:rPr>
          <w:rFonts w:ascii="Arial" w:hAnsi="Arial" w:cs="Arial"/>
          <w:sz w:val="20"/>
          <w:szCs w:val="20"/>
        </w:rPr>
        <w:t>chological and alternative ther</w:t>
      </w:r>
      <w:r w:rsidRPr="00856F7C">
        <w:rPr>
          <w:rFonts w:ascii="Arial" w:hAnsi="Arial" w:cs="Arial"/>
          <w:sz w:val="20"/>
          <w:szCs w:val="20"/>
        </w:rPr>
        <w:t xml:space="preserve">apies. </w:t>
      </w:r>
      <w:r w:rsidR="005E3766" w:rsidRPr="00856F7C">
        <w:rPr>
          <w:rFonts w:ascii="Arial" w:hAnsi="Arial" w:cs="Arial"/>
          <w:sz w:val="20"/>
          <w:szCs w:val="20"/>
        </w:rPr>
        <w:t xml:space="preserve"> </w:t>
      </w:r>
      <w:r w:rsidRPr="00856F7C">
        <w:rPr>
          <w:rFonts w:ascii="Arial" w:hAnsi="Arial" w:cs="Arial"/>
          <w:sz w:val="20"/>
          <w:szCs w:val="20"/>
        </w:rPr>
        <w:t>NICE (2006) states that</w:t>
      </w:r>
      <w:r w:rsidR="000E142F" w:rsidRPr="00856F7C">
        <w:rPr>
          <w:rFonts w:ascii="Arial" w:hAnsi="Arial" w:cs="Arial"/>
          <w:sz w:val="20"/>
          <w:szCs w:val="20"/>
        </w:rPr>
        <w:t xml:space="preserve"> people with D</w:t>
      </w:r>
      <w:r w:rsidRPr="00856F7C">
        <w:rPr>
          <w:rFonts w:ascii="Arial" w:hAnsi="Arial" w:cs="Arial"/>
          <w:sz w:val="20"/>
          <w:szCs w:val="20"/>
        </w:rPr>
        <w:t xml:space="preserve">ementia who display non-cognitive symptoms (e.g. changes in mood, sleep, appetite and behaviour) </w:t>
      </w:r>
      <w:r w:rsidR="003123FF">
        <w:rPr>
          <w:rFonts w:ascii="Arial" w:hAnsi="Arial" w:cs="Arial"/>
          <w:sz w:val="20"/>
          <w:szCs w:val="20"/>
        </w:rPr>
        <w:t>that</w:t>
      </w:r>
      <w:r w:rsidRPr="00856F7C">
        <w:rPr>
          <w:rFonts w:ascii="Arial" w:hAnsi="Arial" w:cs="Arial"/>
          <w:sz w:val="20"/>
          <w:szCs w:val="20"/>
        </w:rPr>
        <w:t xml:space="preserve"> cause them significant distress</w:t>
      </w:r>
      <w:r w:rsidR="003123FF">
        <w:rPr>
          <w:rFonts w:ascii="Arial" w:hAnsi="Arial" w:cs="Arial"/>
          <w:sz w:val="20"/>
          <w:szCs w:val="20"/>
        </w:rPr>
        <w:t>,</w:t>
      </w:r>
      <w:r w:rsidRPr="00856F7C">
        <w:rPr>
          <w:rFonts w:ascii="Arial" w:hAnsi="Arial" w:cs="Arial"/>
          <w:sz w:val="20"/>
          <w:szCs w:val="20"/>
        </w:rPr>
        <w:t xml:space="preserve"> should be offered a psychological assessment</w:t>
      </w:r>
      <w:r w:rsidR="003123FF">
        <w:rPr>
          <w:rFonts w:ascii="Arial" w:hAnsi="Arial" w:cs="Arial"/>
          <w:sz w:val="20"/>
          <w:szCs w:val="20"/>
        </w:rPr>
        <w:t>.  T</w:t>
      </w:r>
      <w:r w:rsidRPr="00856F7C">
        <w:rPr>
          <w:rFonts w:ascii="Arial" w:hAnsi="Arial" w:cs="Arial"/>
          <w:sz w:val="20"/>
          <w:szCs w:val="20"/>
        </w:rPr>
        <w:t xml:space="preserve">his assessment would help to find out the likely factors that may cause, make worse or improve the individual’s current difficulties. </w:t>
      </w:r>
      <w:r w:rsidR="005E3766" w:rsidRPr="00856F7C">
        <w:rPr>
          <w:rFonts w:ascii="Arial" w:hAnsi="Arial" w:cs="Arial"/>
          <w:sz w:val="20"/>
          <w:szCs w:val="20"/>
        </w:rPr>
        <w:t xml:space="preserve"> </w:t>
      </w:r>
    </w:p>
    <w:p w14:paraId="641F26DB" w14:textId="77777777" w:rsidR="003123FF" w:rsidRDefault="003123FF" w:rsidP="0047709D">
      <w:pPr>
        <w:rPr>
          <w:rFonts w:ascii="Arial" w:hAnsi="Arial" w:cs="Arial"/>
          <w:sz w:val="20"/>
          <w:szCs w:val="20"/>
        </w:rPr>
      </w:pPr>
    </w:p>
    <w:p w14:paraId="244F9FCD" w14:textId="10EF9DC9" w:rsidR="003B1B22" w:rsidRPr="00856F7C" w:rsidRDefault="00DA02F3" w:rsidP="0047709D">
      <w:pPr>
        <w:rPr>
          <w:rFonts w:ascii="Arial" w:hAnsi="Arial" w:cs="Arial"/>
          <w:sz w:val="20"/>
          <w:szCs w:val="20"/>
        </w:rPr>
      </w:pPr>
      <w:r w:rsidRPr="00856F7C">
        <w:rPr>
          <w:rFonts w:ascii="Arial" w:hAnsi="Arial" w:cs="Arial"/>
          <w:sz w:val="20"/>
          <w:szCs w:val="20"/>
        </w:rPr>
        <w:t xml:space="preserve">Furthermore, the NICE guidelines (2006) indicate that interventions should be tailored to meet people’s individual needs and preferences. </w:t>
      </w:r>
      <w:r w:rsidR="005E3766" w:rsidRPr="00856F7C">
        <w:rPr>
          <w:rFonts w:ascii="Arial" w:hAnsi="Arial" w:cs="Arial"/>
          <w:sz w:val="20"/>
          <w:szCs w:val="20"/>
        </w:rPr>
        <w:t xml:space="preserve"> </w:t>
      </w:r>
      <w:r w:rsidRPr="00856F7C">
        <w:rPr>
          <w:rFonts w:ascii="Arial" w:hAnsi="Arial" w:cs="Arial"/>
          <w:sz w:val="20"/>
          <w:szCs w:val="20"/>
        </w:rPr>
        <w:t>This</w:t>
      </w:r>
      <w:r w:rsidR="00C21B96" w:rsidRPr="00856F7C">
        <w:rPr>
          <w:rFonts w:ascii="Arial" w:hAnsi="Arial" w:cs="Arial"/>
          <w:sz w:val="20"/>
          <w:szCs w:val="20"/>
        </w:rPr>
        <w:t xml:space="preserve"> can for example include arom</w:t>
      </w:r>
      <w:r w:rsidRPr="00856F7C">
        <w:rPr>
          <w:rFonts w:ascii="Arial" w:hAnsi="Arial" w:cs="Arial"/>
          <w:sz w:val="20"/>
          <w:szCs w:val="20"/>
        </w:rPr>
        <w:t xml:space="preserve">atherapy, massage and music and dance therapy, as well as the traditional ‘talking therapies’ such as Cognitive Behavioural Therapy (CBT). </w:t>
      </w:r>
      <w:r w:rsidR="005E3766" w:rsidRPr="00856F7C">
        <w:rPr>
          <w:rFonts w:ascii="Arial" w:hAnsi="Arial" w:cs="Arial"/>
          <w:sz w:val="20"/>
          <w:szCs w:val="20"/>
        </w:rPr>
        <w:t xml:space="preserve"> </w:t>
      </w:r>
      <w:r w:rsidRPr="00856F7C">
        <w:rPr>
          <w:rFonts w:ascii="Arial" w:hAnsi="Arial" w:cs="Arial"/>
          <w:sz w:val="20"/>
          <w:szCs w:val="20"/>
        </w:rPr>
        <w:t xml:space="preserve">There has also been a drive for cognitive and sensory stimulation therapy which can be considered as </w:t>
      </w:r>
      <w:r w:rsidR="003123FF">
        <w:rPr>
          <w:rFonts w:ascii="Arial" w:hAnsi="Arial" w:cs="Arial"/>
          <w:sz w:val="20"/>
          <w:szCs w:val="20"/>
        </w:rPr>
        <w:t xml:space="preserve">either </w:t>
      </w:r>
      <w:r w:rsidRPr="00856F7C">
        <w:rPr>
          <w:rFonts w:ascii="Arial" w:hAnsi="Arial" w:cs="Arial"/>
          <w:sz w:val="20"/>
          <w:szCs w:val="20"/>
        </w:rPr>
        <w:t>an alternative</w:t>
      </w:r>
      <w:r w:rsidR="003123FF">
        <w:rPr>
          <w:rFonts w:ascii="Arial" w:hAnsi="Arial" w:cs="Arial"/>
          <w:sz w:val="20"/>
          <w:szCs w:val="20"/>
        </w:rPr>
        <w:t>,</w:t>
      </w:r>
      <w:r w:rsidR="003B1B22" w:rsidRPr="00856F7C">
        <w:rPr>
          <w:rFonts w:ascii="Arial" w:hAnsi="Arial" w:cs="Arial"/>
          <w:sz w:val="20"/>
          <w:szCs w:val="20"/>
        </w:rPr>
        <w:t xml:space="preserve"> or in combination with</w:t>
      </w:r>
      <w:r w:rsidR="003123FF">
        <w:rPr>
          <w:rFonts w:ascii="Arial" w:hAnsi="Arial" w:cs="Arial"/>
          <w:sz w:val="20"/>
          <w:szCs w:val="20"/>
        </w:rPr>
        <w:t>,</w:t>
      </w:r>
      <w:r w:rsidR="003B1B22" w:rsidRPr="00856F7C">
        <w:rPr>
          <w:rFonts w:ascii="Arial" w:hAnsi="Arial" w:cs="Arial"/>
          <w:sz w:val="20"/>
          <w:szCs w:val="20"/>
        </w:rPr>
        <w:t xml:space="preserve"> pharmacological interventions for the treatment of cognitive difficulties.</w:t>
      </w:r>
    </w:p>
    <w:p w14:paraId="7B97FDF8" w14:textId="6C5E35F2" w:rsidR="005E3766" w:rsidRPr="00856F7C" w:rsidRDefault="005E3766" w:rsidP="0047709D">
      <w:pPr>
        <w:rPr>
          <w:rFonts w:ascii="Arial" w:hAnsi="Arial" w:cs="Arial"/>
          <w:sz w:val="20"/>
          <w:szCs w:val="20"/>
        </w:rPr>
      </w:pPr>
    </w:p>
    <w:p w14:paraId="47EAC7BF" w14:textId="76450E64" w:rsidR="003B1B22" w:rsidRPr="00856F7C" w:rsidRDefault="003B1B22" w:rsidP="0047709D">
      <w:pPr>
        <w:rPr>
          <w:rFonts w:ascii="Arial" w:hAnsi="Arial" w:cs="Arial"/>
          <w:sz w:val="20"/>
          <w:szCs w:val="20"/>
        </w:rPr>
      </w:pPr>
      <w:r w:rsidRPr="00856F7C">
        <w:rPr>
          <w:rFonts w:ascii="Arial" w:hAnsi="Arial" w:cs="Arial"/>
          <w:sz w:val="20"/>
          <w:szCs w:val="20"/>
        </w:rPr>
        <w:t>Families and loved ones wh</w:t>
      </w:r>
      <w:r w:rsidR="000E142F" w:rsidRPr="00856F7C">
        <w:rPr>
          <w:rFonts w:ascii="Arial" w:hAnsi="Arial" w:cs="Arial"/>
          <w:sz w:val="20"/>
          <w:szCs w:val="20"/>
        </w:rPr>
        <w:t>o are supporting a person with D</w:t>
      </w:r>
      <w:r w:rsidRPr="00856F7C">
        <w:rPr>
          <w:rFonts w:ascii="Arial" w:hAnsi="Arial" w:cs="Arial"/>
          <w:sz w:val="20"/>
          <w:szCs w:val="20"/>
        </w:rPr>
        <w:t xml:space="preserve">ementia can play a key part in these new interventions. </w:t>
      </w:r>
      <w:r w:rsidR="005E3766" w:rsidRPr="00856F7C">
        <w:rPr>
          <w:rFonts w:ascii="Arial" w:hAnsi="Arial" w:cs="Arial"/>
          <w:sz w:val="20"/>
          <w:szCs w:val="20"/>
        </w:rPr>
        <w:t xml:space="preserve"> </w:t>
      </w:r>
      <w:r w:rsidRPr="00856F7C">
        <w:rPr>
          <w:rFonts w:ascii="Arial" w:hAnsi="Arial" w:cs="Arial"/>
          <w:sz w:val="20"/>
          <w:szCs w:val="20"/>
        </w:rPr>
        <w:t xml:space="preserve">For example, families should be encouraged to play a person’s favourite music or cook favourite foods so the person’s senses can be stimulated by all the things they love the most. </w:t>
      </w:r>
      <w:r w:rsidR="005E3766" w:rsidRPr="00856F7C">
        <w:rPr>
          <w:rFonts w:ascii="Arial" w:hAnsi="Arial" w:cs="Arial"/>
          <w:sz w:val="20"/>
          <w:szCs w:val="20"/>
        </w:rPr>
        <w:t xml:space="preserve"> </w:t>
      </w:r>
      <w:r w:rsidRPr="00856F7C">
        <w:rPr>
          <w:rFonts w:ascii="Arial" w:hAnsi="Arial" w:cs="Arial"/>
          <w:sz w:val="20"/>
          <w:szCs w:val="20"/>
        </w:rPr>
        <w:t>Taste, touch, smell, sound and sight are all important in helping the person to adjust and familiari</w:t>
      </w:r>
      <w:r w:rsidR="00950A29">
        <w:rPr>
          <w:rFonts w:ascii="Arial" w:hAnsi="Arial" w:cs="Arial"/>
          <w:sz w:val="20"/>
          <w:szCs w:val="20"/>
        </w:rPr>
        <w:t>s</w:t>
      </w:r>
      <w:r w:rsidRPr="00856F7C">
        <w:rPr>
          <w:rFonts w:ascii="Arial" w:hAnsi="Arial" w:cs="Arial"/>
          <w:sz w:val="20"/>
          <w:szCs w:val="20"/>
        </w:rPr>
        <w:t xml:space="preserve">e themselves with new situations and to remind themselves of happy memories. </w:t>
      </w:r>
      <w:r w:rsidR="005E3766" w:rsidRPr="00856F7C">
        <w:rPr>
          <w:rFonts w:ascii="Arial" w:hAnsi="Arial" w:cs="Arial"/>
          <w:sz w:val="20"/>
          <w:szCs w:val="20"/>
        </w:rPr>
        <w:t xml:space="preserve"> </w:t>
      </w:r>
      <w:r w:rsidRPr="00856F7C">
        <w:rPr>
          <w:rFonts w:ascii="Arial" w:hAnsi="Arial" w:cs="Arial"/>
          <w:sz w:val="20"/>
          <w:szCs w:val="20"/>
        </w:rPr>
        <w:t>This also engages people in activities providing the op</w:t>
      </w:r>
      <w:r w:rsidR="00C21B96" w:rsidRPr="00856F7C">
        <w:rPr>
          <w:rFonts w:ascii="Arial" w:hAnsi="Arial" w:cs="Arial"/>
          <w:sz w:val="20"/>
          <w:szCs w:val="20"/>
        </w:rPr>
        <w:t>portunity for increased socialisa</w:t>
      </w:r>
      <w:r w:rsidRPr="00856F7C">
        <w:rPr>
          <w:rFonts w:ascii="Arial" w:hAnsi="Arial" w:cs="Arial"/>
          <w:sz w:val="20"/>
          <w:szCs w:val="20"/>
        </w:rPr>
        <w:t xml:space="preserve">tion and well-being. </w:t>
      </w:r>
    </w:p>
    <w:p w14:paraId="549C7997" w14:textId="77777777" w:rsidR="005E3766" w:rsidRPr="00856F7C" w:rsidRDefault="005E3766" w:rsidP="0047709D">
      <w:pPr>
        <w:rPr>
          <w:rFonts w:ascii="Arial" w:hAnsi="Arial" w:cs="Arial"/>
          <w:sz w:val="20"/>
          <w:szCs w:val="20"/>
        </w:rPr>
      </w:pPr>
    </w:p>
    <w:p w14:paraId="677B7447" w14:textId="77736488" w:rsidR="00C3642E" w:rsidRPr="00856F7C" w:rsidRDefault="003B1B22" w:rsidP="0047709D">
      <w:pPr>
        <w:rPr>
          <w:rFonts w:ascii="Arial" w:hAnsi="Arial" w:cs="Arial"/>
          <w:sz w:val="20"/>
          <w:szCs w:val="20"/>
        </w:rPr>
      </w:pPr>
      <w:r w:rsidRPr="00856F7C">
        <w:rPr>
          <w:rFonts w:ascii="Arial" w:hAnsi="Arial" w:cs="Arial"/>
          <w:sz w:val="20"/>
          <w:szCs w:val="20"/>
        </w:rPr>
        <w:t>These new ways of working have r</w:t>
      </w:r>
      <w:r w:rsidR="000E142F" w:rsidRPr="00856F7C">
        <w:rPr>
          <w:rFonts w:ascii="Arial" w:hAnsi="Arial" w:cs="Arial"/>
          <w:sz w:val="20"/>
          <w:szCs w:val="20"/>
        </w:rPr>
        <w:t>esulted in a major overhaul of D</w:t>
      </w:r>
      <w:r w:rsidRPr="00856F7C">
        <w:rPr>
          <w:rFonts w:ascii="Arial" w:hAnsi="Arial" w:cs="Arial"/>
          <w:sz w:val="20"/>
          <w:szCs w:val="20"/>
        </w:rPr>
        <w:t xml:space="preserve">ementia care services and pave an exciting future of further improvements and changes. </w:t>
      </w:r>
      <w:r w:rsidR="005E3766" w:rsidRPr="00856F7C">
        <w:rPr>
          <w:rFonts w:ascii="Arial" w:hAnsi="Arial" w:cs="Arial"/>
          <w:sz w:val="20"/>
          <w:szCs w:val="20"/>
        </w:rPr>
        <w:t xml:space="preserve"> </w:t>
      </w:r>
      <w:r w:rsidRPr="00856F7C">
        <w:rPr>
          <w:rFonts w:ascii="Arial" w:hAnsi="Arial" w:cs="Arial"/>
          <w:sz w:val="20"/>
          <w:szCs w:val="20"/>
        </w:rPr>
        <w:t xml:space="preserve">It is hoped that good quality research will lead to further evaluation of creative therapies that can serve to meet individual needs and preferences rather than using medication as a first line intervention. </w:t>
      </w:r>
      <w:r w:rsidR="005E3766" w:rsidRPr="00856F7C">
        <w:rPr>
          <w:rFonts w:ascii="Arial" w:hAnsi="Arial" w:cs="Arial"/>
          <w:sz w:val="20"/>
          <w:szCs w:val="20"/>
        </w:rPr>
        <w:t xml:space="preserve"> </w:t>
      </w:r>
      <w:r w:rsidRPr="00856F7C">
        <w:rPr>
          <w:rFonts w:ascii="Arial" w:hAnsi="Arial" w:cs="Arial"/>
          <w:sz w:val="20"/>
          <w:szCs w:val="20"/>
        </w:rPr>
        <w:t xml:space="preserve">In this way person-centered care can become the norm rather than the exception and hope can be restored in everyone who has </w:t>
      </w:r>
      <w:r w:rsidR="000E142F" w:rsidRPr="00856F7C">
        <w:rPr>
          <w:rFonts w:ascii="Arial" w:hAnsi="Arial" w:cs="Arial"/>
          <w:sz w:val="20"/>
          <w:szCs w:val="20"/>
        </w:rPr>
        <w:t>been touched by the effects of D</w:t>
      </w:r>
      <w:r w:rsidRPr="00856F7C">
        <w:rPr>
          <w:rFonts w:ascii="Arial" w:hAnsi="Arial" w:cs="Arial"/>
          <w:sz w:val="20"/>
          <w:szCs w:val="20"/>
        </w:rPr>
        <w:t>ementia.</w:t>
      </w:r>
    </w:p>
    <w:p w14:paraId="3EC6EDC9" w14:textId="5245F934" w:rsidR="00950A29" w:rsidRDefault="00950A29">
      <w:pPr>
        <w:rPr>
          <w:rFonts w:ascii="Arial" w:hAnsi="Arial" w:cs="Arial"/>
          <w:sz w:val="20"/>
          <w:szCs w:val="20"/>
        </w:rPr>
      </w:pPr>
      <w:r>
        <w:rPr>
          <w:rFonts w:ascii="Arial" w:hAnsi="Arial" w:cs="Arial"/>
          <w:sz w:val="20"/>
          <w:szCs w:val="20"/>
        </w:rPr>
        <w:br w:type="page"/>
      </w:r>
    </w:p>
    <w:p w14:paraId="617628DD" w14:textId="77777777" w:rsidR="00C21B96" w:rsidRPr="00856F7C" w:rsidRDefault="00C21B96">
      <w:pPr>
        <w:rPr>
          <w:rFonts w:ascii="Arial" w:hAnsi="Arial" w:cs="Arial"/>
          <w:sz w:val="20"/>
          <w:szCs w:val="20"/>
        </w:rPr>
      </w:pPr>
    </w:p>
    <w:p w14:paraId="709D1C6C" w14:textId="77777777" w:rsidR="00C21B96" w:rsidRPr="00856F7C" w:rsidRDefault="00C21B96" w:rsidP="00C3642E">
      <w:pPr>
        <w:jc w:val="center"/>
        <w:rPr>
          <w:rFonts w:ascii="Arial" w:hAnsi="Arial" w:cs="Arial"/>
          <w:b/>
          <w:sz w:val="20"/>
          <w:szCs w:val="20"/>
        </w:rPr>
      </w:pPr>
      <w:r w:rsidRPr="00856F7C">
        <w:rPr>
          <w:rFonts w:ascii="Arial" w:hAnsi="Arial" w:cs="Arial"/>
          <w:b/>
          <w:sz w:val="20"/>
          <w:szCs w:val="20"/>
        </w:rPr>
        <w:t>References</w:t>
      </w:r>
    </w:p>
    <w:p w14:paraId="13435145" w14:textId="77777777" w:rsidR="00C21B96" w:rsidRPr="00856F7C" w:rsidRDefault="00C21B96">
      <w:pPr>
        <w:rPr>
          <w:rFonts w:ascii="Arial" w:hAnsi="Arial" w:cs="Arial"/>
          <w:sz w:val="20"/>
          <w:szCs w:val="20"/>
        </w:rPr>
      </w:pPr>
    </w:p>
    <w:p w14:paraId="0F90BB2A" w14:textId="201FCBB0" w:rsidR="00C21B96" w:rsidRPr="00856F7C" w:rsidRDefault="00F008F9">
      <w:pPr>
        <w:rPr>
          <w:rFonts w:ascii="Arial" w:hAnsi="Arial" w:cs="Arial"/>
          <w:sz w:val="20"/>
          <w:szCs w:val="20"/>
        </w:rPr>
      </w:pPr>
      <w:r w:rsidRPr="00856F7C">
        <w:rPr>
          <w:rFonts w:ascii="Arial" w:hAnsi="Arial" w:cs="Arial"/>
          <w:sz w:val="20"/>
          <w:szCs w:val="20"/>
        </w:rPr>
        <w:t>Department of Health (2011)</w:t>
      </w:r>
      <w:r w:rsidR="00C21B96" w:rsidRPr="00856F7C">
        <w:rPr>
          <w:rFonts w:ascii="Arial" w:hAnsi="Arial" w:cs="Arial"/>
          <w:sz w:val="20"/>
          <w:szCs w:val="20"/>
        </w:rPr>
        <w:t xml:space="preserve"> Living Well with Dementia: A National Dementia Strategy. Good Practice Compendium- an assets approach. London: Department of Health.</w:t>
      </w:r>
    </w:p>
    <w:p w14:paraId="5C2FC30D" w14:textId="77777777" w:rsidR="00C21B96" w:rsidRPr="00856F7C" w:rsidRDefault="00C21B96">
      <w:pPr>
        <w:rPr>
          <w:rFonts w:ascii="Arial" w:hAnsi="Arial" w:cs="Arial"/>
          <w:sz w:val="20"/>
          <w:szCs w:val="20"/>
        </w:rPr>
      </w:pPr>
    </w:p>
    <w:p w14:paraId="6B0AFC79" w14:textId="4143ECD7" w:rsidR="00C21B96" w:rsidRPr="00856F7C" w:rsidRDefault="00F008F9">
      <w:pPr>
        <w:rPr>
          <w:rFonts w:ascii="Arial" w:hAnsi="Arial" w:cs="Arial"/>
          <w:sz w:val="20"/>
          <w:szCs w:val="20"/>
        </w:rPr>
      </w:pPr>
      <w:r w:rsidRPr="00856F7C">
        <w:rPr>
          <w:rFonts w:ascii="Arial" w:hAnsi="Arial" w:cs="Arial"/>
          <w:sz w:val="20"/>
          <w:szCs w:val="20"/>
        </w:rPr>
        <w:t>Department of Health (2009)</w:t>
      </w:r>
      <w:r w:rsidR="00C21B96" w:rsidRPr="00856F7C">
        <w:rPr>
          <w:rFonts w:ascii="Arial" w:hAnsi="Arial" w:cs="Arial"/>
          <w:sz w:val="20"/>
          <w:szCs w:val="20"/>
        </w:rPr>
        <w:t xml:space="preserve"> Living Well with Dementia: A National Dementia Strategy. London: Department of Health.</w:t>
      </w:r>
    </w:p>
    <w:p w14:paraId="405969CC" w14:textId="77777777" w:rsidR="00C21B96" w:rsidRPr="00856F7C" w:rsidRDefault="00C21B96">
      <w:pPr>
        <w:rPr>
          <w:rFonts w:ascii="Arial" w:hAnsi="Arial" w:cs="Arial"/>
          <w:sz w:val="20"/>
          <w:szCs w:val="20"/>
        </w:rPr>
      </w:pPr>
    </w:p>
    <w:p w14:paraId="42132F1A" w14:textId="1715D578" w:rsidR="00C21B96" w:rsidRPr="00856F7C" w:rsidRDefault="00C21B96">
      <w:pPr>
        <w:rPr>
          <w:rFonts w:ascii="Arial" w:hAnsi="Arial" w:cs="Arial"/>
          <w:sz w:val="20"/>
          <w:szCs w:val="20"/>
        </w:rPr>
      </w:pPr>
      <w:proofErr w:type="spellStart"/>
      <w:r w:rsidRPr="00856F7C">
        <w:rPr>
          <w:rFonts w:ascii="Arial" w:hAnsi="Arial" w:cs="Arial"/>
          <w:sz w:val="20"/>
          <w:szCs w:val="20"/>
        </w:rPr>
        <w:t>Kitwood</w:t>
      </w:r>
      <w:proofErr w:type="spellEnd"/>
      <w:r w:rsidRPr="00856F7C">
        <w:rPr>
          <w:rFonts w:ascii="Arial" w:hAnsi="Arial" w:cs="Arial"/>
          <w:sz w:val="20"/>
          <w:szCs w:val="20"/>
        </w:rPr>
        <w:t>, T. (1993) Discover the person not the disease. Journal of Dementia Care 1 (1) 16-17.</w:t>
      </w:r>
    </w:p>
    <w:p w14:paraId="08FF240C" w14:textId="77777777" w:rsidR="00C21B96" w:rsidRPr="00856F7C" w:rsidRDefault="00C21B96">
      <w:pPr>
        <w:rPr>
          <w:rFonts w:ascii="Arial" w:hAnsi="Arial" w:cs="Arial"/>
          <w:sz w:val="20"/>
          <w:szCs w:val="20"/>
        </w:rPr>
      </w:pPr>
    </w:p>
    <w:p w14:paraId="3BAB28A6" w14:textId="77777777" w:rsidR="00C21B96" w:rsidRPr="00856F7C" w:rsidRDefault="00C21B96">
      <w:pPr>
        <w:rPr>
          <w:rFonts w:ascii="Arial" w:hAnsi="Arial" w:cs="Arial"/>
          <w:sz w:val="20"/>
          <w:szCs w:val="20"/>
        </w:rPr>
      </w:pPr>
      <w:proofErr w:type="spellStart"/>
      <w:r w:rsidRPr="00856F7C">
        <w:rPr>
          <w:rFonts w:ascii="Arial" w:hAnsi="Arial" w:cs="Arial"/>
          <w:sz w:val="20"/>
          <w:szCs w:val="20"/>
        </w:rPr>
        <w:t>Kitwood</w:t>
      </w:r>
      <w:proofErr w:type="spellEnd"/>
      <w:r w:rsidRPr="00856F7C">
        <w:rPr>
          <w:rFonts w:ascii="Arial" w:hAnsi="Arial" w:cs="Arial"/>
          <w:sz w:val="20"/>
          <w:szCs w:val="20"/>
        </w:rPr>
        <w:t>, T. (1997) Dementia Reconsidered: The Person Comes First. Buckingham: Open University Press.</w:t>
      </w:r>
    </w:p>
    <w:p w14:paraId="1BA72126" w14:textId="77777777" w:rsidR="00C21B96" w:rsidRPr="00856F7C" w:rsidRDefault="00C21B96">
      <w:pPr>
        <w:rPr>
          <w:rFonts w:ascii="Arial" w:hAnsi="Arial" w:cs="Arial"/>
          <w:sz w:val="20"/>
          <w:szCs w:val="20"/>
        </w:rPr>
      </w:pPr>
    </w:p>
    <w:p w14:paraId="7385440F" w14:textId="17CF7EA8" w:rsidR="00C21B96" w:rsidRPr="00856F7C" w:rsidRDefault="00C21B96">
      <w:pPr>
        <w:rPr>
          <w:rFonts w:ascii="Arial" w:hAnsi="Arial" w:cs="Arial"/>
          <w:sz w:val="20"/>
          <w:szCs w:val="20"/>
        </w:rPr>
      </w:pPr>
      <w:r w:rsidRPr="00856F7C">
        <w:rPr>
          <w:rFonts w:ascii="Arial" w:hAnsi="Arial" w:cs="Arial"/>
          <w:sz w:val="20"/>
          <w:szCs w:val="20"/>
        </w:rPr>
        <w:t>Nat</w:t>
      </w:r>
      <w:r w:rsidR="00F008F9" w:rsidRPr="00856F7C">
        <w:rPr>
          <w:rFonts w:ascii="Arial" w:hAnsi="Arial" w:cs="Arial"/>
          <w:sz w:val="20"/>
          <w:szCs w:val="20"/>
        </w:rPr>
        <w:t>ional Audit Office (NAO) (2007)</w:t>
      </w:r>
      <w:r w:rsidRPr="00856F7C">
        <w:rPr>
          <w:rFonts w:ascii="Arial" w:hAnsi="Arial" w:cs="Arial"/>
          <w:sz w:val="20"/>
          <w:szCs w:val="20"/>
        </w:rPr>
        <w:t xml:space="preserve"> Improving Services and Support for People with Dementia. London: The Stationary Office.</w:t>
      </w:r>
    </w:p>
    <w:p w14:paraId="04C0AC5A" w14:textId="77777777" w:rsidR="00C21B96" w:rsidRPr="00856F7C" w:rsidRDefault="00C21B96">
      <w:pPr>
        <w:rPr>
          <w:rFonts w:ascii="Arial" w:hAnsi="Arial" w:cs="Arial"/>
          <w:sz w:val="20"/>
          <w:szCs w:val="20"/>
        </w:rPr>
      </w:pPr>
    </w:p>
    <w:p w14:paraId="1D56BBD4" w14:textId="4D43680A" w:rsidR="00C21B96" w:rsidRPr="00856F7C" w:rsidRDefault="00C21B96">
      <w:pPr>
        <w:rPr>
          <w:rFonts w:ascii="Arial" w:hAnsi="Arial" w:cs="Arial"/>
          <w:sz w:val="20"/>
          <w:szCs w:val="20"/>
        </w:rPr>
      </w:pPr>
      <w:proofErr w:type="gramStart"/>
      <w:r w:rsidRPr="00856F7C">
        <w:rPr>
          <w:rFonts w:ascii="Arial" w:hAnsi="Arial" w:cs="Arial"/>
          <w:sz w:val="20"/>
          <w:szCs w:val="20"/>
        </w:rPr>
        <w:t>National Institute for Cl</w:t>
      </w:r>
      <w:r w:rsidR="00F008F9" w:rsidRPr="00856F7C">
        <w:rPr>
          <w:rFonts w:ascii="Arial" w:hAnsi="Arial" w:cs="Arial"/>
          <w:sz w:val="20"/>
          <w:szCs w:val="20"/>
        </w:rPr>
        <w:t>inical Excellence (NICE) (2006)</w:t>
      </w:r>
      <w:r w:rsidRPr="00856F7C">
        <w:rPr>
          <w:rFonts w:ascii="Arial" w:hAnsi="Arial" w:cs="Arial"/>
          <w:sz w:val="20"/>
          <w:szCs w:val="20"/>
        </w:rPr>
        <w:t xml:space="preserve"> Supporting people with dementia and their carers in health and social care.</w:t>
      </w:r>
      <w:proofErr w:type="gramEnd"/>
      <w:r w:rsidRPr="00856F7C">
        <w:rPr>
          <w:rFonts w:ascii="Arial" w:hAnsi="Arial" w:cs="Arial"/>
          <w:sz w:val="20"/>
          <w:szCs w:val="20"/>
        </w:rPr>
        <w:t xml:space="preserve"> UK: NICE Clinical Guideline 42.</w:t>
      </w:r>
    </w:p>
    <w:p w14:paraId="2F3B6507" w14:textId="77777777" w:rsidR="00C21B96" w:rsidRPr="00856F7C" w:rsidRDefault="00C21B96">
      <w:pPr>
        <w:rPr>
          <w:rFonts w:ascii="Arial" w:hAnsi="Arial" w:cs="Arial"/>
          <w:sz w:val="20"/>
          <w:szCs w:val="20"/>
        </w:rPr>
      </w:pPr>
    </w:p>
    <w:p w14:paraId="0CFAB8E8" w14:textId="6CDED3B4" w:rsidR="00C21B96" w:rsidRPr="00856F7C" w:rsidRDefault="00F008F9">
      <w:pPr>
        <w:rPr>
          <w:rFonts w:ascii="Arial" w:hAnsi="Arial" w:cs="Arial"/>
          <w:sz w:val="20"/>
          <w:szCs w:val="20"/>
        </w:rPr>
      </w:pPr>
      <w:r w:rsidRPr="00856F7C">
        <w:rPr>
          <w:rFonts w:ascii="Arial" w:hAnsi="Arial" w:cs="Arial"/>
          <w:sz w:val="20"/>
          <w:szCs w:val="20"/>
        </w:rPr>
        <w:t>Stokes, G. (2001)</w:t>
      </w:r>
      <w:r w:rsidR="00C21B96" w:rsidRPr="00856F7C">
        <w:rPr>
          <w:rFonts w:ascii="Arial" w:hAnsi="Arial" w:cs="Arial"/>
          <w:sz w:val="20"/>
          <w:szCs w:val="20"/>
        </w:rPr>
        <w:t xml:space="preserve"> Challenging Behaviour in Dementia: A person-centered approach. Bicester, UK: </w:t>
      </w:r>
      <w:proofErr w:type="spellStart"/>
      <w:r w:rsidR="00C21B96" w:rsidRPr="00856F7C">
        <w:rPr>
          <w:rFonts w:ascii="Arial" w:hAnsi="Arial" w:cs="Arial"/>
          <w:sz w:val="20"/>
          <w:szCs w:val="20"/>
        </w:rPr>
        <w:t>Speechmark</w:t>
      </w:r>
      <w:proofErr w:type="spellEnd"/>
      <w:r w:rsidR="00C21B96" w:rsidRPr="00856F7C">
        <w:rPr>
          <w:rFonts w:ascii="Arial" w:hAnsi="Arial" w:cs="Arial"/>
          <w:sz w:val="20"/>
          <w:szCs w:val="20"/>
        </w:rPr>
        <w:t>.</w:t>
      </w:r>
    </w:p>
    <w:p w14:paraId="19D8B63F" w14:textId="77777777" w:rsidR="00C21B96" w:rsidRPr="00856F7C" w:rsidRDefault="00C21B96">
      <w:pPr>
        <w:rPr>
          <w:rFonts w:ascii="Arial" w:hAnsi="Arial" w:cs="Arial"/>
          <w:sz w:val="20"/>
          <w:szCs w:val="20"/>
        </w:rPr>
      </w:pPr>
      <w:r w:rsidRPr="00856F7C">
        <w:rPr>
          <w:rFonts w:ascii="Arial" w:hAnsi="Arial" w:cs="Arial"/>
          <w:sz w:val="20"/>
          <w:szCs w:val="20"/>
        </w:rPr>
        <w:br w:type="page"/>
      </w:r>
    </w:p>
    <w:p w14:paraId="29D44B6E" w14:textId="4A19DC0C" w:rsidR="00C21B96" w:rsidRPr="00BA7A7D" w:rsidRDefault="00A41B80" w:rsidP="00C3642E">
      <w:pPr>
        <w:jc w:val="center"/>
        <w:rPr>
          <w:rFonts w:ascii="Arial" w:hAnsi="Arial" w:cs="Arial"/>
        </w:rPr>
      </w:pPr>
      <w:r w:rsidRPr="00BA7A7D">
        <w:rPr>
          <w:rFonts w:ascii="Arial" w:hAnsi="Arial" w:cs="Arial"/>
        </w:rPr>
        <w:lastRenderedPageBreak/>
        <w:t>SEVEN</w:t>
      </w:r>
    </w:p>
    <w:p w14:paraId="56265DAA" w14:textId="77777777" w:rsidR="00C21B96" w:rsidRPr="00856F7C" w:rsidRDefault="00C21B96" w:rsidP="00C3642E">
      <w:pPr>
        <w:jc w:val="center"/>
        <w:rPr>
          <w:rFonts w:ascii="Arial" w:hAnsi="Arial" w:cs="Arial"/>
          <w:sz w:val="20"/>
          <w:szCs w:val="20"/>
        </w:rPr>
      </w:pPr>
    </w:p>
    <w:p w14:paraId="14F40FA8" w14:textId="59C3D71F" w:rsidR="00C21B96" w:rsidRPr="00856F7C" w:rsidRDefault="00C21B96" w:rsidP="00C3642E">
      <w:pPr>
        <w:jc w:val="center"/>
        <w:rPr>
          <w:rFonts w:ascii="Arial" w:hAnsi="Arial" w:cs="Arial"/>
          <w:sz w:val="20"/>
          <w:szCs w:val="20"/>
        </w:rPr>
      </w:pPr>
      <w:r w:rsidRPr="00856F7C">
        <w:rPr>
          <w:rFonts w:ascii="Arial" w:hAnsi="Arial" w:cs="Arial"/>
          <w:sz w:val="20"/>
          <w:szCs w:val="20"/>
        </w:rPr>
        <w:t>Positive Thinking</w:t>
      </w:r>
      <w:r w:rsidR="00453A99">
        <w:rPr>
          <w:rFonts w:ascii="Arial" w:hAnsi="Arial" w:cs="Arial"/>
          <w:sz w:val="20"/>
          <w:szCs w:val="20"/>
        </w:rPr>
        <w:t xml:space="preserve"> </w:t>
      </w:r>
      <w:r w:rsidRPr="00856F7C">
        <w:rPr>
          <w:rFonts w:ascii="Arial" w:hAnsi="Arial" w:cs="Arial"/>
          <w:sz w:val="20"/>
          <w:szCs w:val="20"/>
        </w:rPr>
        <w:t>- Helping to cope!</w:t>
      </w:r>
    </w:p>
    <w:p w14:paraId="6DF48FF1" w14:textId="65EAE946" w:rsidR="00C21B96" w:rsidRPr="00856F7C" w:rsidRDefault="00C21B96" w:rsidP="00C3642E">
      <w:pPr>
        <w:jc w:val="center"/>
        <w:rPr>
          <w:rFonts w:ascii="Arial" w:hAnsi="Arial" w:cs="Arial"/>
          <w:i/>
          <w:sz w:val="20"/>
          <w:szCs w:val="20"/>
        </w:rPr>
      </w:pPr>
      <w:r w:rsidRPr="00856F7C">
        <w:rPr>
          <w:rFonts w:ascii="Arial" w:hAnsi="Arial" w:cs="Arial"/>
          <w:i/>
          <w:sz w:val="20"/>
          <w:szCs w:val="20"/>
        </w:rPr>
        <w:t>Mari</w:t>
      </w:r>
      <w:r w:rsidR="00C3642E" w:rsidRPr="00856F7C">
        <w:rPr>
          <w:rFonts w:ascii="Arial" w:hAnsi="Arial" w:cs="Arial"/>
          <w:i/>
          <w:sz w:val="20"/>
          <w:szCs w:val="20"/>
        </w:rPr>
        <w:t>lyn</w:t>
      </w:r>
      <w:r w:rsidRPr="00856F7C">
        <w:rPr>
          <w:rFonts w:ascii="Arial" w:hAnsi="Arial" w:cs="Arial"/>
          <w:i/>
          <w:sz w:val="20"/>
          <w:szCs w:val="20"/>
        </w:rPr>
        <w:t xml:space="preserve"> Noble</w:t>
      </w:r>
    </w:p>
    <w:p w14:paraId="7C1C1778" w14:textId="77777777" w:rsidR="00C21B96" w:rsidRPr="00856F7C" w:rsidRDefault="00C21B96" w:rsidP="00C3642E">
      <w:pPr>
        <w:jc w:val="center"/>
        <w:rPr>
          <w:rFonts w:ascii="Arial" w:hAnsi="Arial" w:cs="Arial"/>
          <w:sz w:val="20"/>
          <w:szCs w:val="20"/>
        </w:rPr>
      </w:pPr>
      <w:r w:rsidRPr="00856F7C">
        <w:rPr>
          <w:rFonts w:ascii="Arial" w:hAnsi="Arial" w:cs="Arial"/>
          <w:i/>
          <w:sz w:val="20"/>
          <w:szCs w:val="20"/>
        </w:rPr>
        <w:t>Wife and Carer</w:t>
      </w:r>
    </w:p>
    <w:p w14:paraId="642B1F23" w14:textId="77777777" w:rsidR="00C21B96" w:rsidRPr="00856F7C" w:rsidRDefault="00C21B96">
      <w:pPr>
        <w:rPr>
          <w:rFonts w:ascii="Arial" w:hAnsi="Arial" w:cs="Arial"/>
          <w:sz w:val="20"/>
          <w:szCs w:val="20"/>
        </w:rPr>
      </w:pPr>
    </w:p>
    <w:p w14:paraId="0D0A927C" w14:textId="5F34CB0E" w:rsidR="00950A29" w:rsidRDefault="00950A29">
      <w:pPr>
        <w:rPr>
          <w:rFonts w:ascii="Arial" w:hAnsi="Arial" w:cs="Arial"/>
          <w:sz w:val="20"/>
          <w:szCs w:val="20"/>
        </w:rPr>
      </w:pPr>
      <w:r>
        <w:rPr>
          <w:rFonts w:ascii="Arial" w:hAnsi="Arial" w:cs="Arial"/>
          <w:sz w:val="20"/>
          <w:szCs w:val="20"/>
        </w:rPr>
        <w:t>My husband was only 56 years old when he was diagnosed with Dementia</w:t>
      </w:r>
      <w:r w:rsidR="008B0535">
        <w:rPr>
          <w:rFonts w:ascii="Arial" w:hAnsi="Arial" w:cs="Arial"/>
          <w:sz w:val="20"/>
          <w:szCs w:val="20"/>
        </w:rPr>
        <w:t xml:space="preserve">.  He was </w:t>
      </w:r>
      <w:r>
        <w:rPr>
          <w:rFonts w:ascii="Arial" w:hAnsi="Arial" w:cs="Arial"/>
          <w:sz w:val="20"/>
          <w:szCs w:val="20"/>
        </w:rPr>
        <w:t xml:space="preserve">younger </w:t>
      </w:r>
      <w:r w:rsidR="008B0535">
        <w:rPr>
          <w:rFonts w:ascii="Arial" w:hAnsi="Arial" w:cs="Arial"/>
          <w:sz w:val="20"/>
          <w:szCs w:val="20"/>
        </w:rPr>
        <w:t>than most people, and t</w:t>
      </w:r>
      <w:r>
        <w:rPr>
          <w:rFonts w:ascii="Arial" w:hAnsi="Arial" w:cs="Arial"/>
          <w:sz w:val="20"/>
          <w:szCs w:val="20"/>
        </w:rPr>
        <w:t xml:space="preserve">he diagnosis followed three years of suffering illness which was mainly passed off as stress.  </w:t>
      </w:r>
      <w:r w:rsidRPr="00856F7C">
        <w:rPr>
          <w:rFonts w:ascii="Arial" w:hAnsi="Arial" w:cs="Arial"/>
          <w:sz w:val="20"/>
          <w:szCs w:val="20"/>
        </w:rPr>
        <w:t>Although the diagnosis was a life-changing blow, we both decided to face it head on although we did not know what we were facing.  We tried to find the right help for the diagnosis, but found there are real gaps in the services, particularly for the younger than average sufferers of Dementia.</w:t>
      </w:r>
    </w:p>
    <w:p w14:paraId="69A25D9C" w14:textId="77777777" w:rsidR="00950A29" w:rsidRDefault="00950A29">
      <w:pPr>
        <w:rPr>
          <w:rFonts w:ascii="Arial" w:hAnsi="Arial" w:cs="Arial"/>
          <w:sz w:val="20"/>
          <w:szCs w:val="20"/>
        </w:rPr>
      </w:pPr>
    </w:p>
    <w:p w14:paraId="76836014" w14:textId="412E0D16" w:rsidR="00C21B96" w:rsidRPr="00856F7C" w:rsidRDefault="00C21B96">
      <w:pPr>
        <w:rPr>
          <w:rFonts w:ascii="Arial" w:hAnsi="Arial" w:cs="Arial"/>
          <w:sz w:val="20"/>
          <w:szCs w:val="20"/>
        </w:rPr>
      </w:pPr>
      <w:r w:rsidRPr="00856F7C">
        <w:rPr>
          <w:rFonts w:ascii="Arial" w:hAnsi="Arial" w:cs="Arial"/>
          <w:sz w:val="20"/>
          <w:szCs w:val="20"/>
        </w:rPr>
        <w:t>We decided to try and help change things</w:t>
      </w:r>
      <w:r w:rsidR="00F008F9" w:rsidRPr="00856F7C">
        <w:rPr>
          <w:rFonts w:ascii="Arial" w:hAnsi="Arial" w:cs="Arial"/>
          <w:sz w:val="20"/>
          <w:szCs w:val="20"/>
        </w:rPr>
        <w:t xml:space="preserve"> by sitting on various committee</w:t>
      </w:r>
      <w:r w:rsidRPr="00856F7C">
        <w:rPr>
          <w:rFonts w:ascii="Arial" w:hAnsi="Arial" w:cs="Arial"/>
          <w:sz w:val="20"/>
          <w:szCs w:val="20"/>
        </w:rPr>
        <w:t xml:space="preserve">s and have an input on where things are going in the future. </w:t>
      </w:r>
      <w:r w:rsidR="005E3766" w:rsidRPr="00856F7C">
        <w:rPr>
          <w:rFonts w:ascii="Arial" w:hAnsi="Arial" w:cs="Arial"/>
          <w:sz w:val="20"/>
          <w:szCs w:val="20"/>
        </w:rPr>
        <w:t xml:space="preserve"> </w:t>
      </w:r>
      <w:r w:rsidRPr="00856F7C">
        <w:rPr>
          <w:rFonts w:ascii="Arial" w:hAnsi="Arial" w:cs="Arial"/>
          <w:sz w:val="20"/>
          <w:szCs w:val="20"/>
        </w:rPr>
        <w:t xml:space="preserve">It is very much in the public interest and </w:t>
      </w:r>
      <w:r w:rsidR="00950A29">
        <w:rPr>
          <w:rFonts w:ascii="Arial" w:hAnsi="Arial" w:cs="Arial"/>
          <w:sz w:val="20"/>
          <w:szCs w:val="20"/>
        </w:rPr>
        <w:t xml:space="preserve">is </w:t>
      </w:r>
      <w:r w:rsidRPr="00856F7C">
        <w:rPr>
          <w:rFonts w:ascii="Arial" w:hAnsi="Arial" w:cs="Arial"/>
          <w:sz w:val="20"/>
          <w:szCs w:val="20"/>
        </w:rPr>
        <w:t xml:space="preserve">being discussed at various government levels. </w:t>
      </w:r>
      <w:r w:rsidR="005E3766" w:rsidRPr="00856F7C">
        <w:rPr>
          <w:rFonts w:ascii="Arial" w:hAnsi="Arial" w:cs="Arial"/>
          <w:sz w:val="20"/>
          <w:szCs w:val="20"/>
        </w:rPr>
        <w:t xml:space="preserve"> </w:t>
      </w:r>
      <w:r w:rsidRPr="00856F7C">
        <w:rPr>
          <w:rFonts w:ascii="Arial" w:hAnsi="Arial" w:cs="Arial"/>
          <w:sz w:val="20"/>
          <w:szCs w:val="20"/>
        </w:rPr>
        <w:t>I sit on committee</w:t>
      </w:r>
      <w:r w:rsidR="00950A29">
        <w:rPr>
          <w:rFonts w:ascii="Arial" w:hAnsi="Arial" w:cs="Arial"/>
          <w:sz w:val="20"/>
          <w:szCs w:val="20"/>
        </w:rPr>
        <w:t>s</w:t>
      </w:r>
      <w:r w:rsidRPr="00856F7C">
        <w:rPr>
          <w:rFonts w:ascii="Arial" w:hAnsi="Arial" w:cs="Arial"/>
          <w:sz w:val="20"/>
          <w:szCs w:val="20"/>
        </w:rPr>
        <w:t xml:space="preserve"> at East Sussex County Council and West Sussex County Council to express the view from a carer’s angle, and we jointly attended political party conferences, doctors’ training sessions, social worker meetings, lobby meetings and </w:t>
      </w:r>
      <w:r w:rsidR="00950A29">
        <w:rPr>
          <w:rFonts w:ascii="Arial" w:hAnsi="Arial" w:cs="Arial"/>
          <w:sz w:val="20"/>
          <w:szCs w:val="20"/>
        </w:rPr>
        <w:t xml:space="preserve">have </w:t>
      </w:r>
      <w:r w:rsidRPr="00856F7C">
        <w:rPr>
          <w:rFonts w:ascii="Arial" w:hAnsi="Arial" w:cs="Arial"/>
          <w:sz w:val="20"/>
          <w:szCs w:val="20"/>
        </w:rPr>
        <w:t>also assisted in the making of information vide</w:t>
      </w:r>
      <w:r w:rsidR="00F008F9" w:rsidRPr="00856F7C">
        <w:rPr>
          <w:rFonts w:ascii="Arial" w:hAnsi="Arial" w:cs="Arial"/>
          <w:sz w:val="20"/>
          <w:szCs w:val="20"/>
        </w:rPr>
        <w:t>o</w:t>
      </w:r>
      <w:r w:rsidRPr="00856F7C">
        <w:rPr>
          <w:rFonts w:ascii="Arial" w:hAnsi="Arial" w:cs="Arial"/>
          <w:sz w:val="20"/>
          <w:szCs w:val="20"/>
        </w:rPr>
        <w:t xml:space="preserve">s. </w:t>
      </w:r>
      <w:r w:rsidR="005E3766" w:rsidRPr="00856F7C">
        <w:rPr>
          <w:rFonts w:ascii="Arial" w:hAnsi="Arial" w:cs="Arial"/>
          <w:sz w:val="20"/>
          <w:szCs w:val="20"/>
        </w:rPr>
        <w:t xml:space="preserve"> </w:t>
      </w:r>
      <w:r w:rsidRPr="00856F7C">
        <w:rPr>
          <w:rFonts w:ascii="Arial" w:hAnsi="Arial" w:cs="Arial"/>
          <w:sz w:val="20"/>
          <w:szCs w:val="20"/>
        </w:rPr>
        <w:t xml:space="preserve">We were able to do this together for 5 years before I was </w:t>
      </w:r>
      <w:r w:rsidR="008B0535">
        <w:rPr>
          <w:rFonts w:ascii="Arial" w:hAnsi="Arial" w:cs="Arial"/>
          <w:sz w:val="20"/>
          <w:szCs w:val="20"/>
        </w:rPr>
        <w:t xml:space="preserve">no longer </w:t>
      </w:r>
      <w:r w:rsidRPr="00856F7C">
        <w:rPr>
          <w:rFonts w:ascii="Arial" w:hAnsi="Arial" w:cs="Arial"/>
          <w:sz w:val="20"/>
          <w:szCs w:val="20"/>
        </w:rPr>
        <w:t xml:space="preserve">able to provide single-handed </w:t>
      </w:r>
      <w:r w:rsidR="008B0535">
        <w:rPr>
          <w:rFonts w:ascii="Arial" w:hAnsi="Arial" w:cs="Arial"/>
          <w:sz w:val="20"/>
          <w:szCs w:val="20"/>
        </w:rPr>
        <w:t xml:space="preserve">the high level </w:t>
      </w:r>
      <w:r w:rsidRPr="00856F7C">
        <w:rPr>
          <w:rFonts w:ascii="Arial" w:hAnsi="Arial" w:cs="Arial"/>
          <w:sz w:val="20"/>
          <w:szCs w:val="20"/>
        </w:rPr>
        <w:t>24</w:t>
      </w:r>
      <w:r w:rsidR="008B0535">
        <w:rPr>
          <w:rFonts w:ascii="Arial" w:hAnsi="Arial" w:cs="Arial"/>
          <w:sz w:val="20"/>
          <w:szCs w:val="20"/>
        </w:rPr>
        <w:t>-</w:t>
      </w:r>
      <w:r w:rsidRPr="00856F7C">
        <w:rPr>
          <w:rFonts w:ascii="Arial" w:hAnsi="Arial" w:cs="Arial"/>
          <w:sz w:val="20"/>
          <w:szCs w:val="20"/>
        </w:rPr>
        <w:t xml:space="preserve">hour care </w:t>
      </w:r>
      <w:r w:rsidR="008B0535">
        <w:rPr>
          <w:rFonts w:ascii="Arial" w:hAnsi="Arial" w:cs="Arial"/>
          <w:sz w:val="20"/>
          <w:szCs w:val="20"/>
        </w:rPr>
        <w:t xml:space="preserve">at home that was </w:t>
      </w:r>
      <w:r w:rsidRPr="00856F7C">
        <w:rPr>
          <w:rFonts w:ascii="Arial" w:hAnsi="Arial" w:cs="Arial"/>
          <w:sz w:val="20"/>
          <w:szCs w:val="20"/>
        </w:rPr>
        <w:t>required</w:t>
      </w:r>
      <w:r w:rsidR="008B0535">
        <w:rPr>
          <w:rFonts w:ascii="Arial" w:hAnsi="Arial" w:cs="Arial"/>
          <w:sz w:val="20"/>
          <w:szCs w:val="20"/>
        </w:rPr>
        <w:t xml:space="preserve"> by my hus</w:t>
      </w:r>
      <w:r w:rsidRPr="00856F7C">
        <w:rPr>
          <w:rFonts w:ascii="Arial" w:hAnsi="Arial" w:cs="Arial"/>
          <w:sz w:val="20"/>
          <w:szCs w:val="20"/>
        </w:rPr>
        <w:t>band.</w:t>
      </w:r>
      <w:r w:rsidR="008B0535">
        <w:rPr>
          <w:rFonts w:ascii="Arial" w:hAnsi="Arial" w:cs="Arial"/>
          <w:sz w:val="20"/>
          <w:szCs w:val="20"/>
        </w:rPr>
        <w:t xml:space="preserve">  </w:t>
      </w:r>
    </w:p>
    <w:p w14:paraId="7B2ACC33" w14:textId="77777777" w:rsidR="00C21B96" w:rsidRPr="00856F7C" w:rsidRDefault="00C21B96">
      <w:pPr>
        <w:rPr>
          <w:rFonts w:ascii="Arial" w:hAnsi="Arial" w:cs="Arial"/>
          <w:sz w:val="20"/>
          <w:szCs w:val="20"/>
        </w:rPr>
      </w:pPr>
    </w:p>
    <w:p w14:paraId="44DB95C6" w14:textId="660196CF" w:rsidR="00CE1EAE" w:rsidRPr="00856F7C" w:rsidRDefault="00C21B96">
      <w:pPr>
        <w:rPr>
          <w:rFonts w:ascii="Arial" w:hAnsi="Arial" w:cs="Arial"/>
          <w:sz w:val="20"/>
          <w:szCs w:val="20"/>
        </w:rPr>
      </w:pPr>
      <w:r w:rsidRPr="00856F7C">
        <w:rPr>
          <w:rFonts w:ascii="Arial" w:hAnsi="Arial" w:cs="Arial"/>
          <w:sz w:val="20"/>
          <w:szCs w:val="20"/>
        </w:rPr>
        <w:t xml:space="preserve">My family </w:t>
      </w:r>
      <w:r w:rsidR="008B0535">
        <w:rPr>
          <w:rFonts w:ascii="Arial" w:hAnsi="Arial" w:cs="Arial"/>
          <w:sz w:val="20"/>
          <w:szCs w:val="20"/>
        </w:rPr>
        <w:t>is</w:t>
      </w:r>
      <w:r w:rsidRPr="00856F7C">
        <w:rPr>
          <w:rFonts w:ascii="Arial" w:hAnsi="Arial" w:cs="Arial"/>
          <w:sz w:val="20"/>
          <w:szCs w:val="20"/>
        </w:rPr>
        <w:t xml:space="preserve"> fully supportive </w:t>
      </w:r>
      <w:r w:rsidR="008B0535">
        <w:rPr>
          <w:rFonts w:ascii="Arial" w:hAnsi="Arial" w:cs="Arial"/>
          <w:sz w:val="20"/>
          <w:szCs w:val="20"/>
        </w:rPr>
        <w:t>of</w:t>
      </w:r>
      <w:r w:rsidRPr="00856F7C">
        <w:rPr>
          <w:rFonts w:ascii="Arial" w:hAnsi="Arial" w:cs="Arial"/>
          <w:sz w:val="20"/>
          <w:szCs w:val="20"/>
        </w:rPr>
        <w:t xml:space="preserve"> </w:t>
      </w:r>
      <w:r w:rsidR="008B0535">
        <w:rPr>
          <w:rFonts w:ascii="Arial" w:hAnsi="Arial" w:cs="Arial"/>
          <w:sz w:val="20"/>
          <w:szCs w:val="20"/>
        </w:rPr>
        <w:t>the</w:t>
      </w:r>
      <w:r w:rsidRPr="00856F7C">
        <w:rPr>
          <w:rFonts w:ascii="Arial" w:hAnsi="Arial" w:cs="Arial"/>
          <w:sz w:val="20"/>
          <w:szCs w:val="20"/>
        </w:rPr>
        <w:t xml:space="preserve"> decision </w:t>
      </w:r>
      <w:r w:rsidR="008B0535" w:rsidRPr="00856F7C">
        <w:rPr>
          <w:rFonts w:ascii="Arial" w:hAnsi="Arial" w:cs="Arial"/>
          <w:sz w:val="20"/>
          <w:szCs w:val="20"/>
        </w:rPr>
        <w:t>to have my husband placed in professional residential care</w:t>
      </w:r>
      <w:r w:rsidR="008B0535">
        <w:rPr>
          <w:rFonts w:ascii="Arial" w:hAnsi="Arial" w:cs="Arial"/>
          <w:sz w:val="20"/>
          <w:szCs w:val="20"/>
        </w:rPr>
        <w:t>.  I</w:t>
      </w:r>
      <w:r w:rsidRPr="00856F7C">
        <w:rPr>
          <w:rFonts w:ascii="Arial" w:hAnsi="Arial" w:cs="Arial"/>
          <w:sz w:val="20"/>
          <w:szCs w:val="20"/>
        </w:rPr>
        <w:t xml:space="preserve">n actual fact </w:t>
      </w:r>
      <w:r w:rsidR="00F47C8B">
        <w:rPr>
          <w:rFonts w:ascii="Arial" w:hAnsi="Arial" w:cs="Arial"/>
          <w:sz w:val="20"/>
          <w:szCs w:val="20"/>
        </w:rPr>
        <w:t xml:space="preserve">they </w:t>
      </w:r>
      <w:r w:rsidRPr="00856F7C">
        <w:rPr>
          <w:rFonts w:ascii="Arial" w:hAnsi="Arial" w:cs="Arial"/>
          <w:sz w:val="20"/>
          <w:szCs w:val="20"/>
        </w:rPr>
        <w:t xml:space="preserve">were instrumental in the decision, due to their concerns for my </w:t>
      </w:r>
      <w:r w:rsidR="008B0535">
        <w:rPr>
          <w:rFonts w:ascii="Arial" w:hAnsi="Arial" w:cs="Arial"/>
          <w:sz w:val="20"/>
          <w:szCs w:val="20"/>
        </w:rPr>
        <w:t xml:space="preserve">own </w:t>
      </w:r>
      <w:r w:rsidRPr="00856F7C">
        <w:rPr>
          <w:rFonts w:ascii="Arial" w:hAnsi="Arial" w:cs="Arial"/>
          <w:sz w:val="20"/>
          <w:szCs w:val="20"/>
        </w:rPr>
        <w:t>welfare</w:t>
      </w:r>
      <w:r w:rsidR="008B0535">
        <w:rPr>
          <w:rFonts w:ascii="Arial" w:hAnsi="Arial" w:cs="Arial"/>
          <w:sz w:val="20"/>
          <w:szCs w:val="20"/>
        </w:rPr>
        <w:t xml:space="preserve"> and they </w:t>
      </w:r>
      <w:r w:rsidRPr="00856F7C">
        <w:rPr>
          <w:rFonts w:ascii="Arial" w:hAnsi="Arial" w:cs="Arial"/>
          <w:sz w:val="20"/>
          <w:szCs w:val="20"/>
        </w:rPr>
        <w:t xml:space="preserve">took me </w:t>
      </w:r>
      <w:r w:rsidR="008B0535">
        <w:rPr>
          <w:rFonts w:ascii="Arial" w:hAnsi="Arial" w:cs="Arial"/>
          <w:sz w:val="20"/>
          <w:szCs w:val="20"/>
        </w:rPr>
        <w:t xml:space="preserve">to visit </w:t>
      </w:r>
      <w:r w:rsidRPr="00856F7C">
        <w:rPr>
          <w:rFonts w:ascii="Arial" w:hAnsi="Arial" w:cs="Arial"/>
          <w:sz w:val="20"/>
          <w:szCs w:val="20"/>
        </w:rPr>
        <w:t>various residential homes</w:t>
      </w:r>
      <w:r w:rsidR="008B0535">
        <w:rPr>
          <w:rFonts w:ascii="Arial" w:hAnsi="Arial" w:cs="Arial"/>
          <w:sz w:val="20"/>
          <w:szCs w:val="20"/>
        </w:rPr>
        <w:t xml:space="preserve"> to search for the right one.  </w:t>
      </w:r>
      <w:r w:rsidRPr="00856F7C">
        <w:rPr>
          <w:rFonts w:ascii="Arial" w:hAnsi="Arial" w:cs="Arial"/>
          <w:sz w:val="20"/>
          <w:szCs w:val="20"/>
        </w:rPr>
        <w:t xml:space="preserve">I found this very enlightening and thought provoking </w:t>
      </w:r>
      <w:r w:rsidR="008B0535">
        <w:rPr>
          <w:rFonts w:ascii="Arial" w:hAnsi="Arial" w:cs="Arial"/>
          <w:sz w:val="20"/>
          <w:szCs w:val="20"/>
        </w:rPr>
        <w:t>to consider</w:t>
      </w:r>
      <w:r w:rsidRPr="00856F7C">
        <w:rPr>
          <w:rFonts w:ascii="Arial" w:hAnsi="Arial" w:cs="Arial"/>
          <w:sz w:val="20"/>
          <w:szCs w:val="20"/>
        </w:rPr>
        <w:t xml:space="preserve"> what care I would like and expect for my husband to have. </w:t>
      </w:r>
      <w:r w:rsidR="005E3766" w:rsidRPr="00856F7C">
        <w:rPr>
          <w:rFonts w:ascii="Arial" w:hAnsi="Arial" w:cs="Arial"/>
          <w:sz w:val="20"/>
          <w:szCs w:val="20"/>
        </w:rPr>
        <w:t xml:space="preserve"> </w:t>
      </w:r>
      <w:r w:rsidRPr="00856F7C">
        <w:rPr>
          <w:rFonts w:ascii="Arial" w:hAnsi="Arial" w:cs="Arial"/>
          <w:sz w:val="20"/>
          <w:szCs w:val="20"/>
        </w:rPr>
        <w:t xml:space="preserve">The most important </w:t>
      </w:r>
      <w:r w:rsidR="008B0535">
        <w:rPr>
          <w:rFonts w:ascii="Arial" w:hAnsi="Arial" w:cs="Arial"/>
          <w:sz w:val="20"/>
          <w:szCs w:val="20"/>
        </w:rPr>
        <w:t>factor for</w:t>
      </w:r>
      <w:r w:rsidRPr="00856F7C">
        <w:rPr>
          <w:rFonts w:ascii="Arial" w:hAnsi="Arial" w:cs="Arial"/>
          <w:sz w:val="20"/>
          <w:szCs w:val="20"/>
        </w:rPr>
        <w:t xml:space="preserve"> us was that it is person-centered to my husband’s needs and wants for his happiness</w:t>
      </w:r>
      <w:r w:rsidR="00F47C8B">
        <w:rPr>
          <w:rFonts w:ascii="Arial" w:hAnsi="Arial" w:cs="Arial"/>
          <w:sz w:val="20"/>
          <w:szCs w:val="20"/>
        </w:rPr>
        <w:t xml:space="preserve">.  We didn’t want him to </w:t>
      </w:r>
      <w:r w:rsidRPr="00856F7C">
        <w:rPr>
          <w:rFonts w:ascii="Arial" w:hAnsi="Arial" w:cs="Arial"/>
          <w:sz w:val="20"/>
          <w:szCs w:val="20"/>
        </w:rPr>
        <w:t xml:space="preserve">have to fit into </w:t>
      </w:r>
      <w:r w:rsidR="00F47C8B">
        <w:rPr>
          <w:rFonts w:ascii="Arial" w:hAnsi="Arial" w:cs="Arial"/>
          <w:sz w:val="20"/>
          <w:szCs w:val="20"/>
        </w:rPr>
        <w:t>a</w:t>
      </w:r>
      <w:r w:rsidRPr="00856F7C">
        <w:rPr>
          <w:rFonts w:ascii="Arial" w:hAnsi="Arial" w:cs="Arial"/>
          <w:sz w:val="20"/>
          <w:szCs w:val="20"/>
        </w:rPr>
        <w:t xml:space="preserve"> strict </w:t>
      </w:r>
      <w:r w:rsidR="00CE1EAE" w:rsidRPr="00856F7C">
        <w:rPr>
          <w:rFonts w:ascii="Arial" w:hAnsi="Arial" w:cs="Arial"/>
          <w:sz w:val="20"/>
          <w:szCs w:val="20"/>
        </w:rPr>
        <w:t xml:space="preserve">routine, </w:t>
      </w:r>
      <w:r w:rsidR="00F47C8B">
        <w:rPr>
          <w:rFonts w:ascii="Arial" w:hAnsi="Arial" w:cs="Arial"/>
          <w:sz w:val="20"/>
          <w:szCs w:val="20"/>
        </w:rPr>
        <w:t xml:space="preserve">and wanted to ensure </w:t>
      </w:r>
      <w:r w:rsidR="00CE1EAE" w:rsidRPr="00856F7C">
        <w:rPr>
          <w:rFonts w:ascii="Arial" w:hAnsi="Arial" w:cs="Arial"/>
          <w:sz w:val="20"/>
          <w:szCs w:val="20"/>
        </w:rPr>
        <w:t xml:space="preserve">that his needs </w:t>
      </w:r>
      <w:r w:rsidR="00F47C8B">
        <w:rPr>
          <w:rFonts w:ascii="Arial" w:hAnsi="Arial" w:cs="Arial"/>
          <w:sz w:val="20"/>
          <w:szCs w:val="20"/>
        </w:rPr>
        <w:t>were</w:t>
      </w:r>
      <w:r w:rsidR="00CE1EAE" w:rsidRPr="00856F7C">
        <w:rPr>
          <w:rFonts w:ascii="Arial" w:hAnsi="Arial" w:cs="Arial"/>
          <w:sz w:val="20"/>
          <w:szCs w:val="20"/>
        </w:rPr>
        <w:t xml:space="preserve"> respected</w:t>
      </w:r>
      <w:r w:rsidR="00F47C8B">
        <w:rPr>
          <w:rFonts w:ascii="Arial" w:hAnsi="Arial" w:cs="Arial"/>
          <w:sz w:val="20"/>
          <w:szCs w:val="20"/>
        </w:rPr>
        <w:t xml:space="preserve"> and that the </w:t>
      </w:r>
      <w:r w:rsidR="00CE1EAE" w:rsidRPr="00856F7C">
        <w:rPr>
          <w:rFonts w:ascii="Arial" w:hAnsi="Arial" w:cs="Arial"/>
          <w:sz w:val="20"/>
          <w:szCs w:val="20"/>
        </w:rPr>
        <w:t xml:space="preserve">staff </w:t>
      </w:r>
      <w:r w:rsidR="00F47C8B">
        <w:rPr>
          <w:rFonts w:ascii="Arial" w:hAnsi="Arial" w:cs="Arial"/>
          <w:sz w:val="20"/>
          <w:szCs w:val="20"/>
        </w:rPr>
        <w:t xml:space="preserve">is </w:t>
      </w:r>
      <w:r w:rsidR="00CE1EAE" w:rsidRPr="00856F7C">
        <w:rPr>
          <w:rFonts w:ascii="Arial" w:hAnsi="Arial" w:cs="Arial"/>
          <w:sz w:val="20"/>
          <w:szCs w:val="20"/>
        </w:rPr>
        <w:t>caring and happy in their work.</w:t>
      </w:r>
      <w:r w:rsidR="005E3766" w:rsidRPr="00856F7C">
        <w:rPr>
          <w:rFonts w:ascii="Arial" w:hAnsi="Arial" w:cs="Arial"/>
          <w:sz w:val="20"/>
          <w:szCs w:val="20"/>
        </w:rPr>
        <w:t xml:space="preserve"> </w:t>
      </w:r>
      <w:r w:rsidR="00CE1EAE" w:rsidRPr="00856F7C">
        <w:rPr>
          <w:rFonts w:ascii="Arial" w:hAnsi="Arial" w:cs="Arial"/>
          <w:sz w:val="20"/>
          <w:szCs w:val="20"/>
        </w:rPr>
        <w:t xml:space="preserve"> I have after some searching found such a place</w:t>
      </w:r>
      <w:r w:rsidR="00F47C8B">
        <w:rPr>
          <w:rFonts w:ascii="Arial" w:hAnsi="Arial" w:cs="Arial"/>
          <w:sz w:val="20"/>
          <w:szCs w:val="20"/>
        </w:rPr>
        <w:t>, h</w:t>
      </w:r>
      <w:r w:rsidR="00CE1EAE" w:rsidRPr="00856F7C">
        <w:rPr>
          <w:rFonts w:ascii="Arial" w:hAnsi="Arial" w:cs="Arial"/>
          <w:sz w:val="20"/>
          <w:szCs w:val="20"/>
        </w:rPr>
        <w:t>owever the placement of my husband in residential care has been quite a journey with my emotions up and down.</w:t>
      </w:r>
      <w:r w:rsidR="00F47C8B">
        <w:rPr>
          <w:rFonts w:ascii="Arial" w:hAnsi="Arial" w:cs="Arial"/>
          <w:sz w:val="20"/>
          <w:szCs w:val="20"/>
        </w:rPr>
        <w:t xml:space="preserve"> </w:t>
      </w:r>
      <w:r w:rsidR="00CE1EAE" w:rsidRPr="00856F7C">
        <w:rPr>
          <w:rFonts w:ascii="Arial" w:hAnsi="Arial" w:cs="Arial"/>
          <w:sz w:val="20"/>
          <w:szCs w:val="20"/>
        </w:rPr>
        <w:t xml:space="preserve"> I am confident that he is being better looked after than I can manage at home</w:t>
      </w:r>
      <w:r w:rsidR="005E3766" w:rsidRPr="00856F7C">
        <w:rPr>
          <w:rFonts w:ascii="Arial" w:hAnsi="Arial" w:cs="Arial"/>
          <w:sz w:val="20"/>
          <w:szCs w:val="20"/>
        </w:rPr>
        <w:t xml:space="preserve"> </w:t>
      </w:r>
      <w:r w:rsidR="00CE1EAE" w:rsidRPr="00856F7C">
        <w:rPr>
          <w:rFonts w:ascii="Arial" w:hAnsi="Arial" w:cs="Arial"/>
          <w:sz w:val="20"/>
          <w:szCs w:val="20"/>
        </w:rPr>
        <w:t>- as he deserves.</w:t>
      </w:r>
    </w:p>
    <w:p w14:paraId="22871C72" w14:textId="77777777" w:rsidR="00CE1EAE" w:rsidRPr="00856F7C" w:rsidRDefault="00CE1EAE">
      <w:pPr>
        <w:rPr>
          <w:rFonts w:ascii="Arial" w:hAnsi="Arial" w:cs="Arial"/>
          <w:sz w:val="20"/>
          <w:szCs w:val="20"/>
        </w:rPr>
      </w:pPr>
    </w:p>
    <w:p w14:paraId="042814CD" w14:textId="77777777" w:rsidR="00F47C8B" w:rsidRDefault="00CE1EAE" w:rsidP="001875EF">
      <w:pPr>
        <w:rPr>
          <w:rFonts w:ascii="Arial" w:hAnsi="Arial" w:cs="Arial"/>
          <w:sz w:val="20"/>
          <w:szCs w:val="20"/>
        </w:rPr>
      </w:pPr>
      <w:r w:rsidRPr="00856F7C">
        <w:rPr>
          <w:rFonts w:ascii="Arial" w:hAnsi="Arial" w:cs="Arial"/>
          <w:sz w:val="20"/>
          <w:szCs w:val="20"/>
        </w:rPr>
        <w:t xml:space="preserve">When I go and visit him, it is quality time that we can enjoy. </w:t>
      </w:r>
      <w:r w:rsidR="005E3766" w:rsidRPr="00856F7C">
        <w:rPr>
          <w:rFonts w:ascii="Arial" w:hAnsi="Arial" w:cs="Arial"/>
          <w:sz w:val="20"/>
          <w:szCs w:val="20"/>
        </w:rPr>
        <w:t xml:space="preserve"> </w:t>
      </w:r>
      <w:r w:rsidRPr="00856F7C">
        <w:rPr>
          <w:rFonts w:ascii="Arial" w:hAnsi="Arial" w:cs="Arial"/>
          <w:sz w:val="20"/>
          <w:szCs w:val="20"/>
        </w:rPr>
        <w:t xml:space="preserve">Our communication skills for our </w:t>
      </w:r>
      <w:r w:rsidR="00F008F9" w:rsidRPr="00856F7C">
        <w:rPr>
          <w:rFonts w:ascii="Arial" w:hAnsi="Arial" w:cs="Arial"/>
          <w:sz w:val="20"/>
          <w:szCs w:val="20"/>
        </w:rPr>
        <w:t>new</w:t>
      </w:r>
      <w:r w:rsidR="00F47C8B">
        <w:rPr>
          <w:rFonts w:ascii="Arial" w:hAnsi="Arial" w:cs="Arial"/>
          <w:sz w:val="20"/>
          <w:szCs w:val="20"/>
        </w:rPr>
        <w:t xml:space="preserve"> </w:t>
      </w:r>
      <w:r w:rsidRPr="00856F7C">
        <w:rPr>
          <w:rFonts w:ascii="Arial" w:hAnsi="Arial" w:cs="Arial"/>
          <w:sz w:val="20"/>
          <w:szCs w:val="20"/>
        </w:rPr>
        <w:t>si</w:t>
      </w:r>
      <w:r w:rsidR="00F008F9" w:rsidRPr="00856F7C">
        <w:rPr>
          <w:rFonts w:ascii="Arial" w:hAnsi="Arial" w:cs="Arial"/>
          <w:sz w:val="20"/>
          <w:szCs w:val="20"/>
        </w:rPr>
        <w:t>tuation of having to cope with D</w:t>
      </w:r>
      <w:r w:rsidRPr="00856F7C">
        <w:rPr>
          <w:rFonts w:ascii="Arial" w:hAnsi="Arial" w:cs="Arial"/>
          <w:sz w:val="20"/>
          <w:szCs w:val="20"/>
        </w:rPr>
        <w:t xml:space="preserve">ementia have improved and he is genuinely pleased to see me. </w:t>
      </w:r>
      <w:r w:rsidR="005E3766" w:rsidRPr="00856F7C">
        <w:rPr>
          <w:rFonts w:ascii="Arial" w:hAnsi="Arial" w:cs="Arial"/>
          <w:sz w:val="20"/>
          <w:szCs w:val="20"/>
        </w:rPr>
        <w:t xml:space="preserve"> </w:t>
      </w:r>
      <w:r w:rsidRPr="00856F7C">
        <w:rPr>
          <w:rFonts w:ascii="Arial" w:hAnsi="Arial" w:cs="Arial"/>
          <w:sz w:val="20"/>
          <w:szCs w:val="20"/>
        </w:rPr>
        <w:t xml:space="preserve">It was a very hard </w:t>
      </w:r>
      <w:r w:rsidRPr="00856F7C">
        <w:rPr>
          <w:rFonts w:ascii="Arial" w:hAnsi="Arial" w:cs="Arial"/>
          <w:sz w:val="20"/>
          <w:szCs w:val="20"/>
        </w:rPr>
        <w:lastRenderedPageBreak/>
        <w:t xml:space="preserve">decision for me to make, </w:t>
      </w:r>
      <w:r w:rsidR="00F47C8B">
        <w:rPr>
          <w:rFonts w:ascii="Arial" w:hAnsi="Arial" w:cs="Arial"/>
          <w:sz w:val="20"/>
          <w:szCs w:val="20"/>
        </w:rPr>
        <w:t>but</w:t>
      </w:r>
      <w:r w:rsidRPr="00856F7C">
        <w:rPr>
          <w:rFonts w:ascii="Arial" w:hAnsi="Arial" w:cs="Arial"/>
          <w:sz w:val="20"/>
          <w:szCs w:val="20"/>
        </w:rPr>
        <w:t xml:space="preserve"> he was increasingly unhappy with not being able to do all the things he wanted. </w:t>
      </w:r>
      <w:r w:rsidR="005E3766" w:rsidRPr="00856F7C">
        <w:rPr>
          <w:rFonts w:ascii="Arial" w:hAnsi="Arial" w:cs="Arial"/>
          <w:sz w:val="20"/>
          <w:szCs w:val="20"/>
        </w:rPr>
        <w:t xml:space="preserve"> </w:t>
      </w:r>
      <w:r w:rsidRPr="00856F7C">
        <w:rPr>
          <w:rFonts w:ascii="Arial" w:hAnsi="Arial" w:cs="Arial"/>
          <w:sz w:val="20"/>
          <w:szCs w:val="20"/>
        </w:rPr>
        <w:t>He had always done all the home, garden, repairs and maintenance, and was very frustrated and angry at not being able to manage even simple tasks successfully.</w:t>
      </w:r>
      <w:r w:rsidR="00B21B77" w:rsidRPr="00856F7C">
        <w:rPr>
          <w:rFonts w:ascii="Arial" w:hAnsi="Arial" w:cs="Arial"/>
          <w:sz w:val="20"/>
          <w:szCs w:val="20"/>
        </w:rPr>
        <w:t xml:space="preserve"> </w:t>
      </w:r>
      <w:r w:rsidRPr="00856F7C">
        <w:rPr>
          <w:rFonts w:ascii="Arial" w:hAnsi="Arial" w:cs="Arial"/>
          <w:sz w:val="20"/>
          <w:szCs w:val="20"/>
        </w:rPr>
        <w:t xml:space="preserve"> </w:t>
      </w:r>
      <w:r w:rsidR="00F47C8B">
        <w:rPr>
          <w:rFonts w:ascii="Arial" w:hAnsi="Arial" w:cs="Arial"/>
          <w:sz w:val="20"/>
          <w:szCs w:val="20"/>
        </w:rPr>
        <w:t>The</w:t>
      </w:r>
      <w:r w:rsidRPr="00856F7C">
        <w:rPr>
          <w:rFonts w:ascii="Arial" w:hAnsi="Arial" w:cs="Arial"/>
          <w:sz w:val="20"/>
          <w:szCs w:val="20"/>
        </w:rPr>
        <w:t xml:space="preserve"> </w:t>
      </w:r>
      <w:r w:rsidR="00F47C8B">
        <w:rPr>
          <w:rFonts w:ascii="Arial" w:hAnsi="Arial" w:cs="Arial"/>
          <w:sz w:val="20"/>
          <w:szCs w:val="20"/>
        </w:rPr>
        <w:t>pressures on me</w:t>
      </w:r>
      <w:r w:rsidRPr="00856F7C">
        <w:rPr>
          <w:rFonts w:ascii="Arial" w:hAnsi="Arial" w:cs="Arial"/>
          <w:sz w:val="20"/>
          <w:szCs w:val="20"/>
        </w:rPr>
        <w:t xml:space="preserve"> of balanc</w:t>
      </w:r>
      <w:r w:rsidR="00F47C8B">
        <w:rPr>
          <w:rFonts w:ascii="Arial" w:hAnsi="Arial" w:cs="Arial"/>
          <w:sz w:val="20"/>
          <w:szCs w:val="20"/>
        </w:rPr>
        <w:t>ing</w:t>
      </w:r>
      <w:r w:rsidRPr="00856F7C">
        <w:rPr>
          <w:rFonts w:ascii="Arial" w:hAnsi="Arial" w:cs="Arial"/>
          <w:sz w:val="20"/>
          <w:szCs w:val="20"/>
        </w:rPr>
        <w:t xml:space="preserve"> work, </w:t>
      </w:r>
      <w:r w:rsidR="00F47C8B">
        <w:rPr>
          <w:rFonts w:ascii="Arial" w:hAnsi="Arial" w:cs="Arial"/>
          <w:sz w:val="20"/>
          <w:szCs w:val="20"/>
        </w:rPr>
        <w:t xml:space="preserve">our </w:t>
      </w:r>
      <w:r w:rsidRPr="00856F7C">
        <w:rPr>
          <w:rFonts w:ascii="Arial" w:hAnsi="Arial" w:cs="Arial"/>
          <w:sz w:val="20"/>
          <w:szCs w:val="20"/>
        </w:rPr>
        <w:t xml:space="preserve">income and </w:t>
      </w:r>
      <w:r w:rsidR="00F47C8B">
        <w:rPr>
          <w:rFonts w:ascii="Arial" w:hAnsi="Arial" w:cs="Arial"/>
          <w:sz w:val="20"/>
          <w:szCs w:val="20"/>
        </w:rPr>
        <w:t xml:space="preserve">the </w:t>
      </w:r>
      <w:r w:rsidRPr="00856F7C">
        <w:rPr>
          <w:rFonts w:ascii="Arial" w:hAnsi="Arial" w:cs="Arial"/>
          <w:sz w:val="20"/>
          <w:szCs w:val="20"/>
        </w:rPr>
        <w:t>care tasks, is now gone</w:t>
      </w:r>
      <w:r w:rsidR="00F47C8B">
        <w:rPr>
          <w:rFonts w:ascii="Arial" w:hAnsi="Arial" w:cs="Arial"/>
          <w:sz w:val="20"/>
          <w:szCs w:val="20"/>
        </w:rPr>
        <w:t xml:space="preserve">.  The initial settling in period was </w:t>
      </w:r>
      <w:r w:rsidRPr="00856F7C">
        <w:rPr>
          <w:rFonts w:ascii="Arial" w:hAnsi="Arial" w:cs="Arial"/>
          <w:sz w:val="20"/>
          <w:szCs w:val="20"/>
        </w:rPr>
        <w:t>awkward, as my husband’s new surroundings are different.</w:t>
      </w:r>
      <w:r w:rsidR="00F47C8B">
        <w:rPr>
          <w:rFonts w:ascii="Arial" w:hAnsi="Arial" w:cs="Arial"/>
          <w:sz w:val="20"/>
          <w:szCs w:val="20"/>
        </w:rPr>
        <w:t xml:space="preserve">  </w:t>
      </w:r>
    </w:p>
    <w:p w14:paraId="2FB08A7F" w14:textId="77777777" w:rsidR="00F47C8B" w:rsidRDefault="00F47C8B" w:rsidP="001875EF">
      <w:pPr>
        <w:rPr>
          <w:rFonts w:ascii="Arial" w:hAnsi="Arial" w:cs="Arial"/>
          <w:sz w:val="20"/>
          <w:szCs w:val="20"/>
        </w:rPr>
      </w:pPr>
    </w:p>
    <w:p w14:paraId="1C8784D5" w14:textId="09E26458" w:rsidR="001875EF" w:rsidRPr="00856F7C" w:rsidRDefault="00CE1EAE" w:rsidP="001875EF">
      <w:pPr>
        <w:rPr>
          <w:rFonts w:ascii="Arial" w:hAnsi="Arial" w:cs="Arial"/>
          <w:sz w:val="20"/>
          <w:szCs w:val="20"/>
        </w:rPr>
      </w:pPr>
      <w:r w:rsidRPr="00856F7C">
        <w:rPr>
          <w:rFonts w:ascii="Arial" w:hAnsi="Arial" w:cs="Arial"/>
          <w:sz w:val="20"/>
          <w:szCs w:val="20"/>
        </w:rPr>
        <w:t>Life has not turned out as we had planned or expected; however, it is not a wasted journey as we have found a lot of new friends, many through attendance at the local Alzheimer Society activities, i.e. coffee mornings,</w:t>
      </w:r>
      <w:r w:rsidR="00F008F9" w:rsidRPr="00856F7C">
        <w:rPr>
          <w:rFonts w:ascii="Arial" w:hAnsi="Arial" w:cs="Arial"/>
          <w:sz w:val="20"/>
          <w:szCs w:val="20"/>
        </w:rPr>
        <w:t xml:space="preserve"> Alzheimer’s café, outings etc.</w:t>
      </w:r>
      <w:r w:rsidR="00B21B77" w:rsidRPr="00856F7C">
        <w:rPr>
          <w:rFonts w:ascii="Arial" w:hAnsi="Arial" w:cs="Arial"/>
          <w:sz w:val="20"/>
          <w:szCs w:val="20"/>
        </w:rPr>
        <w:t xml:space="preserve"> </w:t>
      </w:r>
      <w:r w:rsidR="00F47C8B">
        <w:rPr>
          <w:rFonts w:ascii="Arial" w:hAnsi="Arial" w:cs="Arial"/>
          <w:sz w:val="20"/>
          <w:szCs w:val="20"/>
        </w:rPr>
        <w:t xml:space="preserve"> These experiences have </w:t>
      </w:r>
      <w:r w:rsidRPr="00856F7C">
        <w:rPr>
          <w:rFonts w:ascii="Arial" w:hAnsi="Arial" w:cs="Arial"/>
          <w:sz w:val="20"/>
          <w:szCs w:val="20"/>
        </w:rPr>
        <w:t>made us feel less helpless and more able</w:t>
      </w:r>
      <w:r w:rsidR="00F47C8B">
        <w:rPr>
          <w:rFonts w:ascii="Arial" w:hAnsi="Arial" w:cs="Arial"/>
          <w:sz w:val="20"/>
          <w:szCs w:val="20"/>
        </w:rPr>
        <w:t>,</w:t>
      </w:r>
      <w:r w:rsidRPr="00856F7C">
        <w:rPr>
          <w:rFonts w:ascii="Arial" w:hAnsi="Arial" w:cs="Arial"/>
          <w:sz w:val="20"/>
          <w:szCs w:val="20"/>
        </w:rPr>
        <w:t xml:space="preserve"> through our own journey</w:t>
      </w:r>
      <w:r w:rsidR="00F47C8B">
        <w:rPr>
          <w:rFonts w:ascii="Arial" w:hAnsi="Arial" w:cs="Arial"/>
          <w:sz w:val="20"/>
          <w:szCs w:val="20"/>
        </w:rPr>
        <w:t>,</w:t>
      </w:r>
      <w:r w:rsidRPr="00856F7C">
        <w:rPr>
          <w:rFonts w:ascii="Arial" w:hAnsi="Arial" w:cs="Arial"/>
          <w:sz w:val="20"/>
          <w:szCs w:val="20"/>
        </w:rPr>
        <w:t xml:space="preserve"> to help others. </w:t>
      </w:r>
      <w:r w:rsidR="00B21B77" w:rsidRPr="00856F7C">
        <w:rPr>
          <w:rFonts w:ascii="Arial" w:hAnsi="Arial" w:cs="Arial"/>
          <w:sz w:val="20"/>
          <w:szCs w:val="20"/>
        </w:rPr>
        <w:t xml:space="preserve"> </w:t>
      </w:r>
      <w:r w:rsidRPr="00856F7C">
        <w:rPr>
          <w:rFonts w:ascii="Arial" w:hAnsi="Arial" w:cs="Arial"/>
          <w:sz w:val="20"/>
          <w:szCs w:val="20"/>
        </w:rPr>
        <w:t xml:space="preserve">I am able to inform other newly diagnosed sufferers and their families of what our situation is or was and how we have tried to cope. </w:t>
      </w:r>
      <w:r w:rsidR="00B21B77" w:rsidRPr="00856F7C">
        <w:rPr>
          <w:rFonts w:ascii="Arial" w:hAnsi="Arial" w:cs="Arial"/>
          <w:sz w:val="20"/>
          <w:szCs w:val="20"/>
        </w:rPr>
        <w:t xml:space="preserve"> </w:t>
      </w:r>
      <w:r w:rsidRPr="00856F7C">
        <w:rPr>
          <w:rFonts w:ascii="Arial" w:hAnsi="Arial" w:cs="Arial"/>
          <w:sz w:val="20"/>
          <w:szCs w:val="20"/>
        </w:rPr>
        <w:t>We have had to come to terms with living in our different worl</w:t>
      </w:r>
      <w:r w:rsidR="00F008F9" w:rsidRPr="00856F7C">
        <w:rPr>
          <w:rFonts w:ascii="Arial" w:hAnsi="Arial" w:cs="Arial"/>
          <w:sz w:val="20"/>
          <w:szCs w:val="20"/>
        </w:rPr>
        <w:t>ds, as in my husband’s case of D</w:t>
      </w:r>
      <w:r w:rsidRPr="00856F7C">
        <w:rPr>
          <w:rFonts w:ascii="Arial" w:hAnsi="Arial" w:cs="Arial"/>
          <w:sz w:val="20"/>
          <w:szCs w:val="20"/>
        </w:rPr>
        <w:t>ementia he is living in various time scales, but the new situation enables us to have n</w:t>
      </w:r>
      <w:r w:rsidR="00F008F9" w:rsidRPr="00856F7C">
        <w:rPr>
          <w:rFonts w:ascii="Arial" w:hAnsi="Arial" w:cs="Arial"/>
          <w:sz w:val="20"/>
          <w:szCs w:val="20"/>
        </w:rPr>
        <w:t>ew</w:t>
      </w:r>
      <w:r w:rsidRPr="00856F7C">
        <w:rPr>
          <w:rFonts w:ascii="Arial" w:hAnsi="Arial" w:cs="Arial"/>
          <w:sz w:val="20"/>
          <w:szCs w:val="20"/>
        </w:rPr>
        <w:t xml:space="preserve">found quality time for us to enjoy, without many frustrating pressures. </w:t>
      </w:r>
      <w:r w:rsidR="00B21B77" w:rsidRPr="00856F7C">
        <w:rPr>
          <w:rFonts w:ascii="Arial" w:hAnsi="Arial" w:cs="Arial"/>
          <w:sz w:val="20"/>
          <w:szCs w:val="20"/>
        </w:rPr>
        <w:t xml:space="preserve"> </w:t>
      </w:r>
      <w:r w:rsidRPr="00856F7C">
        <w:rPr>
          <w:rFonts w:ascii="Arial" w:hAnsi="Arial" w:cs="Arial"/>
          <w:sz w:val="20"/>
          <w:szCs w:val="20"/>
        </w:rPr>
        <w:t xml:space="preserve">It is by no means an easy journey, but it is possible to make it as positive and pleasant as possible! </w:t>
      </w:r>
    </w:p>
    <w:p w14:paraId="39029FF5" w14:textId="15FFABF5" w:rsidR="00A41B80" w:rsidRPr="00BA7A7D" w:rsidRDefault="00C84186" w:rsidP="001875EF">
      <w:pPr>
        <w:jc w:val="center"/>
        <w:rPr>
          <w:rFonts w:ascii="Arial" w:hAnsi="Arial" w:cs="Arial"/>
        </w:rPr>
      </w:pPr>
      <w:r w:rsidRPr="00856F7C">
        <w:rPr>
          <w:rFonts w:ascii="Arial" w:hAnsi="Arial" w:cs="Arial"/>
          <w:sz w:val="20"/>
          <w:szCs w:val="20"/>
        </w:rPr>
        <w:br w:type="page"/>
      </w:r>
      <w:r w:rsidR="00A41B80" w:rsidRPr="00BA7A7D">
        <w:rPr>
          <w:rFonts w:ascii="Arial" w:hAnsi="Arial" w:cs="Arial"/>
        </w:rPr>
        <w:lastRenderedPageBreak/>
        <w:t>EIGHT</w:t>
      </w:r>
    </w:p>
    <w:p w14:paraId="34BF442F" w14:textId="77777777" w:rsidR="00A41B80" w:rsidRPr="00856F7C" w:rsidRDefault="00A41B80" w:rsidP="00A41B80">
      <w:pPr>
        <w:jc w:val="center"/>
        <w:rPr>
          <w:rFonts w:ascii="Arial" w:hAnsi="Arial" w:cs="Arial"/>
          <w:sz w:val="20"/>
          <w:szCs w:val="20"/>
        </w:rPr>
      </w:pPr>
    </w:p>
    <w:p w14:paraId="28A7922C" w14:textId="77777777" w:rsidR="00A41B80" w:rsidRPr="00856F7C" w:rsidRDefault="00A41B80" w:rsidP="00A41B80">
      <w:pPr>
        <w:jc w:val="center"/>
        <w:rPr>
          <w:rFonts w:ascii="Arial" w:hAnsi="Arial" w:cs="Arial"/>
          <w:sz w:val="20"/>
          <w:szCs w:val="20"/>
        </w:rPr>
      </w:pPr>
      <w:r w:rsidRPr="00856F7C">
        <w:rPr>
          <w:rFonts w:ascii="Arial" w:hAnsi="Arial" w:cs="Arial"/>
          <w:sz w:val="20"/>
          <w:szCs w:val="20"/>
        </w:rPr>
        <w:t>End of Life Care and Dementia</w:t>
      </w:r>
    </w:p>
    <w:p w14:paraId="3F9F6652" w14:textId="77777777" w:rsidR="00A41B80" w:rsidRPr="00856F7C" w:rsidRDefault="00A41B80" w:rsidP="00A41B80">
      <w:pPr>
        <w:jc w:val="center"/>
        <w:rPr>
          <w:rFonts w:ascii="Arial" w:hAnsi="Arial" w:cs="Arial"/>
          <w:sz w:val="20"/>
          <w:szCs w:val="20"/>
        </w:rPr>
      </w:pPr>
      <w:r w:rsidRPr="00856F7C">
        <w:rPr>
          <w:rFonts w:ascii="Arial" w:hAnsi="Arial" w:cs="Arial"/>
          <w:i/>
          <w:sz w:val="20"/>
          <w:szCs w:val="20"/>
        </w:rPr>
        <w:t xml:space="preserve">Eleanor </w:t>
      </w:r>
      <w:proofErr w:type="spellStart"/>
      <w:r w:rsidRPr="00856F7C">
        <w:rPr>
          <w:rFonts w:ascii="Arial" w:hAnsi="Arial" w:cs="Arial"/>
          <w:i/>
          <w:sz w:val="20"/>
          <w:szCs w:val="20"/>
        </w:rPr>
        <w:t>Langridge</w:t>
      </w:r>
      <w:proofErr w:type="spellEnd"/>
    </w:p>
    <w:p w14:paraId="61252470" w14:textId="77777777" w:rsidR="00A41B80" w:rsidRPr="00856F7C" w:rsidRDefault="00A41B80" w:rsidP="00A41B80">
      <w:pPr>
        <w:rPr>
          <w:rFonts w:ascii="Arial" w:hAnsi="Arial" w:cs="Arial"/>
          <w:sz w:val="20"/>
          <w:szCs w:val="20"/>
        </w:rPr>
      </w:pPr>
    </w:p>
    <w:p w14:paraId="68F3D5EB" w14:textId="65E5F4D9" w:rsidR="00A41B80" w:rsidRPr="00856F7C" w:rsidRDefault="00A41B80" w:rsidP="00A41B80">
      <w:pPr>
        <w:rPr>
          <w:rFonts w:ascii="Arial" w:hAnsi="Arial" w:cs="Arial"/>
          <w:sz w:val="20"/>
          <w:szCs w:val="20"/>
        </w:rPr>
      </w:pPr>
      <w:r w:rsidRPr="00856F7C">
        <w:rPr>
          <w:rFonts w:ascii="Arial" w:hAnsi="Arial" w:cs="Arial"/>
          <w:sz w:val="20"/>
          <w:szCs w:val="20"/>
        </w:rPr>
        <w:t xml:space="preserve">It is estimated that one in three people over the age of 65 years will die with some form of Dementia. </w:t>
      </w:r>
      <w:r w:rsidR="00B21B77" w:rsidRPr="00856F7C">
        <w:rPr>
          <w:rFonts w:ascii="Arial" w:hAnsi="Arial" w:cs="Arial"/>
          <w:sz w:val="20"/>
          <w:szCs w:val="20"/>
        </w:rPr>
        <w:t xml:space="preserve"> </w:t>
      </w:r>
      <w:r w:rsidRPr="00856F7C">
        <w:rPr>
          <w:rFonts w:ascii="Arial" w:hAnsi="Arial" w:cs="Arial"/>
          <w:sz w:val="20"/>
          <w:szCs w:val="20"/>
        </w:rPr>
        <w:t xml:space="preserve">As a result it is becoming increasingly important to understand the specific issues that impact on the quality of end of life care. </w:t>
      </w:r>
      <w:r w:rsidR="00B21B77" w:rsidRPr="00856F7C">
        <w:rPr>
          <w:rFonts w:ascii="Arial" w:hAnsi="Arial" w:cs="Arial"/>
          <w:sz w:val="20"/>
          <w:szCs w:val="20"/>
        </w:rPr>
        <w:t xml:space="preserve"> I</w:t>
      </w:r>
      <w:r w:rsidRPr="00856F7C">
        <w:rPr>
          <w:rFonts w:ascii="Arial" w:hAnsi="Arial" w:cs="Arial"/>
          <w:sz w:val="20"/>
          <w:szCs w:val="20"/>
        </w:rPr>
        <w:t>n the same way that Dementia is experienced individually</w:t>
      </w:r>
      <w:r w:rsidR="00434602">
        <w:rPr>
          <w:rFonts w:ascii="Arial" w:hAnsi="Arial" w:cs="Arial"/>
          <w:sz w:val="20"/>
          <w:szCs w:val="20"/>
        </w:rPr>
        <w:t xml:space="preserve">, </w:t>
      </w:r>
      <w:r w:rsidRPr="00856F7C">
        <w:rPr>
          <w:rFonts w:ascii="Arial" w:hAnsi="Arial" w:cs="Arial"/>
          <w:sz w:val="20"/>
          <w:szCs w:val="20"/>
        </w:rPr>
        <w:t xml:space="preserve">so too are the signs and symptoms of the end stages of Dementia. </w:t>
      </w:r>
      <w:r w:rsidR="00B21B77" w:rsidRPr="00856F7C">
        <w:rPr>
          <w:rFonts w:ascii="Arial" w:hAnsi="Arial" w:cs="Arial"/>
          <w:sz w:val="20"/>
          <w:szCs w:val="20"/>
        </w:rPr>
        <w:t xml:space="preserve"> </w:t>
      </w:r>
      <w:r w:rsidRPr="00856F7C">
        <w:rPr>
          <w:rFonts w:ascii="Arial" w:hAnsi="Arial" w:cs="Arial"/>
          <w:sz w:val="20"/>
          <w:szCs w:val="20"/>
        </w:rPr>
        <w:t xml:space="preserve">This can make determining when the person with Dementia is nearing the end of their life problematic. </w:t>
      </w:r>
      <w:r w:rsidR="00B21B77" w:rsidRPr="00856F7C">
        <w:rPr>
          <w:rFonts w:ascii="Arial" w:hAnsi="Arial" w:cs="Arial"/>
          <w:sz w:val="20"/>
          <w:szCs w:val="20"/>
        </w:rPr>
        <w:t xml:space="preserve"> </w:t>
      </w:r>
      <w:r w:rsidRPr="00856F7C">
        <w:rPr>
          <w:rFonts w:ascii="Arial" w:hAnsi="Arial" w:cs="Arial"/>
          <w:sz w:val="20"/>
          <w:szCs w:val="20"/>
        </w:rPr>
        <w:t>However, there are symptoms that are common to the end stages of any Dementia.</w:t>
      </w:r>
      <w:r w:rsidR="00B21B77" w:rsidRPr="00856F7C">
        <w:rPr>
          <w:rFonts w:ascii="Arial" w:hAnsi="Arial" w:cs="Arial"/>
          <w:sz w:val="20"/>
          <w:szCs w:val="20"/>
        </w:rPr>
        <w:t xml:space="preserve"> </w:t>
      </w:r>
      <w:r w:rsidRPr="00856F7C">
        <w:rPr>
          <w:rFonts w:ascii="Arial" w:hAnsi="Arial" w:cs="Arial"/>
          <w:sz w:val="20"/>
          <w:szCs w:val="20"/>
        </w:rPr>
        <w:t xml:space="preserve"> In the later stages of Dementia the person’s memory loss becomes more severe to the extent of them being unable to recognise themselves as well as other people</w:t>
      </w:r>
      <w:r w:rsidR="00434602">
        <w:rPr>
          <w:rFonts w:ascii="Arial" w:hAnsi="Arial" w:cs="Arial"/>
          <w:sz w:val="20"/>
          <w:szCs w:val="20"/>
        </w:rPr>
        <w:t>,</w:t>
      </w:r>
      <w:r w:rsidRPr="00856F7C">
        <w:rPr>
          <w:rFonts w:ascii="Arial" w:hAnsi="Arial" w:cs="Arial"/>
          <w:sz w:val="20"/>
          <w:szCs w:val="20"/>
        </w:rPr>
        <w:t xml:space="preserve"> and withdraw in to their own world with only occasional flashes of recognition. </w:t>
      </w:r>
      <w:r w:rsidR="00B21B77" w:rsidRPr="00856F7C">
        <w:rPr>
          <w:rFonts w:ascii="Arial" w:hAnsi="Arial" w:cs="Arial"/>
          <w:sz w:val="20"/>
          <w:szCs w:val="20"/>
        </w:rPr>
        <w:t xml:space="preserve"> </w:t>
      </w:r>
      <w:r w:rsidRPr="00856F7C">
        <w:rPr>
          <w:rFonts w:ascii="Arial" w:hAnsi="Arial" w:cs="Arial"/>
          <w:sz w:val="20"/>
          <w:szCs w:val="20"/>
        </w:rPr>
        <w:t xml:space="preserve">The individuals’ past becomes their present. </w:t>
      </w:r>
      <w:r w:rsidR="00B21B77" w:rsidRPr="00856F7C">
        <w:rPr>
          <w:rFonts w:ascii="Arial" w:hAnsi="Arial" w:cs="Arial"/>
          <w:sz w:val="20"/>
          <w:szCs w:val="20"/>
        </w:rPr>
        <w:t xml:space="preserve"> </w:t>
      </w:r>
      <w:r w:rsidRPr="00856F7C">
        <w:rPr>
          <w:rFonts w:ascii="Arial" w:hAnsi="Arial" w:cs="Arial"/>
          <w:sz w:val="20"/>
          <w:szCs w:val="20"/>
        </w:rPr>
        <w:t xml:space="preserve">The ability to communicate verbally and through facial expressions becomes more difficult. </w:t>
      </w:r>
      <w:r w:rsidR="00B21B77" w:rsidRPr="00856F7C">
        <w:rPr>
          <w:rFonts w:ascii="Arial" w:hAnsi="Arial" w:cs="Arial"/>
          <w:sz w:val="20"/>
          <w:szCs w:val="20"/>
        </w:rPr>
        <w:t xml:space="preserve"> </w:t>
      </w:r>
      <w:r w:rsidRPr="00856F7C">
        <w:rPr>
          <w:rFonts w:ascii="Arial" w:hAnsi="Arial" w:cs="Arial"/>
          <w:sz w:val="20"/>
          <w:szCs w:val="20"/>
        </w:rPr>
        <w:t xml:space="preserve">They increasingly lose their ability to understand what is being said and to make sense of their surroundings. </w:t>
      </w:r>
      <w:r w:rsidR="00B21B77" w:rsidRPr="00856F7C">
        <w:rPr>
          <w:rFonts w:ascii="Arial" w:hAnsi="Arial" w:cs="Arial"/>
          <w:sz w:val="20"/>
          <w:szCs w:val="20"/>
        </w:rPr>
        <w:t xml:space="preserve"> </w:t>
      </w:r>
      <w:r w:rsidRPr="00856F7C">
        <w:rPr>
          <w:rFonts w:ascii="Arial" w:hAnsi="Arial" w:cs="Arial"/>
          <w:sz w:val="20"/>
          <w:szCs w:val="20"/>
        </w:rPr>
        <w:t xml:space="preserve">They become unable to walk and manage everyday tasks, often resulting in becoming confined to a chair or bed. </w:t>
      </w:r>
      <w:r w:rsidR="00B21B77" w:rsidRPr="00856F7C">
        <w:rPr>
          <w:rFonts w:ascii="Arial" w:hAnsi="Arial" w:cs="Arial"/>
          <w:sz w:val="20"/>
          <w:szCs w:val="20"/>
        </w:rPr>
        <w:t xml:space="preserve"> </w:t>
      </w:r>
      <w:r w:rsidRPr="00856F7C">
        <w:rPr>
          <w:rFonts w:ascii="Arial" w:hAnsi="Arial" w:cs="Arial"/>
          <w:sz w:val="20"/>
          <w:szCs w:val="20"/>
        </w:rPr>
        <w:t xml:space="preserve">The desire to eat or drink reduces and weight loss occurs. </w:t>
      </w:r>
      <w:r w:rsidR="00B21B77" w:rsidRPr="00856F7C">
        <w:rPr>
          <w:rFonts w:ascii="Arial" w:hAnsi="Arial" w:cs="Arial"/>
          <w:sz w:val="20"/>
          <w:szCs w:val="20"/>
        </w:rPr>
        <w:t xml:space="preserve"> </w:t>
      </w:r>
      <w:r w:rsidRPr="00856F7C">
        <w:rPr>
          <w:rFonts w:ascii="Arial" w:hAnsi="Arial" w:cs="Arial"/>
          <w:sz w:val="20"/>
          <w:szCs w:val="20"/>
        </w:rPr>
        <w:t xml:space="preserve">Urinary and </w:t>
      </w:r>
      <w:proofErr w:type="spellStart"/>
      <w:r w:rsidRPr="00856F7C">
        <w:rPr>
          <w:rFonts w:ascii="Arial" w:hAnsi="Arial" w:cs="Arial"/>
          <w:sz w:val="20"/>
          <w:szCs w:val="20"/>
        </w:rPr>
        <w:t>faecal</w:t>
      </w:r>
      <w:proofErr w:type="spellEnd"/>
      <w:r w:rsidRPr="00856F7C">
        <w:rPr>
          <w:rFonts w:ascii="Arial" w:hAnsi="Arial" w:cs="Arial"/>
          <w:sz w:val="20"/>
          <w:szCs w:val="20"/>
        </w:rPr>
        <w:t xml:space="preserve"> incontinence are also common symptoms. </w:t>
      </w:r>
      <w:r w:rsidR="00B21B77" w:rsidRPr="00856F7C">
        <w:rPr>
          <w:rFonts w:ascii="Arial" w:hAnsi="Arial" w:cs="Arial"/>
          <w:sz w:val="20"/>
          <w:szCs w:val="20"/>
        </w:rPr>
        <w:t xml:space="preserve"> </w:t>
      </w:r>
      <w:r w:rsidRPr="00856F7C">
        <w:rPr>
          <w:rFonts w:ascii="Arial" w:hAnsi="Arial" w:cs="Arial"/>
          <w:sz w:val="20"/>
          <w:szCs w:val="20"/>
        </w:rPr>
        <w:t xml:space="preserve">The NHS Lothian Supportive and Palliative Care Indicators Tool (SPICT </w:t>
      </w:r>
      <w:r w:rsidRPr="00856F7C">
        <w:rPr>
          <w:rFonts w:ascii="Arial" w:hAnsi="Arial" w:cs="Arial"/>
          <w:b/>
          <w:color w:val="000000"/>
          <w:sz w:val="20"/>
          <w:szCs w:val="20"/>
        </w:rPr>
        <w:t>™</w:t>
      </w:r>
      <w:r w:rsidRPr="00856F7C">
        <w:rPr>
          <w:rFonts w:ascii="Arial" w:hAnsi="Arial" w:cs="Arial"/>
          <w:sz w:val="20"/>
          <w:szCs w:val="20"/>
        </w:rPr>
        <w:t xml:space="preserve">) is a guide to identifying people who are at risk of dying within the next 12 months (see </w:t>
      </w:r>
      <w:hyperlink r:id="rId15" w:history="1">
        <w:r w:rsidR="004A7B61" w:rsidRPr="00856F7C">
          <w:rPr>
            <w:rStyle w:val="Hyperlink"/>
            <w:rFonts w:ascii="Arial" w:hAnsi="Arial" w:cs="Arial"/>
            <w:sz w:val="20"/>
            <w:szCs w:val="20"/>
          </w:rPr>
          <w:t>http://www.spict.org.uk-</w:t>
        </w:r>
      </w:hyperlink>
      <w:r w:rsidR="004A7B61" w:rsidRPr="008F1299">
        <w:rPr>
          <w:rFonts w:ascii="Arial" w:hAnsi="Arial" w:cs="Arial"/>
          <w:sz w:val="20"/>
          <w:szCs w:val="20"/>
          <w:u w:val="single"/>
        </w:rPr>
        <w:t xml:space="preserve"> </w:t>
      </w:r>
      <w:r w:rsidR="004A7B61" w:rsidRPr="008F1299">
        <w:rPr>
          <w:rStyle w:val="Hyperlink"/>
          <w:rFonts w:ascii="Arial" w:hAnsi="Arial" w:cs="Arial"/>
          <w:sz w:val="20"/>
        </w:rPr>
        <w:t>Appendix 1</w:t>
      </w:r>
      <w:r w:rsidR="004A7B61" w:rsidRPr="00856F7C">
        <w:rPr>
          <w:rFonts w:ascii="Arial" w:hAnsi="Arial" w:cs="Arial"/>
          <w:sz w:val="20"/>
          <w:szCs w:val="20"/>
        </w:rPr>
        <w:t>)</w:t>
      </w:r>
    </w:p>
    <w:p w14:paraId="6D629486" w14:textId="77777777" w:rsidR="00A41B80" w:rsidRPr="00856F7C" w:rsidRDefault="00A41B80" w:rsidP="00A41B80">
      <w:pPr>
        <w:rPr>
          <w:rFonts w:ascii="Arial" w:hAnsi="Arial" w:cs="Arial"/>
          <w:sz w:val="20"/>
          <w:szCs w:val="20"/>
        </w:rPr>
      </w:pPr>
    </w:p>
    <w:p w14:paraId="79E8D80E" w14:textId="097B1C89" w:rsidR="00A41B80" w:rsidRPr="00856F7C" w:rsidRDefault="00A41B80" w:rsidP="00A41B80">
      <w:pPr>
        <w:rPr>
          <w:rFonts w:ascii="Arial" w:hAnsi="Arial" w:cs="Arial"/>
          <w:sz w:val="20"/>
          <w:szCs w:val="20"/>
        </w:rPr>
      </w:pPr>
      <w:r w:rsidRPr="00856F7C">
        <w:rPr>
          <w:rFonts w:ascii="Arial" w:hAnsi="Arial" w:cs="Arial"/>
          <w:sz w:val="20"/>
          <w:szCs w:val="20"/>
        </w:rPr>
        <w:t>The individuals’ quality of end of life care can be enhanced if the individuals’ values, wishes and pr</w:t>
      </w:r>
      <w:bookmarkStart w:id="0" w:name="_GoBack"/>
      <w:bookmarkEnd w:id="0"/>
      <w:r w:rsidRPr="00856F7C">
        <w:rPr>
          <w:rFonts w:ascii="Arial" w:hAnsi="Arial" w:cs="Arial"/>
          <w:sz w:val="20"/>
          <w:szCs w:val="20"/>
        </w:rPr>
        <w:t xml:space="preserve">eferences are known to those involved in their care. </w:t>
      </w:r>
      <w:r w:rsidR="00B21B77" w:rsidRPr="00856F7C">
        <w:rPr>
          <w:rFonts w:ascii="Arial" w:hAnsi="Arial" w:cs="Arial"/>
          <w:sz w:val="20"/>
          <w:szCs w:val="20"/>
        </w:rPr>
        <w:t xml:space="preserve"> </w:t>
      </w:r>
      <w:r w:rsidRPr="00856F7C">
        <w:rPr>
          <w:rFonts w:ascii="Arial" w:hAnsi="Arial" w:cs="Arial"/>
          <w:sz w:val="20"/>
          <w:szCs w:val="20"/>
        </w:rPr>
        <w:t xml:space="preserve">This can be achieved by ensuring that the person with Dementia is given the opportunity to discuss their wishes and preferences regarding end of life care early on in the illness when they still have the mental capacity to make informed decisions. </w:t>
      </w:r>
      <w:r w:rsidR="00B21B77" w:rsidRPr="00856F7C">
        <w:rPr>
          <w:rFonts w:ascii="Arial" w:hAnsi="Arial" w:cs="Arial"/>
          <w:sz w:val="20"/>
          <w:szCs w:val="20"/>
        </w:rPr>
        <w:t xml:space="preserve"> </w:t>
      </w:r>
      <w:r w:rsidRPr="00856F7C">
        <w:rPr>
          <w:rFonts w:ascii="Arial" w:hAnsi="Arial" w:cs="Arial"/>
          <w:sz w:val="20"/>
          <w:szCs w:val="20"/>
        </w:rPr>
        <w:t xml:space="preserve">Although it may not be possible to comply fully with the individuals’ wishes and preferences an Advance Care Plan (ACP) and an understanding of what is really important to the individual will enable those around them to make better informed decisions within the limitations of what is possible. </w:t>
      </w:r>
      <w:r w:rsidR="00B21B77" w:rsidRPr="00856F7C">
        <w:rPr>
          <w:rFonts w:ascii="Arial" w:hAnsi="Arial" w:cs="Arial"/>
          <w:sz w:val="20"/>
          <w:szCs w:val="20"/>
        </w:rPr>
        <w:t xml:space="preserve"> </w:t>
      </w:r>
      <w:r w:rsidRPr="00856F7C">
        <w:rPr>
          <w:rFonts w:ascii="Arial" w:hAnsi="Arial" w:cs="Arial"/>
          <w:sz w:val="20"/>
          <w:szCs w:val="20"/>
        </w:rPr>
        <w:t>The ACP also enables services to plan ahead and provide appropriate support to meet the individuals’ wishes as far as is possible and practicable.</w:t>
      </w:r>
    </w:p>
    <w:p w14:paraId="74B58931" w14:textId="77777777" w:rsidR="00A41B80" w:rsidRPr="00856F7C" w:rsidRDefault="00A41B80" w:rsidP="00A41B80">
      <w:pPr>
        <w:rPr>
          <w:rFonts w:ascii="Arial" w:hAnsi="Arial" w:cs="Arial"/>
          <w:sz w:val="20"/>
          <w:szCs w:val="20"/>
        </w:rPr>
      </w:pPr>
    </w:p>
    <w:p w14:paraId="735D2398" w14:textId="777F1FD5" w:rsidR="00A41B80" w:rsidRPr="00856F7C" w:rsidRDefault="00A41B80" w:rsidP="00A41B80">
      <w:pPr>
        <w:rPr>
          <w:rFonts w:ascii="Arial" w:hAnsi="Arial" w:cs="Arial"/>
          <w:sz w:val="20"/>
          <w:szCs w:val="20"/>
        </w:rPr>
      </w:pPr>
      <w:r w:rsidRPr="00856F7C">
        <w:rPr>
          <w:rFonts w:ascii="Arial" w:hAnsi="Arial" w:cs="Arial"/>
          <w:sz w:val="20"/>
          <w:szCs w:val="20"/>
        </w:rPr>
        <w:t xml:space="preserve">The individual may also have an Advance Directive to Refuse Treatment (ADRT) which specifies those things they do not wish to happen </w:t>
      </w:r>
      <w:r w:rsidR="007C7446">
        <w:rPr>
          <w:rFonts w:ascii="Arial" w:hAnsi="Arial" w:cs="Arial"/>
          <w:sz w:val="20"/>
          <w:szCs w:val="20"/>
        </w:rPr>
        <w:t>such as</w:t>
      </w:r>
      <w:r w:rsidRPr="00856F7C">
        <w:rPr>
          <w:rFonts w:ascii="Arial" w:hAnsi="Arial" w:cs="Arial"/>
          <w:sz w:val="20"/>
          <w:szCs w:val="20"/>
        </w:rPr>
        <w:t xml:space="preserve"> cardiopulmonary resuscitation. </w:t>
      </w:r>
      <w:r w:rsidR="007C7446">
        <w:rPr>
          <w:rFonts w:ascii="Arial" w:hAnsi="Arial" w:cs="Arial"/>
          <w:sz w:val="20"/>
          <w:szCs w:val="20"/>
        </w:rPr>
        <w:t xml:space="preserve"> </w:t>
      </w:r>
      <w:r w:rsidRPr="00856F7C">
        <w:rPr>
          <w:rFonts w:ascii="Arial" w:hAnsi="Arial" w:cs="Arial"/>
          <w:sz w:val="20"/>
          <w:szCs w:val="20"/>
        </w:rPr>
        <w:t xml:space="preserve">In addition, a Health and Welfare Lasting </w:t>
      </w:r>
      <w:r w:rsidRPr="00856F7C">
        <w:rPr>
          <w:rFonts w:ascii="Arial" w:hAnsi="Arial" w:cs="Arial"/>
          <w:sz w:val="20"/>
          <w:szCs w:val="20"/>
        </w:rPr>
        <w:lastRenderedPageBreak/>
        <w:t xml:space="preserve">Power of Attorney gives an appointed person (the Attorney) the power to make decisions regarding health and welfare on behalf of another person when they lack the mental capacity to do </w:t>
      </w:r>
      <w:r w:rsidR="007C7446">
        <w:rPr>
          <w:rFonts w:ascii="Arial" w:hAnsi="Arial" w:cs="Arial"/>
          <w:sz w:val="20"/>
          <w:szCs w:val="20"/>
        </w:rPr>
        <w:t>so</w:t>
      </w:r>
      <w:r w:rsidRPr="00856F7C">
        <w:rPr>
          <w:rFonts w:ascii="Arial" w:hAnsi="Arial" w:cs="Arial"/>
          <w:sz w:val="20"/>
          <w:szCs w:val="20"/>
        </w:rPr>
        <w:t xml:space="preserve"> themselves. </w:t>
      </w:r>
    </w:p>
    <w:p w14:paraId="572B75BA" w14:textId="77777777" w:rsidR="00A41B80" w:rsidRPr="00856F7C" w:rsidRDefault="00A41B80" w:rsidP="00A41B80">
      <w:pPr>
        <w:rPr>
          <w:rFonts w:ascii="Arial" w:hAnsi="Arial" w:cs="Arial"/>
          <w:sz w:val="20"/>
          <w:szCs w:val="20"/>
        </w:rPr>
      </w:pPr>
    </w:p>
    <w:p w14:paraId="3C42BB87" w14:textId="530275DB" w:rsidR="001875EF" w:rsidRPr="00856F7C" w:rsidRDefault="00A41B80" w:rsidP="001875EF">
      <w:pPr>
        <w:rPr>
          <w:rFonts w:ascii="Arial" w:hAnsi="Arial" w:cs="Arial"/>
          <w:sz w:val="20"/>
          <w:szCs w:val="20"/>
        </w:rPr>
      </w:pPr>
      <w:r w:rsidRPr="00856F7C">
        <w:rPr>
          <w:rFonts w:ascii="Arial" w:hAnsi="Arial" w:cs="Arial"/>
          <w:sz w:val="20"/>
          <w:szCs w:val="20"/>
        </w:rPr>
        <w:t>It is well recognised that hospital</w:t>
      </w:r>
      <w:r w:rsidR="001875EF" w:rsidRPr="00856F7C">
        <w:rPr>
          <w:rFonts w:ascii="Arial" w:hAnsi="Arial" w:cs="Arial"/>
          <w:sz w:val="20"/>
          <w:szCs w:val="20"/>
        </w:rPr>
        <w:t xml:space="preserve"> is not the ideal place for people with Dementia to die as it is unfamiliar and the overstimulation resulting from the ‘busyness’ can be distressing. </w:t>
      </w:r>
      <w:r w:rsidR="00B21B77" w:rsidRPr="00856F7C">
        <w:rPr>
          <w:rFonts w:ascii="Arial" w:hAnsi="Arial" w:cs="Arial"/>
          <w:sz w:val="20"/>
          <w:szCs w:val="20"/>
        </w:rPr>
        <w:t xml:space="preserve"> </w:t>
      </w:r>
      <w:r w:rsidR="001875EF" w:rsidRPr="00856F7C">
        <w:rPr>
          <w:rFonts w:ascii="Arial" w:hAnsi="Arial" w:cs="Arial"/>
          <w:sz w:val="20"/>
          <w:szCs w:val="20"/>
        </w:rPr>
        <w:t>Having an ACP or ADRT in place can help to avoid the individual’s final days or hours being in an inappropriate environment and avoid unnecessary hospital admissions.</w:t>
      </w:r>
    </w:p>
    <w:p w14:paraId="6720F80B" w14:textId="77777777" w:rsidR="001875EF" w:rsidRPr="00856F7C" w:rsidRDefault="001875EF" w:rsidP="001875EF">
      <w:pPr>
        <w:rPr>
          <w:rFonts w:ascii="Arial" w:hAnsi="Arial" w:cs="Arial"/>
          <w:sz w:val="20"/>
          <w:szCs w:val="20"/>
        </w:rPr>
      </w:pPr>
    </w:p>
    <w:p w14:paraId="76D89B34" w14:textId="526FD4A9" w:rsidR="001875EF" w:rsidRPr="00856F7C" w:rsidRDefault="001875EF" w:rsidP="001875EF">
      <w:pPr>
        <w:rPr>
          <w:rFonts w:ascii="Arial" w:hAnsi="Arial" w:cs="Arial"/>
          <w:sz w:val="20"/>
          <w:szCs w:val="20"/>
        </w:rPr>
      </w:pPr>
      <w:r w:rsidRPr="00856F7C">
        <w:rPr>
          <w:rFonts w:ascii="Arial" w:hAnsi="Arial" w:cs="Arial"/>
          <w:sz w:val="20"/>
          <w:szCs w:val="20"/>
        </w:rPr>
        <w:t xml:space="preserve">The alleviation of pain, which is thought to be present in over 60% of people with a Dementia, can make a considerable difference to the quality of the individual’s life. </w:t>
      </w:r>
      <w:r w:rsidR="00B21B77" w:rsidRPr="00856F7C">
        <w:rPr>
          <w:rFonts w:ascii="Arial" w:hAnsi="Arial" w:cs="Arial"/>
          <w:sz w:val="20"/>
          <w:szCs w:val="20"/>
        </w:rPr>
        <w:t xml:space="preserve"> </w:t>
      </w:r>
      <w:r w:rsidRPr="00856F7C">
        <w:rPr>
          <w:rFonts w:ascii="Arial" w:hAnsi="Arial" w:cs="Arial"/>
          <w:sz w:val="20"/>
          <w:szCs w:val="20"/>
        </w:rPr>
        <w:t xml:space="preserve">The person with Dementia is unlikely to request pain relief spontaneously, therefore practitioners need to use and consistently apply a recognised Pain Assessment Tool such as PAINAD (find out more at: </w:t>
      </w:r>
      <w:hyperlink r:id="rId16" w:history="1">
        <w:r w:rsidR="004A7B61" w:rsidRPr="00856F7C">
          <w:rPr>
            <w:rStyle w:val="Hyperlink"/>
            <w:rFonts w:ascii="Arial" w:hAnsi="Arial" w:cs="Arial"/>
            <w:sz w:val="20"/>
            <w:szCs w:val="20"/>
          </w:rPr>
          <w:t>http://prc.coh.org/pain_assessment.asp-</w:t>
        </w:r>
      </w:hyperlink>
      <w:r w:rsidR="004A7B61" w:rsidRPr="00856F7C">
        <w:rPr>
          <w:rStyle w:val="Hyperlink"/>
          <w:rFonts w:ascii="Arial" w:hAnsi="Arial" w:cs="Arial"/>
          <w:sz w:val="20"/>
          <w:szCs w:val="20"/>
        </w:rPr>
        <w:t xml:space="preserve"> </w:t>
      </w:r>
      <w:r w:rsidR="00D7574E">
        <w:rPr>
          <w:rStyle w:val="Hyperlink"/>
          <w:rFonts w:ascii="Arial" w:hAnsi="Arial" w:cs="Arial"/>
          <w:sz w:val="20"/>
          <w:szCs w:val="20"/>
        </w:rPr>
        <w:t xml:space="preserve"> </w:t>
      </w:r>
      <w:r w:rsidR="004A7B61" w:rsidRPr="00856F7C">
        <w:rPr>
          <w:rStyle w:val="Hyperlink"/>
          <w:rFonts w:ascii="Arial" w:hAnsi="Arial" w:cs="Arial"/>
          <w:sz w:val="20"/>
          <w:szCs w:val="20"/>
        </w:rPr>
        <w:t>Appendix 2</w:t>
      </w:r>
      <w:r w:rsidRPr="00856F7C">
        <w:rPr>
          <w:rFonts w:ascii="Arial" w:hAnsi="Arial" w:cs="Arial"/>
          <w:sz w:val="20"/>
          <w:szCs w:val="20"/>
        </w:rPr>
        <w:t xml:space="preserve">). </w:t>
      </w:r>
      <w:r w:rsidR="00B21B77" w:rsidRPr="00856F7C">
        <w:rPr>
          <w:rFonts w:ascii="Arial" w:hAnsi="Arial" w:cs="Arial"/>
          <w:sz w:val="20"/>
          <w:szCs w:val="20"/>
        </w:rPr>
        <w:t xml:space="preserve"> </w:t>
      </w:r>
      <w:r w:rsidRPr="00856F7C">
        <w:rPr>
          <w:rFonts w:ascii="Arial" w:hAnsi="Arial" w:cs="Arial"/>
          <w:sz w:val="20"/>
          <w:szCs w:val="20"/>
        </w:rPr>
        <w:t xml:space="preserve">Regular doses of analgesics such as </w:t>
      </w:r>
      <w:proofErr w:type="spellStart"/>
      <w:r w:rsidRPr="00856F7C">
        <w:rPr>
          <w:rFonts w:ascii="Arial" w:hAnsi="Arial" w:cs="Arial"/>
          <w:sz w:val="20"/>
          <w:szCs w:val="20"/>
        </w:rPr>
        <w:t>paracetamol</w:t>
      </w:r>
      <w:proofErr w:type="spellEnd"/>
      <w:r w:rsidRPr="00856F7C">
        <w:rPr>
          <w:rFonts w:ascii="Arial" w:hAnsi="Arial" w:cs="Arial"/>
          <w:sz w:val="20"/>
          <w:szCs w:val="20"/>
        </w:rPr>
        <w:t xml:space="preserve"> have been shown to be sufficient to manage chronic pain and eliminate behaviour that had previously challenged the service.</w:t>
      </w:r>
    </w:p>
    <w:p w14:paraId="6EC71898" w14:textId="082BFFE6" w:rsidR="001875EF" w:rsidRPr="00856F7C" w:rsidRDefault="00D7574E" w:rsidP="001875EF">
      <w:pPr>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61312" behindDoc="0" locked="0" layoutInCell="1" allowOverlap="1" wp14:anchorId="6F72BEDA" wp14:editId="04F552A2">
            <wp:simplePos x="0" y="0"/>
            <wp:positionH relativeFrom="margin">
              <wp:posOffset>1714500</wp:posOffset>
            </wp:positionH>
            <wp:positionV relativeFrom="margin">
              <wp:posOffset>2743200</wp:posOffset>
            </wp:positionV>
            <wp:extent cx="944245" cy="14027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nder.jpg"/>
                    <pic:cNvPicPr/>
                  </pic:nvPicPr>
                  <pic:blipFill>
                    <a:blip r:embed="rId17">
                      <a:extLst>
                        <a:ext uri="{28A0092B-C50C-407E-A947-70E740481C1C}">
                          <a14:useLocalDpi xmlns:a14="http://schemas.microsoft.com/office/drawing/2010/main" val="0"/>
                        </a:ext>
                      </a:extLst>
                    </a:blip>
                    <a:stretch>
                      <a:fillRect/>
                    </a:stretch>
                  </pic:blipFill>
                  <pic:spPr>
                    <a:xfrm>
                      <a:off x="0" y="0"/>
                      <a:ext cx="944245" cy="1402715"/>
                    </a:xfrm>
                    <a:prstGeom prst="rect">
                      <a:avLst/>
                    </a:prstGeom>
                  </pic:spPr>
                </pic:pic>
              </a:graphicData>
            </a:graphic>
          </wp:anchor>
        </w:drawing>
      </w:r>
    </w:p>
    <w:p w14:paraId="66F56DBC" w14:textId="77777777" w:rsidR="00D7574E" w:rsidRDefault="00D7574E" w:rsidP="001875EF">
      <w:pPr>
        <w:rPr>
          <w:rFonts w:ascii="Arial" w:hAnsi="Arial" w:cs="Arial"/>
          <w:sz w:val="20"/>
          <w:szCs w:val="20"/>
        </w:rPr>
      </w:pPr>
    </w:p>
    <w:p w14:paraId="707FBF21" w14:textId="77777777" w:rsidR="00D7574E" w:rsidRDefault="00D7574E" w:rsidP="001875EF">
      <w:pPr>
        <w:rPr>
          <w:rFonts w:ascii="Arial" w:hAnsi="Arial" w:cs="Arial"/>
          <w:sz w:val="20"/>
          <w:szCs w:val="20"/>
        </w:rPr>
      </w:pPr>
    </w:p>
    <w:p w14:paraId="6FD43C29" w14:textId="77777777" w:rsidR="00D7574E" w:rsidRDefault="00D7574E" w:rsidP="001875EF">
      <w:pPr>
        <w:rPr>
          <w:rFonts w:ascii="Arial" w:hAnsi="Arial" w:cs="Arial"/>
          <w:sz w:val="20"/>
          <w:szCs w:val="20"/>
        </w:rPr>
      </w:pPr>
    </w:p>
    <w:p w14:paraId="3C14F5BE" w14:textId="77777777" w:rsidR="00D7574E" w:rsidRDefault="00D7574E" w:rsidP="001875EF">
      <w:pPr>
        <w:rPr>
          <w:rFonts w:ascii="Arial" w:hAnsi="Arial" w:cs="Arial"/>
          <w:sz w:val="20"/>
          <w:szCs w:val="20"/>
        </w:rPr>
      </w:pPr>
    </w:p>
    <w:p w14:paraId="0B2455D0" w14:textId="77777777" w:rsidR="00D7574E" w:rsidRDefault="00D7574E" w:rsidP="001875EF">
      <w:pPr>
        <w:rPr>
          <w:rFonts w:ascii="Arial" w:hAnsi="Arial" w:cs="Arial"/>
          <w:sz w:val="20"/>
          <w:szCs w:val="20"/>
        </w:rPr>
      </w:pPr>
    </w:p>
    <w:p w14:paraId="0BFCD399" w14:textId="77777777" w:rsidR="00D7574E" w:rsidRDefault="00D7574E" w:rsidP="001875EF">
      <w:pPr>
        <w:rPr>
          <w:rFonts w:ascii="Arial" w:hAnsi="Arial" w:cs="Arial"/>
          <w:sz w:val="20"/>
          <w:szCs w:val="20"/>
        </w:rPr>
      </w:pPr>
    </w:p>
    <w:p w14:paraId="7D4E4F8C" w14:textId="77777777" w:rsidR="00D7574E" w:rsidRDefault="00D7574E" w:rsidP="001875EF">
      <w:pPr>
        <w:rPr>
          <w:rFonts w:ascii="Arial" w:hAnsi="Arial" w:cs="Arial"/>
          <w:sz w:val="20"/>
          <w:szCs w:val="20"/>
        </w:rPr>
      </w:pPr>
    </w:p>
    <w:p w14:paraId="404EAC30" w14:textId="77777777" w:rsidR="00D7574E" w:rsidRDefault="00D7574E" w:rsidP="001875EF">
      <w:pPr>
        <w:rPr>
          <w:rFonts w:ascii="Arial" w:hAnsi="Arial" w:cs="Arial"/>
          <w:sz w:val="20"/>
          <w:szCs w:val="20"/>
        </w:rPr>
      </w:pPr>
    </w:p>
    <w:p w14:paraId="253090DF" w14:textId="77777777" w:rsidR="00D7574E" w:rsidRDefault="00D7574E" w:rsidP="001875EF">
      <w:pPr>
        <w:rPr>
          <w:rFonts w:ascii="Arial" w:hAnsi="Arial" w:cs="Arial"/>
          <w:sz w:val="20"/>
          <w:szCs w:val="20"/>
        </w:rPr>
      </w:pPr>
    </w:p>
    <w:p w14:paraId="3E5CD2C7" w14:textId="77777777" w:rsidR="00D7574E" w:rsidRDefault="00D7574E" w:rsidP="001875EF">
      <w:pPr>
        <w:rPr>
          <w:rFonts w:ascii="Arial" w:hAnsi="Arial" w:cs="Arial"/>
          <w:sz w:val="20"/>
          <w:szCs w:val="20"/>
        </w:rPr>
      </w:pPr>
    </w:p>
    <w:p w14:paraId="21BFE1D3" w14:textId="0A0EF40A" w:rsidR="00D7574E" w:rsidRPr="00D7574E" w:rsidRDefault="00D7574E" w:rsidP="00D7574E">
      <w:pPr>
        <w:jc w:val="center"/>
        <w:rPr>
          <w:rFonts w:ascii="Arial" w:hAnsi="Arial" w:cs="Arial"/>
          <w:i/>
          <w:sz w:val="20"/>
          <w:szCs w:val="20"/>
        </w:rPr>
      </w:pPr>
      <w:r w:rsidRPr="00D7574E">
        <w:rPr>
          <w:rFonts w:ascii="Arial" w:hAnsi="Arial" w:cs="Arial"/>
          <w:i/>
          <w:sz w:val="20"/>
          <w:szCs w:val="20"/>
        </w:rPr>
        <w:t>A sprig of lavender</w:t>
      </w:r>
    </w:p>
    <w:p w14:paraId="232DEFA7" w14:textId="6D7BB85E" w:rsidR="00D7574E" w:rsidRPr="00D7574E" w:rsidRDefault="00D7574E" w:rsidP="00D7574E">
      <w:pPr>
        <w:jc w:val="center"/>
        <w:rPr>
          <w:rFonts w:ascii="Arial" w:hAnsi="Arial" w:cs="Arial"/>
          <w:i/>
          <w:sz w:val="20"/>
          <w:szCs w:val="20"/>
        </w:rPr>
      </w:pPr>
      <w:r w:rsidRPr="00D7574E">
        <w:rPr>
          <w:rFonts w:ascii="Arial" w:hAnsi="Arial" w:cs="Arial"/>
          <w:i/>
          <w:sz w:val="20"/>
          <w:szCs w:val="20"/>
        </w:rPr>
        <w:t>Drawn by Pam Lawrence</w:t>
      </w:r>
    </w:p>
    <w:p w14:paraId="59470F47" w14:textId="77777777" w:rsidR="00D7574E" w:rsidRDefault="00D7574E" w:rsidP="001875EF">
      <w:pPr>
        <w:rPr>
          <w:rFonts w:ascii="Arial" w:hAnsi="Arial" w:cs="Arial"/>
          <w:sz w:val="20"/>
          <w:szCs w:val="20"/>
        </w:rPr>
      </w:pPr>
    </w:p>
    <w:p w14:paraId="67075F0D" w14:textId="63253CDF" w:rsidR="001875EF" w:rsidRPr="00856F7C" w:rsidRDefault="001875EF" w:rsidP="001875EF">
      <w:pPr>
        <w:rPr>
          <w:rFonts w:ascii="Arial" w:hAnsi="Arial" w:cs="Arial"/>
          <w:sz w:val="20"/>
          <w:szCs w:val="20"/>
        </w:rPr>
      </w:pPr>
      <w:r w:rsidRPr="00856F7C">
        <w:rPr>
          <w:rFonts w:ascii="Arial" w:hAnsi="Arial" w:cs="Arial"/>
          <w:sz w:val="20"/>
          <w:szCs w:val="20"/>
        </w:rPr>
        <w:t xml:space="preserve">In terms of end of life care, programmes such as Namaste Care which is based on the premise of ‘honouring the spirit within’ are beginning to be introduced in nursing and residential care homes in the UK (find out more at: </w:t>
      </w:r>
      <w:hyperlink r:id="rId18" w:history="1">
        <w:r w:rsidR="004A7B61" w:rsidRPr="00856F7C">
          <w:rPr>
            <w:rStyle w:val="Hyperlink"/>
            <w:rFonts w:ascii="Arial" w:hAnsi="Arial" w:cs="Arial"/>
            <w:sz w:val="20"/>
            <w:szCs w:val="20"/>
          </w:rPr>
          <w:t>http://namastecare.com-</w:t>
        </w:r>
      </w:hyperlink>
      <w:r w:rsidR="004A7B61" w:rsidRPr="00856F7C">
        <w:rPr>
          <w:rStyle w:val="Hyperlink"/>
          <w:rFonts w:ascii="Arial" w:hAnsi="Arial" w:cs="Arial"/>
          <w:sz w:val="20"/>
          <w:szCs w:val="20"/>
        </w:rPr>
        <w:t xml:space="preserve"> Appendix 3</w:t>
      </w:r>
      <w:r w:rsidRPr="00856F7C">
        <w:rPr>
          <w:rFonts w:ascii="Arial" w:hAnsi="Arial" w:cs="Arial"/>
          <w:sz w:val="20"/>
          <w:szCs w:val="20"/>
        </w:rPr>
        <w:t>).</w:t>
      </w:r>
      <w:r w:rsidR="00B21B77" w:rsidRPr="00856F7C">
        <w:rPr>
          <w:rFonts w:ascii="Arial" w:hAnsi="Arial" w:cs="Arial"/>
          <w:sz w:val="20"/>
          <w:szCs w:val="20"/>
        </w:rPr>
        <w:t xml:space="preserve"> </w:t>
      </w:r>
      <w:r w:rsidRPr="00856F7C">
        <w:rPr>
          <w:rFonts w:ascii="Arial" w:hAnsi="Arial" w:cs="Arial"/>
          <w:sz w:val="20"/>
          <w:szCs w:val="20"/>
        </w:rPr>
        <w:t xml:space="preserve"> Namaste Care focuses on stimulating all the individuals’ senses providing sensitive, compassionate care which nurtures the individuals’ sense of wellbeing. </w:t>
      </w:r>
      <w:r w:rsidR="00B21B77" w:rsidRPr="00856F7C">
        <w:rPr>
          <w:rFonts w:ascii="Arial" w:hAnsi="Arial" w:cs="Arial"/>
          <w:sz w:val="20"/>
          <w:szCs w:val="20"/>
        </w:rPr>
        <w:t xml:space="preserve"> </w:t>
      </w:r>
      <w:r w:rsidRPr="00856F7C">
        <w:rPr>
          <w:rFonts w:ascii="Arial" w:hAnsi="Arial" w:cs="Arial"/>
          <w:sz w:val="20"/>
          <w:szCs w:val="20"/>
        </w:rPr>
        <w:t xml:space="preserve">The environment is kept warm, calm and tranquil with soft relaxing music and lavender aromas. </w:t>
      </w:r>
      <w:r w:rsidR="00B21B77" w:rsidRPr="00856F7C">
        <w:rPr>
          <w:rFonts w:ascii="Arial" w:hAnsi="Arial" w:cs="Arial"/>
          <w:sz w:val="20"/>
          <w:szCs w:val="20"/>
        </w:rPr>
        <w:t xml:space="preserve"> </w:t>
      </w:r>
      <w:r w:rsidRPr="00856F7C">
        <w:rPr>
          <w:rFonts w:ascii="Arial" w:hAnsi="Arial" w:cs="Arial"/>
          <w:sz w:val="20"/>
          <w:szCs w:val="20"/>
        </w:rPr>
        <w:t xml:space="preserve">Individuals are reassured with soothing voices, gentle hand, face and foot massages. </w:t>
      </w:r>
      <w:r w:rsidR="00B21B77" w:rsidRPr="00856F7C">
        <w:rPr>
          <w:rFonts w:ascii="Arial" w:hAnsi="Arial" w:cs="Arial"/>
          <w:sz w:val="20"/>
          <w:szCs w:val="20"/>
        </w:rPr>
        <w:t xml:space="preserve"> </w:t>
      </w:r>
      <w:r w:rsidRPr="00856F7C">
        <w:rPr>
          <w:rFonts w:ascii="Arial" w:hAnsi="Arial" w:cs="Arial"/>
          <w:sz w:val="20"/>
          <w:szCs w:val="20"/>
        </w:rPr>
        <w:t xml:space="preserve">Care workers provide regular sips of liquid and finger foods to tempt the taste buds and maintain hydration. </w:t>
      </w:r>
      <w:r w:rsidR="00B21B77" w:rsidRPr="00856F7C">
        <w:rPr>
          <w:rFonts w:ascii="Arial" w:hAnsi="Arial" w:cs="Arial"/>
          <w:sz w:val="20"/>
          <w:szCs w:val="20"/>
        </w:rPr>
        <w:t xml:space="preserve"> </w:t>
      </w:r>
      <w:r w:rsidRPr="00856F7C">
        <w:rPr>
          <w:rFonts w:ascii="Arial" w:hAnsi="Arial" w:cs="Arial"/>
          <w:sz w:val="20"/>
          <w:szCs w:val="20"/>
        </w:rPr>
        <w:t xml:space="preserve">Research has shown this approach reduces the </w:t>
      </w:r>
      <w:r w:rsidRPr="00856F7C">
        <w:rPr>
          <w:rFonts w:ascii="Arial" w:hAnsi="Arial" w:cs="Arial"/>
          <w:sz w:val="20"/>
          <w:szCs w:val="20"/>
        </w:rPr>
        <w:lastRenderedPageBreak/>
        <w:t xml:space="preserve">need for antipsychotic medication and sedation. </w:t>
      </w:r>
      <w:r w:rsidR="00B21B77" w:rsidRPr="00856F7C">
        <w:rPr>
          <w:rFonts w:ascii="Arial" w:hAnsi="Arial" w:cs="Arial"/>
          <w:sz w:val="20"/>
          <w:szCs w:val="20"/>
        </w:rPr>
        <w:t xml:space="preserve"> </w:t>
      </w:r>
      <w:r w:rsidRPr="00856F7C">
        <w:rPr>
          <w:rFonts w:ascii="Arial" w:hAnsi="Arial" w:cs="Arial"/>
          <w:sz w:val="20"/>
          <w:szCs w:val="20"/>
        </w:rPr>
        <w:t xml:space="preserve">Namaste Care also offers the opportunity for relatives to reconnect with the person with Dementia as they can be actively involved in the programme which gives their visits a renewed purpose. </w:t>
      </w:r>
      <w:r w:rsidR="00B21B77" w:rsidRPr="00856F7C">
        <w:rPr>
          <w:rFonts w:ascii="Arial" w:hAnsi="Arial" w:cs="Arial"/>
          <w:sz w:val="20"/>
          <w:szCs w:val="20"/>
        </w:rPr>
        <w:t xml:space="preserve"> </w:t>
      </w:r>
      <w:r w:rsidRPr="00856F7C">
        <w:rPr>
          <w:rFonts w:ascii="Arial" w:hAnsi="Arial" w:cs="Arial"/>
          <w:sz w:val="20"/>
          <w:szCs w:val="20"/>
        </w:rPr>
        <w:t xml:space="preserve">It is not uncommon for the individual with Dementia at the end of their life to respond and communicate through touch when receiving a hand massage. </w:t>
      </w:r>
      <w:r w:rsidR="00B21B77" w:rsidRPr="00856F7C">
        <w:rPr>
          <w:rFonts w:ascii="Arial" w:hAnsi="Arial" w:cs="Arial"/>
          <w:sz w:val="20"/>
          <w:szCs w:val="20"/>
        </w:rPr>
        <w:t xml:space="preserve"> </w:t>
      </w:r>
      <w:r w:rsidRPr="00856F7C">
        <w:rPr>
          <w:rFonts w:ascii="Arial" w:hAnsi="Arial" w:cs="Arial"/>
          <w:sz w:val="20"/>
          <w:szCs w:val="20"/>
        </w:rPr>
        <w:t>This can be a great comfort to relatives in particular, as they come to terms with the loss of their loved one.</w:t>
      </w:r>
    </w:p>
    <w:p w14:paraId="20D65BDA" w14:textId="48F9C0C5" w:rsidR="001875EF" w:rsidRDefault="001875EF" w:rsidP="001875EF">
      <w:pPr>
        <w:rPr>
          <w:rFonts w:ascii="Arial" w:hAnsi="Arial" w:cs="Arial"/>
          <w:sz w:val="20"/>
          <w:szCs w:val="20"/>
        </w:rPr>
      </w:pPr>
    </w:p>
    <w:p w14:paraId="1B8549DE" w14:textId="6D3EF6E8" w:rsidR="00D7574E" w:rsidRPr="00856F7C" w:rsidRDefault="00D7574E" w:rsidP="001875EF">
      <w:pPr>
        <w:rPr>
          <w:rFonts w:ascii="Arial" w:hAnsi="Arial" w:cs="Arial"/>
          <w:sz w:val="20"/>
          <w:szCs w:val="20"/>
        </w:rPr>
      </w:pPr>
    </w:p>
    <w:p w14:paraId="5A8E83C6" w14:textId="77777777" w:rsidR="001875EF" w:rsidRPr="00856F7C" w:rsidRDefault="001875EF" w:rsidP="001875EF">
      <w:pPr>
        <w:jc w:val="center"/>
        <w:rPr>
          <w:rFonts w:ascii="Arial" w:hAnsi="Arial" w:cs="Arial"/>
          <w:b/>
          <w:sz w:val="20"/>
          <w:szCs w:val="20"/>
        </w:rPr>
      </w:pPr>
      <w:r w:rsidRPr="00856F7C">
        <w:rPr>
          <w:rFonts w:ascii="Arial" w:hAnsi="Arial" w:cs="Arial"/>
          <w:b/>
          <w:sz w:val="20"/>
          <w:szCs w:val="20"/>
        </w:rPr>
        <w:t>Further reading</w:t>
      </w:r>
    </w:p>
    <w:p w14:paraId="28622B02" w14:textId="77777777" w:rsidR="001875EF" w:rsidRPr="00856F7C" w:rsidRDefault="001875EF" w:rsidP="001875EF">
      <w:pPr>
        <w:rPr>
          <w:rFonts w:ascii="Arial" w:hAnsi="Arial" w:cs="Arial"/>
          <w:sz w:val="20"/>
          <w:szCs w:val="20"/>
        </w:rPr>
      </w:pPr>
    </w:p>
    <w:p w14:paraId="5918AAAA" w14:textId="77777777" w:rsidR="001875EF" w:rsidRPr="00856F7C" w:rsidRDefault="001875EF" w:rsidP="001875EF">
      <w:pPr>
        <w:rPr>
          <w:rFonts w:ascii="Arial" w:hAnsi="Arial" w:cs="Arial"/>
          <w:sz w:val="20"/>
          <w:szCs w:val="20"/>
        </w:rPr>
      </w:pPr>
      <w:proofErr w:type="gramStart"/>
      <w:r w:rsidRPr="00856F7C">
        <w:rPr>
          <w:rFonts w:ascii="Arial" w:hAnsi="Arial" w:cs="Arial"/>
          <w:sz w:val="20"/>
          <w:szCs w:val="20"/>
        </w:rPr>
        <w:t>Alzheimer’s Society, ‘My life until the end.</w:t>
      </w:r>
      <w:proofErr w:type="gramEnd"/>
      <w:r w:rsidRPr="00856F7C">
        <w:rPr>
          <w:rFonts w:ascii="Arial" w:hAnsi="Arial" w:cs="Arial"/>
          <w:sz w:val="20"/>
          <w:szCs w:val="20"/>
        </w:rPr>
        <w:t xml:space="preserve"> Dying well with dementia’ (October 2012) </w:t>
      </w:r>
      <w:hyperlink r:id="rId19" w:history="1">
        <w:r w:rsidRPr="00856F7C">
          <w:rPr>
            <w:rStyle w:val="Hyperlink"/>
            <w:rFonts w:ascii="Arial" w:hAnsi="Arial" w:cs="Arial"/>
            <w:sz w:val="20"/>
            <w:szCs w:val="20"/>
          </w:rPr>
          <w:t>http://www.alzheimers.org.uk/site/scripts/documents_info.php?documentID=2017</w:t>
        </w:r>
      </w:hyperlink>
    </w:p>
    <w:p w14:paraId="22582BC7" w14:textId="62F51EEB" w:rsidR="001875EF" w:rsidRPr="00856F7C" w:rsidRDefault="001875EF" w:rsidP="001875EF">
      <w:pPr>
        <w:rPr>
          <w:rFonts w:ascii="Arial" w:hAnsi="Arial" w:cs="Arial"/>
          <w:sz w:val="20"/>
          <w:szCs w:val="20"/>
        </w:rPr>
      </w:pPr>
    </w:p>
    <w:p w14:paraId="60000261" w14:textId="77777777" w:rsidR="00961400" w:rsidRDefault="00961400" w:rsidP="004A7B61">
      <w:pPr>
        <w:jc w:val="center"/>
        <w:rPr>
          <w:rFonts w:ascii="Arial" w:hAnsi="Arial" w:cs="Arial"/>
          <w:sz w:val="20"/>
          <w:szCs w:val="20"/>
        </w:rPr>
      </w:pPr>
    </w:p>
    <w:p w14:paraId="7208B387" w14:textId="77777777" w:rsidR="000D717C" w:rsidRDefault="000D717C" w:rsidP="00961400">
      <w:pPr>
        <w:rPr>
          <w:rFonts w:ascii="Arial" w:hAnsi="Arial" w:cs="Arial"/>
          <w:sz w:val="20"/>
          <w:szCs w:val="20"/>
        </w:rPr>
        <w:sectPr w:rsidR="000D717C" w:rsidSect="00F66573">
          <w:footerReference w:type="default" r:id="rId20"/>
          <w:type w:val="continuous"/>
          <w:pgSz w:w="8400" w:h="11900"/>
          <w:pgMar w:top="720" w:right="720" w:bottom="720" w:left="720" w:header="708" w:footer="708" w:gutter="0"/>
          <w:cols w:space="708"/>
          <w:titlePg/>
          <w:docGrid w:linePitch="360"/>
        </w:sectPr>
      </w:pPr>
    </w:p>
    <w:p w14:paraId="06F5FD85" w14:textId="18363129" w:rsidR="004A7B61" w:rsidRPr="00856F7C" w:rsidRDefault="004A7B61" w:rsidP="00961400">
      <w:pPr>
        <w:rPr>
          <w:rFonts w:ascii="Arial" w:hAnsi="Arial" w:cs="Arial"/>
          <w:sz w:val="20"/>
          <w:szCs w:val="20"/>
        </w:rPr>
      </w:pPr>
    </w:p>
    <w:p w14:paraId="260B9895" w14:textId="71BDD1DB" w:rsidR="004A7B61" w:rsidRPr="00856F7C" w:rsidRDefault="00D7574E" w:rsidP="004A7B61">
      <w:pPr>
        <w:jc w:val="center"/>
        <w:rPr>
          <w:rFonts w:ascii="Arial" w:hAnsi="Arial" w:cs="Arial"/>
          <w:b/>
          <w:sz w:val="20"/>
          <w:szCs w:val="20"/>
        </w:rPr>
      </w:pPr>
      <w:r>
        <w:rPr>
          <w:rFonts w:ascii="Arial" w:hAnsi="Arial" w:cs="Arial"/>
          <w:noProof/>
          <w:sz w:val="20"/>
          <w:szCs w:val="20"/>
          <w:lang w:val="en-GB" w:eastAsia="en-GB"/>
        </w:rPr>
        <w:drawing>
          <wp:anchor distT="0" distB="0" distL="114300" distR="114300" simplePos="0" relativeHeight="251662336" behindDoc="0" locked="0" layoutInCell="1" allowOverlap="1" wp14:anchorId="5BC7A444" wp14:editId="639ABB5E">
            <wp:simplePos x="0" y="0"/>
            <wp:positionH relativeFrom="column">
              <wp:posOffset>342900</wp:posOffset>
            </wp:positionH>
            <wp:positionV relativeFrom="paragraph">
              <wp:posOffset>5029200</wp:posOffset>
            </wp:positionV>
            <wp:extent cx="3399790" cy="6642100"/>
            <wp:effectExtent l="0" t="0" r="3810" b="12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CT | Supportive &amp; Palliative Care Indicators Tool (SPICT™) | SPICT (20150131).jpg"/>
                    <pic:cNvPicPr/>
                  </pic:nvPicPr>
                  <pic:blipFill>
                    <a:blip r:embed="rId21">
                      <a:extLst>
                        <a:ext uri="{28A0092B-C50C-407E-A947-70E740481C1C}">
                          <a14:useLocalDpi xmlns:a14="http://schemas.microsoft.com/office/drawing/2010/main" val="0"/>
                        </a:ext>
                      </a:extLst>
                    </a:blip>
                    <a:stretch>
                      <a:fillRect/>
                    </a:stretch>
                  </pic:blipFill>
                  <pic:spPr>
                    <a:xfrm>
                      <a:off x="0" y="0"/>
                      <a:ext cx="3399790" cy="6642100"/>
                    </a:xfrm>
                    <a:prstGeom prst="rect">
                      <a:avLst/>
                    </a:prstGeom>
                  </pic:spPr>
                </pic:pic>
              </a:graphicData>
            </a:graphic>
            <wp14:sizeRelH relativeFrom="page">
              <wp14:pctWidth>0</wp14:pctWidth>
            </wp14:sizeRelH>
            <wp14:sizeRelV relativeFrom="page">
              <wp14:pctHeight>0</wp14:pctHeight>
            </wp14:sizeRelV>
          </wp:anchor>
        </w:drawing>
      </w:r>
      <w:r w:rsidR="004A7B61" w:rsidRPr="00856F7C">
        <w:rPr>
          <w:rFonts w:ascii="Arial" w:hAnsi="Arial" w:cs="Arial"/>
          <w:b/>
          <w:sz w:val="20"/>
          <w:szCs w:val="20"/>
        </w:rPr>
        <w:t xml:space="preserve">Appendix 1- </w:t>
      </w:r>
      <w:hyperlink r:id="rId22" w:history="1">
        <w:r w:rsidR="00E91659" w:rsidRPr="00856F7C">
          <w:rPr>
            <w:rStyle w:val="Hyperlink"/>
            <w:rFonts w:ascii="Arial" w:hAnsi="Arial" w:cs="Arial"/>
            <w:b/>
            <w:sz w:val="20"/>
            <w:szCs w:val="20"/>
          </w:rPr>
          <w:t>http://www.spict.org.uk</w:t>
        </w:r>
      </w:hyperlink>
    </w:p>
    <w:p w14:paraId="78F54F37" w14:textId="4273DBA3" w:rsidR="00E91659" w:rsidRPr="00856F7C" w:rsidRDefault="00E91659" w:rsidP="004A7B61">
      <w:pPr>
        <w:jc w:val="center"/>
        <w:rPr>
          <w:rFonts w:ascii="Arial" w:hAnsi="Arial" w:cs="Arial"/>
          <w:sz w:val="20"/>
          <w:szCs w:val="20"/>
        </w:rPr>
      </w:pPr>
    </w:p>
    <w:p w14:paraId="25E947A0" w14:textId="5DF0EF6C" w:rsidR="004A7B61" w:rsidRPr="00856F7C" w:rsidRDefault="004A7B61" w:rsidP="004A7B61">
      <w:pPr>
        <w:jc w:val="center"/>
        <w:rPr>
          <w:rFonts w:ascii="Arial" w:hAnsi="Arial" w:cs="Arial"/>
          <w:sz w:val="20"/>
          <w:szCs w:val="20"/>
        </w:rPr>
      </w:pPr>
    </w:p>
    <w:p w14:paraId="6035810C" w14:textId="77777777" w:rsidR="00E37232" w:rsidRPr="00856F7C" w:rsidRDefault="00E37232" w:rsidP="004A7B61">
      <w:pPr>
        <w:jc w:val="center"/>
        <w:rPr>
          <w:rFonts w:ascii="Arial" w:hAnsi="Arial" w:cs="Arial"/>
          <w:b/>
          <w:sz w:val="20"/>
          <w:szCs w:val="20"/>
        </w:rPr>
      </w:pPr>
    </w:p>
    <w:p w14:paraId="7FA4A630" w14:textId="7455DA71" w:rsidR="00E37232" w:rsidRDefault="004A7B61" w:rsidP="00E37232">
      <w:pPr>
        <w:jc w:val="center"/>
        <w:rPr>
          <w:rStyle w:val="Hyperlink"/>
          <w:rFonts w:ascii="Arial" w:hAnsi="Arial" w:cs="Arial"/>
          <w:b/>
          <w:sz w:val="20"/>
          <w:szCs w:val="20"/>
        </w:rPr>
      </w:pPr>
      <w:r w:rsidRPr="00856F7C">
        <w:rPr>
          <w:rFonts w:ascii="Arial" w:hAnsi="Arial" w:cs="Arial"/>
          <w:b/>
          <w:sz w:val="20"/>
          <w:szCs w:val="20"/>
        </w:rPr>
        <w:t xml:space="preserve">Appendix 2- </w:t>
      </w:r>
      <w:hyperlink r:id="rId23" w:history="1">
        <w:r w:rsidR="00E37232" w:rsidRPr="00856F7C">
          <w:rPr>
            <w:rStyle w:val="Hyperlink"/>
            <w:rFonts w:ascii="Arial" w:hAnsi="Arial" w:cs="Arial"/>
            <w:b/>
            <w:sz w:val="20"/>
            <w:szCs w:val="20"/>
          </w:rPr>
          <w:t>http://prc.coh.org/pain_assessment.asp</w:t>
        </w:r>
      </w:hyperlink>
    </w:p>
    <w:p w14:paraId="0434EF66" w14:textId="77777777" w:rsidR="00451247" w:rsidRDefault="00451247" w:rsidP="00E37232">
      <w:pPr>
        <w:jc w:val="center"/>
        <w:rPr>
          <w:rStyle w:val="Hyperlink"/>
          <w:rFonts w:ascii="Arial" w:hAnsi="Arial" w:cs="Arial"/>
          <w:b/>
          <w:sz w:val="20"/>
          <w:szCs w:val="20"/>
        </w:rPr>
      </w:pPr>
    </w:p>
    <w:p w14:paraId="7DD0DB71" w14:textId="77777777" w:rsidR="00451247" w:rsidRDefault="00451247" w:rsidP="00E37232">
      <w:pPr>
        <w:jc w:val="center"/>
        <w:rPr>
          <w:rStyle w:val="Hyperlink"/>
          <w:rFonts w:ascii="Arial" w:hAnsi="Arial" w:cs="Arial"/>
          <w:b/>
          <w:sz w:val="20"/>
          <w:szCs w:val="20"/>
        </w:rPr>
      </w:pPr>
    </w:p>
    <w:p w14:paraId="507F7184" w14:textId="77777777" w:rsidR="00451247" w:rsidRDefault="00451247" w:rsidP="00E37232">
      <w:pPr>
        <w:jc w:val="center"/>
        <w:rPr>
          <w:rStyle w:val="Hyperlink"/>
          <w:rFonts w:ascii="Arial" w:hAnsi="Arial" w:cs="Arial"/>
          <w:b/>
          <w:sz w:val="20"/>
          <w:szCs w:val="20"/>
        </w:rPr>
      </w:pPr>
    </w:p>
    <w:p w14:paraId="471B05FE" w14:textId="77777777" w:rsidR="00451247" w:rsidRDefault="00451247" w:rsidP="00E37232">
      <w:pPr>
        <w:jc w:val="center"/>
        <w:rPr>
          <w:rStyle w:val="Hyperlink"/>
          <w:rFonts w:ascii="Arial" w:hAnsi="Arial" w:cs="Arial"/>
          <w:b/>
          <w:sz w:val="20"/>
          <w:szCs w:val="20"/>
        </w:rPr>
      </w:pPr>
    </w:p>
    <w:p w14:paraId="72C1ACF3" w14:textId="1DC8F6EF" w:rsidR="00451247" w:rsidRPr="00856F7C" w:rsidRDefault="00451247" w:rsidP="00E37232">
      <w:pPr>
        <w:jc w:val="center"/>
        <w:rPr>
          <w:rFonts w:ascii="Arial" w:hAnsi="Arial" w:cs="Arial"/>
          <w:b/>
          <w:sz w:val="20"/>
          <w:szCs w:val="20"/>
        </w:rPr>
      </w:pPr>
      <w:r>
        <w:rPr>
          <w:rFonts w:ascii="Arial" w:hAnsi="Arial" w:cs="Arial"/>
          <w:b/>
          <w:noProof/>
          <w:sz w:val="20"/>
          <w:szCs w:val="20"/>
          <w:lang w:val="en-GB" w:eastAsia="en-GB"/>
        </w:rPr>
        <w:drawing>
          <wp:inline distT="0" distB="0" distL="0" distR="0" wp14:anchorId="6A41BBA1" wp14:editId="60B6FF5D">
            <wp:extent cx="4866724" cy="49781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6908" cy="4978380"/>
                    </a:xfrm>
                    <a:prstGeom prst="rect">
                      <a:avLst/>
                    </a:prstGeom>
                    <a:noFill/>
                  </pic:spPr>
                </pic:pic>
              </a:graphicData>
            </a:graphic>
          </wp:inline>
        </w:drawing>
      </w:r>
    </w:p>
    <w:p w14:paraId="5F131753" w14:textId="3C678EA2" w:rsidR="004A7B61" w:rsidRDefault="004A7B61" w:rsidP="004A7B61">
      <w:pPr>
        <w:jc w:val="center"/>
        <w:rPr>
          <w:rFonts w:ascii="Arial" w:hAnsi="Arial" w:cs="Arial"/>
          <w:sz w:val="20"/>
          <w:szCs w:val="20"/>
        </w:rPr>
      </w:pPr>
    </w:p>
    <w:p w14:paraId="5BD7B513" w14:textId="77777777" w:rsidR="00451247" w:rsidRDefault="00451247" w:rsidP="004A7B61">
      <w:pPr>
        <w:jc w:val="center"/>
        <w:rPr>
          <w:rFonts w:ascii="Arial" w:hAnsi="Arial" w:cs="Arial"/>
          <w:sz w:val="20"/>
          <w:szCs w:val="20"/>
        </w:rPr>
      </w:pPr>
    </w:p>
    <w:p w14:paraId="7D4A78E8" w14:textId="77777777" w:rsidR="00451247" w:rsidRDefault="00451247" w:rsidP="004A7B61">
      <w:pPr>
        <w:jc w:val="center"/>
        <w:rPr>
          <w:rFonts w:ascii="Arial" w:hAnsi="Arial" w:cs="Arial"/>
          <w:sz w:val="20"/>
          <w:szCs w:val="20"/>
        </w:rPr>
      </w:pPr>
    </w:p>
    <w:p w14:paraId="2D0D68C6" w14:textId="77777777" w:rsidR="00451247" w:rsidRDefault="00451247" w:rsidP="004A7B61">
      <w:pPr>
        <w:jc w:val="center"/>
        <w:rPr>
          <w:rFonts w:ascii="Arial" w:hAnsi="Arial" w:cs="Arial"/>
          <w:sz w:val="20"/>
          <w:szCs w:val="20"/>
        </w:rPr>
      </w:pPr>
    </w:p>
    <w:p w14:paraId="76793D95" w14:textId="77777777" w:rsidR="00451247" w:rsidRDefault="00451247" w:rsidP="004A7B61">
      <w:pPr>
        <w:jc w:val="center"/>
        <w:rPr>
          <w:rFonts w:ascii="Arial" w:hAnsi="Arial" w:cs="Arial"/>
          <w:sz w:val="20"/>
          <w:szCs w:val="20"/>
        </w:rPr>
      </w:pPr>
    </w:p>
    <w:p w14:paraId="243C6C2D" w14:textId="77777777" w:rsidR="00451247" w:rsidRDefault="00451247" w:rsidP="004A7B61">
      <w:pPr>
        <w:jc w:val="center"/>
        <w:rPr>
          <w:rFonts w:ascii="Arial" w:hAnsi="Arial" w:cs="Arial"/>
          <w:sz w:val="20"/>
          <w:szCs w:val="20"/>
        </w:rPr>
      </w:pPr>
    </w:p>
    <w:p w14:paraId="3D0EB551" w14:textId="4432AB58" w:rsidR="00451247" w:rsidRDefault="00451247">
      <w:pPr>
        <w:rPr>
          <w:rFonts w:ascii="Arial" w:hAnsi="Arial" w:cs="Arial"/>
          <w:sz w:val="20"/>
          <w:szCs w:val="20"/>
        </w:rPr>
      </w:pPr>
      <w:r>
        <w:rPr>
          <w:rFonts w:ascii="Arial" w:hAnsi="Arial" w:cs="Arial"/>
          <w:noProof/>
          <w:sz w:val="20"/>
          <w:szCs w:val="20"/>
          <w:lang w:val="en-GB" w:eastAsia="en-GB"/>
        </w:rPr>
        <w:drawing>
          <wp:inline distT="0" distB="0" distL="0" distR="0" wp14:anchorId="1A3F41D4" wp14:editId="0A159E75">
            <wp:extent cx="4616310" cy="274232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8989" cy="2743916"/>
                    </a:xfrm>
                    <a:prstGeom prst="rect">
                      <a:avLst/>
                    </a:prstGeom>
                    <a:noFill/>
                  </pic:spPr>
                </pic:pic>
              </a:graphicData>
            </a:graphic>
          </wp:inline>
        </w:drawing>
      </w:r>
    </w:p>
    <w:p w14:paraId="71FBCD12" w14:textId="77777777" w:rsidR="00451247" w:rsidRDefault="00451247">
      <w:pPr>
        <w:rPr>
          <w:rFonts w:ascii="Arial" w:hAnsi="Arial" w:cs="Arial"/>
          <w:sz w:val="20"/>
          <w:szCs w:val="20"/>
        </w:rPr>
      </w:pPr>
    </w:p>
    <w:p w14:paraId="7F9E2B9B" w14:textId="77777777" w:rsidR="00451247" w:rsidRPr="00856F7C" w:rsidRDefault="00451247" w:rsidP="004A7B61">
      <w:pPr>
        <w:jc w:val="center"/>
        <w:rPr>
          <w:rFonts w:ascii="Arial" w:hAnsi="Arial" w:cs="Arial"/>
          <w:sz w:val="20"/>
          <w:szCs w:val="20"/>
        </w:rPr>
      </w:pPr>
    </w:p>
    <w:p w14:paraId="5DD0902F" w14:textId="792D34F9" w:rsidR="00D7574E" w:rsidRPr="00856F7C" w:rsidRDefault="00D7574E" w:rsidP="00D7574E">
      <w:pPr>
        <w:jc w:val="center"/>
        <w:rPr>
          <w:rFonts w:ascii="Arial" w:hAnsi="Arial" w:cs="Arial"/>
          <w:b/>
          <w:sz w:val="20"/>
          <w:szCs w:val="20"/>
        </w:rPr>
      </w:pPr>
      <w:r>
        <w:rPr>
          <w:rFonts w:ascii="Arial" w:hAnsi="Arial" w:cs="Arial"/>
          <w:b/>
          <w:noProof/>
          <w:sz w:val="20"/>
          <w:szCs w:val="20"/>
          <w:lang w:val="en-GB" w:eastAsia="en-GB"/>
        </w:rPr>
        <w:lastRenderedPageBreak/>
        <w:drawing>
          <wp:anchor distT="0" distB="0" distL="114300" distR="114300" simplePos="0" relativeHeight="251664384" behindDoc="0" locked="0" layoutInCell="1" allowOverlap="1" wp14:anchorId="3C1C26F7" wp14:editId="6D230F71">
            <wp:simplePos x="0" y="0"/>
            <wp:positionH relativeFrom="column">
              <wp:posOffset>571500</wp:posOffset>
            </wp:positionH>
            <wp:positionV relativeFrom="paragraph">
              <wp:posOffset>5257800</wp:posOffset>
            </wp:positionV>
            <wp:extent cx="3296285" cy="6642100"/>
            <wp:effectExtent l="0" t="0" r="5715" b="1270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ste Care Program For People With Dementia (20150131).jpg"/>
                    <pic:cNvPicPr/>
                  </pic:nvPicPr>
                  <pic:blipFill>
                    <a:blip r:embed="rId26">
                      <a:extLst>
                        <a:ext uri="{28A0092B-C50C-407E-A947-70E740481C1C}">
                          <a14:useLocalDpi xmlns:a14="http://schemas.microsoft.com/office/drawing/2010/main" val="0"/>
                        </a:ext>
                      </a:extLst>
                    </a:blip>
                    <a:stretch>
                      <a:fillRect/>
                    </a:stretch>
                  </pic:blipFill>
                  <pic:spPr>
                    <a:xfrm>
                      <a:off x="0" y="0"/>
                      <a:ext cx="3296285" cy="6642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A</w:t>
      </w:r>
      <w:r w:rsidR="004A7B61" w:rsidRPr="00856F7C">
        <w:rPr>
          <w:rFonts w:ascii="Arial" w:hAnsi="Arial" w:cs="Arial"/>
          <w:b/>
          <w:sz w:val="20"/>
          <w:szCs w:val="20"/>
        </w:rPr>
        <w:t xml:space="preserve">ppendix 3- </w:t>
      </w:r>
      <w:hyperlink r:id="rId27" w:history="1">
        <w:r w:rsidRPr="008E397A">
          <w:rPr>
            <w:rStyle w:val="Hyperlink"/>
            <w:rFonts w:ascii="Arial" w:hAnsi="Arial" w:cs="Arial"/>
            <w:b/>
            <w:sz w:val="20"/>
            <w:szCs w:val="20"/>
          </w:rPr>
          <w:t>http://namastecare.com</w:t>
        </w:r>
      </w:hyperlink>
    </w:p>
    <w:p w14:paraId="68B6F736" w14:textId="3B48F6B4" w:rsidR="00E37232" w:rsidRPr="00856F7C" w:rsidRDefault="00E37232" w:rsidP="004A7B61">
      <w:pPr>
        <w:jc w:val="center"/>
        <w:rPr>
          <w:rFonts w:ascii="Arial" w:hAnsi="Arial" w:cs="Arial"/>
          <w:b/>
          <w:sz w:val="20"/>
          <w:szCs w:val="20"/>
        </w:rPr>
      </w:pPr>
    </w:p>
    <w:p w14:paraId="7D1BBBDA" w14:textId="71741B31" w:rsidR="006F0E10" w:rsidRPr="00856F7C" w:rsidRDefault="006F0E10">
      <w:pPr>
        <w:rPr>
          <w:rFonts w:ascii="Arial" w:hAnsi="Arial" w:cs="Arial"/>
          <w:sz w:val="20"/>
          <w:szCs w:val="20"/>
        </w:rPr>
      </w:pPr>
    </w:p>
    <w:p w14:paraId="145AA62A" w14:textId="4D017763" w:rsidR="004A7B61" w:rsidRPr="00856F7C" w:rsidRDefault="004A7B61">
      <w:pPr>
        <w:rPr>
          <w:rFonts w:ascii="Arial" w:hAnsi="Arial" w:cs="Arial"/>
          <w:b/>
          <w:sz w:val="20"/>
          <w:szCs w:val="20"/>
        </w:rPr>
      </w:pPr>
    </w:p>
    <w:p w14:paraId="5939B490" w14:textId="77777777" w:rsidR="00E91659" w:rsidRPr="00856F7C" w:rsidRDefault="00E91659" w:rsidP="00C3642E">
      <w:pPr>
        <w:jc w:val="center"/>
        <w:rPr>
          <w:rFonts w:ascii="Arial" w:hAnsi="Arial" w:cs="Arial"/>
          <w:b/>
          <w:sz w:val="20"/>
          <w:szCs w:val="20"/>
        </w:rPr>
      </w:pPr>
    </w:p>
    <w:p w14:paraId="71136BC1" w14:textId="77777777" w:rsidR="00E37232" w:rsidRPr="00856F7C" w:rsidRDefault="00E37232" w:rsidP="00E37232">
      <w:pPr>
        <w:rPr>
          <w:rFonts w:ascii="Arial" w:hAnsi="Arial" w:cs="Arial"/>
          <w:b/>
          <w:sz w:val="20"/>
          <w:szCs w:val="20"/>
        </w:rPr>
      </w:pPr>
    </w:p>
    <w:p w14:paraId="7BE4219F" w14:textId="78A606AA" w:rsidR="006F0E10" w:rsidRPr="00856F7C" w:rsidRDefault="006F0E10" w:rsidP="00C3642E">
      <w:pPr>
        <w:jc w:val="center"/>
        <w:rPr>
          <w:rFonts w:ascii="Arial" w:hAnsi="Arial" w:cs="Arial"/>
          <w:b/>
          <w:i/>
          <w:sz w:val="20"/>
          <w:szCs w:val="20"/>
        </w:rPr>
      </w:pPr>
      <w:r w:rsidRPr="00856F7C">
        <w:rPr>
          <w:rFonts w:ascii="Arial" w:hAnsi="Arial" w:cs="Arial"/>
          <w:b/>
          <w:sz w:val="20"/>
          <w:szCs w:val="20"/>
        </w:rPr>
        <w:t>CONTRIBUTORS</w:t>
      </w:r>
    </w:p>
    <w:p w14:paraId="4068052A" w14:textId="77777777" w:rsidR="006F0E10" w:rsidRPr="00856F7C" w:rsidRDefault="006F0E10" w:rsidP="002F0F11">
      <w:pPr>
        <w:rPr>
          <w:rFonts w:ascii="Arial" w:hAnsi="Arial" w:cs="Arial"/>
          <w:i/>
          <w:sz w:val="20"/>
          <w:szCs w:val="20"/>
        </w:rPr>
      </w:pPr>
    </w:p>
    <w:p w14:paraId="0919CCED" w14:textId="77777777" w:rsidR="00E37232" w:rsidRPr="00856F7C" w:rsidRDefault="00E37232" w:rsidP="002F0F11">
      <w:pPr>
        <w:rPr>
          <w:rFonts w:ascii="Arial" w:hAnsi="Arial" w:cs="Arial"/>
          <w:i/>
          <w:sz w:val="20"/>
          <w:szCs w:val="20"/>
        </w:rPr>
      </w:pPr>
    </w:p>
    <w:p w14:paraId="08B4BF04" w14:textId="4422B7F1" w:rsidR="006F0E10" w:rsidRPr="00856F7C" w:rsidRDefault="006F0E10" w:rsidP="002F0F11">
      <w:pPr>
        <w:rPr>
          <w:rFonts w:ascii="Arial" w:hAnsi="Arial" w:cs="Arial"/>
          <w:sz w:val="20"/>
          <w:szCs w:val="20"/>
        </w:rPr>
      </w:pPr>
      <w:r w:rsidRPr="00856F7C">
        <w:rPr>
          <w:rFonts w:ascii="Arial" w:hAnsi="Arial" w:cs="Arial"/>
          <w:sz w:val="20"/>
          <w:szCs w:val="20"/>
        </w:rPr>
        <w:t>Graham BROWNE was diagnosed in 2006 with Pick</w:t>
      </w:r>
      <w:r w:rsidR="00982409">
        <w:rPr>
          <w:rFonts w:ascii="Arial" w:hAnsi="Arial" w:cs="Arial"/>
          <w:sz w:val="20"/>
          <w:szCs w:val="20"/>
        </w:rPr>
        <w:t>’</w:t>
      </w:r>
      <w:r w:rsidRPr="00856F7C">
        <w:rPr>
          <w:rFonts w:ascii="Arial" w:hAnsi="Arial" w:cs="Arial"/>
          <w:sz w:val="20"/>
          <w:szCs w:val="20"/>
        </w:rPr>
        <w:t xml:space="preserve">s Disease, </w:t>
      </w:r>
      <w:r w:rsidR="005D6CFC">
        <w:rPr>
          <w:rFonts w:ascii="Arial" w:hAnsi="Arial" w:cs="Arial"/>
          <w:sz w:val="20"/>
          <w:szCs w:val="20"/>
        </w:rPr>
        <w:t xml:space="preserve">a form of </w:t>
      </w:r>
      <w:proofErr w:type="spellStart"/>
      <w:r w:rsidR="005D6CFC">
        <w:rPr>
          <w:rFonts w:ascii="Arial" w:hAnsi="Arial" w:cs="Arial"/>
          <w:sz w:val="20"/>
          <w:szCs w:val="20"/>
        </w:rPr>
        <w:t>Fronto</w:t>
      </w:r>
      <w:proofErr w:type="spellEnd"/>
      <w:r w:rsidR="005D6CFC">
        <w:rPr>
          <w:rFonts w:ascii="Arial" w:hAnsi="Arial" w:cs="Arial"/>
          <w:sz w:val="20"/>
          <w:szCs w:val="20"/>
        </w:rPr>
        <w:t>-Temporal L</w:t>
      </w:r>
      <w:r w:rsidR="00F956C2" w:rsidRPr="00856F7C">
        <w:rPr>
          <w:rFonts w:ascii="Arial" w:hAnsi="Arial" w:cs="Arial"/>
          <w:sz w:val="20"/>
          <w:szCs w:val="20"/>
        </w:rPr>
        <w:t>obe D</w:t>
      </w:r>
      <w:r w:rsidRPr="00856F7C">
        <w:rPr>
          <w:rFonts w:ascii="Arial" w:hAnsi="Arial" w:cs="Arial"/>
          <w:sz w:val="20"/>
          <w:szCs w:val="20"/>
        </w:rPr>
        <w:t xml:space="preserve">ementia. </w:t>
      </w:r>
      <w:r w:rsidR="00B21B77" w:rsidRPr="00856F7C">
        <w:rPr>
          <w:rFonts w:ascii="Arial" w:hAnsi="Arial" w:cs="Arial"/>
          <w:sz w:val="20"/>
          <w:szCs w:val="20"/>
        </w:rPr>
        <w:t xml:space="preserve"> </w:t>
      </w:r>
      <w:r w:rsidRPr="00856F7C">
        <w:rPr>
          <w:rFonts w:ascii="Arial" w:hAnsi="Arial" w:cs="Arial"/>
          <w:sz w:val="20"/>
          <w:szCs w:val="20"/>
        </w:rPr>
        <w:t>He is an Alzheimer</w:t>
      </w:r>
      <w:r w:rsidR="00F956C2" w:rsidRPr="00856F7C">
        <w:rPr>
          <w:rFonts w:ascii="Arial" w:hAnsi="Arial" w:cs="Arial"/>
          <w:sz w:val="20"/>
          <w:szCs w:val="20"/>
        </w:rPr>
        <w:t>’s Society ambassador for good D</w:t>
      </w:r>
      <w:r w:rsidRPr="00856F7C">
        <w:rPr>
          <w:rFonts w:ascii="Arial" w:hAnsi="Arial" w:cs="Arial"/>
          <w:sz w:val="20"/>
          <w:szCs w:val="20"/>
        </w:rPr>
        <w:t xml:space="preserve">ementia care and has spoken widely of his experience. </w:t>
      </w:r>
    </w:p>
    <w:p w14:paraId="2EE11EA7" w14:textId="77777777" w:rsidR="006F0E10" w:rsidRPr="00856F7C" w:rsidRDefault="006F0E10" w:rsidP="002F0F11">
      <w:pPr>
        <w:rPr>
          <w:rFonts w:ascii="Arial" w:hAnsi="Arial" w:cs="Arial"/>
          <w:sz w:val="20"/>
          <w:szCs w:val="20"/>
        </w:rPr>
      </w:pPr>
    </w:p>
    <w:p w14:paraId="01BFBEFF" w14:textId="52887977" w:rsidR="006F0E10" w:rsidRPr="00856F7C" w:rsidRDefault="006F0E10" w:rsidP="002F0F11">
      <w:pPr>
        <w:rPr>
          <w:rFonts w:ascii="Arial" w:hAnsi="Arial" w:cs="Arial"/>
          <w:sz w:val="20"/>
          <w:szCs w:val="20"/>
        </w:rPr>
      </w:pPr>
      <w:r w:rsidRPr="00856F7C">
        <w:rPr>
          <w:rFonts w:ascii="Arial" w:hAnsi="Arial" w:cs="Arial"/>
          <w:sz w:val="20"/>
          <w:szCs w:val="20"/>
        </w:rPr>
        <w:t>Gill CONSTABLE, formerly on the staff at the University of Chichester, is a Lecturer in Social Work in the School of Health and Life Sciences at Glasgow Caledonian University.</w:t>
      </w:r>
      <w:r w:rsidR="00B21B77" w:rsidRPr="00856F7C">
        <w:rPr>
          <w:rFonts w:ascii="Arial" w:hAnsi="Arial" w:cs="Arial"/>
          <w:sz w:val="20"/>
          <w:szCs w:val="20"/>
        </w:rPr>
        <w:t xml:space="preserve"> </w:t>
      </w:r>
      <w:r w:rsidRPr="00856F7C">
        <w:rPr>
          <w:rFonts w:ascii="Arial" w:hAnsi="Arial" w:cs="Arial"/>
          <w:sz w:val="20"/>
          <w:szCs w:val="20"/>
        </w:rPr>
        <w:t xml:space="preserve"> Gill is especially interested in how well-being c</w:t>
      </w:r>
      <w:r w:rsidR="00F956C2" w:rsidRPr="00856F7C">
        <w:rPr>
          <w:rFonts w:ascii="Arial" w:hAnsi="Arial" w:cs="Arial"/>
          <w:sz w:val="20"/>
          <w:szCs w:val="20"/>
        </w:rPr>
        <w:t>an be enhanced for people with D</w:t>
      </w:r>
      <w:r w:rsidRPr="00856F7C">
        <w:rPr>
          <w:rFonts w:ascii="Arial" w:hAnsi="Arial" w:cs="Arial"/>
          <w:sz w:val="20"/>
          <w:szCs w:val="20"/>
        </w:rPr>
        <w:t>ementia and for carers.</w:t>
      </w:r>
    </w:p>
    <w:p w14:paraId="3C0FFADB" w14:textId="77777777" w:rsidR="006F0E10" w:rsidRPr="00856F7C" w:rsidRDefault="006F0E10" w:rsidP="002F0F11">
      <w:pPr>
        <w:rPr>
          <w:rFonts w:ascii="Arial" w:hAnsi="Arial" w:cs="Arial"/>
          <w:sz w:val="20"/>
          <w:szCs w:val="20"/>
        </w:rPr>
      </w:pPr>
    </w:p>
    <w:p w14:paraId="4C178231" w14:textId="0DDD5864" w:rsidR="006F0E10" w:rsidRPr="00856F7C" w:rsidRDefault="006F0E10" w:rsidP="002F0F11">
      <w:pPr>
        <w:rPr>
          <w:rFonts w:ascii="Arial" w:hAnsi="Arial" w:cs="Arial"/>
          <w:sz w:val="20"/>
          <w:szCs w:val="20"/>
        </w:rPr>
      </w:pPr>
      <w:r w:rsidRPr="00856F7C">
        <w:rPr>
          <w:rFonts w:ascii="Arial" w:hAnsi="Arial" w:cs="Arial"/>
          <w:sz w:val="20"/>
          <w:szCs w:val="20"/>
        </w:rPr>
        <w:t xml:space="preserve">Emma DAY is a </w:t>
      </w:r>
      <w:r w:rsidR="005D6CFC">
        <w:rPr>
          <w:rFonts w:ascii="Arial" w:hAnsi="Arial" w:cs="Arial"/>
          <w:sz w:val="20"/>
          <w:szCs w:val="20"/>
        </w:rPr>
        <w:t>Clinical P</w:t>
      </w:r>
      <w:r w:rsidRPr="00856F7C">
        <w:rPr>
          <w:rFonts w:ascii="Arial" w:hAnsi="Arial" w:cs="Arial"/>
          <w:sz w:val="20"/>
          <w:szCs w:val="20"/>
        </w:rPr>
        <w:t>sychologist.</w:t>
      </w:r>
    </w:p>
    <w:p w14:paraId="4AEB9096" w14:textId="77777777" w:rsidR="008E22C0" w:rsidRPr="00856F7C" w:rsidRDefault="008E22C0" w:rsidP="002F0F11">
      <w:pPr>
        <w:rPr>
          <w:rFonts w:ascii="Arial" w:hAnsi="Arial" w:cs="Arial"/>
          <w:sz w:val="20"/>
          <w:szCs w:val="20"/>
        </w:rPr>
      </w:pPr>
    </w:p>
    <w:p w14:paraId="4A16AE72" w14:textId="42ABD55F" w:rsidR="008E22C0" w:rsidRPr="00856F7C" w:rsidRDefault="008E22C0" w:rsidP="002F0F11">
      <w:pPr>
        <w:rPr>
          <w:rFonts w:ascii="Arial" w:hAnsi="Arial" w:cs="Arial"/>
          <w:sz w:val="20"/>
          <w:szCs w:val="20"/>
        </w:rPr>
      </w:pPr>
      <w:r w:rsidRPr="00856F7C">
        <w:rPr>
          <w:rFonts w:ascii="Arial" w:hAnsi="Arial" w:cs="Arial"/>
          <w:sz w:val="20"/>
          <w:szCs w:val="20"/>
        </w:rPr>
        <w:t xml:space="preserve">Marilyn NOBLE, living in </w:t>
      </w:r>
      <w:proofErr w:type="spellStart"/>
      <w:r w:rsidRPr="00856F7C">
        <w:rPr>
          <w:rFonts w:ascii="Arial" w:hAnsi="Arial" w:cs="Arial"/>
          <w:sz w:val="20"/>
          <w:szCs w:val="20"/>
        </w:rPr>
        <w:t>Eastbourne</w:t>
      </w:r>
      <w:proofErr w:type="spellEnd"/>
      <w:r w:rsidRPr="00856F7C">
        <w:rPr>
          <w:rFonts w:ascii="Arial" w:hAnsi="Arial" w:cs="Arial"/>
          <w:sz w:val="20"/>
          <w:szCs w:val="20"/>
        </w:rPr>
        <w:t>, cared for her husband Bob and both of them were founder members of the HOPE group aimed at involving people in training staff.</w:t>
      </w:r>
      <w:r w:rsidR="007C7446">
        <w:rPr>
          <w:rFonts w:ascii="Arial" w:hAnsi="Arial" w:cs="Arial"/>
          <w:sz w:val="20"/>
          <w:szCs w:val="20"/>
        </w:rPr>
        <w:t xml:space="preserve"> </w:t>
      </w:r>
      <w:r w:rsidRPr="00856F7C">
        <w:rPr>
          <w:rFonts w:ascii="Arial" w:hAnsi="Arial" w:cs="Arial"/>
          <w:sz w:val="20"/>
          <w:szCs w:val="20"/>
        </w:rPr>
        <w:t xml:space="preserve"> Bob died in 2013.</w:t>
      </w:r>
    </w:p>
    <w:p w14:paraId="247B2BDB" w14:textId="77777777" w:rsidR="008E22C0" w:rsidRPr="00856F7C" w:rsidRDefault="008E22C0" w:rsidP="002F0F11">
      <w:pPr>
        <w:rPr>
          <w:rFonts w:ascii="Arial" w:hAnsi="Arial" w:cs="Arial"/>
          <w:sz w:val="20"/>
          <w:szCs w:val="20"/>
        </w:rPr>
      </w:pPr>
    </w:p>
    <w:p w14:paraId="257C3447" w14:textId="1A06A3D5" w:rsidR="006F0E10" w:rsidRPr="00856F7C" w:rsidRDefault="008E22C0" w:rsidP="002F0F11">
      <w:pPr>
        <w:rPr>
          <w:rFonts w:ascii="Arial" w:hAnsi="Arial" w:cs="Arial"/>
          <w:sz w:val="20"/>
          <w:szCs w:val="20"/>
        </w:rPr>
      </w:pPr>
      <w:r w:rsidRPr="00856F7C">
        <w:rPr>
          <w:rFonts w:ascii="Arial" w:hAnsi="Arial" w:cs="Arial"/>
          <w:sz w:val="20"/>
          <w:szCs w:val="20"/>
        </w:rPr>
        <w:t>Dav</w:t>
      </w:r>
      <w:r w:rsidR="00F956C2" w:rsidRPr="00856F7C">
        <w:rPr>
          <w:rFonts w:ascii="Arial" w:hAnsi="Arial" w:cs="Arial"/>
          <w:sz w:val="20"/>
          <w:szCs w:val="20"/>
        </w:rPr>
        <w:t>id SHEARD worked in specialist D</w:t>
      </w:r>
      <w:r w:rsidRPr="00856F7C">
        <w:rPr>
          <w:rFonts w:ascii="Arial" w:hAnsi="Arial" w:cs="Arial"/>
          <w:sz w:val="20"/>
          <w:szCs w:val="20"/>
        </w:rPr>
        <w:t>ementia care services and then founded Dementia Care Matters in 1995.</w:t>
      </w:r>
      <w:r w:rsidR="00F956C2" w:rsidRPr="00856F7C">
        <w:rPr>
          <w:rFonts w:ascii="Arial" w:hAnsi="Arial" w:cs="Arial"/>
          <w:sz w:val="20"/>
          <w:szCs w:val="20"/>
        </w:rPr>
        <w:t xml:space="preserve"> </w:t>
      </w:r>
      <w:r w:rsidR="001C4610" w:rsidRPr="00856F7C">
        <w:rPr>
          <w:rFonts w:ascii="Arial" w:hAnsi="Arial" w:cs="Arial"/>
          <w:sz w:val="20"/>
          <w:szCs w:val="20"/>
        </w:rPr>
        <w:t xml:space="preserve"> </w:t>
      </w:r>
      <w:r w:rsidR="00F956C2" w:rsidRPr="00856F7C">
        <w:rPr>
          <w:rFonts w:ascii="Arial" w:hAnsi="Arial" w:cs="Arial"/>
          <w:sz w:val="20"/>
          <w:szCs w:val="20"/>
        </w:rPr>
        <w:t>He has written extensively on D</w:t>
      </w:r>
      <w:r w:rsidRPr="00856F7C">
        <w:rPr>
          <w:rFonts w:ascii="Arial" w:hAnsi="Arial" w:cs="Arial"/>
          <w:sz w:val="20"/>
          <w:szCs w:val="20"/>
        </w:rPr>
        <w:t>em</w:t>
      </w:r>
      <w:r w:rsidR="00F956C2" w:rsidRPr="00856F7C">
        <w:rPr>
          <w:rFonts w:ascii="Arial" w:hAnsi="Arial" w:cs="Arial"/>
          <w:sz w:val="20"/>
          <w:szCs w:val="20"/>
        </w:rPr>
        <w:t>entia, run training courses in D</w:t>
      </w:r>
      <w:r w:rsidRPr="00856F7C">
        <w:rPr>
          <w:rFonts w:ascii="Arial" w:hAnsi="Arial" w:cs="Arial"/>
          <w:sz w:val="20"/>
          <w:szCs w:val="20"/>
        </w:rPr>
        <w:t>ementia care and is Visiting Senior Fellow in the School of Health and Social Care at the University of Sussex.</w:t>
      </w:r>
      <w:r w:rsidR="006F0E10" w:rsidRPr="00856F7C">
        <w:rPr>
          <w:rFonts w:ascii="Arial" w:hAnsi="Arial" w:cs="Arial"/>
          <w:sz w:val="20"/>
          <w:szCs w:val="20"/>
        </w:rPr>
        <w:t xml:space="preserve"> </w:t>
      </w:r>
    </w:p>
    <w:p w14:paraId="129F3478" w14:textId="77777777" w:rsidR="008E22C0" w:rsidRPr="00856F7C" w:rsidRDefault="008E22C0" w:rsidP="002F0F11">
      <w:pPr>
        <w:rPr>
          <w:rFonts w:ascii="Arial" w:hAnsi="Arial" w:cs="Arial"/>
          <w:sz w:val="20"/>
          <w:szCs w:val="20"/>
        </w:rPr>
      </w:pPr>
    </w:p>
    <w:p w14:paraId="00ACA8E1" w14:textId="67A2387E" w:rsidR="008E22C0" w:rsidRPr="00856F7C" w:rsidRDefault="008E22C0" w:rsidP="002F0F11">
      <w:pPr>
        <w:rPr>
          <w:rFonts w:ascii="Arial" w:hAnsi="Arial" w:cs="Arial"/>
          <w:sz w:val="20"/>
          <w:szCs w:val="20"/>
        </w:rPr>
      </w:pPr>
      <w:r w:rsidRPr="00856F7C">
        <w:rPr>
          <w:rFonts w:ascii="Arial" w:hAnsi="Arial" w:cs="Arial"/>
          <w:sz w:val="20"/>
          <w:szCs w:val="20"/>
        </w:rPr>
        <w:t>Eleanor LANGRIDGE works as End of Life and Dementia Project Manager for the NHS in Sussex and has developed</w:t>
      </w:r>
      <w:r w:rsidR="00F956C2" w:rsidRPr="00856F7C">
        <w:rPr>
          <w:rFonts w:ascii="Arial" w:hAnsi="Arial" w:cs="Arial"/>
          <w:sz w:val="20"/>
          <w:szCs w:val="20"/>
        </w:rPr>
        <w:t xml:space="preserve"> an integrated end of life and D</w:t>
      </w:r>
      <w:r w:rsidRPr="00856F7C">
        <w:rPr>
          <w:rFonts w:ascii="Arial" w:hAnsi="Arial" w:cs="Arial"/>
          <w:sz w:val="20"/>
          <w:szCs w:val="20"/>
        </w:rPr>
        <w:t>ementia care pathway, and trains staff to implement it.</w:t>
      </w:r>
    </w:p>
    <w:p w14:paraId="7AD76593" w14:textId="77777777" w:rsidR="008E22C0" w:rsidRPr="00856F7C" w:rsidRDefault="008E22C0" w:rsidP="002F0F11">
      <w:pPr>
        <w:rPr>
          <w:rFonts w:ascii="Arial" w:hAnsi="Arial" w:cs="Arial"/>
          <w:sz w:val="20"/>
          <w:szCs w:val="20"/>
        </w:rPr>
      </w:pPr>
    </w:p>
    <w:p w14:paraId="7C07617E" w14:textId="22EBE4C8" w:rsidR="008E22C0" w:rsidRPr="00856F7C" w:rsidRDefault="008E22C0" w:rsidP="002F0F11">
      <w:pPr>
        <w:rPr>
          <w:rFonts w:ascii="Arial" w:hAnsi="Arial" w:cs="Arial"/>
          <w:sz w:val="20"/>
          <w:szCs w:val="20"/>
        </w:rPr>
      </w:pPr>
      <w:r w:rsidRPr="00856F7C">
        <w:rPr>
          <w:rFonts w:ascii="Arial" w:hAnsi="Arial" w:cs="Arial"/>
          <w:sz w:val="20"/>
          <w:szCs w:val="20"/>
        </w:rPr>
        <w:t>Jill HAYES work</w:t>
      </w:r>
      <w:r w:rsidR="001C4610" w:rsidRPr="00856F7C">
        <w:rPr>
          <w:rFonts w:ascii="Arial" w:hAnsi="Arial" w:cs="Arial"/>
          <w:sz w:val="20"/>
          <w:szCs w:val="20"/>
        </w:rPr>
        <w:t>ed</w:t>
      </w:r>
      <w:r w:rsidRPr="00856F7C">
        <w:rPr>
          <w:rFonts w:ascii="Arial" w:hAnsi="Arial" w:cs="Arial"/>
          <w:sz w:val="20"/>
          <w:szCs w:val="20"/>
        </w:rPr>
        <w:t xml:space="preserve"> as an expr</w:t>
      </w:r>
      <w:r w:rsidR="005D6CFC">
        <w:rPr>
          <w:rFonts w:ascii="Arial" w:hAnsi="Arial" w:cs="Arial"/>
          <w:sz w:val="20"/>
          <w:szCs w:val="20"/>
        </w:rPr>
        <w:t>essive arts and dance movement P</w:t>
      </w:r>
      <w:r w:rsidRPr="00856F7C">
        <w:rPr>
          <w:rFonts w:ascii="Arial" w:hAnsi="Arial" w:cs="Arial"/>
          <w:sz w:val="20"/>
          <w:szCs w:val="20"/>
        </w:rPr>
        <w:t xml:space="preserve">sychotherapist in private practice and as </w:t>
      </w:r>
      <w:r w:rsidR="007C7446">
        <w:rPr>
          <w:rFonts w:ascii="Arial" w:hAnsi="Arial" w:cs="Arial"/>
          <w:sz w:val="20"/>
          <w:szCs w:val="20"/>
        </w:rPr>
        <w:t>S</w:t>
      </w:r>
      <w:r w:rsidRPr="00856F7C">
        <w:rPr>
          <w:rFonts w:ascii="Arial" w:hAnsi="Arial" w:cs="Arial"/>
          <w:sz w:val="20"/>
          <w:szCs w:val="20"/>
        </w:rPr>
        <w:t xml:space="preserve">enior </w:t>
      </w:r>
      <w:r w:rsidR="007C7446">
        <w:rPr>
          <w:rFonts w:ascii="Arial" w:hAnsi="Arial" w:cs="Arial"/>
          <w:sz w:val="20"/>
          <w:szCs w:val="20"/>
        </w:rPr>
        <w:t>L</w:t>
      </w:r>
      <w:r w:rsidRPr="00856F7C">
        <w:rPr>
          <w:rFonts w:ascii="Arial" w:hAnsi="Arial" w:cs="Arial"/>
          <w:sz w:val="20"/>
          <w:szCs w:val="20"/>
        </w:rPr>
        <w:t>ecturer in counsel</w:t>
      </w:r>
      <w:r w:rsidR="001C4610" w:rsidRPr="00856F7C">
        <w:rPr>
          <w:rFonts w:ascii="Arial" w:hAnsi="Arial" w:cs="Arial"/>
          <w:sz w:val="20"/>
          <w:szCs w:val="20"/>
        </w:rPr>
        <w:t>l</w:t>
      </w:r>
      <w:r w:rsidRPr="00856F7C">
        <w:rPr>
          <w:rFonts w:ascii="Arial" w:hAnsi="Arial" w:cs="Arial"/>
          <w:sz w:val="20"/>
          <w:szCs w:val="20"/>
        </w:rPr>
        <w:t xml:space="preserve">ing and dance at the University of Chichester. </w:t>
      </w:r>
      <w:r w:rsidR="001C4610" w:rsidRPr="00856F7C">
        <w:rPr>
          <w:rFonts w:ascii="Arial" w:hAnsi="Arial" w:cs="Arial"/>
          <w:sz w:val="20"/>
          <w:szCs w:val="20"/>
        </w:rPr>
        <w:t xml:space="preserve"> </w:t>
      </w:r>
      <w:r w:rsidRPr="00856F7C">
        <w:rPr>
          <w:rFonts w:ascii="Arial" w:hAnsi="Arial" w:cs="Arial"/>
          <w:sz w:val="20"/>
          <w:szCs w:val="20"/>
        </w:rPr>
        <w:t>She died in 2014.</w:t>
      </w:r>
    </w:p>
    <w:p w14:paraId="666231CF" w14:textId="77777777" w:rsidR="008E22C0" w:rsidRPr="00856F7C" w:rsidRDefault="008E22C0" w:rsidP="002F0F11">
      <w:pPr>
        <w:rPr>
          <w:rFonts w:ascii="Arial" w:hAnsi="Arial" w:cs="Arial"/>
          <w:sz w:val="20"/>
          <w:szCs w:val="20"/>
        </w:rPr>
      </w:pPr>
    </w:p>
    <w:p w14:paraId="6DEAA6F7" w14:textId="7DBB9139" w:rsidR="008E22C0" w:rsidRPr="00856F7C" w:rsidRDefault="008E22C0" w:rsidP="002F0F11">
      <w:pPr>
        <w:rPr>
          <w:rFonts w:ascii="Arial" w:hAnsi="Arial" w:cs="Arial"/>
          <w:sz w:val="20"/>
          <w:szCs w:val="20"/>
        </w:rPr>
      </w:pPr>
      <w:r w:rsidRPr="00856F7C">
        <w:rPr>
          <w:rFonts w:ascii="Arial" w:hAnsi="Arial" w:cs="Arial"/>
          <w:sz w:val="20"/>
          <w:szCs w:val="20"/>
        </w:rPr>
        <w:t>Christine van der VALK is a nurse and married to Willem who has the semanti</w:t>
      </w:r>
      <w:r w:rsidR="00F956C2" w:rsidRPr="00856F7C">
        <w:rPr>
          <w:rFonts w:ascii="Arial" w:hAnsi="Arial" w:cs="Arial"/>
          <w:sz w:val="20"/>
          <w:szCs w:val="20"/>
        </w:rPr>
        <w:t xml:space="preserve">c version </w:t>
      </w:r>
      <w:proofErr w:type="spellStart"/>
      <w:r w:rsidR="00F956C2" w:rsidRPr="00856F7C">
        <w:rPr>
          <w:rFonts w:ascii="Arial" w:hAnsi="Arial" w:cs="Arial"/>
          <w:sz w:val="20"/>
          <w:szCs w:val="20"/>
        </w:rPr>
        <w:t>Fronto</w:t>
      </w:r>
      <w:proofErr w:type="spellEnd"/>
      <w:r w:rsidR="00F956C2" w:rsidRPr="00856F7C">
        <w:rPr>
          <w:rFonts w:ascii="Arial" w:hAnsi="Arial" w:cs="Arial"/>
          <w:sz w:val="20"/>
          <w:szCs w:val="20"/>
        </w:rPr>
        <w:t>-</w:t>
      </w:r>
      <w:r w:rsidR="005D6CFC">
        <w:rPr>
          <w:rFonts w:ascii="Arial" w:hAnsi="Arial" w:cs="Arial"/>
          <w:sz w:val="20"/>
          <w:szCs w:val="20"/>
        </w:rPr>
        <w:t>T</w:t>
      </w:r>
      <w:r w:rsidR="00F956C2" w:rsidRPr="00856F7C">
        <w:rPr>
          <w:rFonts w:ascii="Arial" w:hAnsi="Arial" w:cs="Arial"/>
          <w:sz w:val="20"/>
          <w:szCs w:val="20"/>
        </w:rPr>
        <w:t xml:space="preserve">emporal </w:t>
      </w:r>
      <w:r w:rsidR="005D6CFC">
        <w:rPr>
          <w:rFonts w:ascii="Arial" w:hAnsi="Arial" w:cs="Arial"/>
          <w:sz w:val="20"/>
          <w:szCs w:val="20"/>
        </w:rPr>
        <w:t>L</w:t>
      </w:r>
      <w:r w:rsidR="00F956C2" w:rsidRPr="00856F7C">
        <w:rPr>
          <w:rFonts w:ascii="Arial" w:hAnsi="Arial" w:cs="Arial"/>
          <w:sz w:val="20"/>
          <w:szCs w:val="20"/>
        </w:rPr>
        <w:t xml:space="preserve">obe Dementia. </w:t>
      </w:r>
      <w:r w:rsidR="001C4610" w:rsidRPr="00856F7C">
        <w:rPr>
          <w:rFonts w:ascii="Arial" w:hAnsi="Arial" w:cs="Arial"/>
          <w:sz w:val="20"/>
          <w:szCs w:val="20"/>
        </w:rPr>
        <w:t xml:space="preserve"> </w:t>
      </w:r>
      <w:r w:rsidR="00F956C2" w:rsidRPr="00856F7C">
        <w:rPr>
          <w:rFonts w:ascii="Arial" w:hAnsi="Arial" w:cs="Arial"/>
          <w:sz w:val="20"/>
          <w:szCs w:val="20"/>
        </w:rPr>
        <w:t>They are both membe</w:t>
      </w:r>
      <w:r w:rsidRPr="00856F7C">
        <w:rPr>
          <w:rFonts w:ascii="Arial" w:hAnsi="Arial" w:cs="Arial"/>
          <w:sz w:val="20"/>
          <w:szCs w:val="20"/>
        </w:rPr>
        <w:t>rs of the HOPE group and have made many appearances at conferences and training courses.</w:t>
      </w:r>
    </w:p>
    <w:p w14:paraId="50B828B8" w14:textId="4070E9E9" w:rsidR="004E5FE6" w:rsidRPr="000D717C" w:rsidRDefault="008E22C0" w:rsidP="000D717C">
      <w:pPr>
        <w:rPr>
          <w:rFonts w:ascii="Arial" w:hAnsi="Arial" w:cs="Arial"/>
          <w:sz w:val="20"/>
          <w:szCs w:val="20"/>
        </w:rPr>
        <w:sectPr w:rsidR="004E5FE6" w:rsidRPr="000D717C" w:rsidSect="00F6114B">
          <w:pgSz w:w="8400" w:h="11900"/>
          <w:pgMar w:top="720" w:right="720" w:bottom="720" w:left="720" w:header="708" w:footer="708" w:gutter="0"/>
          <w:cols w:space="708"/>
          <w:titlePg/>
          <w:docGrid w:linePitch="360"/>
        </w:sectPr>
      </w:pPr>
      <w:r w:rsidRPr="00856F7C">
        <w:rPr>
          <w:rFonts w:ascii="Arial" w:hAnsi="Arial" w:cs="Arial"/>
          <w:sz w:val="20"/>
          <w:szCs w:val="20"/>
        </w:rPr>
        <w:br w:type="page"/>
      </w:r>
    </w:p>
    <w:p w14:paraId="76B1B7B8" w14:textId="77777777" w:rsidR="004E5FE6" w:rsidRDefault="004E5FE6" w:rsidP="004E5FE6">
      <w:pPr>
        <w:jc w:val="center"/>
        <w:rPr>
          <w:rFonts w:ascii="Arial" w:hAnsi="Arial" w:cs="Arial"/>
          <w:sz w:val="20"/>
          <w:szCs w:val="20"/>
        </w:rPr>
      </w:pPr>
    </w:p>
    <w:p w14:paraId="1AE1F5FF" w14:textId="77777777" w:rsidR="004E5FE6" w:rsidRDefault="004E5FE6" w:rsidP="004E5FE6">
      <w:pPr>
        <w:jc w:val="center"/>
        <w:rPr>
          <w:rFonts w:ascii="Arial" w:hAnsi="Arial" w:cs="Arial"/>
          <w:sz w:val="20"/>
          <w:szCs w:val="20"/>
        </w:rPr>
      </w:pPr>
    </w:p>
    <w:p w14:paraId="69A6FDB1" w14:textId="77777777" w:rsidR="004E5FE6" w:rsidRDefault="004E5FE6" w:rsidP="004E5FE6">
      <w:pPr>
        <w:jc w:val="center"/>
        <w:rPr>
          <w:rFonts w:ascii="Arial" w:hAnsi="Arial" w:cs="Arial"/>
          <w:sz w:val="20"/>
          <w:szCs w:val="20"/>
        </w:rPr>
      </w:pPr>
    </w:p>
    <w:p w14:paraId="465F6922" w14:textId="77777777" w:rsidR="004E5FE6" w:rsidRDefault="004E5FE6" w:rsidP="004E5FE6">
      <w:pPr>
        <w:jc w:val="center"/>
        <w:rPr>
          <w:rFonts w:ascii="Arial" w:hAnsi="Arial" w:cs="Arial"/>
          <w:sz w:val="20"/>
          <w:szCs w:val="20"/>
        </w:rPr>
      </w:pPr>
    </w:p>
    <w:p w14:paraId="55512487" w14:textId="77777777" w:rsidR="004E5FE6" w:rsidRDefault="004E5FE6" w:rsidP="004E5FE6">
      <w:pPr>
        <w:jc w:val="center"/>
        <w:rPr>
          <w:rFonts w:ascii="Arial" w:hAnsi="Arial" w:cs="Arial"/>
          <w:sz w:val="20"/>
          <w:szCs w:val="20"/>
        </w:rPr>
      </w:pPr>
    </w:p>
    <w:p w14:paraId="4C759D65"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PUBLISHED</w:t>
      </w:r>
    </w:p>
    <w:p w14:paraId="57241B69" w14:textId="77777777" w:rsidR="004E5FE6" w:rsidRPr="00856F7C" w:rsidRDefault="004E5FE6" w:rsidP="004E5FE6">
      <w:pPr>
        <w:jc w:val="center"/>
        <w:rPr>
          <w:rFonts w:ascii="Arial" w:hAnsi="Arial" w:cs="Arial"/>
          <w:sz w:val="20"/>
          <w:szCs w:val="20"/>
        </w:rPr>
      </w:pPr>
    </w:p>
    <w:p w14:paraId="1F3C5E51"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By</w:t>
      </w:r>
    </w:p>
    <w:p w14:paraId="69FB14BA" w14:textId="77777777" w:rsidR="004E5FE6" w:rsidRPr="00856F7C" w:rsidRDefault="004E5FE6" w:rsidP="004E5FE6">
      <w:pPr>
        <w:jc w:val="center"/>
        <w:rPr>
          <w:rFonts w:ascii="Arial" w:hAnsi="Arial" w:cs="Arial"/>
          <w:sz w:val="20"/>
          <w:szCs w:val="20"/>
        </w:rPr>
      </w:pPr>
    </w:p>
    <w:p w14:paraId="60571276"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University of Chichester</w:t>
      </w:r>
    </w:p>
    <w:p w14:paraId="076C327B"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Bishop Otter Campus</w:t>
      </w:r>
    </w:p>
    <w:p w14:paraId="5CD94497"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CHICHESTER</w:t>
      </w:r>
    </w:p>
    <w:p w14:paraId="16293FA2"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PO19 6PE</w:t>
      </w:r>
    </w:p>
    <w:p w14:paraId="477AD71C" w14:textId="77777777" w:rsidR="004E5FE6" w:rsidRPr="00856F7C" w:rsidRDefault="004E5FE6" w:rsidP="004E5FE6">
      <w:pPr>
        <w:jc w:val="center"/>
        <w:rPr>
          <w:rFonts w:ascii="Arial" w:hAnsi="Arial" w:cs="Arial"/>
          <w:sz w:val="20"/>
          <w:szCs w:val="20"/>
        </w:rPr>
      </w:pPr>
    </w:p>
    <w:p w14:paraId="4E9B1BEC"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ISBN</w:t>
      </w:r>
    </w:p>
    <w:p w14:paraId="2F8B02E7"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 xml:space="preserve">978-1-907852-23-7 </w:t>
      </w:r>
    </w:p>
    <w:p w14:paraId="02FB2D6A" w14:textId="77777777" w:rsidR="004E5FE6" w:rsidRPr="00856F7C" w:rsidRDefault="004E5FE6" w:rsidP="004E5FE6">
      <w:pPr>
        <w:jc w:val="center"/>
        <w:rPr>
          <w:rFonts w:ascii="Arial" w:hAnsi="Arial" w:cs="Arial"/>
          <w:sz w:val="20"/>
          <w:szCs w:val="20"/>
        </w:rPr>
      </w:pPr>
    </w:p>
    <w:p w14:paraId="7909F8A5" w14:textId="77777777" w:rsidR="004E5FE6" w:rsidRPr="00856F7C" w:rsidRDefault="004E5FE6" w:rsidP="004E5FE6">
      <w:pPr>
        <w:jc w:val="center"/>
        <w:rPr>
          <w:rFonts w:ascii="Arial" w:hAnsi="Arial" w:cs="Arial"/>
          <w:sz w:val="20"/>
          <w:szCs w:val="20"/>
        </w:rPr>
      </w:pPr>
      <w:r w:rsidRPr="00856F7C">
        <w:rPr>
          <w:rFonts w:ascii="Arial" w:hAnsi="Arial" w:cs="Arial"/>
          <w:b/>
          <w:color w:val="000000"/>
          <w:sz w:val="20"/>
          <w:szCs w:val="20"/>
        </w:rPr>
        <w:t>©</w:t>
      </w:r>
      <w:r w:rsidRPr="00856F7C">
        <w:rPr>
          <w:rFonts w:ascii="Arial" w:hAnsi="Arial" w:cs="Arial"/>
          <w:sz w:val="20"/>
          <w:szCs w:val="20"/>
        </w:rPr>
        <w:t xml:space="preserve"> INDIVIDUAL AUTHORS</w:t>
      </w:r>
    </w:p>
    <w:p w14:paraId="0E94DA8B" w14:textId="77777777" w:rsidR="004E5FE6" w:rsidRPr="00856F7C" w:rsidRDefault="004E5FE6" w:rsidP="004E5FE6">
      <w:pPr>
        <w:jc w:val="center"/>
        <w:rPr>
          <w:rFonts w:ascii="Arial" w:hAnsi="Arial" w:cs="Arial"/>
          <w:sz w:val="20"/>
          <w:szCs w:val="20"/>
        </w:rPr>
      </w:pPr>
    </w:p>
    <w:p w14:paraId="7F90AFA1" w14:textId="77777777" w:rsidR="004E5FE6" w:rsidRPr="00856F7C" w:rsidRDefault="004E5FE6" w:rsidP="004E5FE6">
      <w:pPr>
        <w:jc w:val="center"/>
        <w:rPr>
          <w:rFonts w:ascii="Arial" w:hAnsi="Arial" w:cs="Arial"/>
          <w:sz w:val="20"/>
          <w:szCs w:val="20"/>
        </w:rPr>
      </w:pPr>
      <w:r w:rsidRPr="00856F7C">
        <w:rPr>
          <w:rFonts w:ascii="Arial" w:hAnsi="Arial" w:cs="Arial"/>
          <w:sz w:val="20"/>
          <w:szCs w:val="20"/>
        </w:rPr>
        <w:t>British Library Cataloguing-in-publication Data available</w:t>
      </w:r>
    </w:p>
    <w:p w14:paraId="6CAEA8F9" w14:textId="77777777" w:rsidR="004E5FE6" w:rsidRPr="00856F7C" w:rsidRDefault="004E5FE6" w:rsidP="004E5FE6">
      <w:pPr>
        <w:jc w:val="center"/>
        <w:rPr>
          <w:rFonts w:ascii="Arial" w:hAnsi="Arial" w:cs="Arial"/>
          <w:sz w:val="20"/>
          <w:szCs w:val="20"/>
        </w:rPr>
      </w:pPr>
    </w:p>
    <w:p w14:paraId="03955178" w14:textId="77777777" w:rsidR="004E5FE6" w:rsidRPr="00856F7C" w:rsidRDefault="004E5FE6" w:rsidP="004E5FE6">
      <w:pPr>
        <w:jc w:val="center"/>
        <w:rPr>
          <w:rFonts w:ascii="Arial" w:hAnsi="Arial" w:cs="Arial"/>
          <w:sz w:val="20"/>
          <w:szCs w:val="20"/>
        </w:rPr>
      </w:pPr>
    </w:p>
    <w:p w14:paraId="52C5E22C" w14:textId="34470B34" w:rsidR="00173503" w:rsidRPr="00856F7C" w:rsidRDefault="004E5FE6" w:rsidP="004E5FE6">
      <w:pPr>
        <w:jc w:val="center"/>
        <w:rPr>
          <w:rFonts w:ascii="Arial" w:hAnsi="Arial" w:cs="Arial"/>
          <w:color w:val="FF0000"/>
          <w:sz w:val="20"/>
          <w:szCs w:val="20"/>
        </w:rPr>
      </w:pPr>
      <w:r>
        <w:rPr>
          <w:rFonts w:ascii="Arial" w:hAnsi="Arial" w:cs="Arial"/>
          <w:noProof/>
          <w:color w:val="FF0000"/>
          <w:sz w:val="20"/>
          <w:szCs w:val="20"/>
          <w:lang w:val="en-GB" w:eastAsia="en-GB"/>
        </w:rPr>
        <w:drawing>
          <wp:inline distT="0" distB="0" distL="0" distR="0" wp14:anchorId="013E18F0" wp14:editId="464F5553">
            <wp:extent cx="1484278" cy="1757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logo2.jpg"/>
                    <pic:cNvPicPr/>
                  </pic:nvPicPr>
                  <pic:blipFill>
                    <a:blip r:embed="rId12">
                      <a:extLst>
                        <a:ext uri="{28A0092B-C50C-407E-A947-70E740481C1C}">
                          <a14:useLocalDpi xmlns:a14="http://schemas.microsoft.com/office/drawing/2010/main" val="0"/>
                        </a:ext>
                      </a:extLst>
                    </a:blip>
                    <a:stretch>
                      <a:fillRect/>
                    </a:stretch>
                  </pic:blipFill>
                  <pic:spPr>
                    <a:xfrm>
                      <a:off x="0" y="0"/>
                      <a:ext cx="1484535" cy="1757553"/>
                    </a:xfrm>
                    <a:prstGeom prst="rect">
                      <a:avLst/>
                    </a:prstGeom>
                  </pic:spPr>
                </pic:pic>
              </a:graphicData>
            </a:graphic>
          </wp:inline>
        </w:drawing>
      </w:r>
    </w:p>
    <w:sectPr w:rsidR="00173503" w:rsidRPr="00856F7C" w:rsidSect="00B53197">
      <w:footerReference w:type="even" r:id="rId28"/>
      <w:footerReference w:type="default" r:id="rId29"/>
      <w:pgSz w:w="8400" w:h="1190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FB2F4" w14:textId="77777777" w:rsidR="009014BC" w:rsidRDefault="009014BC" w:rsidP="00173503">
      <w:r>
        <w:separator/>
      </w:r>
    </w:p>
  </w:endnote>
  <w:endnote w:type="continuationSeparator" w:id="0">
    <w:p w14:paraId="7C2E179B" w14:textId="77777777" w:rsidR="009014BC" w:rsidRDefault="009014BC" w:rsidP="00173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390C6" w14:textId="27CDDB2B" w:rsidR="009014BC" w:rsidRDefault="009014BC">
    <w:pPr>
      <w:pStyle w:val="Footer"/>
      <w:jc w:val="center"/>
    </w:pPr>
  </w:p>
  <w:p w14:paraId="70CB28CC" w14:textId="77777777" w:rsidR="009014BC" w:rsidRDefault="00901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824189"/>
      <w:docPartObj>
        <w:docPartGallery w:val="Page Numbers (Bottom of Page)"/>
        <w:docPartUnique/>
      </w:docPartObj>
    </w:sdtPr>
    <w:sdtEndPr>
      <w:rPr>
        <w:noProof/>
      </w:rPr>
    </w:sdtEndPr>
    <w:sdtContent>
      <w:p w14:paraId="27EAD5C3" w14:textId="586A7B24" w:rsidR="009014BC" w:rsidRDefault="009014BC">
        <w:pPr>
          <w:pStyle w:val="Footer"/>
          <w:jc w:val="center"/>
        </w:pPr>
        <w:r>
          <w:fldChar w:fldCharType="begin"/>
        </w:r>
        <w:r>
          <w:instrText xml:space="preserve"> PAGE   \* MERGEFORMAT </w:instrText>
        </w:r>
        <w:r>
          <w:fldChar w:fldCharType="separate"/>
        </w:r>
        <w:r w:rsidR="008F1299">
          <w:rPr>
            <w:noProof/>
          </w:rPr>
          <w:t>5</w:t>
        </w:r>
        <w:r>
          <w:rPr>
            <w:noProof/>
          </w:rPr>
          <w:fldChar w:fldCharType="end"/>
        </w:r>
      </w:p>
    </w:sdtContent>
  </w:sdt>
  <w:p w14:paraId="072775DD" w14:textId="77777777" w:rsidR="009014BC" w:rsidRPr="002F6AB6" w:rsidRDefault="009014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59350"/>
      <w:docPartObj>
        <w:docPartGallery w:val="Page Numbers (Bottom of Page)"/>
        <w:docPartUnique/>
      </w:docPartObj>
    </w:sdtPr>
    <w:sdtEndPr>
      <w:rPr>
        <w:noProof/>
      </w:rPr>
    </w:sdtEndPr>
    <w:sdtContent>
      <w:p w14:paraId="12178170" w14:textId="22C5B33A" w:rsidR="009014BC" w:rsidRDefault="009014BC">
        <w:pPr>
          <w:pStyle w:val="Footer"/>
          <w:jc w:val="center"/>
        </w:pPr>
        <w:r>
          <w:fldChar w:fldCharType="begin"/>
        </w:r>
        <w:r>
          <w:instrText xml:space="preserve"> PAGE   \* MERGEFORMAT </w:instrText>
        </w:r>
        <w:r>
          <w:fldChar w:fldCharType="separate"/>
        </w:r>
        <w:r w:rsidR="008F1299">
          <w:rPr>
            <w:noProof/>
          </w:rPr>
          <w:t>29</w:t>
        </w:r>
        <w:r>
          <w:rPr>
            <w:noProof/>
          </w:rPr>
          <w:fldChar w:fldCharType="end"/>
        </w:r>
      </w:p>
    </w:sdtContent>
  </w:sdt>
  <w:p w14:paraId="204EF008" w14:textId="77777777" w:rsidR="009014BC" w:rsidRDefault="009014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8E4FE" w14:textId="77777777" w:rsidR="009014BC" w:rsidRDefault="009014BC" w:rsidP="00B531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95B20C" w14:textId="77777777" w:rsidR="009014BC" w:rsidRDefault="009014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92986" w14:textId="77777777" w:rsidR="009014BC" w:rsidRPr="00EE0235" w:rsidRDefault="009014BC">
    <w:pPr>
      <w:pStyle w:val="Footer"/>
      <w:rPr>
        <w:rFonts w:ascii="Calibri" w:hAnsi="Calibr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6B225" w14:textId="77777777" w:rsidR="009014BC" w:rsidRDefault="009014BC" w:rsidP="00173503">
      <w:r>
        <w:separator/>
      </w:r>
    </w:p>
  </w:footnote>
  <w:footnote w:type="continuationSeparator" w:id="0">
    <w:p w14:paraId="2BAB47D9" w14:textId="77777777" w:rsidR="009014BC" w:rsidRDefault="009014BC" w:rsidP="00173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D0EF3"/>
    <w:multiLevelType w:val="hybridMultilevel"/>
    <w:tmpl w:val="6CCA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7C"/>
    <w:rsid w:val="00006944"/>
    <w:rsid w:val="000216CA"/>
    <w:rsid w:val="000243E6"/>
    <w:rsid w:val="00034A55"/>
    <w:rsid w:val="000416D9"/>
    <w:rsid w:val="00061B40"/>
    <w:rsid w:val="00063EF3"/>
    <w:rsid w:val="000A7B83"/>
    <w:rsid w:val="000B5942"/>
    <w:rsid w:val="000C757E"/>
    <w:rsid w:val="000D717C"/>
    <w:rsid w:val="000E142F"/>
    <w:rsid w:val="000E2C43"/>
    <w:rsid w:val="000F1512"/>
    <w:rsid w:val="00100DC1"/>
    <w:rsid w:val="0010311C"/>
    <w:rsid w:val="00115B32"/>
    <w:rsid w:val="00122D1D"/>
    <w:rsid w:val="00132604"/>
    <w:rsid w:val="00173503"/>
    <w:rsid w:val="00175DFD"/>
    <w:rsid w:val="001875EF"/>
    <w:rsid w:val="00187C40"/>
    <w:rsid w:val="001C4610"/>
    <w:rsid w:val="001C5320"/>
    <w:rsid w:val="001D037D"/>
    <w:rsid w:val="001E62A9"/>
    <w:rsid w:val="001F6DB0"/>
    <w:rsid w:val="0020487B"/>
    <w:rsid w:val="00277282"/>
    <w:rsid w:val="0029535D"/>
    <w:rsid w:val="002C1DCB"/>
    <w:rsid w:val="002C416E"/>
    <w:rsid w:val="002C7A10"/>
    <w:rsid w:val="002D571C"/>
    <w:rsid w:val="002F0F11"/>
    <w:rsid w:val="002F3E1A"/>
    <w:rsid w:val="002F6AB6"/>
    <w:rsid w:val="003123FF"/>
    <w:rsid w:val="00312A40"/>
    <w:rsid w:val="003B1B22"/>
    <w:rsid w:val="00423BA3"/>
    <w:rsid w:val="004301C0"/>
    <w:rsid w:val="00434602"/>
    <w:rsid w:val="00451247"/>
    <w:rsid w:val="00453A99"/>
    <w:rsid w:val="0047709D"/>
    <w:rsid w:val="004A7B61"/>
    <w:rsid w:val="004D0454"/>
    <w:rsid w:val="004E5FE6"/>
    <w:rsid w:val="004E703C"/>
    <w:rsid w:val="005205C6"/>
    <w:rsid w:val="005D26AD"/>
    <w:rsid w:val="005D6CFC"/>
    <w:rsid w:val="005E3766"/>
    <w:rsid w:val="005F3AD7"/>
    <w:rsid w:val="00631535"/>
    <w:rsid w:val="006856FD"/>
    <w:rsid w:val="00691421"/>
    <w:rsid w:val="006A0601"/>
    <w:rsid w:val="006B6DB6"/>
    <w:rsid w:val="006C6083"/>
    <w:rsid w:val="006E260B"/>
    <w:rsid w:val="006F0E10"/>
    <w:rsid w:val="006F6260"/>
    <w:rsid w:val="0078768B"/>
    <w:rsid w:val="007B2F37"/>
    <w:rsid w:val="007C7446"/>
    <w:rsid w:val="007D6771"/>
    <w:rsid w:val="008165A3"/>
    <w:rsid w:val="00827BA1"/>
    <w:rsid w:val="00830D51"/>
    <w:rsid w:val="00847D77"/>
    <w:rsid w:val="00856F7C"/>
    <w:rsid w:val="0088372B"/>
    <w:rsid w:val="00896BEF"/>
    <w:rsid w:val="008B0535"/>
    <w:rsid w:val="008D3077"/>
    <w:rsid w:val="008D7C0A"/>
    <w:rsid w:val="008E22C0"/>
    <w:rsid w:val="008F1299"/>
    <w:rsid w:val="009014BC"/>
    <w:rsid w:val="00916123"/>
    <w:rsid w:val="0091617C"/>
    <w:rsid w:val="00950A29"/>
    <w:rsid w:val="00961400"/>
    <w:rsid w:val="00982409"/>
    <w:rsid w:val="009D3420"/>
    <w:rsid w:val="00A20F53"/>
    <w:rsid w:val="00A41B80"/>
    <w:rsid w:val="00AF0D9A"/>
    <w:rsid w:val="00B01393"/>
    <w:rsid w:val="00B21B77"/>
    <w:rsid w:val="00B26C89"/>
    <w:rsid w:val="00B3625B"/>
    <w:rsid w:val="00B53197"/>
    <w:rsid w:val="00B75E18"/>
    <w:rsid w:val="00B8063C"/>
    <w:rsid w:val="00BA59ED"/>
    <w:rsid w:val="00BA7A7D"/>
    <w:rsid w:val="00BE08F8"/>
    <w:rsid w:val="00BF0475"/>
    <w:rsid w:val="00C03465"/>
    <w:rsid w:val="00C21B96"/>
    <w:rsid w:val="00C307BC"/>
    <w:rsid w:val="00C3642E"/>
    <w:rsid w:val="00C80DC7"/>
    <w:rsid w:val="00C84186"/>
    <w:rsid w:val="00C853A3"/>
    <w:rsid w:val="00CE1E3B"/>
    <w:rsid w:val="00CE1EAE"/>
    <w:rsid w:val="00CE6F11"/>
    <w:rsid w:val="00D42CD4"/>
    <w:rsid w:val="00D44BBE"/>
    <w:rsid w:val="00D7574E"/>
    <w:rsid w:val="00DA02F3"/>
    <w:rsid w:val="00DA1669"/>
    <w:rsid w:val="00DC4EDE"/>
    <w:rsid w:val="00E31F06"/>
    <w:rsid w:val="00E37232"/>
    <w:rsid w:val="00E71797"/>
    <w:rsid w:val="00E762C9"/>
    <w:rsid w:val="00E91659"/>
    <w:rsid w:val="00EE0235"/>
    <w:rsid w:val="00F008F9"/>
    <w:rsid w:val="00F47C8B"/>
    <w:rsid w:val="00F6114B"/>
    <w:rsid w:val="00F64069"/>
    <w:rsid w:val="00F66573"/>
    <w:rsid w:val="00F66ED7"/>
    <w:rsid w:val="00F70F39"/>
    <w:rsid w:val="00F90EBE"/>
    <w:rsid w:val="00F956C2"/>
    <w:rsid w:val="00FD7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EC2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09D"/>
    <w:pPr>
      <w:ind w:left="720"/>
      <w:contextualSpacing/>
    </w:pPr>
  </w:style>
  <w:style w:type="character" w:styleId="Hyperlink">
    <w:name w:val="Hyperlink"/>
    <w:uiPriority w:val="99"/>
    <w:unhideWhenUsed/>
    <w:rsid w:val="006C6083"/>
    <w:rPr>
      <w:color w:val="0000FF"/>
      <w:u w:val="single"/>
    </w:rPr>
  </w:style>
  <w:style w:type="paragraph" w:styleId="BalloonText">
    <w:name w:val="Balloon Text"/>
    <w:basedOn w:val="Normal"/>
    <w:link w:val="BalloonTextChar"/>
    <w:uiPriority w:val="99"/>
    <w:semiHidden/>
    <w:unhideWhenUsed/>
    <w:rsid w:val="00827BA1"/>
    <w:rPr>
      <w:rFonts w:ascii="Lucida Grande" w:hAnsi="Lucida Grande" w:cs="Lucida Grande"/>
      <w:sz w:val="18"/>
      <w:szCs w:val="18"/>
    </w:rPr>
  </w:style>
  <w:style w:type="character" w:customStyle="1" w:styleId="BalloonTextChar">
    <w:name w:val="Balloon Text Char"/>
    <w:link w:val="BalloonText"/>
    <w:uiPriority w:val="99"/>
    <w:semiHidden/>
    <w:rsid w:val="00827BA1"/>
    <w:rPr>
      <w:rFonts w:ascii="Lucida Grande" w:hAnsi="Lucida Grande" w:cs="Lucida Grande"/>
      <w:sz w:val="18"/>
      <w:szCs w:val="18"/>
    </w:rPr>
  </w:style>
  <w:style w:type="paragraph" w:styleId="Footer">
    <w:name w:val="footer"/>
    <w:basedOn w:val="Normal"/>
    <w:link w:val="FooterChar"/>
    <w:uiPriority w:val="99"/>
    <w:unhideWhenUsed/>
    <w:rsid w:val="00173503"/>
    <w:pPr>
      <w:tabs>
        <w:tab w:val="center" w:pos="4320"/>
        <w:tab w:val="right" w:pos="8640"/>
      </w:tabs>
    </w:pPr>
  </w:style>
  <w:style w:type="character" w:customStyle="1" w:styleId="FooterChar">
    <w:name w:val="Footer Char"/>
    <w:basedOn w:val="DefaultParagraphFont"/>
    <w:link w:val="Footer"/>
    <w:uiPriority w:val="99"/>
    <w:rsid w:val="00173503"/>
  </w:style>
  <w:style w:type="character" w:styleId="PageNumber">
    <w:name w:val="page number"/>
    <w:basedOn w:val="DefaultParagraphFont"/>
    <w:uiPriority w:val="99"/>
    <w:semiHidden/>
    <w:unhideWhenUsed/>
    <w:rsid w:val="00173503"/>
  </w:style>
  <w:style w:type="character" w:styleId="FollowedHyperlink">
    <w:name w:val="FollowedHyperlink"/>
    <w:uiPriority w:val="99"/>
    <w:semiHidden/>
    <w:unhideWhenUsed/>
    <w:rsid w:val="002D571C"/>
    <w:rPr>
      <w:color w:val="800080"/>
      <w:u w:val="single"/>
    </w:rPr>
  </w:style>
  <w:style w:type="paragraph" w:styleId="Header">
    <w:name w:val="header"/>
    <w:basedOn w:val="Normal"/>
    <w:link w:val="HeaderChar"/>
    <w:uiPriority w:val="99"/>
    <w:unhideWhenUsed/>
    <w:rsid w:val="00EE0235"/>
    <w:pPr>
      <w:tabs>
        <w:tab w:val="center" w:pos="4513"/>
        <w:tab w:val="right" w:pos="9026"/>
      </w:tabs>
    </w:pPr>
  </w:style>
  <w:style w:type="character" w:customStyle="1" w:styleId="HeaderChar">
    <w:name w:val="Header Char"/>
    <w:basedOn w:val="DefaultParagraphFont"/>
    <w:link w:val="Header"/>
    <w:uiPriority w:val="99"/>
    <w:rsid w:val="00EE0235"/>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09D"/>
    <w:pPr>
      <w:ind w:left="720"/>
      <w:contextualSpacing/>
    </w:pPr>
  </w:style>
  <w:style w:type="character" w:styleId="Hyperlink">
    <w:name w:val="Hyperlink"/>
    <w:uiPriority w:val="99"/>
    <w:unhideWhenUsed/>
    <w:rsid w:val="006C6083"/>
    <w:rPr>
      <w:color w:val="0000FF"/>
      <w:u w:val="single"/>
    </w:rPr>
  </w:style>
  <w:style w:type="paragraph" w:styleId="BalloonText">
    <w:name w:val="Balloon Text"/>
    <w:basedOn w:val="Normal"/>
    <w:link w:val="BalloonTextChar"/>
    <w:uiPriority w:val="99"/>
    <w:semiHidden/>
    <w:unhideWhenUsed/>
    <w:rsid w:val="00827BA1"/>
    <w:rPr>
      <w:rFonts w:ascii="Lucida Grande" w:hAnsi="Lucida Grande" w:cs="Lucida Grande"/>
      <w:sz w:val="18"/>
      <w:szCs w:val="18"/>
    </w:rPr>
  </w:style>
  <w:style w:type="character" w:customStyle="1" w:styleId="BalloonTextChar">
    <w:name w:val="Balloon Text Char"/>
    <w:link w:val="BalloonText"/>
    <w:uiPriority w:val="99"/>
    <w:semiHidden/>
    <w:rsid w:val="00827BA1"/>
    <w:rPr>
      <w:rFonts w:ascii="Lucida Grande" w:hAnsi="Lucida Grande" w:cs="Lucida Grande"/>
      <w:sz w:val="18"/>
      <w:szCs w:val="18"/>
    </w:rPr>
  </w:style>
  <w:style w:type="paragraph" w:styleId="Footer">
    <w:name w:val="footer"/>
    <w:basedOn w:val="Normal"/>
    <w:link w:val="FooterChar"/>
    <w:uiPriority w:val="99"/>
    <w:unhideWhenUsed/>
    <w:rsid w:val="00173503"/>
    <w:pPr>
      <w:tabs>
        <w:tab w:val="center" w:pos="4320"/>
        <w:tab w:val="right" w:pos="8640"/>
      </w:tabs>
    </w:pPr>
  </w:style>
  <w:style w:type="character" w:customStyle="1" w:styleId="FooterChar">
    <w:name w:val="Footer Char"/>
    <w:basedOn w:val="DefaultParagraphFont"/>
    <w:link w:val="Footer"/>
    <w:uiPriority w:val="99"/>
    <w:rsid w:val="00173503"/>
  </w:style>
  <w:style w:type="character" w:styleId="PageNumber">
    <w:name w:val="page number"/>
    <w:basedOn w:val="DefaultParagraphFont"/>
    <w:uiPriority w:val="99"/>
    <w:semiHidden/>
    <w:unhideWhenUsed/>
    <w:rsid w:val="00173503"/>
  </w:style>
  <w:style w:type="character" w:styleId="FollowedHyperlink">
    <w:name w:val="FollowedHyperlink"/>
    <w:uiPriority w:val="99"/>
    <w:semiHidden/>
    <w:unhideWhenUsed/>
    <w:rsid w:val="002D571C"/>
    <w:rPr>
      <w:color w:val="800080"/>
      <w:u w:val="single"/>
    </w:rPr>
  </w:style>
  <w:style w:type="paragraph" w:styleId="Header">
    <w:name w:val="header"/>
    <w:basedOn w:val="Normal"/>
    <w:link w:val="HeaderChar"/>
    <w:uiPriority w:val="99"/>
    <w:unhideWhenUsed/>
    <w:rsid w:val="00EE0235"/>
    <w:pPr>
      <w:tabs>
        <w:tab w:val="center" w:pos="4513"/>
        <w:tab w:val="right" w:pos="9026"/>
      </w:tabs>
    </w:pPr>
  </w:style>
  <w:style w:type="character" w:customStyle="1" w:styleId="HeaderChar">
    <w:name w:val="Header Char"/>
    <w:basedOn w:val="DefaultParagraphFont"/>
    <w:link w:val="Header"/>
    <w:uiPriority w:val="99"/>
    <w:rsid w:val="00EE023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h.dov.uk/publications" TargetMode="External"/><Relationship Id="rId18" Type="http://schemas.openxmlformats.org/officeDocument/2006/relationships/hyperlink" Target="http://namastecare.com-"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prc.coh.org/pain_assessment.asp-"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spict.org.uk-" TargetMode="External"/><Relationship Id="rId23" Type="http://schemas.openxmlformats.org/officeDocument/2006/relationships/hyperlink" Target="http://prc.coh.org/pain_assessment.asp"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alzheimers.org.uk/site/scripts/documents_info.php?documentID=2017"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hyperlink" Target="http://www.spict.org.uk" TargetMode="External"/><Relationship Id="rId27" Type="http://schemas.openxmlformats.org/officeDocument/2006/relationships/hyperlink" Target="http://namastecar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726DE-9E29-45C6-9E49-E7AFAC39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1D687E5F</Template>
  <TotalTime>303</TotalTime>
  <Pages>37</Pages>
  <Words>8199</Words>
  <Characters>46740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Giacomelli</dc:creator>
  <cp:lastModifiedBy>Victoria Giacomelli</cp:lastModifiedBy>
  <cp:revision>10</cp:revision>
  <cp:lastPrinted>2015-03-25T11:42:00Z</cp:lastPrinted>
  <dcterms:created xsi:type="dcterms:W3CDTF">2015-03-05T14:45:00Z</dcterms:created>
  <dcterms:modified xsi:type="dcterms:W3CDTF">2015-04-09T13:05:00Z</dcterms:modified>
</cp:coreProperties>
</file>